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7033" w14:textId="041C016A" w:rsidR="006D6860" w:rsidRPr="006D6860" w:rsidRDefault="006D6860" w:rsidP="006D6860">
      <w:pPr>
        <w:jc w:val="center"/>
        <w:rPr>
          <w:rStyle w:val="s1"/>
          <w:b w:val="0"/>
          <w:bCs w:val="0"/>
          <w:sz w:val="28"/>
          <w:szCs w:val="28"/>
          <w:u w:val="single"/>
          <w:lang w:val="kk-KZ"/>
        </w:rPr>
      </w:pPr>
      <w:bookmarkStart w:id="0" w:name="_Hlk55573850"/>
      <w:r w:rsidRPr="006D6860">
        <w:rPr>
          <w:b/>
          <w:bCs/>
          <w:sz w:val="28"/>
          <w:szCs w:val="28"/>
          <w:u w:val="single"/>
          <w:lang w:val="kk-KZ"/>
        </w:rPr>
        <w:t xml:space="preserve">«Балдырған» балабақшасы КМҚК </w:t>
      </w:r>
    </w:p>
    <w:bookmarkEnd w:id="0"/>
    <w:p w14:paraId="013A509D" w14:textId="77777777" w:rsidR="006D6860" w:rsidRPr="00CE10A2" w:rsidRDefault="006D6860" w:rsidP="006D6860">
      <w:pPr>
        <w:jc w:val="center"/>
        <w:rPr>
          <w:sz w:val="28"/>
          <w:szCs w:val="28"/>
        </w:rPr>
      </w:pPr>
      <w:r w:rsidRPr="00CE10A2">
        <w:rPr>
          <w:rStyle w:val="s1"/>
          <w:sz w:val="28"/>
          <w:szCs w:val="28"/>
        </w:rPr>
        <w:t>(</w:t>
      </w:r>
      <w:proofErr w:type="spellStart"/>
      <w:r w:rsidRPr="00CE10A2">
        <w:rPr>
          <w:rStyle w:val="s1"/>
          <w:sz w:val="28"/>
          <w:szCs w:val="28"/>
        </w:rPr>
        <w:t>ұйымның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атауы</w:t>
      </w:r>
      <w:proofErr w:type="spellEnd"/>
      <w:r w:rsidRPr="00CE10A2">
        <w:rPr>
          <w:rStyle w:val="s1"/>
          <w:sz w:val="28"/>
          <w:szCs w:val="28"/>
        </w:rPr>
        <w:t>)</w:t>
      </w:r>
      <w:r w:rsidRPr="00CE10A2">
        <w:rPr>
          <w:rStyle w:val="s1"/>
          <w:sz w:val="28"/>
          <w:szCs w:val="28"/>
        </w:rPr>
        <w:br/>
      </w:r>
      <w:proofErr w:type="spellStart"/>
      <w:r w:rsidRPr="00CE10A2">
        <w:rPr>
          <w:rStyle w:val="s1"/>
          <w:sz w:val="28"/>
          <w:szCs w:val="28"/>
        </w:rPr>
        <w:t>сыбайлас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жемқорлыққа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қарсы</w:t>
      </w:r>
      <w:proofErr w:type="spellEnd"/>
      <w:r w:rsidRPr="00CE10A2">
        <w:rPr>
          <w:rStyle w:val="s1"/>
          <w:sz w:val="28"/>
          <w:szCs w:val="28"/>
        </w:rPr>
        <w:t xml:space="preserve"> стандарты</w:t>
      </w:r>
      <w:r w:rsidRPr="00CE10A2">
        <w:rPr>
          <w:rStyle w:val="s1"/>
          <w:sz w:val="28"/>
          <w:szCs w:val="28"/>
        </w:rPr>
        <w:br/>
      </w:r>
      <w:r w:rsidRPr="00CE10A2">
        <w:rPr>
          <w:rStyle w:val="s1"/>
          <w:sz w:val="28"/>
          <w:szCs w:val="28"/>
        </w:rPr>
        <w:br/>
      </w:r>
      <w:r w:rsidRPr="00CE10A2">
        <w:rPr>
          <w:rStyle w:val="s1"/>
          <w:sz w:val="28"/>
          <w:szCs w:val="28"/>
        </w:rPr>
        <w:br/>
        <w:t xml:space="preserve">1. </w:t>
      </w:r>
      <w:proofErr w:type="spellStart"/>
      <w:r w:rsidRPr="00CE10A2">
        <w:rPr>
          <w:rStyle w:val="s1"/>
          <w:sz w:val="28"/>
          <w:szCs w:val="28"/>
        </w:rPr>
        <w:t>Жалпы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ереже</w:t>
      </w:r>
      <w:proofErr w:type="spellEnd"/>
    </w:p>
    <w:p w14:paraId="353342B8" w14:textId="77777777" w:rsidR="006D6860" w:rsidRPr="00CE10A2" w:rsidRDefault="006D6860" w:rsidP="006D6860">
      <w:pPr>
        <w:ind w:firstLine="403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14:paraId="0A9362B7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1. Осы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Білім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ғылым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министрлігінің</w:t>
      </w:r>
      <w:proofErr w:type="spellEnd"/>
      <w:r w:rsidRPr="00CE10A2">
        <w:rPr>
          <w:sz w:val="28"/>
          <w:szCs w:val="28"/>
        </w:rPr>
        <w:t xml:space="preserve"> (</w:t>
      </w:r>
      <w:proofErr w:type="spellStart"/>
      <w:r w:rsidRPr="00CE10A2">
        <w:rPr>
          <w:i/>
          <w:iCs/>
          <w:sz w:val="28"/>
          <w:szCs w:val="28"/>
        </w:rPr>
        <w:t>бұдан</w:t>
      </w:r>
      <w:proofErr w:type="spellEnd"/>
      <w:r w:rsidRPr="00CE10A2">
        <w:rPr>
          <w:i/>
          <w:iCs/>
          <w:sz w:val="28"/>
          <w:szCs w:val="28"/>
        </w:rPr>
        <w:t xml:space="preserve"> </w:t>
      </w:r>
      <w:proofErr w:type="spellStart"/>
      <w:r w:rsidRPr="00CE10A2">
        <w:rPr>
          <w:i/>
          <w:iCs/>
          <w:sz w:val="28"/>
          <w:szCs w:val="28"/>
        </w:rPr>
        <w:t>әрі</w:t>
      </w:r>
      <w:proofErr w:type="spellEnd"/>
      <w:r w:rsidRPr="00CE10A2">
        <w:rPr>
          <w:i/>
          <w:iCs/>
          <w:sz w:val="28"/>
          <w:szCs w:val="28"/>
        </w:rPr>
        <w:t xml:space="preserve"> - </w:t>
      </w:r>
      <w:proofErr w:type="spellStart"/>
      <w:r w:rsidRPr="00CE10A2">
        <w:rPr>
          <w:i/>
          <w:iCs/>
          <w:sz w:val="28"/>
          <w:szCs w:val="28"/>
        </w:rPr>
        <w:t>Министрлік</w:t>
      </w:r>
      <w:proofErr w:type="spellEnd"/>
      <w:r w:rsidRPr="00CE10A2">
        <w:rPr>
          <w:sz w:val="28"/>
          <w:szCs w:val="28"/>
        </w:rPr>
        <w:t xml:space="preserve">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стандарты «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іс-қимыл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» 2015 </w:t>
      </w:r>
      <w:proofErr w:type="spellStart"/>
      <w:r w:rsidRPr="00CE10A2">
        <w:rPr>
          <w:sz w:val="28"/>
          <w:szCs w:val="28"/>
        </w:rPr>
        <w:t>жылғы</w:t>
      </w:r>
      <w:proofErr w:type="spellEnd"/>
      <w:r w:rsidRPr="00CE10A2">
        <w:rPr>
          <w:sz w:val="28"/>
          <w:szCs w:val="28"/>
        </w:rPr>
        <w:t xml:space="preserve"> 10 </w:t>
      </w:r>
      <w:proofErr w:type="spellStart"/>
      <w:r w:rsidRPr="00CE10A2">
        <w:rPr>
          <w:sz w:val="28"/>
          <w:szCs w:val="28"/>
        </w:rPr>
        <w:t>қарашадағы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Заңының</w:t>
      </w:r>
      <w:proofErr w:type="spellEnd"/>
      <w:r w:rsidRPr="00CE10A2">
        <w:rPr>
          <w:sz w:val="28"/>
          <w:szCs w:val="28"/>
        </w:rPr>
        <w:t xml:space="preserve"> </w:t>
      </w:r>
      <w:hyperlink r:id="rId4" w:history="1">
        <w:r w:rsidRPr="00CE10A2">
          <w:rPr>
            <w:rStyle w:val="a3"/>
            <w:sz w:val="28"/>
            <w:szCs w:val="28"/>
          </w:rPr>
          <w:t>10-бабына</w:t>
        </w:r>
      </w:hyperlink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істері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іс-қимыл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агенттігі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бекіткен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әзірлеу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әдістемелік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ұсынымдарға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сәйкес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әзірленген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сипатқа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ие</w:t>
      </w:r>
      <w:proofErr w:type="spellEnd"/>
      <w:r w:rsidRPr="00CE10A2">
        <w:rPr>
          <w:sz w:val="28"/>
          <w:szCs w:val="28"/>
        </w:rPr>
        <w:t>.</w:t>
      </w:r>
    </w:p>
    <w:p w14:paraId="533ECB9A" w14:textId="47CF6D1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1" w:name="SUB200"/>
      <w:bookmarkEnd w:id="1"/>
      <w:r w:rsidRPr="00CE10A2">
        <w:rPr>
          <w:sz w:val="28"/>
          <w:szCs w:val="28"/>
        </w:rPr>
        <w:t xml:space="preserve">2.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әзірлеуші</w:t>
      </w:r>
      <w:proofErr w:type="spellEnd"/>
      <w:r w:rsidRPr="00CE10A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«Балдырған» балабақшасы КМҚК</w:t>
      </w:r>
      <w:r w:rsidRPr="00CE10A2">
        <w:rPr>
          <w:sz w:val="28"/>
          <w:szCs w:val="28"/>
        </w:rPr>
        <w:t xml:space="preserve">  </w:t>
      </w:r>
      <w:proofErr w:type="spellStart"/>
      <w:r w:rsidRPr="00CE10A2">
        <w:rPr>
          <w:sz w:val="28"/>
          <w:szCs w:val="28"/>
        </w:rPr>
        <w:t>болып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табылады</w:t>
      </w:r>
      <w:proofErr w:type="spellEnd"/>
      <w:r w:rsidRPr="00CE10A2">
        <w:rPr>
          <w:sz w:val="28"/>
          <w:szCs w:val="28"/>
        </w:rPr>
        <w:t>.</w:t>
      </w:r>
    </w:p>
    <w:p w14:paraId="2B15AF39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2" w:name="SUB300"/>
      <w:bookmarkEnd w:id="2"/>
      <w:r w:rsidRPr="00CE10A2">
        <w:rPr>
          <w:sz w:val="28"/>
          <w:szCs w:val="28"/>
        </w:rPr>
        <w:t xml:space="preserve">3.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жемқорлықтың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алдын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бағытталған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қоғамдық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қатынастардың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ерекшеленген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арналған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ұсынымдар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жүйесін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орнатуға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бағытталған</w:t>
      </w:r>
      <w:proofErr w:type="spellEnd"/>
      <w:r w:rsidRPr="00CE10A2">
        <w:rPr>
          <w:sz w:val="28"/>
          <w:szCs w:val="28"/>
        </w:rPr>
        <w:t>.</w:t>
      </w:r>
    </w:p>
    <w:p w14:paraId="79EFD873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3" w:name="SUB400"/>
      <w:bookmarkEnd w:id="3"/>
      <w:r w:rsidRPr="00CE10A2">
        <w:rPr>
          <w:sz w:val="28"/>
          <w:szCs w:val="28"/>
        </w:rPr>
        <w:t xml:space="preserve">4.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әзірлеу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міндеттері</w:t>
      </w:r>
      <w:proofErr w:type="spellEnd"/>
      <w:r w:rsidRPr="00CE10A2">
        <w:rPr>
          <w:sz w:val="28"/>
          <w:szCs w:val="28"/>
        </w:rPr>
        <w:t>:</w:t>
      </w:r>
    </w:p>
    <w:p w14:paraId="014F9D35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қоғамдық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қатынастардың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ерекшеленген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жұмыс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істейтін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адамдардың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мінез-құлқын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қалыптастыру</w:t>
      </w:r>
      <w:proofErr w:type="spellEnd"/>
      <w:r w:rsidRPr="00CE10A2">
        <w:rPr>
          <w:sz w:val="28"/>
          <w:szCs w:val="28"/>
        </w:rPr>
        <w:t>;</w:t>
      </w:r>
    </w:p>
    <w:p w14:paraId="664E9D3E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көріністерін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уақытылы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анықтау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жағымсыз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салдарының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алдын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табылады</w:t>
      </w:r>
      <w:proofErr w:type="spellEnd"/>
      <w:r w:rsidRPr="00CE10A2">
        <w:rPr>
          <w:sz w:val="28"/>
          <w:szCs w:val="28"/>
        </w:rPr>
        <w:t>.</w:t>
      </w:r>
    </w:p>
    <w:p w14:paraId="70F34D0E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4" w:name="SUB500"/>
      <w:bookmarkEnd w:id="4"/>
      <w:r w:rsidRPr="00CE10A2">
        <w:rPr>
          <w:sz w:val="28"/>
          <w:szCs w:val="28"/>
        </w:rPr>
        <w:t xml:space="preserve">5.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стандарттың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қағидаттары</w:t>
      </w:r>
      <w:proofErr w:type="spellEnd"/>
      <w:r w:rsidRPr="00CE10A2">
        <w:rPr>
          <w:sz w:val="28"/>
          <w:szCs w:val="28"/>
        </w:rPr>
        <w:t>:</w:t>
      </w:r>
    </w:p>
    <w:p w14:paraId="40E00F37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заңдылық</w:t>
      </w:r>
      <w:proofErr w:type="spellEnd"/>
      <w:r w:rsidRPr="00CE10A2">
        <w:rPr>
          <w:sz w:val="28"/>
          <w:szCs w:val="28"/>
        </w:rPr>
        <w:t>;</w:t>
      </w:r>
    </w:p>
    <w:p w14:paraId="6EB49801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ашықтық</w:t>
      </w:r>
      <w:proofErr w:type="spellEnd"/>
      <w:r w:rsidRPr="00CE10A2">
        <w:rPr>
          <w:sz w:val="28"/>
          <w:szCs w:val="28"/>
        </w:rPr>
        <w:t>;</w:t>
      </w:r>
    </w:p>
    <w:p w14:paraId="21385534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әдептілік</w:t>
      </w:r>
      <w:proofErr w:type="spellEnd"/>
      <w:r w:rsidRPr="00CE10A2">
        <w:rPr>
          <w:sz w:val="28"/>
          <w:szCs w:val="28"/>
        </w:rPr>
        <w:t>;</w:t>
      </w:r>
    </w:p>
    <w:p w14:paraId="092962AB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құқықтары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көріністерінен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қорғау</w:t>
      </w:r>
      <w:proofErr w:type="spellEnd"/>
      <w:r w:rsidRPr="00CE10A2">
        <w:rPr>
          <w:sz w:val="28"/>
          <w:szCs w:val="28"/>
        </w:rPr>
        <w:t>;</w:t>
      </w:r>
    </w:p>
    <w:p w14:paraId="13BAE522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мүдделер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қақтығысын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болдырмау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табылады</w:t>
      </w:r>
      <w:proofErr w:type="spellEnd"/>
      <w:r w:rsidRPr="00CE10A2">
        <w:rPr>
          <w:sz w:val="28"/>
          <w:szCs w:val="28"/>
        </w:rPr>
        <w:t>.</w:t>
      </w:r>
    </w:p>
    <w:p w14:paraId="03F506DF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5" w:name="SUB600"/>
      <w:bookmarkEnd w:id="5"/>
      <w:r w:rsidRPr="00CE10A2">
        <w:rPr>
          <w:sz w:val="28"/>
          <w:szCs w:val="28"/>
        </w:rPr>
        <w:t xml:space="preserve">6.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мінез-құлықты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көріністерінің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алдын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бағытталған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қоғамдық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қатынастардың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ерекшеленген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жұмыс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істейтін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адамдарға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арналған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ұсынымдарды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анықтайды</w:t>
      </w:r>
      <w:proofErr w:type="spellEnd"/>
      <w:r w:rsidRPr="00CE10A2">
        <w:rPr>
          <w:sz w:val="28"/>
          <w:szCs w:val="28"/>
        </w:rPr>
        <w:t>.</w:t>
      </w:r>
    </w:p>
    <w:p w14:paraId="6A15515B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6" w:name="SUB700"/>
      <w:bookmarkEnd w:id="6"/>
      <w:r w:rsidRPr="00CE10A2">
        <w:rPr>
          <w:sz w:val="28"/>
          <w:szCs w:val="28"/>
        </w:rPr>
        <w:t xml:space="preserve">7.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көріністерінің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алдын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көзқарасы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тұрғысынан</w:t>
      </w:r>
      <w:proofErr w:type="spellEnd"/>
      <w:r w:rsidRPr="00CE10A2">
        <w:rPr>
          <w:sz w:val="28"/>
          <w:szCs w:val="28"/>
        </w:rPr>
        <w:t>:</w:t>
      </w:r>
    </w:p>
    <w:p w14:paraId="4EDF00AD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 </w:t>
      </w:r>
      <w:proofErr w:type="spellStart"/>
      <w:r w:rsidRPr="00CE10A2">
        <w:rPr>
          <w:sz w:val="28"/>
          <w:szCs w:val="28"/>
        </w:rPr>
        <w:t>қамтитын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құқықтары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асыру</w:t>
      </w:r>
      <w:proofErr w:type="spellEnd"/>
      <w:r w:rsidRPr="00CE10A2">
        <w:rPr>
          <w:sz w:val="28"/>
          <w:szCs w:val="28"/>
        </w:rPr>
        <w:t>;</w:t>
      </w:r>
    </w:p>
    <w:p w14:paraId="5C29C6E9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құзыреті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шегінде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басқарушылық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шешімдерді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қабылдау</w:t>
      </w:r>
      <w:proofErr w:type="spellEnd"/>
      <w:r w:rsidRPr="00CE10A2">
        <w:rPr>
          <w:sz w:val="28"/>
          <w:szCs w:val="28"/>
        </w:rPr>
        <w:t>;</w:t>
      </w:r>
    </w:p>
    <w:p w14:paraId="49C0BF39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жобасын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>;</w:t>
      </w:r>
    </w:p>
    <w:p w14:paraId="0274BABD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 xml:space="preserve">4) </w:t>
      </w:r>
      <w:proofErr w:type="spellStart"/>
      <w:r w:rsidRPr="00CE10A2">
        <w:rPr>
          <w:sz w:val="28"/>
          <w:szCs w:val="28"/>
        </w:rPr>
        <w:t>тиісті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тіршілік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ерекшелігіне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қоғамдық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маңызы</w:t>
      </w:r>
      <w:proofErr w:type="spellEnd"/>
      <w:r w:rsidRPr="00CE10A2">
        <w:rPr>
          <w:sz w:val="28"/>
          <w:szCs w:val="28"/>
        </w:rPr>
        <w:t xml:space="preserve"> бар </w:t>
      </w:r>
      <w:proofErr w:type="spellStart"/>
      <w:r w:rsidRPr="00CE10A2">
        <w:rPr>
          <w:sz w:val="28"/>
          <w:szCs w:val="28"/>
        </w:rPr>
        <w:t>қарым-қатынас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тікелей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іс-әрекеттер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алынған</w:t>
      </w:r>
      <w:proofErr w:type="spellEnd"/>
      <w:r w:rsidRPr="00CE10A2">
        <w:rPr>
          <w:sz w:val="28"/>
          <w:szCs w:val="28"/>
        </w:rPr>
        <w:t>.</w:t>
      </w:r>
    </w:p>
    <w:p w14:paraId="532C8DA5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14:paraId="6F42DA7E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14:paraId="72C505A9" w14:textId="77777777" w:rsidR="006D6860" w:rsidRPr="00CE10A2" w:rsidRDefault="006D6860" w:rsidP="006D6860">
      <w:pPr>
        <w:jc w:val="center"/>
        <w:rPr>
          <w:sz w:val="28"/>
          <w:szCs w:val="28"/>
        </w:rPr>
      </w:pPr>
      <w:bookmarkStart w:id="7" w:name="SUB800"/>
      <w:bookmarkEnd w:id="7"/>
      <w:r w:rsidRPr="00CE10A2">
        <w:rPr>
          <w:rStyle w:val="s1"/>
          <w:sz w:val="28"/>
          <w:szCs w:val="28"/>
        </w:rPr>
        <w:t xml:space="preserve">2. </w:t>
      </w:r>
      <w:proofErr w:type="spellStart"/>
      <w:r w:rsidRPr="00CE10A2">
        <w:rPr>
          <w:rStyle w:val="s1"/>
          <w:sz w:val="28"/>
          <w:szCs w:val="28"/>
        </w:rPr>
        <w:t>Қоғамдық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қатынастардың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ерекшеленген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саласында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жұмыс</w:t>
      </w:r>
      <w:proofErr w:type="spellEnd"/>
      <w:r w:rsidRPr="00CE10A2">
        <w:rPr>
          <w:rStyle w:val="s1"/>
          <w:sz w:val="28"/>
          <w:szCs w:val="28"/>
        </w:rPr>
        <w:br/>
      </w:r>
      <w:proofErr w:type="spellStart"/>
      <w:r w:rsidRPr="00CE10A2">
        <w:rPr>
          <w:rStyle w:val="s1"/>
          <w:sz w:val="28"/>
          <w:szCs w:val="28"/>
        </w:rPr>
        <w:t>істейтін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адамдардың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мінез-құлық</w:t>
      </w:r>
      <w:proofErr w:type="spellEnd"/>
      <w:r w:rsidRPr="00CE10A2">
        <w:rPr>
          <w:rStyle w:val="s1"/>
          <w:sz w:val="28"/>
          <w:szCs w:val="28"/>
        </w:rPr>
        <w:t xml:space="preserve"> (</w:t>
      </w:r>
      <w:proofErr w:type="spellStart"/>
      <w:r w:rsidRPr="00CE10A2">
        <w:rPr>
          <w:rStyle w:val="s1"/>
          <w:sz w:val="28"/>
          <w:szCs w:val="28"/>
        </w:rPr>
        <w:t>іс-әрекеттері</w:t>
      </w:r>
      <w:proofErr w:type="spellEnd"/>
      <w:r w:rsidRPr="00CE10A2">
        <w:rPr>
          <w:rStyle w:val="s1"/>
          <w:sz w:val="28"/>
          <w:szCs w:val="28"/>
        </w:rPr>
        <w:t xml:space="preserve">) </w:t>
      </w:r>
      <w:proofErr w:type="spellStart"/>
      <w:r w:rsidRPr="00CE10A2">
        <w:rPr>
          <w:rStyle w:val="s1"/>
          <w:sz w:val="28"/>
          <w:szCs w:val="28"/>
        </w:rPr>
        <w:t>стандарттары</w:t>
      </w:r>
      <w:proofErr w:type="spellEnd"/>
      <w:r w:rsidRPr="00CE10A2">
        <w:rPr>
          <w:rStyle w:val="s1"/>
          <w:sz w:val="28"/>
          <w:szCs w:val="28"/>
        </w:rPr>
        <w:br/>
        <w:t>(</w:t>
      </w:r>
      <w:proofErr w:type="spellStart"/>
      <w:r w:rsidRPr="00CE10A2">
        <w:rPr>
          <w:rStyle w:val="s1"/>
          <w:sz w:val="28"/>
          <w:szCs w:val="28"/>
        </w:rPr>
        <w:t>ұсынымдары</w:t>
      </w:r>
      <w:proofErr w:type="spellEnd"/>
      <w:r w:rsidRPr="00CE10A2">
        <w:rPr>
          <w:rStyle w:val="s1"/>
          <w:sz w:val="28"/>
          <w:szCs w:val="28"/>
        </w:rPr>
        <w:t>)</w:t>
      </w:r>
    </w:p>
    <w:p w14:paraId="0B772832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14:paraId="754DCD1E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8.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 </w:t>
      </w:r>
      <w:proofErr w:type="spellStart"/>
      <w:r w:rsidRPr="00CE10A2">
        <w:rPr>
          <w:sz w:val="28"/>
          <w:szCs w:val="28"/>
        </w:rPr>
        <w:t>қамтитын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тиісті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құқықтары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асыру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14:paraId="44C2F8A0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Конституциясы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заңдарын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Президенті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Үкіметінің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актілерін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актілерді</w:t>
      </w:r>
      <w:proofErr w:type="spellEnd"/>
      <w:r w:rsidRPr="00CE10A2">
        <w:rPr>
          <w:sz w:val="28"/>
          <w:szCs w:val="28"/>
        </w:rPr>
        <w:t>;</w:t>
      </w:r>
    </w:p>
    <w:p w14:paraId="06C8EE5E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халқының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бірлігі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еліміздің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ұлтаралық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келісімді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нығайтуға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ықпал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тілдерді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халқының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салт-дәстүрлерін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құрметтеу</w:t>
      </w:r>
      <w:proofErr w:type="spellEnd"/>
      <w:r w:rsidRPr="00CE10A2">
        <w:rPr>
          <w:sz w:val="28"/>
          <w:szCs w:val="28"/>
        </w:rPr>
        <w:t>;</w:t>
      </w:r>
    </w:p>
    <w:p w14:paraId="656D3043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тұлғалармен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өкілдерімен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әріптестермен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қарым-қатынас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жасауда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адал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әділ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қарапайым</w:t>
      </w:r>
      <w:proofErr w:type="spellEnd"/>
      <w:r w:rsidRPr="00CE10A2">
        <w:rPr>
          <w:sz w:val="28"/>
          <w:szCs w:val="28"/>
        </w:rPr>
        <w:t xml:space="preserve"> болу, </w:t>
      </w:r>
      <w:proofErr w:type="spellStart"/>
      <w:r w:rsidRPr="00CE10A2">
        <w:rPr>
          <w:sz w:val="28"/>
          <w:szCs w:val="28"/>
        </w:rPr>
        <w:t>көпшілік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мақұлдаған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моральдық-әдептілік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нормаларын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сыпайылық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биязылық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таныту</w:t>
      </w:r>
      <w:proofErr w:type="spellEnd"/>
      <w:r w:rsidRPr="00CE10A2">
        <w:rPr>
          <w:sz w:val="28"/>
          <w:szCs w:val="28"/>
        </w:rPr>
        <w:t>;</w:t>
      </w:r>
    </w:p>
    <w:p w14:paraId="28E1694F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құқықтары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қозғайтын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қабылданған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шешімнің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айқындылығын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;</w:t>
      </w:r>
    </w:p>
    <w:p w14:paraId="6A91D5E9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мінез-құлқымен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қоғам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тарапынан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сынға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ұшырауға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сынның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артына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түспеуге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кемшіліктерін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жою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жақсарту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конструктивті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сынды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қолдану</w:t>
      </w:r>
      <w:proofErr w:type="spellEnd"/>
      <w:r w:rsidRPr="00CE10A2">
        <w:rPr>
          <w:sz w:val="28"/>
          <w:szCs w:val="28"/>
        </w:rPr>
        <w:t>;</w:t>
      </w:r>
    </w:p>
    <w:p w14:paraId="77C84028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6)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мәселесін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шешу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органдар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ұйымдар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адамдардың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әрекеттеріне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ықпал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бабын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пайдаланбау</w:t>
      </w:r>
      <w:proofErr w:type="spellEnd"/>
      <w:r w:rsidRPr="00CE10A2">
        <w:rPr>
          <w:sz w:val="28"/>
          <w:szCs w:val="28"/>
        </w:rPr>
        <w:t>;</w:t>
      </w:r>
    </w:p>
    <w:p w14:paraId="585229AD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7) </w:t>
      </w:r>
      <w:proofErr w:type="spellStart"/>
      <w:r w:rsidRPr="00CE10A2">
        <w:rPr>
          <w:sz w:val="28"/>
          <w:szCs w:val="28"/>
        </w:rPr>
        <w:t>шындыққа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сәйкес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емес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мәліметтерді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таратпау</w:t>
      </w:r>
      <w:proofErr w:type="spellEnd"/>
      <w:r w:rsidRPr="00CE10A2">
        <w:rPr>
          <w:sz w:val="28"/>
          <w:szCs w:val="28"/>
        </w:rPr>
        <w:t>;</w:t>
      </w:r>
    </w:p>
    <w:p w14:paraId="6315C875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8)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тәртіптік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әкімшілік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қылмыстық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жауапкершілік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көзделген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қылықтар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бұзушылықтар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14:paraId="55B81EF2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9)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органда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еңбек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заңнамасы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заңнаманы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еңбек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тәртібі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шарттарын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сақтауды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сондай-ақ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шектеулерді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.</w:t>
      </w:r>
    </w:p>
    <w:p w14:paraId="13882014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8" w:name="SUB900"/>
      <w:bookmarkEnd w:id="8"/>
      <w:r w:rsidRPr="00CE10A2">
        <w:rPr>
          <w:sz w:val="28"/>
          <w:szCs w:val="28"/>
        </w:rPr>
        <w:t xml:space="preserve">9.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рұқсат</w:t>
      </w:r>
      <w:proofErr w:type="spellEnd"/>
      <w:r w:rsidRPr="00CE10A2">
        <w:rPr>
          <w:sz w:val="28"/>
          <w:szCs w:val="28"/>
        </w:rPr>
        <w:t xml:space="preserve"> беру </w:t>
      </w:r>
      <w:proofErr w:type="spellStart"/>
      <w:r w:rsidRPr="00CE10A2">
        <w:rPr>
          <w:sz w:val="28"/>
          <w:szCs w:val="28"/>
        </w:rPr>
        <w:t>қызметтерін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14:paraId="684363E6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тұрақты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сапасын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арттыру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шаралар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қабылдау</w:t>
      </w:r>
      <w:proofErr w:type="spellEnd"/>
      <w:r w:rsidRPr="00CE10A2">
        <w:rPr>
          <w:sz w:val="28"/>
          <w:szCs w:val="28"/>
        </w:rPr>
        <w:t>;</w:t>
      </w:r>
    </w:p>
    <w:p w14:paraId="7C5C5714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қолжетімді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түрде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алушыларға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тәртібі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толық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шынайы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ақпарат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ұсыну</w:t>
      </w:r>
      <w:proofErr w:type="spellEnd"/>
      <w:r w:rsidRPr="00CE10A2">
        <w:rPr>
          <w:sz w:val="28"/>
          <w:szCs w:val="28"/>
        </w:rPr>
        <w:t>;</w:t>
      </w:r>
    </w:p>
    <w:p w14:paraId="7D858303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қарастырылмаған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құжаттарды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сұратып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пен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рұқсат</w:t>
      </w:r>
      <w:proofErr w:type="spellEnd"/>
      <w:r w:rsidRPr="00CE10A2">
        <w:rPr>
          <w:sz w:val="28"/>
          <w:szCs w:val="28"/>
        </w:rPr>
        <w:t xml:space="preserve"> беру </w:t>
      </w:r>
      <w:proofErr w:type="spellStart"/>
      <w:r w:rsidRPr="00CE10A2">
        <w:rPr>
          <w:sz w:val="28"/>
          <w:szCs w:val="28"/>
        </w:rPr>
        <w:t>функцияларын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әртүрлі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әуре-сарсаңнан</w:t>
      </w:r>
      <w:proofErr w:type="spellEnd"/>
      <w:r w:rsidRPr="00CE10A2">
        <w:rPr>
          <w:sz w:val="28"/>
          <w:szCs w:val="28"/>
        </w:rPr>
        <w:t xml:space="preserve"> (</w:t>
      </w:r>
      <w:proofErr w:type="spellStart"/>
      <w:r w:rsidRPr="00CE10A2">
        <w:rPr>
          <w:sz w:val="28"/>
          <w:szCs w:val="28"/>
        </w:rPr>
        <w:t>салғырттықтан</w:t>
      </w:r>
      <w:proofErr w:type="spellEnd"/>
      <w:r w:rsidRPr="00CE10A2">
        <w:rPr>
          <w:sz w:val="28"/>
          <w:szCs w:val="28"/>
        </w:rPr>
        <w:t xml:space="preserve">) </w:t>
      </w:r>
      <w:proofErr w:type="spellStart"/>
      <w:r w:rsidRPr="00CE10A2">
        <w:rPr>
          <w:sz w:val="28"/>
          <w:szCs w:val="28"/>
        </w:rPr>
        <w:t>аулақ</w:t>
      </w:r>
      <w:proofErr w:type="spellEnd"/>
      <w:r w:rsidRPr="00CE10A2">
        <w:rPr>
          <w:sz w:val="28"/>
          <w:szCs w:val="28"/>
        </w:rPr>
        <w:t xml:space="preserve"> болу;</w:t>
      </w:r>
    </w:p>
    <w:p w14:paraId="060007E6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 xml:space="preserve">4)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сипатындағы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бұзушылыққа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итермелеу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</w:t>
      </w:r>
      <w:proofErr w:type="spellEnd"/>
      <w:r w:rsidRPr="00CE10A2">
        <w:rPr>
          <w:sz w:val="28"/>
          <w:szCs w:val="28"/>
        </w:rPr>
        <w:t>;</w:t>
      </w:r>
    </w:p>
    <w:p w14:paraId="4A3BB522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үнемділік</w:t>
      </w:r>
      <w:proofErr w:type="spellEnd"/>
      <w:r w:rsidRPr="00CE10A2">
        <w:rPr>
          <w:sz w:val="28"/>
          <w:szCs w:val="28"/>
        </w:rPr>
        <w:t xml:space="preserve"> пен </w:t>
      </w:r>
      <w:proofErr w:type="spellStart"/>
      <w:r w:rsidRPr="00CE10A2">
        <w:rPr>
          <w:sz w:val="28"/>
          <w:szCs w:val="28"/>
        </w:rPr>
        <w:t>тиімділік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танытып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процесін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үнемі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жетілдіруді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.</w:t>
      </w:r>
    </w:p>
    <w:p w14:paraId="6FA0A421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9" w:name="SUB1000"/>
      <w:bookmarkEnd w:id="9"/>
      <w:r w:rsidRPr="00CE10A2">
        <w:rPr>
          <w:sz w:val="28"/>
          <w:szCs w:val="28"/>
        </w:rPr>
        <w:t xml:space="preserve">10. </w:t>
      </w:r>
      <w:proofErr w:type="spellStart"/>
      <w:r w:rsidRPr="00CE10A2">
        <w:rPr>
          <w:sz w:val="28"/>
          <w:szCs w:val="28"/>
        </w:rPr>
        <w:t>Тауарларды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жұмыстарды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қызметтерді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асыру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мыналар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ұсынылады</w:t>
      </w:r>
      <w:proofErr w:type="spellEnd"/>
      <w:r w:rsidRPr="00CE10A2">
        <w:rPr>
          <w:sz w:val="28"/>
          <w:szCs w:val="28"/>
        </w:rPr>
        <w:t>:</w:t>
      </w:r>
    </w:p>
    <w:p w14:paraId="00C56A79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пайдаланылатын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ақшалай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қаражатты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оңтайлы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тиімді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жұмсау</w:t>
      </w:r>
      <w:proofErr w:type="spellEnd"/>
      <w:r w:rsidRPr="00CE10A2">
        <w:rPr>
          <w:sz w:val="28"/>
          <w:szCs w:val="28"/>
        </w:rPr>
        <w:t>;</w:t>
      </w:r>
    </w:p>
    <w:p w14:paraId="30924766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Заңда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көзделген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жағдайларды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қоспағанда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өткізу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рәсіміне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әлеуетті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жеткізушілерге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тең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мүмкіндіктер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ұсыну</w:t>
      </w:r>
      <w:proofErr w:type="spellEnd"/>
      <w:r w:rsidRPr="00CE10A2">
        <w:rPr>
          <w:sz w:val="28"/>
          <w:szCs w:val="28"/>
        </w:rPr>
        <w:t>;</w:t>
      </w:r>
    </w:p>
    <w:p w14:paraId="76C9EAAC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процесінің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ашықтығы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айқындығын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;</w:t>
      </w:r>
    </w:p>
    <w:p w14:paraId="3B3CACED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белгілеріне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14:paraId="21C2D9A4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атқарушылық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құжаттар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орындалмаған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міндеттемелері</w:t>
      </w:r>
      <w:proofErr w:type="spellEnd"/>
      <w:r w:rsidRPr="00CE10A2">
        <w:rPr>
          <w:sz w:val="28"/>
          <w:szCs w:val="28"/>
        </w:rPr>
        <w:t xml:space="preserve"> бар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Бірыңғай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борышкерлер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тізіліміне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қосылған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әлеуетті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жеткізуші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(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) </w:t>
      </w:r>
      <w:proofErr w:type="spellStart"/>
      <w:r w:rsidRPr="00CE10A2">
        <w:rPr>
          <w:sz w:val="28"/>
          <w:szCs w:val="28"/>
        </w:rPr>
        <w:t>оларға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тартылатын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қосалқы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мердігер</w:t>
      </w:r>
      <w:proofErr w:type="spellEnd"/>
      <w:r w:rsidRPr="00CE10A2">
        <w:rPr>
          <w:sz w:val="28"/>
          <w:szCs w:val="28"/>
        </w:rPr>
        <w:t xml:space="preserve"> (</w:t>
      </w:r>
      <w:proofErr w:type="spellStart"/>
      <w:r w:rsidRPr="00CE10A2">
        <w:rPr>
          <w:sz w:val="28"/>
          <w:szCs w:val="28"/>
        </w:rPr>
        <w:t>бірлесіп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орындаушы</w:t>
      </w:r>
      <w:proofErr w:type="spellEnd"/>
      <w:r w:rsidRPr="00CE10A2">
        <w:rPr>
          <w:sz w:val="28"/>
          <w:szCs w:val="28"/>
        </w:rPr>
        <w:t xml:space="preserve">) </w:t>
      </w:r>
      <w:proofErr w:type="spellStart"/>
      <w:r w:rsidRPr="00CE10A2">
        <w:rPr>
          <w:sz w:val="28"/>
          <w:szCs w:val="28"/>
        </w:rPr>
        <w:t>ретінде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катысушыға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.</w:t>
      </w:r>
    </w:p>
    <w:p w14:paraId="4B241E60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10" w:name="SUB1100"/>
      <w:bookmarkEnd w:id="10"/>
      <w:r w:rsidRPr="00CE10A2">
        <w:rPr>
          <w:sz w:val="28"/>
          <w:szCs w:val="28"/>
        </w:rPr>
        <w:t xml:space="preserve">11.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құзыреті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шеңберінде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басқарушылық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шешімдерді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қабылдау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14:paraId="43AE32C0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қақтығысының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бас </w:t>
      </w:r>
      <w:proofErr w:type="spellStart"/>
      <w:r w:rsidRPr="00CE10A2">
        <w:rPr>
          <w:sz w:val="28"/>
          <w:szCs w:val="28"/>
        </w:rPr>
        <w:t>мүддесінің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туындағаны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сыйлық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итермелеу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тікелей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</w:t>
      </w:r>
      <w:proofErr w:type="spellEnd"/>
      <w:r w:rsidRPr="00CE10A2">
        <w:rPr>
          <w:sz w:val="28"/>
          <w:szCs w:val="28"/>
        </w:rPr>
        <w:t>;</w:t>
      </w:r>
    </w:p>
    <w:p w14:paraId="0CDDBC7B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мәселесін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шешу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органдардың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ұйымдардың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қызметшілердің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адамдардың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әрекеттеріне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ықпал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бабын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пайдаланбау</w:t>
      </w:r>
      <w:proofErr w:type="spellEnd"/>
      <w:r w:rsidRPr="00CE10A2">
        <w:rPr>
          <w:sz w:val="28"/>
          <w:szCs w:val="28"/>
        </w:rPr>
        <w:t>;</w:t>
      </w:r>
    </w:p>
    <w:p w14:paraId="31946E29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әріптестерге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басшыларға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лауазымды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сыйлық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жасамау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мүліктік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артықшылық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өкілеттілікті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отырып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емес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көрсетпеу</w:t>
      </w:r>
      <w:proofErr w:type="spellEnd"/>
      <w:r w:rsidRPr="00CE10A2">
        <w:rPr>
          <w:sz w:val="28"/>
          <w:szCs w:val="28"/>
        </w:rPr>
        <w:t>;</w:t>
      </w:r>
    </w:p>
    <w:p w14:paraId="2652EC91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тұруға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сипатындағы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бұзушылықты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ашуға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белсенділік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таныту</w:t>
      </w:r>
      <w:proofErr w:type="spellEnd"/>
      <w:r w:rsidRPr="00CE10A2">
        <w:rPr>
          <w:sz w:val="28"/>
          <w:szCs w:val="28"/>
        </w:rPr>
        <w:t>;</w:t>
      </w:r>
    </w:p>
    <w:p w14:paraId="564A5010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фактілері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болғаны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сондай-ақ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қандай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бір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материалдарды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қарауды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жылдамдатқаны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итермелегені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әуре-сарсаңға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салғаны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</w:t>
      </w:r>
      <w:proofErr w:type="spellEnd"/>
      <w:r w:rsidRPr="00CE10A2">
        <w:rPr>
          <w:sz w:val="28"/>
          <w:szCs w:val="28"/>
        </w:rPr>
        <w:t>;</w:t>
      </w:r>
    </w:p>
    <w:p w14:paraId="7BEE6A66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6) </w:t>
      </w:r>
      <w:proofErr w:type="spellStart"/>
      <w:r w:rsidRPr="00CE10A2">
        <w:rPr>
          <w:sz w:val="28"/>
          <w:szCs w:val="28"/>
        </w:rPr>
        <w:t>атқару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алынған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өкімнің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заңдылығына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күманданған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жағдайда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тікелей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жазбаша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хабарлау</w:t>
      </w:r>
      <w:proofErr w:type="spellEnd"/>
      <w:r w:rsidRPr="00CE10A2">
        <w:rPr>
          <w:sz w:val="28"/>
          <w:szCs w:val="28"/>
        </w:rPr>
        <w:t>;</w:t>
      </w:r>
    </w:p>
    <w:p w14:paraId="0474BD2D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7) </w:t>
      </w:r>
      <w:proofErr w:type="spellStart"/>
      <w:r w:rsidRPr="00CE10A2">
        <w:rPr>
          <w:sz w:val="28"/>
          <w:szCs w:val="28"/>
        </w:rPr>
        <w:t>егер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қақтығысына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тікелей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болса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жоғары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тұрған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жүгіну</w:t>
      </w:r>
      <w:proofErr w:type="spellEnd"/>
      <w:r w:rsidRPr="00CE10A2">
        <w:rPr>
          <w:sz w:val="28"/>
          <w:szCs w:val="28"/>
        </w:rPr>
        <w:t>;</w:t>
      </w:r>
    </w:p>
    <w:p w14:paraId="0D8A0D0A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8) </w:t>
      </w:r>
      <w:proofErr w:type="spellStart"/>
      <w:r w:rsidRPr="00CE10A2">
        <w:rPr>
          <w:sz w:val="28"/>
          <w:szCs w:val="28"/>
        </w:rPr>
        <w:t>табыс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табуға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кәсіпкерлік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әрекеттерді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асыруда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біреуге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көмектесуден</w:t>
      </w:r>
      <w:proofErr w:type="spellEnd"/>
      <w:r w:rsidRPr="00CE10A2">
        <w:rPr>
          <w:sz w:val="28"/>
          <w:szCs w:val="28"/>
        </w:rPr>
        <w:t xml:space="preserve"> бас </w:t>
      </w:r>
      <w:proofErr w:type="spellStart"/>
      <w:r w:rsidRPr="00CE10A2">
        <w:rPr>
          <w:sz w:val="28"/>
          <w:szCs w:val="28"/>
        </w:rPr>
        <w:t>тарту</w:t>
      </w:r>
      <w:proofErr w:type="spellEnd"/>
      <w:r w:rsidRPr="00CE10A2">
        <w:rPr>
          <w:sz w:val="28"/>
          <w:szCs w:val="28"/>
        </w:rPr>
        <w:t>.</w:t>
      </w:r>
    </w:p>
    <w:p w14:paraId="0422FA20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11" w:name="SUB1200"/>
      <w:bookmarkEnd w:id="11"/>
      <w:r w:rsidRPr="00CE10A2">
        <w:rPr>
          <w:sz w:val="28"/>
          <w:szCs w:val="28"/>
        </w:rPr>
        <w:t xml:space="preserve">12.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14:paraId="4CE247A9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жобасын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талқылауда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қоғамның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бүкіл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ақпараттық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құралдардың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түрде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қатысуын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;</w:t>
      </w:r>
    </w:p>
    <w:p w14:paraId="1FE3F46A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  <w:lang w:val="kk-KZ"/>
        </w:rPr>
        <w:t>ұйымның</w:t>
      </w:r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құрылымдық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бөлімшелерімен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тұрақты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мониторингі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тиісті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есептер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үйлестіруді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;</w:t>
      </w:r>
    </w:p>
    <w:p w14:paraId="07244E11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әзірленген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жобаларын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органдармен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келісуге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жіберуге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дейін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көпшілікпен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талқылау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ашық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актілерді</w:t>
      </w:r>
      <w:proofErr w:type="spellEnd"/>
      <w:r w:rsidRPr="00CE10A2">
        <w:rPr>
          <w:sz w:val="28"/>
          <w:szCs w:val="28"/>
        </w:rPr>
        <w:t xml:space="preserve"> интернет-</w:t>
      </w:r>
      <w:proofErr w:type="spellStart"/>
      <w:r w:rsidRPr="00CE10A2">
        <w:rPr>
          <w:sz w:val="28"/>
          <w:szCs w:val="28"/>
        </w:rPr>
        <w:t>порталға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орналастыру</w:t>
      </w:r>
      <w:proofErr w:type="spellEnd"/>
      <w:r w:rsidRPr="00CE10A2">
        <w:rPr>
          <w:sz w:val="28"/>
          <w:szCs w:val="28"/>
        </w:rPr>
        <w:t>;</w:t>
      </w:r>
    </w:p>
    <w:p w14:paraId="16D3A790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факторлары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белгілері</w:t>
      </w:r>
      <w:proofErr w:type="spellEnd"/>
      <w:r w:rsidRPr="00CE10A2">
        <w:rPr>
          <w:sz w:val="28"/>
          <w:szCs w:val="28"/>
        </w:rPr>
        <w:t xml:space="preserve"> бар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нормаларын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пайдаланбау</w:t>
      </w:r>
      <w:proofErr w:type="spellEnd"/>
      <w:r w:rsidRPr="00CE10A2">
        <w:rPr>
          <w:sz w:val="28"/>
          <w:szCs w:val="28"/>
        </w:rPr>
        <w:t>.</w:t>
      </w:r>
    </w:p>
    <w:p w14:paraId="50CFFA6E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12" w:name="SUB1300"/>
      <w:bookmarkEnd w:id="12"/>
      <w:r w:rsidRPr="00CE10A2">
        <w:rPr>
          <w:sz w:val="28"/>
          <w:szCs w:val="28"/>
        </w:rPr>
        <w:t xml:space="preserve">13. </w:t>
      </w:r>
      <w:r>
        <w:rPr>
          <w:sz w:val="28"/>
          <w:szCs w:val="28"/>
          <w:lang w:val="kk-KZ"/>
        </w:rPr>
        <w:t>Қ</w:t>
      </w:r>
      <w:proofErr w:type="spellStart"/>
      <w:r w:rsidRPr="00CE10A2">
        <w:rPr>
          <w:sz w:val="28"/>
          <w:szCs w:val="28"/>
        </w:rPr>
        <w:t>ызметшілерін</w:t>
      </w:r>
      <w:proofErr w:type="spellEnd"/>
      <w:r w:rsidRPr="00CE10A2">
        <w:rPr>
          <w:sz w:val="28"/>
          <w:szCs w:val="28"/>
        </w:rPr>
        <w:t>/</w:t>
      </w:r>
      <w:proofErr w:type="spellStart"/>
      <w:r w:rsidRPr="00CE10A2">
        <w:rPr>
          <w:sz w:val="28"/>
          <w:szCs w:val="28"/>
        </w:rPr>
        <w:t>жұмыскерлерін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таңдау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орналастыру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кадр </w:t>
      </w:r>
      <w:proofErr w:type="spellStart"/>
      <w:r w:rsidRPr="00CE10A2">
        <w:rPr>
          <w:sz w:val="28"/>
          <w:szCs w:val="28"/>
        </w:rPr>
        <w:t>жұмысын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ұйымдастыру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14:paraId="55C733DD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тағайындау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материалдарын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қараудың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мерзімін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</w:t>
      </w:r>
      <w:proofErr w:type="spellEnd"/>
      <w:r w:rsidRPr="00CE10A2">
        <w:rPr>
          <w:sz w:val="28"/>
          <w:szCs w:val="28"/>
        </w:rPr>
        <w:t>;</w:t>
      </w:r>
    </w:p>
    <w:p w14:paraId="561D8052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>ұйымға</w:t>
      </w:r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қызметке</w:t>
      </w:r>
      <w:proofErr w:type="spellEnd"/>
      <w:r w:rsidRPr="00CE10A2">
        <w:rPr>
          <w:sz w:val="28"/>
          <w:szCs w:val="28"/>
        </w:rPr>
        <w:t>/</w:t>
      </w:r>
      <w:proofErr w:type="spellStart"/>
      <w:r w:rsidRPr="00CE10A2">
        <w:rPr>
          <w:sz w:val="28"/>
          <w:szCs w:val="28"/>
        </w:rPr>
        <w:t>жұмысқа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қабылдау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жүктелетін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міндеттерді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тыйымдар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шектеулерді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түсіндіру</w:t>
      </w:r>
      <w:proofErr w:type="spellEnd"/>
      <w:r w:rsidRPr="00CE10A2">
        <w:rPr>
          <w:sz w:val="28"/>
          <w:szCs w:val="28"/>
        </w:rPr>
        <w:t>;</w:t>
      </w:r>
    </w:p>
    <w:p w14:paraId="44D0BE3A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кадрларды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іріктеу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заңнамасының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талаптарын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</w:t>
      </w:r>
      <w:proofErr w:type="spellEnd"/>
      <w:r w:rsidRPr="00CE10A2">
        <w:rPr>
          <w:sz w:val="28"/>
          <w:szCs w:val="28"/>
        </w:rPr>
        <w:t>;</w:t>
      </w:r>
    </w:p>
    <w:p w14:paraId="171E9B41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қызметкерлердің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деректері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мәліметтерді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негізсіз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14:paraId="0C36BA79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қызметке</w:t>
      </w:r>
      <w:proofErr w:type="spellEnd"/>
      <w:r w:rsidRPr="00CE10A2">
        <w:rPr>
          <w:sz w:val="28"/>
          <w:szCs w:val="28"/>
        </w:rPr>
        <w:t>/</w:t>
      </w:r>
      <w:proofErr w:type="spellStart"/>
      <w:r w:rsidRPr="00CE10A2">
        <w:rPr>
          <w:sz w:val="28"/>
          <w:szCs w:val="28"/>
        </w:rPr>
        <w:t>жұмысқа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үміткерден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еңбек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шартын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құжаттарды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талап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етпеу</w:t>
      </w:r>
      <w:proofErr w:type="spellEnd"/>
      <w:r w:rsidRPr="00CE10A2">
        <w:rPr>
          <w:sz w:val="28"/>
          <w:szCs w:val="28"/>
        </w:rPr>
        <w:t>;</w:t>
      </w:r>
    </w:p>
    <w:p w14:paraId="2A9C6DBA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6) </w:t>
      </w:r>
      <w:proofErr w:type="spellStart"/>
      <w:r w:rsidRPr="00CE10A2">
        <w:rPr>
          <w:sz w:val="28"/>
          <w:szCs w:val="28"/>
        </w:rPr>
        <w:t>жұмыскерлеріне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тексеруді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әділ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жан-жақты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жүргізу</w:t>
      </w:r>
      <w:proofErr w:type="spellEnd"/>
      <w:r w:rsidRPr="00CE10A2">
        <w:rPr>
          <w:sz w:val="28"/>
          <w:szCs w:val="28"/>
        </w:rPr>
        <w:t>.</w:t>
      </w:r>
    </w:p>
    <w:p w14:paraId="4E2A5422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bookmarkStart w:id="13" w:name="SUB1400"/>
      <w:bookmarkEnd w:id="13"/>
      <w:r w:rsidRPr="00CE10A2">
        <w:rPr>
          <w:sz w:val="28"/>
          <w:szCs w:val="28"/>
        </w:rPr>
        <w:t xml:space="preserve">14. </w:t>
      </w:r>
      <w:proofErr w:type="spellStart"/>
      <w:r w:rsidRPr="00CE10A2">
        <w:rPr>
          <w:sz w:val="28"/>
          <w:szCs w:val="28"/>
        </w:rPr>
        <w:t>Тіршілік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өзара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қатынас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>:</w:t>
      </w:r>
    </w:p>
    <w:p w14:paraId="48EA74D7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бағынышты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өкілеттігінің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көлемін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анық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белгілеу</w:t>
      </w:r>
      <w:proofErr w:type="spellEnd"/>
      <w:r w:rsidRPr="00CE10A2">
        <w:rPr>
          <w:sz w:val="28"/>
          <w:szCs w:val="28"/>
        </w:rPr>
        <w:t>;</w:t>
      </w:r>
    </w:p>
    <w:p w14:paraId="659149CC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бағыныштағы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арасындағы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еңбек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жүктемесін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біркелкі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бөлмеуге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14:paraId="11C91451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олардың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әрекеттерінің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нәтижелерін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бағалау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сондай-ақ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мадақтау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жаза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қолдану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шындық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әділдік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таныту</w:t>
      </w:r>
      <w:proofErr w:type="spellEnd"/>
      <w:r w:rsidRPr="00CE10A2">
        <w:rPr>
          <w:sz w:val="28"/>
          <w:szCs w:val="28"/>
        </w:rPr>
        <w:t>,</w:t>
      </w:r>
    </w:p>
    <w:p w14:paraId="6A1D2EE8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бағынышты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жұмыскерді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айыптауға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дөрекілік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факторларына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адамның</w:t>
      </w:r>
      <w:proofErr w:type="spellEnd"/>
      <w:r w:rsidRPr="00CE10A2">
        <w:rPr>
          <w:sz w:val="28"/>
          <w:szCs w:val="28"/>
        </w:rPr>
        <w:t xml:space="preserve"> ар-</w:t>
      </w:r>
      <w:proofErr w:type="spellStart"/>
      <w:r w:rsidRPr="00CE10A2">
        <w:rPr>
          <w:sz w:val="28"/>
          <w:szCs w:val="28"/>
        </w:rPr>
        <w:t>намысына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тиюіне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жөнсіздікке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дөрекі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мінез-құлыққа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14:paraId="7C9D5F0E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олардың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міндеттерінен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орындалмайтын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сондай-ақ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қайшы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тапсырма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14:paraId="3C54A80D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6) </w:t>
      </w:r>
      <w:proofErr w:type="spellStart"/>
      <w:r w:rsidRPr="00CE10A2">
        <w:rPr>
          <w:sz w:val="28"/>
          <w:szCs w:val="28"/>
        </w:rPr>
        <w:t>қызметтен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сипаттағы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мәселелерді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шешу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бағыныштылардың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әрекеттеріне</w:t>
      </w:r>
      <w:proofErr w:type="spellEnd"/>
      <w:r w:rsidRPr="00CE10A2">
        <w:rPr>
          <w:sz w:val="28"/>
          <w:szCs w:val="28"/>
        </w:rPr>
        <w:t xml:space="preserve"> эсер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бабын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пайдаланбау</w:t>
      </w:r>
      <w:proofErr w:type="spellEnd"/>
      <w:r w:rsidRPr="00CE10A2">
        <w:rPr>
          <w:sz w:val="28"/>
          <w:szCs w:val="28"/>
        </w:rPr>
        <w:t>;</w:t>
      </w:r>
    </w:p>
    <w:p w14:paraId="16BFE041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7) </w:t>
      </w:r>
      <w:proofErr w:type="spellStart"/>
      <w:r w:rsidRPr="00CE10A2">
        <w:rPr>
          <w:sz w:val="28"/>
          <w:szCs w:val="28"/>
        </w:rPr>
        <w:t>бағыныштыларды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бұзушылық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итермелемеу</w:t>
      </w:r>
      <w:proofErr w:type="spellEnd"/>
      <w:r w:rsidRPr="00CE10A2">
        <w:rPr>
          <w:sz w:val="28"/>
          <w:szCs w:val="28"/>
        </w:rPr>
        <w:t>;</w:t>
      </w:r>
    </w:p>
    <w:p w14:paraId="5A0AD5CF" w14:textId="77777777" w:rsidR="006D6860" w:rsidRPr="00CE10A2" w:rsidRDefault="006D6860" w:rsidP="006D6860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8)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әріптестерде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туындаған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қақтығысын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реттеу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түбегейлі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шараларды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уақытында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кабылдау</w:t>
      </w:r>
      <w:proofErr w:type="spellEnd"/>
      <w:r w:rsidRPr="00CE10A2">
        <w:rPr>
          <w:sz w:val="28"/>
          <w:szCs w:val="28"/>
        </w:rPr>
        <w:t>;</w:t>
      </w:r>
    </w:p>
    <w:p w14:paraId="6CB948E1" w14:textId="77777777" w:rsidR="006D6860" w:rsidRPr="00CE10A2" w:rsidRDefault="006D6860" w:rsidP="006D6860">
      <w:pPr>
        <w:ind w:firstLine="400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9) </w:t>
      </w:r>
      <w:proofErr w:type="spellStart"/>
      <w:r w:rsidRPr="00CE10A2">
        <w:rPr>
          <w:sz w:val="28"/>
          <w:szCs w:val="28"/>
        </w:rPr>
        <w:t>мүліктің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сақталуын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қамтамасыз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ету</w:t>
      </w:r>
      <w:proofErr w:type="spellEnd"/>
      <w:r w:rsidRPr="00CE10A2">
        <w:rPr>
          <w:rStyle w:val="s0"/>
          <w:sz w:val="28"/>
          <w:szCs w:val="28"/>
        </w:rPr>
        <w:t xml:space="preserve">, </w:t>
      </w:r>
      <w:proofErr w:type="spellStart"/>
      <w:r w:rsidRPr="00CE10A2">
        <w:rPr>
          <w:rStyle w:val="s0"/>
          <w:sz w:val="28"/>
          <w:szCs w:val="28"/>
        </w:rPr>
        <w:t>автокөлік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құралдарын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қоса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алғанда</w:t>
      </w:r>
      <w:proofErr w:type="spellEnd"/>
      <w:r w:rsidRPr="00CE10A2">
        <w:rPr>
          <w:rStyle w:val="s0"/>
          <w:sz w:val="28"/>
          <w:szCs w:val="28"/>
        </w:rPr>
        <w:t xml:space="preserve">, </w:t>
      </w:r>
      <w:proofErr w:type="spellStart"/>
      <w:r w:rsidRPr="00CE10A2">
        <w:rPr>
          <w:rStyle w:val="s0"/>
          <w:sz w:val="28"/>
          <w:szCs w:val="28"/>
        </w:rPr>
        <w:t>мүлікті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қызметтік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мақсатта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ұтымды</w:t>
      </w:r>
      <w:proofErr w:type="spellEnd"/>
      <w:r w:rsidRPr="00CE10A2">
        <w:rPr>
          <w:rStyle w:val="s0"/>
          <w:sz w:val="28"/>
          <w:szCs w:val="28"/>
        </w:rPr>
        <w:t xml:space="preserve">, </w:t>
      </w:r>
      <w:proofErr w:type="spellStart"/>
      <w:r w:rsidRPr="00CE10A2">
        <w:rPr>
          <w:rStyle w:val="s0"/>
          <w:sz w:val="28"/>
          <w:szCs w:val="28"/>
        </w:rPr>
        <w:t>тиімді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пайдалану</w:t>
      </w:r>
      <w:proofErr w:type="spellEnd"/>
      <w:r w:rsidRPr="00CE10A2">
        <w:rPr>
          <w:rStyle w:val="s0"/>
          <w:sz w:val="28"/>
          <w:szCs w:val="28"/>
        </w:rPr>
        <w:t>.</w:t>
      </w:r>
    </w:p>
    <w:p w14:paraId="1B2DC20C" w14:textId="77777777" w:rsidR="006D6860" w:rsidRPr="00CE10A2" w:rsidRDefault="006D6860" w:rsidP="006D6860">
      <w:pPr>
        <w:ind w:firstLine="400"/>
        <w:jc w:val="both"/>
        <w:rPr>
          <w:sz w:val="28"/>
          <w:szCs w:val="28"/>
        </w:rPr>
      </w:pPr>
      <w:r w:rsidRPr="00CE10A2">
        <w:rPr>
          <w:rStyle w:val="s0"/>
          <w:sz w:val="28"/>
          <w:szCs w:val="28"/>
        </w:rPr>
        <w:t> </w:t>
      </w:r>
    </w:p>
    <w:p w14:paraId="4644E71F" w14:textId="457A05D3" w:rsidR="00EC7D7D" w:rsidRDefault="00EC7D7D" w:rsidP="006D6860"/>
    <w:sectPr w:rsidR="00EC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92"/>
    <w:rsid w:val="00626E92"/>
    <w:rsid w:val="006D6860"/>
    <w:rsid w:val="00E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5145"/>
  <w15:chartTrackingRefBased/>
  <w15:docId w15:val="{A1BBDC2E-A8AE-4652-AEFC-F072C74A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8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6D6860"/>
    <w:rPr>
      <w:color w:val="333399"/>
      <w:u w:val="single"/>
    </w:rPr>
  </w:style>
  <w:style w:type="character" w:customStyle="1" w:styleId="s0">
    <w:name w:val="s0"/>
    <w:rsid w:val="006D686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6D686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6D686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/online.zakon.kz/Document/?link_id=100484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2020-11-06T10:48:00Z</dcterms:created>
  <dcterms:modified xsi:type="dcterms:W3CDTF">2020-11-06T10:52:00Z</dcterms:modified>
</cp:coreProperties>
</file>