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693C" w14:textId="77777777" w:rsidR="00A47BB3" w:rsidRDefault="00A47BB3" w:rsidP="008173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53F272" w14:textId="77777777" w:rsidR="00A47BB3" w:rsidRPr="0001776A" w:rsidRDefault="00A47B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Педагогикалық әдеп қағидалары туралы ақпарат</w:t>
      </w:r>
    </w:p>
    <w:p w14:paraId="1388DC7A" w14:textId="77777777" w:rsidR="00A47BB3" w:rsidRPr="003400FD" w:rsidRDefault="003400FD" w:rsidP="0081731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0FD">
        <w:rPr>
          <w:rFonts w:ascii="Times New Roman" w:hAnsi="Times New Roman" w:cs="Times New Roman"/>
          <w:b/>
          <w:sz w:val="28"/>
          <w:szCs w:val="28"/>
          <w:lang w:val="kk-KZ"/>
        </w:rPr>
        <w:t>10.09.2020ж</w:t>
      </w:r>
    </w:p>
    <w:p w14:paraId="047EFEBA" w14:textId="77777777" w:rsidR="0086262D" w:rsidRPr="00A47BB3" w:rsidRDefault="0001776A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E4B54" w:rsidRPr="00A47BB3">
        <w:rPr>
          <w:rFonts w:ascii="Times New Roman" w:hAnsi="Times New Roman" w:cs="Times New Roman"/>
          <w:sz w:val="28"/>
          <w:szCs w:val="28"/>
          <w:lang w:val="kk-KZ"/>
        </w:rPr>
        <w:t>Қазақстан  Республикасы Білім және  ғылым министрлігінің 2020 жылғы 11 мамырындағы №190 «Педагогикалық</w:t>
      </w:r>
      <w:r w:rsidR="00A47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4B54" w:rsidRPr="00A47BB3">
        <w:rPr>
          <w:rFonts w:ascii="Times New Roman" w:hAnsi="Times New Roman" w:cs="Times New Roman"/>
          <w:sz w:val="28"/>
          <w:szCs w:val="28"/>
          <w:lang w:val="kk-KZ"/>
        </w:rPr>
        <w:t>әдептің кейбір мәселелері туралы» бұйрығы қабылданды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4B54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Бұйрықта «Білім туралы» Қазақстан Республикасы Заңының 5- бабының 34-1) тармақшасына , сондай-ақ «Педагог мәртебесі туралы» Қазақстан Республикасының Заңының 5-бабының 3-тармағына және 16-бабының 1-тармағына сәйкес әзірленген.Бұйрықта педагогикалық әдеп қағидаларын және педагогикалық әдеп жөніндегі кеңестің жұмыстарын ұйымдастыру қағидалары бектілген.Заңға сәйке  педагогикалық әдеп жөніндегі кеңес мүшелерін сайлау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</w:t>
      </w:r>
      <w:r w:rsidR="000F07A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қшада </w:t>
      </w:r>
      <w:r w:rsidR="001E4B54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қажетті  шаралар орындалды. 2020 жылғы 11 мамыр №190</w:t>
      </w:r>
      <w:r w:rsidR="00030D25">
        <w:rPr>
          <w:rFonts w:ascii="Times New Roman" w:hAnsi="Times New Roman" w:cs="Times New Roman"/>
          <w:sz w:val="28"/>
          <w:szCs w:val="28"/>
          <w:lang w:val="kk-KZ"/>
        </w:rPr>
        <w:t xml:space="preserve"> бұйрығын негізг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е ала отырып, «Балдырған ҚМҚК </w:t>
      </w:r>
      <w:r w:rsidR="00A47BB3">
        <w:rPr>
          <w:rFonts w:ascii="Times New Roman" w:hAnsi="Times New Roman" w:cs="Times New Roman"/>
          <w:sz w:val="28"/>
          <w:szCs w:val="28"/>
          <w:lang w:val="kk-KZ"/>
        </w:rPr>
        <w:t xml:space="preserve">балабақшасында </w:t>
      </w:r>
      <w:r w:rsidR="00030D25">
        <w:rPr>
          <w:rFonts w:ascii="Times New Roman" w:hAnsi="Times New Roman" w:cs="Times New Roman"/>
          <w:sz w:val="28"/>
          <w:szCs w:val="28"/>
          <w:lang w:val="kk-KZ"/>
        </w:rPr>
        <w:t xml:space="preserve"> жалпы ұжымдық жиналыс өткізілді</w:t>
      </w:r>
      <w:r w:rsidR="00A47BB3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1-қосымшаға сәйкес</w:t>
      </w:r>
      <w:r w:rsidR="006D2C9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Педагог әдеп қағидалары</w:t>
      </w:r>
      <w:r w:rsidR="006D2C9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,2-қосымшаға сәйкес  </w:t>
      </w:r>
      <w:r w:rsidR="006D2C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>Педагогикалық әдеп жөніндегі кеңес жұмысын  ұйымдастырудың үлгілік қағидасы</w:t>
      </w:r>
      <w:r w:rsidR="006D2C9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ережелерімен 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D25">
        <w:rPr>
          <w:rFonts w:ascii="Times New Roman" w:hAnsi="Times New Roman" w:cs="Times New Roman"/>
          <w:sz w:val="28"/>
          <w:szCs w:val="28"/>
          <w:lang w:val="kk-KZ"/>
        </w:rPr>
        <w:t xml:space="preserve">барлық ұжым толықтай 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>таныстырылды.</w:t>
      </w:r>
    </w:p>
    <w:p w14:paraId="16FEE736" w14:textId="77777777" w:rsidR="001475A2" w:rsidRPr="00A47BB3" w:rsidRDefault="001475A2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BB3">
        <w:rPr>
          <w:rFonts w:ascii="Times New Roman" w:hAnsi="Times New Roman" w:cs="Times New Roman"/>
          <w:sz w:val="28"/>
          <w:szCs w:val="28"/>
          <w:lang w:val="kk-KZ"/>
        </w:rPr>
        <w:t>Бұйрыққа сәйкес  Педагогикалық әдеп жөніндегі  кеңес мүшелері сайланды.</w:t>
      </w:r>
    </w:p>
    <w:p w14:paraId="4BF8BA97" w14:textId="77777777" w:rsidR="001475A2" w:rsidRPr="00A47BB3" w:rsidRDefault="001475A2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BB3">
        <w:rPr>
          <w:rFonts w:ascii="Times New Roman" w:hAnsi="Times New Roman" w:cs="Times New Roman"/>
          <w:b/>
          <w:sz w:val="28"/>
          <w:szCs w:val="28"/>
          <w:lang w:val="kk-KZ"/>
        </w:rPr>
        <w:t>Кеңес төрағасы</w:t>
      </w:r>
      <w:r w:rsidR="0001776A">
        <w:rPr>
          <w:rFonts w:ascii="Times New Roman" w:hAnsi="Times New Roman" w:cs="Times New Roman"/>
          <w:sz w:val="28"/>
          <w:szCs w:val="28"/>
          <w:lang w:val="kk-KZ"/>
        </w:rPr>
        <w:t>: - Абжанов Амангелді   - ақсақалдар ұйымының төрағасы</w:t>
      </w:r>
      <w:r w:rsidR="003400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01B00A2" w14:textId="77777777" w:rsidR="001475A2" w:rsidRPr="00A47BB3" w:rsidRDefault="001475A2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BB3">
        <w:rPr>
          <w:rFonts w:ascii="Times New Roman" w:hAnsi="Times New Roman" w:cs="Times New Roman"/>
          <w:b/>
          <w:sz w:val="28"/>
          <w:szCs w:val="28"/>
          <w:lang w:val="kk-KZ"/>
        </w:rPr>
        <w:t>Мүшелері</w:t>
      </w:r>
      <w:r w:rsidR="003A7ECC">
        <w:rPr>
          <w:rFonts w:ascii="Times New Roman" w:hAnsi="Times New Roman" w:cs="Times New Roman"/>
          <w:sz w:val="28"/>
          <w:szCs w:val="28"/>
          <w:lang w:val="kk-KZ"/>
        </w:rPr>
        <w:t xml:space="preserve">:       Ибраева Мақпал </w:t>
      </w:r>
      <w:r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– оқу бөлімінің </w:t>
      </w:r>
      <w:r w:rsidR="003A7ECC">
        <w:rPr>
          <w:rFonts w:ascii="Times New Roman" w:hAnsi="Times New Roman" w:cs="Times New Roman"/>
          <w:sz w:val="28"/>
          <w:szCs w:val="28"/>
          <w:lang w:val="kk-KZ"/>
        </w:rPr>
        <w:t xml:space="preserve"> кадр маманы </w:t>
      </w:r>
      <w:r w:rsidR="003400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6F40F28" w14:textId="77777777" w:rsidR="0001776A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017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7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76A">
        <w:rPr>
          <w:rFonts w:ascii="Times New Roman" w:hAnsi="Times New Roman" w:cs="Times New Roman"/>
          <w:sz w:val="28"/>
          <w:szCs w:val="28"/>
          <w:lang w:val="kk-KZ"/>
        </w:rPr>
        <w:t>Мұхаметжанов Оразхан – оқу бөлімнің  кәсіподақ төрағасы</w:t>
      </w:r>
      <w:r w:rsidR="003400FD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</w:p>
    <w:p w14:paraId="1BF6563D" w14:textId="77777777" w:rsidR="003A7ECC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Рыспеков Жанібек  -     </w:t>
      </w:r>
      <w:r w:rsidR="003400FD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маслихат депутаты</w:t>
      </w:r>
      <w:r w:rsidR="003400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4571A6E" w14:textId="77777777" w:rsidR="001475A2" w:rsidRPr="00A47BB3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017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Мамурбаева Маралдым  </w:t>
      </w:r>
      <w:r w:rsidR="00A47BB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1776A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 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>кәсіподақ төрағасы;</w:t>
      </w:r>
    </w:p>
    <w:p w14:paraId="2C9DD79D" w14:textId="77777777" w:rsidR="001475A2" w:rsidRPr="00A47BB3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Ибрагимова Мерурет    - педаг</w:t>
      </w:r>
      <w:r w:rsidR="003400F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E6559DB" w14:textId="77777777" w:rsidR="001475A2" w:rsidRPr="00A47BB3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017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5A2" w:rsidRPr="00A47BB3">
        <w:rPr>
          <w:rFonts w:ascii="Times New Roman" w:hAnsi="Times New Roman" w:cs="Times New Roman"/>
          <w:sz w:val="28"/>
          <w:szCs w:val="28"/>
          <w:lang w:val="kk-KZ"/>
        </w:rPr>
        <w:t>Казниязова Жумакүл – зейнеткер</w:t>
      </w:r>
      <w:r w:rsidR="003400F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51350CC3" w14:textId="77777777" w:rsidR="003A7ECC" w:rsidRDefault="001475A2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14:paraId="7B376562" w14:textId="77777777" w:rsidR="0001776A" w:rsidRDefault="001475A2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76A">
        <w:rPr>
          <w:rFonts w:ascii="Times New Roman" w:hAnsi="Times New Roman" w:cs="Times New Roman"/>
          <w:sz w:val="28"/>
          <w:szCs w:val="28"/>
          <w:lang w:val="kk-KZ"/>
        </w:rPr>
        <w:t>Хатшы     Жакупбекова Нургул   -  педагог</w:t>
      </w:r>
      <w:r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A47BB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7396AEC" w14:textId="77777777" w:rsidR="003A7ECC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C79F34" w14:textId="77777777" w:rsidR="003A7ECC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333B99" w14:textId="77777777" w:rsidR="003A7ECC" w:rsidRDefault="003A7ECC" w:rsidP="00817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822EC8" w14:textId="77777777" w:rsidR="00A47BB3" w:rsidRPr="00A47BB3" w:rsidRDefault="001475A2" w:rsidP="00817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7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7BB3" w:rsidRPr="00A47BB3">
        <w:rPr>
          <w:rFonts w:ascii="Times New Roman" w:hAnsi="Times New Roman" w:cs="Times New Roman"/>
          <w:b/>
          <w:sz w:val="28"/>
          <w:szCs w:val="28"/>
          <w:lang w:val="kk-KZ"/>
        </w:rPr>
        <w:t>Балаб</w:t>
      </w:r>
      <w:r w:rsidR="003400F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47BB3" w:rsidRPr="00A47B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қша басшысы                          </w:t>
      </w:r>
      <w:r w:rsidR="00A47B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A47BB3" w:rsidRPr="00A47B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Смагулова Р.Т.</w:t>
      </w:r>
    </w:p>
    <w:sectPr w:rsidR="00A47BB3" w:rsidRPr="00A47BB3" w:rsidSect="0086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B54"/>
    <w:rsid w:val="0001776A"/>
    <w:rsid w:val="00030D25"/>
    <w:rsid w:val="000A5FEA"/>
    <w:rsid w:val="000F07AF"/>
    <w:rsid w:val="001475A2"/>
    <w:rsid w:val="001E4B54"/>
    <w:rsid w:val="002F13A5"/>
    <w:rsid w:val="003400FD"/>
    <w:rsid w:val="003A7ECC"/>
    <w:rsid w:val="0041250E"/>
    <w:rsid w:val="006D2C93"/>
    <w:rsid w:val="00702A24"/>
    <w:rsid w:val="00817313"/>
    <w:rsid w:val="0086262D"/>
    <w:rsid w:val="00A4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D2D2"/>
  <w15:docId w15:val="{3931DAEF-4858-4EB1-B446-C619A9E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13</cp:revision>
  <dcterms:created xsi:type="dcterms:W3CDTF">2020-09-09T12:07:00Z</dcterms:created>
  <dcterms:modified xsi:type="dcterms:W3CDTF">2021-04-06T09:41:00Z</dcterms:modified>
</cp:coreProperties>
</file>