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196" w:rsidRPr="00F77631" w:rsidRDefault="00871196" w:rsidP="0028025D">
      <w:pPr>
        <w:spacing w:after="0" w:line="240" w:lineRule="auto"/>
        <w:ind w:left="5103"/>
        <w:rPr>
          <w:rFonts w:ascii="Times New Roman" w:eastAsia="Calibri" w:hAnsi="Times New Roman"/>
          <w:color w:val="000000"/>
          <w:sz w:val="27"/>
          <w:szCs w:val="27"/>
          <w:lang w:val="kk-KZ"/>
        </w:rPr>
      </w:pPr>
      <w:r w:rsidRPr="00F77631">
        <w:rPr>
          <w:rFonts w:ascii="Times New Roman" w:eastAsia="Calibri" w:hAnsi="Times New Roman"/>
          <w:color w:val="000000"/>
          <w:sz w:val="27"/>
          <w:szCs w:val="27"/>
          <w:lang w:val="kk-KZ"/>
        </w:rPr>
        <w:t xml:space="preserve">Қазақстан Республикасы </w:t>
      </w:r>
      <w:r w:rsidRPr="00F77631">
        <w:rPr>
          <w:rFonts w:ascii="Times New Roman" w:eastAsia="Calibri" w:hAnsi="Times New Roman"/>
          <w:sz w:val="27"/>
          <w:szCs w:val="27"/>
          <w:lang w:val="kk-KZ"/>
        </w:rPr>
        <w:br/>
      </w:r>
      <w:r w:rsidRPr="00F77631">
        <w:rPr>
          <w:rFonts w:ascii="Times New Roman" w:eastAsia="Calibri" w:hAnsi="Times New Roman"/>
          <w:color w:val="000000"/>
          <w:sz w:val="27"/>
          <w:szCs w:val="27"/>
          <w:lang w:val="kk-KZ"/>
        </w:rPr>
        <w:t>Білім және ғылым министрі</w:t>
      </w:r>
      <w:r w:rsidR="0028025D" w:rsidRPr="00F77631">
        <w:rPr>
          <w:rFonts w:ascii="Times New Roman" w:eastAsia="Calibri" w:hAnsi="Times New Roman"/>
          <w:color w:val="000000"/>
          <w:sz w:val="27"/>
          <w:szCs w:val="27"/>
          <w:lang w:val="kk-KZ"/>
        </w:rPr>
        <w:t xml:space="preserve"> </w:t>
      </w:r>
      <w:r w:rsidR="0028025D" w:rsidRPr="00F77631">
        <w:rPr>
          <w:rFonts w:ascii="Times New Roman" w:hAnsi="Times New Roman"/>
          <w:color w:val="000000"/>
          <w:sz w:val="27"/>
          <w:szCs w:val="27"/>
          <w:lang w:val="kk-KZ"/>
        </w:rPr>
        <w:t xml:space="preserve">міндетін атқарушысының </w:t>
      </w:r>
      <w:r w:rsidR="00CF3EE4">
        <w:rPr>
          <w:rFonts w:ascii="Times New Roman" w:hAnsi="Times New Roman"/>
          <w:color w:val="000000"/>
          <w:sz w:val="27"/>
          <w:szCs w:val="27"/>
          <w:lang w:val="kk-KZ"/>
        </w:rPr>
        <w:t>2017 жылғы «25 » қазандағы № 545 </w:t>
      </w:r>
      <w:bookmarkStart w:id="0" w:name="_GoBack"/>
      <w:bookmarkEnd w:id="0"/>
      <w:r w:rsidR="00DD4774" w:rsidRPr="00F77631">
        <w:rPr>
          <w:rFonts w:ascii="Times New Roman" w:eastAsia="Calibri" w:hAnsi="Times New Roman"/>
          <w:color w:val="000000"/>
          <w:sz w:val="27"/>
          <w:szCs w:val="27"/>
          <w:lang w:val="kk-KZ"/>
        </w:rPr>
        <w:t xml:space="preserve">бұйрығына </w:t>
      </w:r>
      <w:r w:rsidR="0028025D" w:rsidRPr="00F77631">
        <w:rPr>
          <w:rFonts w:ascii="Times New Roman" w:eastAsia="Calibri" w:hAnsi="Times New Roman"/>
          <w:color w:val="000000"/>
          <w:sz w:val="27"/>
          <w:szCs w:val="27"/>
          <w:lang w:val="kk-KZ"/>
        </w:rPr>
        <w:br/>
      </w:r>
      <w:r w:rsidR="00DD4774" w:rsidRPr="00F77631">
        <w:rPr>
          <w:rFonts w:ascii="Times New Roman" w:eastAsia="Calibri" w:hAnsi="Times New Roman"/>
          <w:color w:val="000000"/>
          <w:sz w:val="27"/>
          <w:szCs w:val="27"/>
          <w:lang w:val="kk-KZ"/>
        </w:rPr>
        <w:t>2</w:t>
      </w:r>
      <w:r w:rsidR="00E0359F" w:rsidRPr="00F77631">
        <w:rPr>
          <w:rFonts w:ascii="Times New Roman" w:eastAsia="Calibri" w:hAnsi="Times New Roman"/>
          <w:color w:val="000000"/>
          <w:sz w:val="27"/>
          <w:szCs w:val="27"/>
          <w:lang w:val="kk-KZ"/>
        </w:rPr>
        <w:t>8</w:t>
      </w:r>
      <w:r w:rsidRPr="00F77631">
        <w:rPr>
          <w:rFonts w:ascii="Times New Roman" w:eastAsia="Calibri" w:hAnsi="Times New Roman"/>
          <w:color w:val="000000"/>
          <w:sz w:val="27"/>
          <w:szCs w:val="27"/>
          <w:lang w:val="kk-KZ"/>
        </w:rPr>
        <w:t xml:space="preserve">-қосымша   </w:t>
      </w:r>
    </w:p>
    <w:p w:rsidR="00871196" w:rsidRPr="00F77631" w:rsidRDefault="00871196" w:rsidP="00871196">
      <w:pPr>
        <w:widowControl w:val="0"/>
        <w:spacing w:after="0" w:line="240" w:lineRule="auto"/>
        <w:ind w:left="5103" w:firstLine="5387"/>
        <w:rPr>
          <w:rFonts w:ascii="Times New Roman" w:eastAsia="Calibri" w:hAnsi="Times New Roman"/>
          <w:color w:val="000000"/>
          <w:sz w:val="27"/>
          <w:szCs w:val="27"/>
          <w:lang w:val="kk-KZ"/>
        </w:rPr>
      </w:pPr>
    </w:p>
    <w:p w:rsidR="00871196" w:rsidRPr="00F77631" w:rsidRDefault="00871196" w:rsidP="00871196">
      <w:pPr>
        <w:widowControl w:val="0"/>
        <w:spacing w:after="0" w:line="240" w:lineRule="auto"/>
        <w:ind w:left="5103"/>
        <w:rPr>
          <w:rFonts w:ascii="Times New Roman" w:eastAsia="Calibri" w:hAnsi="Times New Roman"/>
          <w:color w:val="000000"/>
          <w:sz w:val="27"/>
          <w:szCs w:val="27"/>
          <w:lang w:val="kk-KZ"/>
        </w:rPr>
      </w:pPr>
      <w:r w:rsidRPr="00F77631">
        <w:rPr>
          <w:rFonts w:ascii="Times New Roman" w:eastAsia="Calibri" w:hAnsi="Times New Roman"/>
          <w:color w:val="000000"/>
          <w:sz w:val="27"/>
          <w:szCs w:val="27"/>
          <w:lang w:val="kk-KZ"/>
        </w:rPr>
        <w:t xml:space="preserve">Қазақстан Республикасы </w:t>
      </w:r>
      <w:r w:rsidRPr="00F77631">
        <w:rPr>
          <w:rFonts w:ascii="Times New Roman" w:eastAsia="Calibri" w:hAnsi="Times New Roman"/>
          <w:sz w:val="27"/>
          <w:szCs w:val="27"/>
          <w:lang w:val="kk-KZ"/>
        </w:rPr>
        <w:br/>
      </w:r>
      <w:r w:rsidRPr="00F77631">
        <w:rPr>
          <w:rFonts w:ascii="Times New Roman" w:eastAsia="Calibri" w:hAnsi="Times New Roman"/>
          <w:color w:val="000000"/>
          <w:sz w:val="27"/>
          <w:szCs w:val="27"/>
          <w:lang w:val="kk-KZ"/>
        </w:rPr>
        <w:t>Білім және ғылым министрінің</w:t>
      </w:r>
      <w:r w:rsidRPr="00F77631">
        <w:rPr>
          <w:rFonts w:ascii="Times New Roman" w:eastAsia="Calibri" w:hAnsi="Times New Roman"/>
          <w:sz w:val="27"/>
          <w:szCs w:val="27"/>
          <w:lang w:val="kk-KZ"/>
        </w:rPr>
        <w:br/>
      </w:r>
      <w:r w:rsidRPr="00F77631">
        <w:rPr>
          <w:rFonts w:ascii="Times New Roman" w:eastAsia="Calibri" w:hAnsi="Times New Roman"/>
          <w:color w:val="000000"/>
          <w:sz w:val="27"/>
          <w:szCs w:val="27"/>
          <w:lang w:val="kk-KZ"/>
        </w:rPr>
        <w:t>2013 жылғы 3 сәуірдегі</w:t>
      </w:r>
    </w:p>
    <w:p w:rsidR="00871196" w:rsidRPr="00F77631" w:rsidRDefault="00871196" w:rsidP="00871196">
      <w:pPr>
        <w:widowControl w:val="0"/>
        <w:spacing w:after="0" w:line="240" w:lineRule="auto"/>
        <w:ind w:left="5103"/>
        <w:rPr>
          <w:rFonts w:ascii="Times New Roman" w:eastAsia="Calibri" w:hAnsi="Times New Roman"/>
          <w:b/>
          <w:bCs/>
          <w:color w:val="000000"/>
          <w:sz w:val="27"/>
          <w:szCs w:val="27"/>
          <w:lang w:val="kk-KZ"/>
        </w:rPr>
      </w:pPr>
      <w:r w:rsidRPr="00F77631">
        <w:rPr>
          <w:rFonts w:ascii="Times New Roman" w:eastAsia="Calibri" w:hAnsi="Times New Roman"/>
          <w:color w:val="000000"/>
          <w:sz w:val="27"/>
          <w:szCs w:val="27"/>
          <w:lang w:val="kk-KZ"/>
        </w:rPr>
        <w:t>№ 115 бұйрығына 218-қосымша </w:t>
      </w:r>
    </w:p>
    <w:p w:rsidR="00725B78" w:rsidRPr="00F77631" w:rsidRDefault="00725B78" w:rsidP="0004798B">
      <w:pPr>
        <w:widowControl w:val="0"/>
        <w:spacing w:after="0" w:line="240" w:lineRule="auto"/>
        <w:rPr>
          <w:rFonts w:ascii="Times New Roman" w:hAnsi="Times New Roman"/>
          <w:b/>
          <w:sz w:val="24"/>
          <w:szCs w:val="28"/>
          <w:lang w:val="kk-KZ"/>
        </w:rPr>
      </w:pPr>
    </w:p>
    <w:p w:rsidR="0004798B" w:rsidRPr="00F77631" w:rsidRDefault="0004798B" w:rsidP="0004798B">
      <w:pPr>
        <w:widowControl w:val="0"/>
        <w:spacing w:after="0" w:line="240" w:lineRule="auto"/>
        <w:rPr>
          <w:rFonts w:ascii="Times New Roman" w:hAnsi="Times New Roman"/>
          <w:b/>
          <w:sz w:val="24"/>
          <w:szCs w:val="28"/>
          <w:lang w:val="kk-KZ"/>
        </w:rPr>
      </w:pPr>
    </w:p>
    <w:p w:rsidR="00725B78" w:rsidRPr="00922C6C" w:rsidRDefault="00725B78" w:rsidP="000479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 w:rsidRPr="00922C6C">
        <w:rPr>
          <w:rFonts w:ascii="Times New Roman" w:hAnsi="Times New Roman"/>
          <w:sz w:val="28"/>
          <w:szCs w:val="28"/>
          <w:lang w:val="kk-KZ"/>
        </w:rPr>
        <w:t>Негізгі орта білім беру деңгейінің 5-9-сыныптары</w:t>
      </w:r>
      <w:r w:rsidR="00892161" w:rsidRPr="00922C6C">
        <w:rPr>
          <w:rFonts w:ascii="Times New Roman" w:hAnsi="Times New Roman"/>
          <w:sz w:val="28"/>
          <w:szCs w:val="28"/>
          <w:lang w:val="kk-KZ"/>
        </w:rPr>
        <w:t>на арналған</w:t>
      </w:r>
      <w:r w:rsidRPr="00922C6C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725B78" w:rsidRPr="0033430C" w:rsidRDefault="00892161" w:rsidP="000479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922C6C">
        <w:rPr>
          <w:rFonts w:ascii="Times New Roman" w:hAnsi="Times New Roman"/>
          <w:sz w:val="28"/>
          <w:szCs w:val="28"/>
          <w:lang w:val="kk-KZ"/>
        </w:rPr>
        <w:t xml:space="preserve">«Тәжік әдебиеті» пәнінен </w:t>
      </w:r>
      <w:r w:rsidR="00167564" w:rsidRPr="00922C6C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 xml:space="preserve">жаңартылған мазмұндағы </w:t>
      </w:r>
      <w:r w:rsidR="00725B78" w:rsidRPr="00922C6C">
        <w:rPr>
          <w:rFonts w:ascii="Times New Roman" w:hAnsi="Times New Roman"/>
          <w:sz w:val="28"/>
          <w:szCs w:val="28"/>
          <w:lang w:val="kk-KZ"/>
        </w:rPr>
        <w:t>үлгілік оқу бағдарламасы (оқыту тәжік тілінде)</w:t>
      </w:r>
    </w:p>
    <w:p w:rsidR="00725B78" w:rsidRDefault="00725B78" w:rsidP="0004798B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922C6C" w:rsidRPr="0033430C" w:rsidRDefault="00922C6C" w:rsidP="0004798B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8628EB" w:rsidRPr="00922C6C" w:rsidRDefault="00CE7063" w:rsidP="0004798B">
      <w:pPr>
        <w:pStyle w:val="a4"/>
        <w:widowControl w:val="0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  <w:lang w:val="kk-KZ"/>
        </w:rPr>
      </w:pPr>
      <w:r w:rsidRPr="00922C6C">
        <w:rPr>
          <w:rFonts w:ascii="Times New Roman" w:hAnsi="Times New Roman"/>
          <w:sz w:val="28"/>
          <w:szCs w:val="28"/>
          <w:lang w:val="kk-KZ"/>
        </w:rPr>
        <w:t xml:space="preserve">Боби 1. </w:t>
      </w:r>
      <w:r w:rsidR="008628EB" w:rsidRPr="00922C6C">
        <w:rPr>
          <w:rFonts w:ascii="Times New Roman" w:hAnsi="Times New Roman"/>
          <w:sz w:val="28"/>
          <w:szCs w:val="28"/>
          <w:lang w:val="tg-Cyrl-TJ"/>
        </w:rPr>
        <w:t>Мактуби эзоҳӣ</w:t>
      </w:r>
    </w:p>
    <w:p w:rsidR="008628EB" w:rsidRPr="0033430C" w:rsidRDefault="008628EB" w:rsidP="0004798B">
      <w:pPr>
        <w:pStyle w:val="a4"/>
        <w:widowControl w:val="0"/>
        <w:spacing w:after="0" w:line="240" w:lineRule="auto"/>
        <w:ind w:left="0"/>
        <w:contextualSpacing w:val="0"/>
        <w:rPr>
          <w:rFonts w:ascii="Times New Roman" w:hAnsi="Times New Roman"/>
          <w:sz w:val="28"/>
          <w:szCs w:val="28"/>
          <w:lang w:val="kk-KZ"/>
        </w:rPr>
      </w:pPr>
    </w:p>
    <w:p w:rsidR="002567F6" w:rsidRDefault="002567F6" w:rsidP="00974413">
      <w:pPr>
        <w:pStyle w:val="a4"/>
        <w:widowControl w:val="0"/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1.</w:t>
      </w:r>
      <w:r w:rsidR="008628EB" w:rsidRPr="0033430C">
        <w:rPr>
          <w:rFonts w:ascii="Times New Roman" w:hAnsi="Times New Roman"/>
          <w:sz w:val="28"/>
          <w:szCs w:val="28"/>
          <w:lang w:val="kk-KZ"/>
        </w:rPr>
        <w:t>Барномаи таъ</w:t>
      </w:r>
      <w:r w:rsidR="0090217F">
        <w:rPr>
          <w:rFonts w:ascii="Times New Roman" w:hAnsi="Times New Roman"/>
          <w:sz w:val="28"/>
          <w:szCs w:val="28"/>
          <w:lang w:val="tg-Cyrl-TJ"/>
        </w:rPr>
        <w:t xml:space="preserve">лимӣ дар асоси қарори № 1080-и </w:t>
      </w:r>
      <w:r w:rsidR="008628EB" w:rsidRPr="0033430C">
        <w:rPr>
          <w:rFonts w:ascii="Times New Roman" w:hAnsi="Times New Roman"/>
          <w:sz w:val="28"/>
          <w:szCs w:val="28"/>
          <w:lang w:val="tg-Cyrl-TJ"/>
        </w:rPr>
        <w:t>аз 23 августи соли</w:t>
      </w:r>
      <w:r w:rsidR="00507197">
        <w:rPr>
          <w:rFonts w:ascii="Times New Roman" w:hAnsi="Times New Roman"/>
          <w:sz w:val="28"/>
          <w:szCs w:val="28"/>
          <w:lang w:val="tg-Cyrl-TJ"/>
        </w:rPr>
        <w:br/>
      </w:r>
      <w:r w:rsidR="008628EB" w:rsidRPr="0033430C">
        <w:rPr>
          <w:rFonts w:ascii="Times New Roman" w:hAnsi="Times New Roman"/>
          <w:sz w:val="28"/>
          <w:szCs w:val="28"/>
          <w:lang w:val="tg-Cyrl-TJ"/>
        </w:rPr>
        <w:t xml:space="preserve">2012-и Ҳокимияти </w:t>
      </w:r>
      <w:r w:rsidR="008628EB" w:rsidRPr="0033430C">
        <w:rPr>
          <w:rFonts w:ascii="Times New Roman" w:hAnsi="Times New Roman"/>
          <w:sz w:val="28"/>
          <w:szCs w:val="28"/>
          <w:lang w:val="kk-KZ"/>
        </w:rPr>
        <w:t>Ҷумҳурии Қазоқистон мувофиқи стандарти давлатии умумитаълимӣ (ибтидоӣ, миёнаи асосӣ, таҳсилоти умумитаълимӣ)  тартиб дода шудааст.</w:t>
      </w:r>
    </w:p>
    <w:p w:rsidR="002567F6" w:rsidRDefault="002567F6" w:rsidP="00974413">
      <w:pPr>
        <w:pStyle w:val="a4"/>
        <w:widowControl w:val="0"/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tg-Cyrl-TJ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2. </w:t>
      </w:r>
      <w:r w:rsidR="00725B78" w:rsidRPr="002567F6">
        <w:rPr>
          <w:rFonts w:ascii="Times New Roman" w:hAnsi="Times New Roman"/>
          <w:sz w:val="28"/>
          <w:szCs w:val="28"/>
          <w:lang w:val="tg-Cyrl-TJ"/>
        </w:rPr>
        <w:t>Ма</w:t>
      </w:r>
      <w:r w:rsidR="00725B78" w:rsidRPr="002567F6">
        <w:rPr>
          <w:rFonts w:ascii="Times New Roman" w:hAnsi="Times New Roman" w:cs="Arial"/>
          <w:sz w:val="28"/>
          <w:szCs w:val="28"/>
          <w:lang w:val="tg-Cyrl-TJ"/>
        </w:rPr>
        <w:t>қ</w:t>
      </w:r>
      <w:r w:rsidR="00725B78" w:rsidRPr="002567F6">
        <w:rPr>
          <w:rFonts w:ascii="Times New Roman" w:hAnsi="Times New Roman" w:cs="Calibri"/>
          <w:sz w:val="28"/>
          <w:szCs w:val="28"/>
          <w:lang w:val="tg-Cyrl-TJ"/>
        </w:rPr>
        <w:t>сади барномаи таълими адабиёт – бо дарк кардан ва та</w:t>
      </w:r>
      <w:r w:rsidR="00725B78" w:rsidRPr="002567F6">
        <w:rPr>
          <w:rFonts w:ascii="Times New Roman" w:hAnsi="Times New Roman" w:cs="Arial"/>
          <w:sz w:val="28"/>
          <w:szCs w:val="28"/>
          <w:lang w:val="tg-Cyrl-TJ"/>
        </w:rPr>
        <w:t>ҳ</w:t>
      </w:r>
      <w:r w:rsidR="00725B78" w:rsidRPr="002567F6">
        <w:rPr>
          <w:rFonts w:ascii="Times New Roman" w:hAnsi="Times New Roman" w:cs="Calibri"/>
          <w:sz w:val="28"/>
          <w:szCs w:val="28"/>
          <w:lang w:val="tg-Cyrl-TJ"/>
        </w:rPr>
        <w:t>лили асар</w:t>
      </w:r>
      <w:r w:rsidR="00725B78" w:rsidRPr="002567F6">
        <w:rPr>
          <w:rFonts w:ascii="Times New Roman" w:hAnsi="Times New Roman" w:cs="Arial"/>
          <w:sz w:val="28"/>
          <w:szCs w:val="28"/>
          <w:lang w:val="tg-Cyrl-TJ"/>
        </w:rPr>
        <w:t>ҳ</w:t>
      </w:r>
      <w:r w:rsidR="00725B78" w:rsidRPr="002567F6">
        <w:rPr>
          <w:rFonts w:ascii="Times New Roman" w:hAnsi="Times New Roman" w:cs="Calibri"/>
          <w:sz w:val="28"/>
          <w:szCs w:val="28"/>
          <w:lang w:val="tg-Cyrl-TJ"/>
        </w:rPr>
        <w:t>ои баде</w:t>
      </w:r>
      <w:r w:rsidR="00725B78" w:rsidRPr="002567F6">
        <w:rPr>
          <w:rFonts w:ascii="Times New Roman" w:hAnsi="Times New Roman" w:cs="Arial"/>
          <w:sz w:val="28"/>
          <w:szCs w:val="28"/>
          <w:lang w:val="tg-Cyrl-TJ"/>
        </w:rPr>
        <w:t>ӣ</w:t>
      </w:r>
      <w:r w:rsidR="00725B78" w:rsidRPr="002567F6">
        <w:rPr>
          <w:rFonts w:ascii="Times New Roman" w:hAnsi="Times New Roman" w:cs="Calibri"/>
          <w:sz w:val="28"/>
          <w:szCs w:val="28"/>
          <w:lang w:val="tg-Cyrl-TJ"/>
        </w:rPr>
        <w:t xml:space="preserve"> шакл додани </w:t>
      </w:r>
      <w:r w:rsidR="00725B78" w:rsidRPr="002567F6">
        <w:rPr>
          <w:rFonts w:ascii="Times New Roman" w:hAnsi="Times New Roman" w:cs="Arial"/>
          <w:sz w:val="28"/>
          <w:szCs w:val="28"/>
          <w:lang w:val="tg-Cyrl-TJ"/>
        </w:rPr>
        <w:t>қ</w:t>
      </w:r>
      <w:r w:rsidR="00725B78" w:rsidRPr="002567F6">
        <w:rPr>
          <w:rFonts w:ascii="Times New Roman" w:hAnsi="Times New Roman" w:cs="Calibri"/>
          <w:sz w:val="28"/>
          <w:szCs w:val="28"/>
          <w:lang w:val="tg-Cyrl-TJ"/>
        </w:rPr>
        <w:t>имати р</w:t>
      </w:r>
      <w:r w:rsidR="00725B78" w:rsidRPr="002567F6">
        <w:rPr>
          <w:rFonts w:ascii="Times New Roman" w:hAnsi="Times New Roman" w:cs="Arial"/>
          <w:sz w:val="28"/>
          <w:szCs w:val="28"/>
          <w:lang w:val="tg-Cyrl-TJ"/>
        </w:rPr>
        <w:t>ӯҳ</w:t>
      </w:r>
      <w:r w:rsidR="00725B78" w:rsidRPr="002567F6">
        <w:rPr>
          <w:rFonts w:ascii="Times New Roman" w:hAnsi="Times New Roman" w:cs="Calibri"/>
          <w:sz w:val="28"/>
          <w:szCs w:val="28"/>
          <w:lang w:val="tg-Cyrl-TJ"/>
        </w:rPr>
        <w:t xml:space="preserve">ии инсон, тарбия намудани хонандаи </w:t>
      </w:r>
      <w:r w:rsidR="00725B78" w:rsidRPr="002567F6">
        <w:rPr>
          <w:rFonts w:ascii="Times New Roman" w:hAnsi="Times New Roman" w:cs="Arial"/>
          <w:sz w:val="28"/>
          <w:szCs w:val="28"/>
          <w:lang w:val="tg-Cyrl-TJ"/>
        </w:rPr>
        <w:t>ҳ</w:t>
      </w:r>
      <w:r w:rsidR="00725B78" w:rsidRPr="002567F6">
        <w:rPr>
          <w:rFonts w:ascii="Times New Roman" w:hAnsi="Times New Roman"/>
          <w:sz w:val="28"/>
          <w:szCs w:val="28"/>
          <w:lang w:val="tg-Cyrl-TJ"/>
        </w:rPr>
        <w:t>арҷониба, чунин шахсе, ки дар асоси истифодаи дониш ва интихоби шахсӣ, малака ва маҳораташро  барои фаҳмиши худ ва ҷаҳон сарф менамояд.</w:t>
      </w:r>
    </w:p>
    <w:p w:rsidR="002567F6" w:rsidRPr="00790675" w:rsidRDefault="002567F6" w:rsidP="00974413">
      <w:pPr>
        <w:pStyle w:val="a4"/>
        <w:widowControl w:val="0"/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tg-Cyrl-TJ"/>
        </w:rPr>
      </w:pPr>
      <w:r>
        <w:rPr>
          <w:rFonts w:ascii="Times New Roman" w:hAnsi="Times New Roman"/>
          <w:sz w:val="28"/>
          <w:szCs w:val="28"/>
          <w:lang w:val="tg-Cyrl-TJ"/>
        </w:rPr>
        <w:t xml:space="preserve">3. </w:t>
      </w:r>
      <w:r w:rsidR="00725B78" w:rsidRPr="002567F6">
        <w:rPr>
          <w:rFonts w:ascii="Times New Roman" w:hAnsi="Times New Roman"/>
          <w:sz w:val="28"/>
          <w:szCs w:val="28"/>
          <w:lang w:val="tg-Cyrl-TJ"/>
        </w:rPr>
        <w:t>Вазифа</w:t>
      </w:r>
      <w:r w:rsidR="00725B78" w:rsidRPr="002567F6">
        <w:rPr>
          <w:rFonts w:ascii="Times New Roman" w:hAnsi="Times New Roman" w:cs="Arial"/>
          <w:sz w:val="28"/>
          <w:szCs w:val="28"/>
          <w:lang w:val="tg-Cyrl-TJ"/>
        </w:rPr>
        <w:t>ҳ</w:t>
      </w:r>
      <w:r w:rsidR="00725B78" w:rsidRPr="002567F6">
        <w:rPr>
          <w:rFonts w:ascii="Times New Roman" w:hAnsi="Times New Roman" w:cs="Calibri"/>
          <w:sz w:val="28"/>
          <w:szCs w:val="28"/>
          <w:lang w:val="tg-Cyrl-TJ"/>
        </w:rPr>
        <w:t>ои барнома аз р</w:t>
      </w:r>
      <w:r w:rsidR="00725B78" w:rsidRPr="002567F6">
        <w:rPr>
          <w:rFonts w:ascii="Times New Roman" w:hAnsi="Times New Roman" w:cs="Arial"/>
          <w:sz w:val="28"/>
          <w:szCs w:val="28"/>
          <w:lang w:val="tg-Cyrl-TJ"/>
        </w:rPr>
        <w:t>ӯ</w:t>
      </w:r>
      <w:r w:rsidR="00604E81">
        <w:rPr>
          <w:rFonts w:ascii="Times New Roman" w:hAnsi="Times New Roman" w:cs="Calibri"/>
          <w:sz w:val="28"/>
          <w:szCs w:val="28"/>
          <w:lang w:val="tg-Cyrl-TJ"/>
        </w:rPr>
        <w:t xml:space="preserve">йи фанни таълимии </w:t>
      </w:r>
      <w:r w:rsidR="00604E81">
        <w:rPr>
          <w:rFonts w:ascii="Times New Roman" w:hAnsi="Times New Roman" w:cs="Calibri"/>
          <w:sz w:val="28"/>
          <w:szCs w:val="28"/>
          <w:lang w:val="kk-KZ"/>
        </w:rPr>
        <w:t>«</w:t>
      </w:r>
      <w:r w:rsidR="00725B78" w:rsidRPr="002567F6">
        <w:rPr>
          <w:rFonts w:ascii="Times New Roman" w:hAnsi="Times New Roman" w:cs="Calibri"/>
          <w:sz w:val="28"/>
          <w:szCs w:val="28"/>
          <w:lang w:val="tg-Cyrl-TJ"/>
        </w:rPr>
        <w:t>Адабиёти то</w:t>
      </w:r>
      <w:r w:rsidR="00725B78" w:rsidRPr="002567F6">
        <w:rPr>
          <w:rFonts w:ascii="Times New Roman" w:hAnsi="Times New Roman" w:cs="Arial"/>
          <w:sz w:val="28"/>
          <w:szCs w:val="28"/>
          <w:lang w:val="tg-Cyrl-TJ"/>
        </w:rPr>
        <w:t>ҷ</w:t>
      </w:r>
      <w:r w:rsidR="00725B78" w:rsidRPr="002567F6">
        <w:rPr>
          <w:rFonts w:ascii="Times New Roman" w:hAnsi="Times New Roman" w:cs="Calibri"/>
          <w:sz w:val="28"/>
          <w:szCs w:val="28"/>
          <w:lang w:val="tg-Cyrl-TJ"/>
        </w:rPr>
        <w:t>ик</w:t>
      </w:r>
      <w:r w:rsidR="00790675" w:rsidRPr="00790675">
        <w:rPr>
          <w:rFonts w:ascii="Times New Roman" w:hAnsi="Times New Roman" w:cs="Calibri"/>
          <w:sz w:val="28"/>
          <w:szCs w:val="28"/>
          <w:lang w:val="tg-Cyrl-TJ"/>
        </w:rPr>
        <w:t>»</w:t>
      </w:r>
    </w:p>
    <w:p w:rsidR="00346A18" w:rsidRPr="0033430C" w:rsidRDefault="00725B78" w:rsidP="00974413">
      <w:pPr>
        <w:pStyle w:val="a4"/>
        <w:widowControl w:val="0"/>
        <w:tabs>
          <w:tab w:val="left" w:pos="851"/>
          <w:tab w:val="left" w:pos="993"/>
          <w:tab w:val="left" w:pos="9498"/>
          <w:tab w:val="left" w:pos="963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tg-Cyrl-TJ"/>
        </w:rPr>
      </w:pPr>
      <w:r w:rsidRPr="0033430C">
        <w:rPr>
          <w:rFonts w:ascii="Times New Roman" w:hAnsi="Times New Roman"/>
          <w:sz w:val="28"/>
          <w:szCs w:val="28"/>
          <w:lang w:val="tg-Cyrl-TJ"/>
        </w:rPr>
        <w:t>1) шаклдиҳии дониш, малака ва маҳорат, воситаи муваффақиятноки одаткунонии иҷтимоӣ дар асоси адабиёт ва маданияти тоҷикӣ, қазоқӣ, русӣ ва ҷаҳонӣ</w:t>
      </w:r>
      <w:r w:rsidR="00346A18" w:rsidRPr="0033430C">
        <w:rPr>
          <w:rFonts w:ascii="Times New Roman" w:hAnsi="Times New Roman"/>
          <w:sz w:val="28"/>
          <w:szCs w:val="28"/>
          <w:lang w:val="tg-Cyrl-TJ"/>
        </w:rPr>
        <w:t>;</w:t>
      </w:r>
    </w:p>
    <w:p w:rsidR="00725B78" w:rsidRPr="0033430C" w:rsidRDefault="00346A18" w:rsidP="00974413">
      <w:pPr>
        <w:pStyle w:val="a4"/>
        <w:widowControl w:val="0"/>
        <w:tabs>
          <w:tab w:val="left" w:pos="851"/>
          <w:tab w:val="left" w:pos="993"/>
          <w:tab w:val="left" w:pos="9498"/>
          <w:tab w:val="left" w:pos="963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tg-Cyrl-TJ"/>
        </w:rPr>
      </w:pPr>
      <w:r w:rsidRPr="0033430C">
        <w:rPr>
          <w:rFonts w:ascii="Times New Roman" w:hAnsi="Times New Roman"/>
          <w:sz w:val="28"/>
          <w:szCs w:val="28"/>
          <w:lang w:val="tg-Cyrl-TJ"/>
        </w:rPr>
        <w:t>2)</w:t>
      </w:r>
      <w:r w:rsidR="00725B78" w:rsidRPr="0033430C">
        <w:rPr>
          <w:rFonts w:ascii="Times New Roman" w:hAnsi="Times New Roman"/>
          <w:sz w:val="28"/>
          <w:szCs w:val="28"/>
          <w:lang w:val="tg-Cyrl-TJ"/>
        </w:rPr>
        <w:t xml:space="preserve"> тарбияи ватандӯстӣ, шаҳрвандӣ, бо эҳтиром муносибат кардан ба мероси адабӣ ҳамчун арзиши рӯҳӣ;</w:t>
      </w:r>
    </w:p>
    <w:p w:rsidR="008628EB" w:rsidRPr="0033430C" w:rsidRDefault="00346A18" w:rsidP="00974413">
      <w:pPr>
        <w:pStyle w:val="a4"/>
        <w:widowControl w:val="0"/>
        <w:tabs>
          <w:tab w:val="left" w:pos="851"/>
          <w:tab w:val="left" w:pos="963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tg-Cyrl-TJ"/>
        </w:rPr>
      </w:pPr>
      <w:r w:rsidRPr="0033430C">
        <w:rPr>
          <w:rFonts w:ascii="Times New Roman" w:hAnsi="Times New Roman"/>
          <w:sz w:val="28"/>
          <w:szCs w:val="28"/>
          <w:lang w:val="tg-Cyrl-TJ"/>
        </w:rPr>
        <w:t>3</w:t>
      </w:r>
      <w:r w:rsidR="00725B78" w:rsidRPr="0033430C">
        <w:rPr>
          <w:rFonts w:ascii="Times New Roman" w:hAnsi="Times New Roman"/>
          <w:sz w:val="28"/>
          <w:szCs w:val="28"/>
          <w:lang w:val="tg-Cyrl-TJ"/>
        </w:rPr>
        <w:t>) азхудкунии тавоноии мафҳуми адабиётшиносӣ, барои беҳад чуқур фаҳмидани мақсади муаллифи асарҳои бадеии адабиёт имкон медиҳад;</w:t>
      </w:r>
    </w:p>
    <w:p w:rsidR="00725B78" w:rsidRPr="0033430C" w:rsidRDefault="00346A18" w:rsidP="00974413">
      <w:pPr>
        <w:pStyle w:val="a4"/>
        <w:widowControl w:val="0"/>
        <w:tabs>
          <w:tab w:val="left" w:pos="851"/>
          <w:tab w:val="left" w:pos="963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tg-Cyrl-TJ"/>
        </w:rPr>
      </w:pPr>
      <w:r w:rsidRPr="0033430C">
        <w:rPr>
          <w:rFonts w:ascii="Times New Roman" w:hAnsi="Times New Roman"/>
          <w:sz w:val="28"/>
          <w:szCs w:val="28"/>
          <w:lang w:val="tg-Cyrl-TJ"/>
        </w:rPr>
        <w:t>4</w:t>
      </w:r>
      <w:r w:rsidR="00725B78" w:rsidRPr="0033430C">
        <w:rPr>
          <w:rFonts w:ascii="Times New Roman" w:hAnsi="Times New Roman"/>
          <w:sz w:val="28"/>
          <w:szCs w:val="28"/>
          <w:lang w:val="tg-Cyrl-TJ"/>
        </w:rPr>
        <w:t xml:space="preserve">) шакл додани маҳорати таҳлили </w:t>
      </w:r>
      <w:r w:rsidR="00671C52" w:rsidRPr="0033430C">
        <w:rPr>
          <w:rFonts w:ascii="Times New Roman" w:hAnsi="Times New Roman"/>
          <w:sz w:val="28"/>
          <w:szCs w:val="28"/>
          <w:lang w:val="tg-Cyrl-TJ"/>
        </w:rPr>
        <w:t>танқидӣ, муқоисакунӣ, мубоҳиса</w:t>
      </w:r>
      <w:r w:rsidR="00725B78" w:rsidRPr="0033430C">
        <w:rPr>
          <w:rFonts w:ascii="Times New Roman" w:hAnsi="Times New Roman"/>
          <w:sz w:val="28"/>
          <w:szCs w:val="28"/>
          <w:lang w:val="tg-Cyrl-TJ"/>
        </w:rPr>
        <w:t>, асос</w:t>
      </w:r>
      <w:r w:rsidR="008628EB" w:rsidRPr="0033430C">
        <w:rPr>
          <w:rFonts w:ascii="Times New Roman" w:hAnsi="Times New Roman"/>
          <w:sz w:val="28"/>
          <w:szCs w:val="28"/>
          <w:lang w:val="tg-Cyrl-TJ"/>
        </w:rPr>
        <w:t xml:space="preserve"> </w:t>
      </w:r>
      <w:r w:rsidR="00725B78" w:rsidRPr="0033430C">
        <w:rPr>
          <w:rFonts w:ascii="Times New Roman" w:hAnsi="Times New Roman"/>
          <w:sz w:val="28"/>
          <w:szCs w:val="28"/>
          <w:lang w:val="tg-Cyrl-TJ"/>
        </w:rPr>
        <w:t>ва алоқаи сабабу тафтишотро муайян кардан, ба синфҳо ҷудо намудани воқеаҳо, ташкили муҳокимаи мантиқӣ ва танқидӣ, фикрронии хотимавӣ ва хулосабарорӣ дар асоси таҳлили асарҳо;</w:t>
      </w:r>
    </w:p>
    <w:p w:rsidR="008628EB" w:rsidRPr="0033430C" w:rsidRDefault="00346A18" w:rsidP="00974413">
      <w:pPr>
        <w:pStyle w:val="a4"/>
        <w:widowControl w:val="0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tg-Cyrl-TJ"/>
        </w:rPr>
      </w:pPr>
      <w:r w:rsidRPr="0033430C">
        <w:rPr>
          <w:rFonts w:ascii="Times New Roman" w:hAnsi="Times New Roman"/>
          <w:sz w:val="28"/>
          <w:szCs w:val="28"/>
          <w:lang w:val="tg-Cyrl-TJ"/>
        </w:rPr>
        <w:t>5</w:t>
      </w:r>
      <w:r w:rsidR="00725B78" w:rsidRPr="0033430C">
        <w:rPr>
          <w:rFonts w:ascii="Times New Roman" w:hAnsi="Times New Roman"/>
          <w:sz w:val="28"/>
          <w:szCs w:val="28"/>
          <w:lang w:val="tg-Cyrl-TJ"/>
        </w:rPr>
        <w:t>) шакл додани шавқмандии хониш аз рӯйи зеҳн ва рӯҳ, баланд бардоштани маҳорати хониш ва таҳрири матн, бо роҳи инкишофдиҳии қобилияти эҷодии ҳар як хонанда;</w:t>
      </w:r>
    </w:p>
    <w:p w:rsidR="008628EB" w:rsidRPr="0033430C" w:rsidRDefault="00346A18" w:rsidP="00974413">
      <w:pPr>
        <w:pStyle w:val="a4"/>
        <w:widowControl w:val="0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tg-Cyrl-TJ"/>
        </w:rPr>
      </w:pPr>
      <w:r w:rsidRPr="0033430C">
        <w:rPr>
          <w:rFonts w:ascii="Times New Roman" w:hAnsi="Times New Roman"/>
          <w:sz w:val="28"/>
          <w:szCs w:val="28"/>
          <w:lang w:val="tg-Cyrl-TJ"/>
        </w:rPr>
        <w:t>6</w:t>
      </w:r>
      <w:r w:rsidR="00725B78" w:rsidRPr="0033430C">
        <w:rPr>
          <w:rFonts w:ascii="Times New Roman" w:hAnsi="Times New Roman"/>
          <w:sz w:val="28"/>
          <w:szCs w:val="28"/>
          <w:lang w:val="tg-Cyrl-TJ"/>
        </w:rPr>
        <w:t>) инкишоф додани маҳорати коммуникативӣ дар асоси фаҳмиши чуқур ва</w:t>
      </w:r>
      <w:r w:rsidR="008628EB" w:rsidRPr="0033430C">
        <w:rPr>
          <w:rFonts w:ascii="Times New Roman" w:hAnsi="Times New Roman"/>
          <w:sz w:val="28"/>
          <w:szCs w:val="28"/>
          <w:lang w:val="tg-Cyrl-TJ"/>
        </w:rPr>
        <w:t xml:space="preserve"> </w:t>
      </w:r>
      <w:r w:rsidR="00725B78" w:rsidRPr="0033430C">
        <w:rPr>
          <w:rFonts w:ascii="Times New Roman" w:hAnsi="Times New Roman"/>
          <w:sz w:val="28"/>
          <w:szCs w:val="28"/>
          <w:lang w:val="tg-Cyrl-TJ"/>
        </w:rPr>
        <w:t>таҳлили жанрҳои гуногуни  асарҳои бадеӣ;</w:t>
      </w:r>
    </w:p>
    <w:p w:rsidR="008628EB" w:rsidRPr="0033430C" w:rsidRDefault="00346A18" w:rsidP="00974413">
      <w:pPr>
        <w:pStyle w:val="a4"/>
        <w:widowControl w:val="0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tg-Cyrl-TJ"/>
        </w:rPr>
      </w:pPr>
      <w:r w:rsidRPr="0033430C">
        <w:rPr>
          <w:rFonts w:ascii="Times New Roman" w:hAnsi="Times New Roman"/>
          <w:sz w:val="28"/>
          <w:szCs w:val="28"/>
          <w:lang w:val="tg-Cyrl-TJ"/>
        </w:rPr>
        <w:lastRenderedPageBreak/>
        <w:t>7</w:t>
      </w:r>
      <w:r w:rsidR="00725B78" w:rsidRPr="0033430C">
        <w:rPr>
          <w:rFonts w:ascii="Times New Roman" w:hAnsi="Times New Roman"/>
          <w:sz w:val="28"/>
          <w:szCs w:val="28"/>
          <w:lang w:val="tg-Cyrl-TJ"/>
        </w:rPr>
        <w:t>) азхудкунӣ ва шакл додани тавоноии арзишҳои миллӣ ва умумибашарӣ,</w:t>
      </w:r>
      <w:r w:rsidR="008628EB" w:rsidRPr="0033430C">
        <w:rPr>
          <w:rFonts w:ascii="Times New Roman" w:hAnsi="Times New Roman"/>
          <w:sz w:val="28"/>
          <w:szCs w:val="28"/>
          <w:lang w:val="tg-Cyrl-TJ"/>
        </w:rPr>
        <w:t xml:space="preserve"> </w:t>
      </w:r>
      <w:r w:rsidR="00725B78" w:rsidRPr="0033430C">
        <w:rPr>
          <w:rFonts w:ascii="Times New Roman" w:hAnsi="Times New Roman"/>
          <w:sz w:val="28"/>
          <w:szCs w:val="28"/>
          <w:lang w:val="tg-Cyrl-TJ"/>
        </w:rPr>
        <w:t xml:space="preserve">баён намудани фикри даҳонӣ ва хаӣ, муносибати холисона нисбат ба мазмуни ғоявӣ ва қаҳрамонони асарҳои адабӣ, баҳои этикӣ додан ба рафтори онҳо, бо роҳи  истифодаи фикрронии танқидӣ ва образнокӣ. </w:t>
      </w:r>
    </w:p>
    <w:p w:rsidR="00725B78" w:rsidRDefault="00725B78" w:rsidP="00974413">
      <w:pPr>
        <w:pStyle w:val="a4"/>
        <w:widowControl w:val="0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tg-Cyrl-TJ"/>
        </w:rPr>
      </w:pPr>
    </w:p>
    <w:p w:rsidR="005719E8" w:rsidRDefault="005719E8" w:rsidP="00974413">
      <w:pPr>
        <w:pStyle w:val="a4"/>
        <w:widowControl w:val="0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tg-Cyrl-TJ"/>
        </w:rPr>
      </w:pPr>
    </w:p>
    <w:p w:rsidR="00346A18" w:rsidRPr="00922C6C" w:rsidRDefault="00CE7063" w:rsidP="00537674">
      <w:pPr>
        <w:widowControl w:val="0"/>
        <w:tabs>
          <w:tab w:val="left" w:pos="851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tg-Cyrl-TJ"/>
        </w:rPr>
      </w:pPr>
      <w:r w:rsidRPr="00922C6C">
        <w:rPr>
          <w:rFonts w:ascii="Times New Roman" w:hAnsi="Times New Roman"/>
          <w:sz w:val="28"/>
          <w:szCs w:val="28"/>
          <w:lang w:val="tg-Cyrl-TJ"/>
        </w:rPr>
        <w:t xml:space="preserve">Боби </w:t>
      </w:r>
      <w:r w:rsidR="0004798B" w:rsidRPr="00922C6C">
        <w:rPr>
          <w:rFonts w:ascii="Times New Roman" w:hAnsi="Times New Roman"/>
          <w:sz w:val="28"/>
          <w:szCs w:val="28"/>
          <w:lang w:val="tg-Cyrl-TJ"/>
        </w:rPr>
        <w:t xml:space="preserve">2. </w:t>
      </w:r>
      <w:r w:rsidR="00346A18" w:rsidRPr="00922C6C">
        <w:rPr>
          <w:rFonts w:ascii="Times New Roman" w:hAnsi="Times New Roman"/>
          <w:sz w:val="28"/>
          <w:szCs w:val="28"/>
          <w:lang w:val="tg-Cyrl-TJ"/>
        </w:rPr>
        <w:t>Талабҳои гузошташуда ба маҳорати хониш</w:t>
      </w:r>
    </w:p>
    <w:p w:rsidR="00346A18" w:rsidRPr="0033430C" w:rsidRDefault="00346A18" w:rsidP="00974413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tg-Cyrl-TJ"/>
        </w:rPr>
      </w:pPr>
    </w:p>
    <w:p w:rsidR="00346A18" w:rsidRPr="0033430C" w:rsidRDefault="003E334B" w:rsidP="0097441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g-Cyrl-TJ"/>
        </w:rPr>
      </w:pPr>
      <w:r w:rsidRPr="0033430C">
        <w:rPr>
          <w:rFonts w:ascii="Times New Roman" w:hAnsi="Times New Roman"/>
          <w:sz w:val="28"/>
          <w:szCs w:val="28"/>
          <w:lang w:val="tg-Cyrl-TJ"/>
        </w:rPr>
        <w:t>4</w:t>
      </w:r>
      <w:r w:rsidR="008D0C9F">
        <w:rPr>
          <w:rFonts w:ascii="Times New Roman" w:hAnsi="Times New Roman"/>
          <w:sz w:val="28"/>
          <w:szCs w:val="28"/>
          <w:lang w:val="tg-Cyrl-TJ"/>
        </w:rPr>
        <w:t>. «</w:t>
      </w:r>
      <w:r w:rsidR="00346A18" w:rsidRPr="0033430C">
        <w:rPr>
          <w:rFonts w:ascii="Times New Roman" w:hAnsi="Times New Roman"/>
          <w:sz w:val="28"/>
          <w:szCs w:val="28"/>
          <w:lang w:val="tg-Cyrl-TJ"/>
        </w:rPr>
        <w:t>Адабиёти тоҷик » фанни:</w:t>
      </w:r>
    </w:p>
    <w:p w:rsidR="00346A18" w:rsidRPr="0033430C" w:rsidRDefault="00346A18" w:rsidP="0097441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g-Cyrl-TJ"/>
        </w:rPr>
      </w:pPr>
      <w:r w:rsidRPr="0033430C">
        <w:rPr>
          <w:rFonts w:ascii="Times New Roman" w:hAnsi="Times New Roman"/>
          <w:sz w:val="28"/>
          <w:szCs w:val="28"/>
          <w:lang w:val="tg-Cyrl-TJ"/>
        </w:rPr>
        <w:t xml:space="preserve">1) </w:t>
      </w:r>
      <w:r w:rsidRPr="0033430C">
        <w:rPr>
          <w:rFonts w:ascii="Times New Roman" w:hAnsi="Times New Roman"/>
          <w:sz w:val="28"/>
          <w:szCs w:val="28"/>
          <w:lang w:val="kk-KZ"/>
        </w:rPr>
        <w:t>синфи 5 - сарбори ҳафтаина</w:t>
      </w:r>
      <w:r w:rsidRPr="0033430C">
        <w:rPr>
          <w:rFonts w:ascii="Times New Roman" w:hAnsi="Times New Roman"/>
          <w:sz w:val="28"/>
          <w:szCs w:val="28"/>
          <w:lang w:val="tg-Cyrl-TJ"/>
        </w:rPr>
        <w:t xml:space="preserve"> - </w:t>
      </w:r>
      <w:r w:rsidR="0090217F">
        <w:rPr>
          <w:rFonts w:ascii="Times New Roman" w:hAnsi="Times New Roman"/>
          <w:sz w:val="28"/>
          <w:szCs w:val="28"/>
          <w:lang w:val="kk-KZ"/>
        </w:rPr>
        <w:t>2 соат;</w:t>
      </w:r>
      <w:r w:rsidRPr="0033430C">
        <w:rPr>
          <w:rFonts w:ascii="Times New Roman" w:hAnsi="Times New Roman"/>
          <w:sz w:val="28"/>
          <w:szCs w:val="28"/>
          <w:lang w:val="tg-Cyrl-TJ"/>
        </w:rPr>
        <w:t xml:space="preserve"> </w:t>
      </w:r>
      <w:r w:rsidRPr="0033430C">
        <w:rPr>
          <w:rFonts w:ascii="Times New Roman" w:hAnsi="Times New Roman"/>
          <w:sz w:val="28"/>
          <w:szCs w:val="28"/>
          <w:lang w:val="kk-KZ"/>
        </w:rPr>
        <w:t>сарбори солона</w:t>
      </w:r>
      <w:r w:rsidRPr="0033430C">
        <w:rPr>
          <w:rFonts w:ascii="Times New Roman" w:hAnsi="Times New Roman"/>
          <w:sz w:val="28"/>
          <w:szCs w:val="28"/>
          <w:lang w:val="tg-Cyrl-TJ"/>
        </w:rPr>
        <w:t xml:space="preserve"> - </w:t>
      </w:r>
      <w:r w:rsidRPr="0033430C">
        <w:rPr>
          <w:rFonts w:ascii="Times New Roman" w:hAnsi="Times New Roman"/>
          <w:sz w:val="28"/>
          <w:szCs w:val="28"/>
          <w:lang w:val="kk-KZ"/>
        </w:rPr>
        <w:t>68 соат;</w:t>
      </w:r>
    </w:p>
    <w:p w:rsidR="00346A18" w:rsidRPr="0033430C" w:rsidRDefault="00346A18" w:rsidP="0097441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g-Cyrl-TJ"/>
        </w:rPr>
      </w:pPr>
      <w:r w:rsidRPr="0033430C">
        <w:rPr>
          <w:rFonts w:ascii="Times New Roman" w:hAnsi="Times New Roman"/>
          <w:sz w:val="28"/>
          <w:szCs w:val="28"/>
          <w:lang w:val="tg-Cyrl-TJ"/>
        </w:rPr>
        <w:t xml:space="preserve">2) </w:t>
      </w:r>
      <w:r w:rsidRPr="0033430C">
        <w:rPr>
          <w:rFonts w:ascii="Times New Roman" w:hAnsi="Times New Roman"/>
          <w:sz w:val="28"/>
          <w:szCs w:val="28"/>
          <w:lang w:val="kk-KZ"/>
        </w:rPr>
        <w:t>синфи 6 - сарбори ҳафтаина</w:t>
      </w:r>
      <w:r w:rsidRPr="0033430C">
        <w:rPr>
          <w:rFonts w:ascii="Times New Roman" w:hAnsi="Times New Roman"/>
          <w:sz w:val="28"/>
          <w:szCs w:val="28"/>
          <w:lang w:val="tg-Cyrl-TJ"/>
        </w:rPr>
        <w:t xml:space="preserve"> - </w:t>
      </w:r>
      <w:r w:rsidR="0090217F">
        <w:rPr>
          <w:rFonts w:ascii="Times New Roman" w:hAnsi="Times New Roman"/>
          <w:sz w:val="28"/>
          <w:szCs w:val="28"/>
          <w:lang w:val="kk-KZ"/>
        </w:rPr>
        <w:t>2 соат;</w:t>
      </w:r>
      <w:r w:rsidRPr="0033430C">
        <w:rPr>
          <w:rFonts w:ascii="Times New Roman" w:hAnsi="Times New Roman"/>
          <w:sz w:val="28"/>
          <w:szCs w:val="28"/>
          <w:lang w:val="tg-Cyrl-TJ"/>
        </w:rPr>
        <w:t xml:space="preserve"> </w:t>
      </w:r>
      <w:r w:rsidRPr="0033430C">
        <w:rPr>
          <w:rFonts w:ascii="Times New Roman" w:hAnsi="Times New Roman"/>
          <w:sz w:val="28"/>
          <w:szCs w:val="28"/>
          <w:lang w:val="kk-KZ"/>
        </w:rPr>
        <w:t>сарбори солона</w:t>
      </w:r>
      <w:r w:rsidRPr="0033430C">
        <w:rPr>
          <w:rFonts w:ascii="Times New Roman" w:hAnsi="Times New Roman"/>
          <w:sz w:val="28"/>
          <w:szCs w:val="28"/>
          <w:lang w:val="tg-Cyrl-TJ"/>
        </w:rPr>
        <w:t xml:space="preserve"> - </w:t>
      </w:r>
      <w:r w:rsidRPr="0033430C">
        <w:rPr>
          <w:rFonts w:ascii="Times New Roman" w:hAnsi="Times New Roman"/>
          <w:sz w:val="28"/>
          <w:szCs w:val="28"/>
          <w:lang w:val="kk-KZ"/>
        </w:rPr>
        <w:t>68 соат;</w:t>
      </w:r>
    </w:p>
    <w:p w:rsidR="00346A18" w:rsidRPr="0033430C" w:rsidRDefault="00346A18" w:rsidP="0097441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g-Cyrl-TJ"/>
        </w:rPr>
      </w:pPr>
      <w:r w:rsidRPr="0033430C">
        <w:rPr>
          <w:rFonts w:ascii="Times New Roman" w:hAnsi="Times New Roman"/>
          <w:sz w:val="28"/>
          <w:szCs w:val="28"/>
          <w:lang w:val="tg-Cyrl-TJ"/>
        </w:rPr>
        <w:t xml:space="preserve">3) </w:t>
      </w:r>
      <w:r w:rsidRPr="0033430C">
        <w:rPr>
          <w:rFonts w:ascii="Times New Roman" w:hAnsi="Times New Roman"/>
          <w:sz w:val="28"/>
          <w:szCs w:val="28"/>
          <w:lang w:val="kk-KZ"/>
        </w:rPr>
        <w:t>синфи 7 - сарбори ҳафтаина</w:t>
      </w:r>
      <w:r w:rsidRPr="0033430C">
        <w:rPr>
          <w:rFonts w:ascii="Times New Roman" w:hAnsi="Times New Roman"/>
          <w:sz w:val="28"/>
          <w:szCs w:val="28"/>
          <w:lang w:val="tg-Cyrl-TJ"/>
        </w:rPr>
        <w:t xml:space="preserve"> - </w:t>
      </w:r>
      <w:r w:rsidR="0090217F">
        <w:rPr>
          <w:rFonts w:ascii="Times New Roman" w:hAnsi="Times New Roman"/>
          <w:sz w:val="28"/>
          <w:szCs w:val="28"/>
          <w:lang w:val="kk-KZ"/>
        </w:rPr>
        <w:t>2 соат;</w:t>
      </w:r>
      <w:r w:rsidRPr="0033430C">
        <w:rPr>
          <w:rFonts w:ascii="Times New Roman" w:hAnsi="Times New Roman"/>
          <w:sz w:val="28"/>
          <w:szCs w:val="28"/>
          <w:lang w:val="tg-Cyrl-TJ"/>
        </w:rPr>
        <w:t xml:space="preserve"> </w:t>
      </w:r>
      <w:r w:rsidRPr="0033430C">
        <w:rPr>
          <w:rFonts w:ascii="Times New Roman" w:hAnsi="Times New Roman"/>
          <w:sz w:val="28"/>
          <w:szCs w:val="28"/>
          <w:lang w:val="kk-KZ"/>
        </w:rPr>
        <w:t>сарбори солона</w:t>
      </w:r>
      <w:r w:rsidRPr="0033430C">
        <w:rPr>
          <w:rFonts w:ascii="Times New Roman" w:hAnsi="Times New Roman"/>
          <w:sz w:val="28"/>
          <w:szCs w:val="28"/>
          <w:lang w:val="tg-Cyrl-TJ"/>
        </w:rPr>
        <w:t xml:space="preserve"> - </w:t>
      </w:r>
      <w:r w:rsidRPr="0033430C">
        <w:rPr>
          <w:rFonts w:ascii="Times New Roman" w:hAnsi="Times New Roman"/>
          <w:sz w:val="28"/>
          <w:szCs w:val="28"/>
          <w:lang w:val="kk-KZ"/>
        </w:rPr>
        <w:t>68 соат;</w:t>
      </w:r>
    </w:p>
    <w:p w:rsidR="00346A18" w:rsidRPr="00562040" w:rsidRDefault="00346A18" w:rsidP="0097441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3430C">
        <w:rPr>
          <w:rFonts w:ascii="Times New Roman" w:hAnsi="Times New Roman"/>
          <w:sz w:val="28"/>
          <w:szCs w:val="28"/>
          <w:lang w:val="tg-Cyrl-TJ"/>
        </w:rPr>
        <w:t xml:space="preserve">4) </w:t>
      </w:r>
      <w:r w:rsidRPr="0033430C">
        <w:rPr>
          <w:rFonts w:ascii="Times New Roman" w:hAnsi="Times New Roman"/>
          <w:sz w:val="28"/>
          <w:szCs w:val="28"/>
          <w:lang w:val="kk-KZ"/>
        </w:rPr>
        <w:t>синфи 8 - сарбори ҳафтаина</w:t>
      </w:r>
      <w:r w:rsidRPr="0033430C">
        <w:rPr>
          <w:rFonts w:ascii="Times New Roman" w:hAnsi="Times New Roman"/>
          <w:sz w:val="28"/>
          <w:szCs w:val="28"/>
          <w:lang w:val="tg-Cyrl-TJ"/>
        </w:rPr>
        <w:t xml:space="preserve"> - </w:t>
      </w:r>
      <w:r w:rsidR="0090217F">
        <w:rPr>
          <w:rFonts w:ascii="Times New Roman" w:hAnsi="Times New Roman"/>
          <w:sz w:val="28"/>
          <w:szCs w:val="28"/>
          <w:lang w:val="kk-KZ"/>
        </w:rPr>
        <w:t>2 соат;</w:t>
      </w:r>
      <w:r w:rsidRPr="0033430C">
        <w:rPr>
          <w:rFonts w:ascii="Times New Roman" w:hAnsi="Times New Roman"/>
          <w:sz w:val="28"/>
          <w:szCs w:val="28"/>
          <w:lang w:val="tg-Cyrl-TJ"/>
        </w:rPr>
        <w:t xml:space="preserve"> </w:t>
      </w:r>
      <w:r w:rsidRPr="0033430C">
        <w:rPr>
          <w:rFonts w:ascii="Times New Roman" w:hAnsi="Times New Roman"/>
          <w:sz w:val="28"/>
          <w:szCs w:val="28"/>
          <w:lang w:val="kk-KZ"/>
        </w:rPr>
        <w:t>сарбори солона</w:t>
      </w:r>
      <w:r w:rsidRPr="0033430C">
        <w:rPr>
          <w:rFonts w:ascii="Times New Roman" w:hAnsi="Times New Roman"/>
          <w:sz w:val="28"/>
          <w:szCs w:val="28"/>
          <w:lang w:val="tg-Cyrl-TJ"/>
        </w:rPr>
        <w:t xml:space="preserve"> - </w:t>
      </w:r>
      <w:r w:rsidRPr="0033430C">
        <w:rPr>
          <w:rFonts w:ascii="Times New Roman" w:hAnsi="Times New Roman"/>
          <w:sz w:val="28"/>
          <w:szCs w:val="28"/>
          <w:lang w:val="kk-KZ"/>
        </w:rPr>
        <w:t>68 соат;</w:t>
      </w:r>
    </w:p>
    <w:p w:rsidR="00346A18" w:rsidRPr="0033430C" w:rsidRDefault="00346A18" w:rsidP="0097441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3430C">
        <w:rPr>
          <w:rFonts w:ascii="Times New Roman" w:hAnsi="Times New Roman"/>
          <w:sz w:val="28"/>
          <w:szCs w:val="28"/>
          <w:lang w:val="tg-Cyrl-TJ"/>
        </w:rPr>
        <w:t xml:space="preserve">5) </w:t>
      </w:r>
      <w:r w:rsidRPr="0033430C">
        <w:rPr>
          <w:rFonts w:ascii="Times New Roman" w:hAnsi="Times New Roman"/>
          <w:sz w:val="28"/>
          <w:szCs w:val="28"/>
          <w:lang w:val="kk-KZ"/>
        </w:rPr>
        <w:t>синфи 9 - сарбори ҳафтаина</w:t>
      </w:r>
      <w:r w:rsidRPr="0033430C">
        <w:rPr>
          <w:rFonts w:ascii="Times New Roman" w:hAnsi="Times New Roman"/>
          <w:sz w:val="28"/>
          <w:szCs w:val="28"/>
          <w:lang w:val="tg-Cyrl-TJ"/>
        </w:rPr>
        <w:t xml:space="preserve"> - </w:t>
      </w:r>
      <w:r w:rsidR="0090217F">
        <w:rPr>
          <w:rFonts w:ascii="Times New Roman" w:hAnsi="Times New Roman"/>
          <w:sz w:val="28"/>
          <w:szCs w:val="28"/>
          <w:lang w:val="kk-KZ"/>
        </w:rPr>
        <w:t>2 соат;</w:t>
      </w:r>
      <w:r w:rsidRPr="0033430C">
        <w:rPr>
          <w:rFonts w:ascii="Times New Roman" w:hAnsi="Times New Roman"/>
          <w:sz w:val="28"/>
          <w:szCs w:val="28"/>
          <w:lang w:val="tg-Cyrl-TJ"/>
        </w:rPr>
        <w:t xml:space="preserve"> </w:t>
      </w:r>
      <w:r w:rsidRPr="0033430C">
        <w:rPr>
          <w:rFonts w:ascii="Times New Roman" w:hAnsi="Times New Roman"/>
          <w:sz w:val="28"/>
          <w:szCs w:val="28"/>
          <w:lang w:val="kk-KZ"/>
        </w:rPr>
        <w:t>сарбори солона</w:t>
      </w:r>
      <w:r w:rsidRPr="0033430C">
        <w:rPr>
          <w:rFonts w:ascii="Times New Roman" w:hAnsi="Times New Roman"/>
          <w:sz w:val="28"/>
          <w:szCs w:val="28"/>
          <w:lang w:val="tg-Cyrl-TJ"/>
        </w:rPr>
        <w:t xml:space="preserve"> - </w:t>
      </w:r>
      <w:r w:rsidRPr="0033430C">
        <w:rPr>
          <w:rFonts w:ascii="Times New Roman" w:hAnsi="Times New Roman"/>
          <w:sz w:val="28"/>
          <w:szCs w:val="28"/>
          <w:lang w:val="kk-KZ"/>
        </w:rPr>
        <w:t>68 соат.</w:t>
      </w:r>
    </w:p>
    <w:p w:rsidR="00725B78" w:rsidRPr="0033430C" w:rsidRDefault="003E334B" w:rsidP="00974413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g-Cyrl-TJ"/>
        </w:rPr>
      </w:pPr>
      <w:r w:rsidRPr="0033430C">
        <w:rPr>
          <w:rFonts w:ascii="Times New Roman" w:hAnsi="Times New Roman"/>
          <w:sz w:val="28"/>
          <w:szCs w:val="28"/>
          <w:lang w:val="kk-KZ"/>
        </w:rPr>
        <w:t>5</w:t>
      </w:r>
      <w:r w:rsidR="008628EB" w:rsidRPr="0033430C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725B78" w:rsidRPr="0033430C">
        <w:rPr>
          <w:rFonts w:ascii="Times New Roman" w:hAnsi="Times New Roman"/>
          <w:sz w:val="28"/>
          <w:szCs w:val="28"/>
          <w:lang w:val="tg-Cyrl-TJ"/>
        </w:rPr>
        <w:t>Мазмуни барномаи таълимии фанни “Адабиёти тоҷик” бо фаслҳои таълимӣ сохта шудааст. Фаслҳо аз зерфаслҳо иборат, ки дар таркиби худ мақсадҳои таълимии синфҳо дар шакли натиҷаи пешбинишуда: маҳорат ё</w:t>
      </w:r>
      <w:r w:rsidR="0041639C">
        <w:rPr>
          <w:rFonts w:ascii="Times New Roman" w:hAnsi="Times New Roman"/>
          <w:sz w:val="28"/>
          <w:szCs w:val="28"/>
          <w:lang w:val="tg-Cyrl-TJ"/>
        </w:rPr>
        <w:t xml:space="preserve"> ки қобилият, дониш ёки фаҳмиш.</w:t>
      </w:r>
    </w:p>
    <w:p w:rsidR="00346A18" w:rsidRPr="0033430C" w:rsidRDefault="003E334B" w:rsidP="00974413">
      <w:pPr>
        <w:tabs>
          <w:tab w:val="center" w:pos="993"/>
          <w:tab w:val="left" w:pos="1134"/>
        </w:tabs>
        <w:spacing w:after="0" w:line="240" w:lineRule="auto"/>
        <w:ind w:firstLine="709"/>
        <w:jc w:val="both"/>
        <w:rPr>
          <w:rStyle w:val="hps"/>
          <w:sz w:val="28"/>
          <w:szCs w:val="28"/>
          <w:lang w:val="kk-KZ"/>
        </w:rPr>
      </w:pPr>
      <w:r w:rsidRPr="0033430C">
        <w:rPr>
          <w:rStyle w:val="hps"/>
          <w:sz w:val="28"/>
          <w:szCs w:val="28"/>
          <w:lang w:val="kk-KZ"/>
        </w:rPr>
        <w:t>6</w:t>
      </w:r>
      <w:r w:rsidR="00016652" w:rsidRPr="0033430C">
        <w:rPr>
          <w:rStyle w:val="hps"/>
          <w:sz w:val="28"/>
          <w:szCs w:val="28"/>
          <w:lang w:val="kk-KZ"/>
        </w:rPr>
        <w:t>.</w:t>
      </w:r>
      <w:r w:rsidR="00346A18" w:rsidRPr="0033430C">
        <w:rPr>
          <w:rStyle w:val="hps"/>
          <w:sz w:val="28"/>
          <w:szCs w:val="28"/>
          <w:lang w:val="kk-KZ"/>
        </w:rPr>
        <w:t xml:space="preserve"> «</w:t>
      </w:r>
      <w:r w:rsidR="008D0C9F">
        <w:rPr>
          <w:rFonts w:ascii="Times New Roman" w:hAnsi="Times New Roman"/>
          <w:bCs/>
          <w:sz w:val="28"/>
          <w:szCs w:val="28"/>
          <w:lang w:val="tg-Cyrl-TJ"/>
        </w:rPr>
        <w:t>Ф</w:t>
      </w:r>
      <w:r w:rsidR="008D0C9F" w:rsidRPr="0033430C">
        <w:rPr>
          <w:rFonts w:ascii="Times New Roman" w:hAnsi="Times New Roman"/>
          <w:bCs/>
          <w:sz w:val="28"/>
          <w:szCs w:val="28"/>
          <w:lang w:val="tg-Cyrl-TJ"/>
        </w:rPr>
        <w:t xml:space="preserve">аҳмиш  </w:t>
      </w:r>
      <w:r w:rsidR="003700D8" w:rsidRPr="0033430C">
        <w:rPr>
          <w:rFonts w:ascii="Times New Roman" w:hAnsi="Times New Roman"/>
          <w:bCs/>
          <w:sz w:val="28"/>
          <w:szCs w:val="28"/>
          <w:lang w:val="tg-Cyrl-TJ"/>
        </w:rPr>
        <w:t>ва ҷавобҳо аз рӯйи матн</w:t>
      </w:r>
      <w:r w:rsidR="00346A18" w:rsidRPr="0033430C">
        <w:rPr>
          <w:rStyle w:val="hps"/>
          <w:sz w:val="28"/>
          <w:szCs w:val="28"/>
          <w:lang w:val="kk-KZ"/>
        </w:rPr>
        <w:t>»:</w:t>
      </w:r>
    </w:p>
    <w:p w:rsidR="00346A18" w:rsidRPr="0033430C" w:rsidRDefault="00346A18" w:rsidP="00974413">
      <w:pPr>
        <w:tabs>
          <w:tab w:val="center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33430C">
        <w:rPr>
          <w:rStyle w:val="hps"/>
          <w:sz w:val="28"/>
          <w:szCs w:val="28"/>
          <w:lang w:val="kk-KZ"/>
        </w:rPr>
        <w:t xml:space="preserve">1) </w:t>
      </w:r>
      <w:r w:rsidR="00B34C75">
        <w:rPr>
          <w:rFonts w:ascii="Times New Roman" w:hAnsi="Times New Roman"/>
          <w:sz w:val="28"/>
          <w:szCs w:val="28"/>
          <w:lang w:val="tg-Cyrl-TJ"/>
        </w:rPr>
        <w:t>ф</w:t>
      </w:r>
      <w:r w:rsidR="003700D8" w:rsidRPr="0033430C">
        <w:rPr>
          <w:rFonts w:ascii="Times New Roman" w:hAnsi="Times New Roman"/>
          <w:sz w:val="28"/>
          <w:szCs w:val="28"/>
          <w:lang w:val="tg-Cyrl-TJ"/>
        </w:rPr>
        <w:t>аҳмиши вожаҳо</w:t>
      </w:r>
      <w:r w:rsidRPr="0033430C">
        <w:rPr>
          <w:rFonts w:ascii="Times New Roman" w:hAnsi="Times New Roman"/>
          <w:bCs/>
          <w:sz w:val="28"/>
          <w:szCs w:val="28"/>
          <w:lang w:val="kk-KZ"/>
        </w:rPr>
        <w:t>;</w:t>
      </w:r>
    </w:p>
    <w:p w:rsidR="00346A18" w:rsidRPr="0033430C" w:rsidRDefault="00346A18" w:rsidP="00974413">
      <w:pPr>
        <w:tabs>
          <w:tab w:val="center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33430C">
        <w:rPr>
          <w:rFonts w:ascii="Times New Roman" w:hAnsi="Times New Roman"/>
          <w:bCs/>
          <w:sz w:val="28"/>
          <w:szCs w:val="28"/>
          <w:lang w:val="kk-KZ"/>
        </w:rPr>
        <w:t xml:space="preserve">2) </w:t>
      </w:r>
      <w:r w:rsidR="00B34C75">
        <w:rPr>
          <w:rFonts w:ascii="Times New Roman" w:hAnsi="Times New Roman"/>
          <w:bCs/>
          <w:sz w:val="28"/>
          <w:szCs w:val="28"/>
          <w:lang w:val="kk-KZ"/>
        </w:rPr>
        <w:t>ф</w:t>
      </w:r>
      <w:r w:rsidR="003700D8" w:rsidRPr="0033430C">
        <w:rPr>
          <w:rFonts w:ascii="Times New Roman" w:hAnsi="Times New Roman"/>
          <w:sz w:val="28"/>
          <w:szCs w:val="28"/>
          <w:lang w:val="tg-Cyrl-TJ"/>
        </w:rPr>
        <w:t>аҳмиши асарҳои бадеӣ</w:t>
      </w:r>
      <w:r w:rsidRPr="0033430C">
        <w:rPr>
          <w:rFonts w:ascii="Times New Roman" w:hAnsi="Times New Roman"/>
          <w:bCs/>
          <w:sz w:val="28"/>
          <w:szCs w:val="28"/>
          <w:lang w:val="kk-KZ"/>
        </w:rPr>
        <w:t>;</w:t>
      </w:r>
    </w:p>
    <w:p w:rsidR="00346A18" w:rsidRPr="0033430C" w:rsidRDefault="00346A18" w:rsidP="00974413">
      <w:pPr>
        <w:tabs>
          <w:tab w:val="center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33430C">
        <w:rPr>
          <w:rFonts w:ascii="Times New Roman" w:hAnsi="Times New Roman"/>
          <w:bCs/>
          <w:sz w:val="28"/>
          <w:szCs w:val="28"/>
          <w:lang w:val="kk-KZ"/>
        </w:rPr>
        <w:t xml:space="preserve">3) </w:t>
      </w:r>
      <w:r w:rsidR="004012CC">
        <w:rPr>
          <w:rFonts w:ascii="Times New Roman" w:hAnsi="Times New Roman"/>
          <w:sz w:val="28"/>
          <w:szCs w:val="28"/>
          <w:lang w:val="tg-Cyrl-TJ"/>
        </w:rPr>
        <w:t>а</w:t>
      </w:r>
      <w:r w:rsidR="003700D8" w:rsidRPr="0033430C">
        <w:rPr>
          <w:rFonts w:ascii="Times New Roman" w:hAnsi="Times New Roman"/>
          <w:sz w:val="28"/>
          <w:szCs w:val="28"/>
          <w:lang w:val="tg-Cyrl-TJ"/>
        </w:rPr>
        <w:t>з ёд кардан ва хониши ифоданок</w:t>
      </w:r>
      <w:r w:rsidRPr="0033430C">
        <w:rPr>
          <w:rFonts w:ascii="Times New Roman" w:hAnsi="Times New Roman"/>
          <w:bCs/>
          <w:sz w:val="28"/>
          <w:szCs w:val="28"/>
          <w:lang w:val="kk-KZ"/>
        </w:rPr>
        <w:t>;</w:t>
      </w:r>
    </w:p>
    <w:p w:rsidR="00346A18" w:rsidRPr="0033430C" w:rsidRDefault="00346A18" w:rsidP="00974413">
      <w:pPr>
        <w:tabs>
          <w:tab w:val="center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pacing w:val="-2"/>
          <w:sz w:val="28"/>
          <w:szCs w:val="28"/>
          <w:lang w:val="kk-KZ"/>
        </w:rPr>
      </w:pPr>
      <w:r w:rsidRPr="0033430C">
        <w:rPr>
          <w:rFonts w:ascii="Times New Roman" w:hAnsi="Times New Roman"/>
          <w:bCs/>
          <w:sz w:val="28"/>
          <w:szCs w:val="28"/>
          <w:lang w:val="kk-KZ"/>
        </w:rPr>
        <w:t xml:space="preserve">4) </w:t>
      </w:r>
      <w:r w:rsidR="004012CC">
        <w:rPr>
          <w:rFonts w:ascii="Times New Roman" w:hAnsi="Times New Roman"/>
          <w:bCs/>
          <w:sz w:val="28"/>
          <w:szCs w:val="28"/>
          <w:lang w:val="kk-KZ"/>
        </w:rPr>
        <w:t>с</w:t>
      </w:r>
      <w:r w:rsidR="003700D8" w:rsidRPr="0033430C">
        <w:rPr>
          <w:rFonts w:ascii="Times New Roman" w:hAnsi="Times New Roman"/>
          <w:sz w:val="28"/>
          <w:szCs w:val="28"/>
          <w:lang w:val="tg-Cyrl-TJ"/>
        </w:rPr>
        <w:t>охтани нақша</w:t>
      </w:r>
      <w:r w:rsidRPr="0033430C">
        <w:rPr>
          <w:rFonts w:ascii="Times New Roman" w:hAnsi="Times New Roman"/>
          <w:bCs/>
          <w:spacing w:val="-2"/>
          <w:sz w:val="28"/>
          <w:szCs w:val="28"/>
          <w:lang w:val="kk-KZ"/>
        </w:rPr>
        <w:t>;</w:t>
      </w:r>
    </w:p>
    <w:p w:rsidR="00346A18" w:rsidRPr="0033430C" w:rsidRDefault="00346A18" w:rsidP="00974413">
      <w:pPr>
        <w:tabs>
          <w:tab w:val="center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33430C">
        <w:rPr>
          <w:rFonts w:ascii="Times New Roman" w:hAnsi="Times New Roman"/>
          <w:bCs/>
          <w:spacing w:val="-2"/>
          <w:sz w:val="28"/>
          <w:szCs w:val="28"/>
          <w:lang w:val="kk-KZ"/>
        </w:rPr>
        <w:t>5)</w:t>
      </w:r>
      <w:r w:rsidR="003700D8" w:rsidRPr="0033430C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4012CC">
        <w:rPr>
          <w:rFonts w:ascii="Times New Roman" w:hAnsi="Times New Roman"/>
          <w:bCs/>
          <w:sz w:val="28"/>
          <w:szCs w:val="28"/>
          <w:lang w:val="tg-Cyrl-TJ"/>
        </w:rPr>
        <w:t>н</w:t>
      </w:r>
      <w:r w:rsidR="003700D8" w:rsidRPr="0033430C">
        <w:rPr>
          <w:rFonts w:ascii="Times New Roman" w:hAnsi="Times New Roman"/>
          <w:bCs/>
          <w:sz w:val="28"/>
          <w:szCs w:val="28"/>
          <w:lang w:val="tg-Cyrl-TJ"/>
        </w:rPr>
        <w:t>ақли чизи хондашуда</w:t>
      </w:r>
      <w:r w:rsidR="0041639C">
        <w:rPr>
          <w:rFonts w:ascii="Times New Roman" w:hAnsi="Times New Roman"/>
          <w:bCs/>
          <w:sz w:val="28"/>
          <w:szCs w:val="28"/>
          <w:lang w:val="kk-KZ"/>
        </w:rPr>
        <w:t>;</w:t>
      </w:r>
    </w:p>
    <w:p w:rsidR="00346A18" w:rsidRPr="0033430C" w:rsidRDefault="00346A18" w:rsidP="00974413">
      <w:pPr>
        <w:tabs>
          <w:tab w:val="center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33430C">
        <w:rPr>
          <w:rFonts w:ascii="Times New Roman" w:hAnsi="Times New Roman"/>
          <w:bCs/>
          <w:sz w:val="28"/>
          <w:szCs w:val="28"/>
          <w:lang w:val="kk-KZ"/>
        </w:rPr>
        <w:t xml:space="preserve">6) </w:t>
      </w:r>
      <w:r w:rsidR="004012CC">
        <w:rPr>
          <w:rFonts w:ascii="Times New Roman" w:hAnsi="Times New Roman"/>
          <w:sz w:val="28"/>
          <w:szCs w:val="28"/>
          <w:lang w:val="tg-Cyrl-TJ"/>
        </w:rPr>
        <w:t>ч</w:t>
      </w:r>
      <w:r w:rsidR="003700D8" w:rsidRPr="0033430C">
        <w:rPr>
          <w:rFonts w:ascii="Times New Roman" w:hAnsi="Times New Roman"/>
          <w:sz w:val="28"/>
          <w:szCs w:val="28"/>
          <w:lang w:val="tg-Cyrl-TJ"/>
        </w:rPr>
        <w:t>авобҳо ба саволҳо.</w:t>
      </w:r>
    </w:p>
    <w:p w:rsidR="00346A18" w:rsidRPr="0033430C" w:rsidRDefault="003E334B" w:rsidP="00974413">
      <w:pPr>
        <w:widowControl w:val="0"/>
        <w:tabs>
          <w:tab w:val="left" w:pos="851"/>
          <w:tab w:val="left" w:pos="7739"/>
        </w:tabs>
        <w:spacing w:after="0" w:line="240" w:lineRule="auto"/>
        <w:ind w:firstLine="709"/>
        <w:rPr>
          <w:rStyle w:val="hps"/>
          <w:sz w:val="28"/>
          <w:szCs w:val="28"/>
          <w:lang w:val="kk-KZ"/>
        </w:rPr>
      </w:pPr>
      <w:r w:rsidRPr="0033430C">
        <w:rPr>
          <w:rFonts w:ascii="Times New Roman" w:hAnsi="Times New Roman"/>
          <w:bCs/>
          <w:sz w:val="28"/>
          <w:szCs w:val="28"/>
          <w:lang w:val="kk-KZ"/>
        </w:rPr>
        <w:t>7</w:t>
      </w:r>
      <w:r w:rsidR="00346A18" w:rsidRPr="0033430C">
        <w:rPr>
          <w:rFonts w:ascii="Times New Roman" w:hAnsi="Times New Roman"/>
          <w:bCs/>
          <w:sz w:val="28"/>
          <w:szCs w:val="28"/>
          <w:lang w:val="kk-KZ"/>
        </w:rPr>
        <w:t>. «</w:t>
      </w:r>
      <w:r w:rsidR="008D0C9F">
        <w:rPr>
          <w:rFonts w:ascii="Times New Roman" w:hAnsi="Times New Roman"/>
          <w:bCs/>
          <w:sz w:val="28"/>
          <w:szCs w:val="28"/>
          <w:lang w:val="kk-KZ"/>
        </w:rPr>
        <w:t>Т</w:t>
      </w:r>
      <w:r w:rsidR="008D0C9F" w:rsidRPr="0033430C">
        <w:rPr>
          <w:rFonts w:ascii="Times New Roman" w:hAnsi="Times New Roman"/>
          <w:sz w:val="28"/>
          <w:szCs w:val="28"/>
          <w:lang w:val="tg-Cyrl-TJ"/>
        </w:rPr>
        <w:t xml:space="preserve">аҳлил </w:t>
      </w:r>
      <w:r w:rsidR="003700D8" w:rsidRPr="0033430C">
        <w:rPr>
          <w:rFonts w:ascii="Times New Roman" w:hAnsi="Times New Roman"/>
          <w:sz w:val="28"/>
          <w:szCs w:val="28"/>
          <w:lang w:val="tg-Cyrl-TJ"/>
        </w:rPr>
        <w:t>ва таҳрири</w:t>
      </w:r>
      <w:r w:rsidR="003700D8" w:rsidRPr="0033430C">
        <w:rPr>
          <w:rFonts w:ascii="Times New Roman" w:hAnsi="Times New Roman"/>
          <w:sz w:val="28"/>
          <w:szCs w:val="28"/>
        </w:rPr>
        <w:t xml:space="preserve"> </w:t>
      </w:r>
      <w:r w:rsidR="003700D8" w:rsidRPr="0033430C">
        <w:rPr>
          <w:rFonts w:ascii="Times New Roman" w:hAnsi="Times New Roman"/>
          <w:sz w:val="28"/>
          <w:szCs w:val="28"/>
          <w:lang w:val="tg-Cyrl-TJ"/>
        </w:rPr>
        <w:t>матн</w:t>
      </w:r>
      <w:r w:rsidR="00346A18" w:rsidRPr="0033430C">
        <w:rPr>
          <w:rFonts w:ascii="Times New Roman" w:hAnsi="Times New Roman"/>
          <w:sz w:val="28"/>
          <w:szCs w:val="28"/>
          <w:lang w:val="kk-KZ"/>
        </w:rPr>
        <w:t xml:space="preserve"> (</w:t>
      </w:r>
      <w:r w:rsidR="00346A18" w:rsidRPr="0033430C">
        <w:rPr>
          <w:rFonts w:ascii="Times New Roman" w:hAnsi="Times New Roman"/>
          <w:bCs/>
          <w:sz w:val="28"/>
          <w:szCs w:val="28"/>
          <w:lang w:val="kk-KZ"/>
        </w:rPr>
        <w:t>инте</w:t>
      </w:r>
      <w:r w:rsidR="00346A18" w:rsidRPr="0033430C">
        <w:rPr>
          <w:rFonts w:ascii="Times New Roman" w:hAnsi="Times New Roman"/>
          <w:bCs/>
          <w:spacing w:val="-4"/>
          <w:sz w:val="28"/>
          <w:szCs w:val="28"/>
          <w:lang w:val="kk-KZ"/>
        </w:rPr>
        <w:t>р</w:t>
      </w:r>
      <w:r w:rsidR="00346A18" w:rsidRPr="0033430C">
        <w:rPr>
          <w:rFonts w:ascii="Times New Roman" w:hAnsi="Times New Roman"/>
          <w:bCs/>
          <w:sz w:val="28"/>
          <w:szCs w:val="28"/>
          <w:lang w:val="kk-KZ"/>
        </w:rPr>
        <w:t>пр</w:t>
      </w:r>
      <w:r w:rsidR="00346A18" w:rsidRPr="0033430C">
        <w:rPr>
          <w:rFonts w:ascii="Times New Roman" w:hAnsi="Times New Roman"/>
          <w:bCs/>
          <w:spacing w:val="-1"/>
          <w:sz w:val="28"/>
          <w:szCs w:val="28"/>
          <w:lang w:val="kk-KZ"/>
        </w:rPr>
        <w:t>е</w:t>
      </w:r>
      <w:r w:rsidR="00346A18" w:rsidRPr="0033430C">
        <w:rPr>
          <w:rFonts w:ascii="Times New Roman" w:hAnsi="Times New Roman"/>
          <w:bCs/>
          <w:spacing w:val="-3"/>
          <w:sz w:val="28"/>
          <w:szCs w:val="28"/>
          <w:lang w:val="kk-KZ"/>
        </w:rPr>
        <w:t>т</w:t>
      </w:r>
      <w:r w:rsidR="00346A18" w:rsidRPr="0033430C">
        <w:rPr>
          <w:rFonts w:ascii="Times New Roman" w:hAnsi="Times New Roman"/>
          <w:bCs/>
          <w:sz w:val="28"/>
          <w:szCs w:val="28"/>
          <w:lang w:val="kk-KZ"/>
        </w:rPr>
        <w:t>ац</w:t>
      </w:r>
      <w:r w:rsidR="00346A18" w:rsidRPr="0033430C">
        <w:rPr>
          <w:rFonts w:ascii="Times New Roman" w:hAnsi="Times New Roman"/>
          <w:bCs/>
          <w:spacing w:val="-1"/>
          <w:sz w:val="28"/>
          <w:szCs w:val="28"/>
          <w:lang w:val="kk-KZ"/>
        </w:rPr>
        <w:t>и</w:t>
      </w:r>
      <w:r w:rsidR="00346A18" w:rsidRPr="0033430C">
        <w:rPr>
          <w:rFonts w:ascii="Times New Roman" w:hAnsi="Times New Roman"/>
          <w:bCs/>
          <w:sz w:val="28"/>
          <w:szCs w:val="28"/>
          <w:lang w:val="kk-KZ"/>
        </w:rPr>
        <w:t>я)»</w:t>
      </w:r>
      <w:r w:rsidR="00346A18" w:rsidRPr="0033430C">
        <w:rPr>
          <w:rStyle w:val="hps"/>
          <w:sz w:val="28"/>
          <w:szCs w:val="28"/>
          <w:lang w:val="kk-KZ"/>
        </w:rPr>
        <w:t>:</w:t>
      </w:r>
    </w:p>
    <w:p w:rsidR="00346A18" w:rsidRPr="0033430C" w:rsidRDefault="00346A18" w:rsidP="00974413">
      <w:pPr>
        <w:pStyle w:val="a7"/>
        <w:tabs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bCs/>
          <w:sz w:val="28"/>
          <w:szCs w:val="28"/>
          <w:lang w:val="ru-RU"/>
        </w:rPr>
      </w:pPr>
      <w:r w:rsidRPr="0033430C">
        <w:rPr>
          <w:rFonts w:ascii="Times New Roman" w:hAnsi="Times New Roman"/>
          <w:sz w:val="28"/>
          <w:szCs w:val="28"/>
          <w:lang w:val="ru-RU"/>
        </w:rPr>
        <w:t xml:space="preserve">1) </w:t>
      </w:r>
      <w:r w:rsidR="004012CC">
        <w:rPr>
          <w:rFonts w:ascii="Times New Roman" w:hAnsi="Times New Roman"/>
          <w:bCs/>
          <w:spacing w:val="-3"/>
          <w:sz w:val="28"/>
          <w:szCs w:val="28"/>
          <w:lang w:val="ru-RU"/>
        </w:rPr>
        <w:t>ж</w:t>
      </w:r>
      <w:r w:rsidRPr="0033430C">
        <w:rPr>
          <w:rFonts w:ascii="Times New Roman" w:hAnsi="Times New Roman"/>
          <w:bCs/>
          <w:sz w:val="28"/>
          <w:szCs w:val="28"/>
          <w:lang w:val="ru-RU"/>
        </w:rPr>
        <w:t>анр;</w:t>
      </w:r>
    </w:p>
    <w:p w:rsidR="00346A18" w:rsidRPr="0033430C" w:rsidRDefault="00346A18" w:rsidP="00974413">
      <w:pPr>
        <w:pStyle w:val="a7"/>
        <w:tabs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bCs/>
          <w:sz w:val="28"/>
          <w:szCs w:val="28"/>
          <w:lang w:val="kk-KZ"/>
        </w:rPr>
      </w:pPr>
      <w:r w:rsidRPr="0033430C">
        <w:rPr>
          <w:rFonts w:ascii="Times New Roman" w:hAnsi="Times New Roman"/>
          <w:bCs/>
          <w:sz w:val="28"/>
          <w:szCs w:val="28"/>
          <w:lang w:val="ru-RU"/>
        </w:rPr>
        <w:t xml:space="preserve">2) </w:t>
      </w:r>
      <w:r w:rsidR="008F3611">
        <w:rPr>
          <w:rFonts w:ascii="Times New Roman" w:hAnsi="Times New Roman"/>
          <w:sz w:val="28"/>
          <w:szCs w:val="28"/>
          <w:lang w:val="tg-Cyrl-TJ"/>
        </w:rPr>
        <w:t>м</w:t>
      </w:r>
      <w:r w:rsidR="003700D8" w:rsidRPr="0033430C">
        <w:rPr>
          <w:rFonts w:ascii="Times New Roman" w:hAnsi="Times New Roman"/>
          <w:sz w:val="28"/>
          <w:szCs w:val="28"/>
          <w:lang w:val="tg-Cyrl-TJ"/>
        </w:rPr>
        <w:t>авзӯъ ва ғоя</w:t>
      </w:r>
      <w:r w:rsidRPr="0033430C">
        <w:rPr>
          <w:rFonts w:ascii="Times New Roman" w:hAnsi="Times New Roman"/>
          <w:bCs/>
          <w:sz w:val="28"/>
          <w:szCs w:val="28"/>
          <w:lang w:val="kk-KZ"/>
        </w:rPr>
        <w:t>;</w:t>
      </w:r>
    </w:p>
    <w:p w:rsidR="00346A18" w:rsidRPr="0033430C" w:rsidRDefault="00346A18" w:rsidP="00974413">
      <w:pPr>
        <w:pStyle w:val="a7"/>
        <w:tabs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bCs/>
          <w:sz w:val="28"/>
          <w:szCs w:val="28"/>
          <w:lang w:val="kk-KZ"/>
        </w:rPr>
      </w:pPr>
      <w:r w:rsidRPr="0033430C">
        <w:rPr>
          <w:rFonts w:ascii="Times New Roman" w:hAnsi="Times New Roman"/>
          <w:bCs/>
          <w:sz w:val="28"/>
          <w:szCs w:val="28"/>
          <w:lang w:val="kk-KZ"/>
        </w:rPr>
        <w:t xml:space="preserve">3) </w:t>
      </w:r>
      <w:r w:rsidR="008F3611">
        <w:rPr>
          <w:rFonts w:ascii="Times New Roman" w:hAnsi="Times New Roman"/>
          <w:bCs/>
          <w:sz w:val="28"/>
          <w:szCs w:val="28"/>
          <w:lang w:val="kk-KZ"/>
        </w:rPr>
        <w:t>к</w:t>
      </w:r>
      <w:r w:rsidR="003700D8" w:rsidRPr="0033430C">
        <w:rPr>
          <w:rFonts w:ascii="Times New Roman" w:hAnsi="Times New Roman"/>
          <w:sz w:val="28"/>
          <w:szCs w:val="28"/>
          <w:lang w:val="ru-RU"/>
        </w:rPr>
        <w:t>омпози</w:t>
      </w:r>
      <w:r w:rsidR="003700D8" w:rsidRPr="0033430C">
        <w:rPr>
          <w:rFonts w:ascii="Times New Roman" w:hAnsi="Times New Roman"/>
          <w:sz w:val="28"/>
          <w:szCs w:val="28"/>
          <w:lang w:val="tg-Cyrl-TJ"/>
        </w:rPr>
        <w:t>тс</w:t>
      </w:r>
      <w:r w:rsidR="003700D8" w:rsidRPr="0033430C">
        <w:rPr>
          <w:rFonts w:ascii="Times New Roman" w:hAnsi="Times New Roman"/>
          <w:sz w:val="28"/>
          <w:szCs w:val="28"/>
          <w:lang w:val="ru-RU"/>
        </w:rPr>
        <w:t>ия</w:t>
      </w:r>
      <w:r w:rsidRPr="0033430C">
        <w:rPr>
          <w:rFonts w:ascii="Times New Roman" w:hAnsi="Times New Roman"/>
          <w:bCs/>
          <w:sz w:val="28"/>
          <w:szCs w:val="28"/>
          <w:lang w:val="kk-KZ"/>
        </w:rPr>
        <w:t>;</w:t>
      </w:r>
    </w:p>
    <w:p w:rsidR="00346A18" w:rsidRPr="0033430C" w:rsidRDefault="00346A18" w:rsidP="00974413">
      <w:pPr>
        <w:pStyle w:val="a7"/>
        <w:tabs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bCs/>
          <w:sz w:val="28"/>
          <w:szCs w:val="28"/>
          <w:lang w:val="kk-KZ"/>
        </w:rPr>
      </w:pPr>
      <w:r w:rsidRPr="0033430C">
        <w:rPr>
          <w:rFonts w:ascii="Times New Roman" w:hAnsi="Times New Roman"/>
          <w:bCs/>
          <w:sz w:val="28"/>
          <w:szCs w:val="28"/>
          <w:lang w:val="kk-KZ"/>
        </w:rPr>
        <w:t xml:space="preserve">4) </w:t>
      </w:r>
      <w:r w:rsidR="008F3611">
        <w:rPr>
          <w:rFonts w:ascii="Times New Roman" w:hAnsi="Times New Roman"/>
          <w:sz w:val="28"/>
          <w:szCs w:val="28"/>
          <w:lang w:val="tg-Cyrl-TJ"/>
        </w:rPr>
        <w:t>т</w:t>
      </w:r>
      <w:r w:rsidR="003700D8" w:rsidRPr="0033430C">
        <w:rPr>
          <w:rFonts w:ascii="Times New Roman" w:hAnsi="Times New Roman"/>
          <w:sz w:val="28"/>
          <w:szCs w:val="28"/>
          <w:lang w:val="tg-Cyrl-TJ"/>
        </w:rPr>
        <w:t>аҳлили порчаҳо</w:t>
      </w:r>
      <w:r w:rsidRPr="0033430C">
        <w:rPr>
          <w:rFonts w:ascii="Times New Roman" w:hAnsi="Times New Roman"/>
          <w:bCs/>
          <w:sz w:val="28"/>
          <w:szCs w:val="28"/>
          <w:lang w:val="kk-KZ"/>
        </w:rPr>
        <w:t>;</w:t>
      </w:r>
    </w:p>
    <w:p w:rsidR="00346A18" w:rsidRPr="0033430C" w:rsidRDefault="00346A18" w:rsidP="00974413">
      <w:pPr>
        <w:pStyle w:val="a7"/>
        <w:tabs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bCs/>
          <w:sz w:val="28"/>
          <w:szCs w:val="28"/>
          <w:lang w:val="kk-KZ"/>
        </w:rPr>
      </w:pPr>
      <w:r w:rsidRPr="0033430C">
        <w:rPr>
          <w:rFonts w:ascii="Times New Roman" w:hAnsi="Times New Roman"/>
          <w:bCs/>
          <w:sz w:val="28"/>
          <w:szCs w:val="28"/>
          <w:lang w:val="kk-KZ"/>
        </w:rPr>
        <w:t xml:space="preserve">5) </w:t>
      </w:r>
      <w:r w:rsidR="008F3611">
        <w:rPr>
          <w:rFonts w:ascii="Times New Roman" w:hAnsi="Times New Roman"/>
          <w:sz w:val="28"/>
          <w:szCs w:val="28"/>
          <w:lang w:val="kk-KZ"/>
        </w:rPr>
        <w:t>х</w:t>
      </w:r>
      <w:r w:rsidR="003700D8" w:rsidRPr="0033430C">
        <w:rPr>
          <w:rFonts w:ascii="Times New Roman" w:hAnsi="Times New Roman"/>
          <w:sz w:val="28"/>
          <w:szCs w:val="28"/>
          <w:lang w:val="kk-KZ"/>
        </w:rPr>
        <w:t>арактеристика</w:t>
      </w:r>
      <w:r w:rsidR="003700D8" w:rsidRPr="0033430C">
        <w:rPr>
          <w:rFonts w:ascii="Times New Roman" w:hAnsi="Times New Roman"/>
          <w:sz w:val="28"/>
          <w:szCs w:val="28"/>
          <w:lang w:val="tg-Cyrl-TJ"/>
        </w:rPr>
        <w:t>и</w:t>
      </w:r>
      <w:r w:rsidR="003700D8" w:rsidRPr="0033430C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3700D8" w:rsidRPr="0033430C">
        <w:rPr>
          <w:rFonts w:ascii="Times New Roman" w:hAnsi="Times New Roman"/>
          <w:sz w:val="28"/>
          <w:szCs w:val="28"/>
          <w:lang w:val="tg-Cyrl-TJ"/>
        </w:rPr>
        <w:t>қаҳрамонҳо</w:t>
      </w:r>
      <w:r w:rsidRPr="0033430C">
        <w:rPr>
          <w:rFonts w:ascii="Times New Roman" w:hAnsi="Times New Roman"/>
          <w:bCs/>
          <w:sz w:val="28"/>
          <w:szCs w:val="28"/>
          <w:lang w:val="kk-KZ"/>
        </w:rPr>
        <w:t>;</w:t>
      </w:r>
    </w:p>
    <w:p w:rsidR="00346A18" w:rsidRPr="0033430C" w:rsidRDefault="00346A18" w:rsidP="00974413">
      <w:pPr>
        <w:pStyle w:val="a7"/>
        <w:tabs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bCs/>
          <w:sz w:val="28"/>
          <w:szCs w:val="28"/>
          <w:lang w:val="kk-KZ"/>
        </w:rPr>
      </w:pPr>
      <w:r w:rsidRPr="0033430C">
        <w:rPr>
          <w:rFonts w:ascii="Times New Roman" w:hAnsi="Times New Roman"/>
          <w:bCs/>
          <w:sz w:val="28"/>
          <w:szCs w:val="28"/>
          <w:lang w:val="kk-KZ"/>
        </w:rPr>
        <w:t xml:space="preserve">6) </w:t>
      </w:r>
      <w:r w:rsidR="008F3611">
        <w:rPr>
          <w:rFonts w:ascii="Times New Roman" w:hAnsi="Times New Roman"/>
          <w:bCs/>
          <w:sz w:val="28"/>
          <w:szCs w:val="28"/>
          <w:lang w:val="kk-KZ"/>
        </w:rPr>
        <w:t>о</w:t>
      </w:r>
      <w:r w:rsidR="003700D8" w:rsidRPr="0033430C">
        <w:rPr>
          <w:rFonts w:ascii="Times New Roman" w:hAnsi="Times New Roman"/>
          <w:sz w:val="28"/>
          <w:szCs w:val="28"/>
          <w:lang w:val="tg-Cyrl-TJ"/>
        </w:rPr>
        <w:t>лами бадеии асарҳо дар шаклҳои гуногуни таассурот</w:t>
      </w:r>
      <w:r w:rsidRPr="0033430C">
        <w:rPr>
          <w:rFonts w:ascii="Times New Roman" w:hAnsi="Times New Roman"/>
          <w:bCs/>
          <w:sz w:val="28"/>
          <w:szCs w:val="28"/>
          <w:lang w:val="kk-KZ"/>
        </w:rPr>
        <w:t>;</w:t>
      </w:r>
    </w:p>
    <w:p w:rsidR="00346A18" w:rsidRPr="0033430C" w:rsidRDefault="00346A18" w:rsidP="00974413">
      <w:pPr>
        <w:pStyle w:val="a7"/>
        <w:tabs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bCs/>
          <w:sz w:val="28"/>
          <w:szCs w:val="28"/>
          <w:lang w:val="kk-KZ"/>
        </w:rPr>
      </w:pPr>
      <w:r w:rsidRPr="0033430C">
        <w:rPr>
          <w:rFonts w:ascii="Times New Roman" w:hAnsi="Times New Roman"/>
          <w:bCs/>
          <w:sz w:val="28"/>
          <w:szCs w:val="28"/>
          <w:lang w:val="kk-KZ"/>
        </w:rPr>
        <w:t xml:space="preserve">7) </w:t>
      </w:r>
      <w:r w:rsidR="008F3611">
        <w:rPr>
          <w:rFonts w:ascii="Times New Roman" w:hAnsi="Times New Roman"/>
          <w:sz w:val="28"/>
          <w:szCs w:val="28"/>
          <w:lang w:val="tg-Cyrl-TJ"/>
        </w:rPr>
        <w:t>м</w:t>
      </w:r>
      <w:r w:rsidR="003700D8" w:rsidRPr="0033430C">
        <w:rPr>
          <w:rFonts w:ascii="Times New Roman" w:hAnsi="Times New Roman"/>
          <w:sz w:val="28"/>
          <w:szCs w:val="28"/>
          <w:lang w:val="tg-Cyrl-TJ"/>
        </w:rPr>
        <w:t>уносибати муаллиф</w:t>
      </w:r>
      <w:r w:rsidRPr="0033430C">
        <w:rPr>
          <w:rFonts w:ascii="Times New Roman" w:hAnsi="Times New Roman"/>
          <w:bCs/>
          <w:sz w:val="28"/>
          <w:szCs w:val="28"/>
          <w:lang w:val="kk-KZ"/>
        </w:rPr>
        <w:t>;</w:t>
      </w:r>
    </w:p>
    <w:p w:rsidR="00346A18" w:rsidRPr="0033430C" w:rsidRDefault="00346A18" w:rsidP="00974413">
      <w:pPr>
        <w:pStyle w:val="TableParagraph"/>
        <w:ind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33430C">
        <w:rPr>
          <w:rFonts w:ascii="Times New Roman" w:hAnsi="Times New Roman"/>
          <w:bCs/>
          <w:sz w:val="28"/>
          <w:szCs w:val="28"/>
          <w:lang w:val="kk-KZ"/>
        </w:rPr>
        <w:t xml:space="preserve">8) </w:t>
      </w:r>
      <w:r w:rsidR="008F3611">
        <w:rPr>
          <w:rFonts w:ascii="Times New Roman" w:hAnsi="Times New Roman"/>
          <w:bCs/>
          <w:sz w:val="28"/>
          <w:szCs w:val="28"/>
          <w:lang w:val="kk-KZ"/>
        </w:rPr>
        <w:t>а</w:t>
      </w:r>
      <w:r w:rsidR="003700D8" w:rsidRPr="0033430C">
        <w:rPr>
          <w:rFonts w:ascii="Times New Roman" w:hAnsi="Times New Roman"/>
          <w:sz w:val="28"/>
          <w:szCs w:val="28"/>
          <w:lang w:val="tg-Cyrl-TJ"/>
        </w:rPr>
        <w:t>шёҳои бадеӣ-тасвирӣ</w:t>
      </w:r>
    </w:p>
    <w:p w:rsidR="00346A18" w:rsidRPr="0033430C" w:rsidRDefault="00346A18" w:rsidP="00974413">
      <w:pPr>
        <w:pStyle w:val="TableParagraph"/>
        <w:ind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33430C">
        <w:rPr>
          <w:rFonts w:ascii="Times New Roman" w:hAnsi="Times New Roman"/>
          <w:bCs/>
          <w:sz w:val="28"/>
          <w:szCs w:val="28"/>
          <w:lang w:val="kk-KZ"/>
        </w:rPr>
        <w:t xml:space="preserve">9) </w:t>
      </w:r>
      <w:r w:rsidR="008F3611">
        <w:rPr>
          <w:rFonts w:ascii="Times New Roman" w:hAnsi="Times New Roman"/>
          <w:sz w:val="28"/>
          <w:szCs w:val="28"/>
          <w:lang w:val="tg-Cyrl-TJ"/>
        </w:rPr>
        <w:t>м</w:t>
      </w:r>
      <w:r w:rsidR="003700D8" w:rsidRPr="0033430C">
        <w:rPr>
          <w:rFonts w:ascii="Times New Roman" w:hAnsi="Times New Roman"/>
          <w:sz w:val="28"/>
          <w:szCs w:val="28"/>
          <w:lang w:val="tg-Cyrl-TJ"/>
        </w:rPr>
        <w:t>актуби эҷодӣ</w:t>
      </w:r>
      <w:r w:rsidRPr="0033430C">
        <w:rPr>
          <w:rFonts w:ascii="Times New Roman" w:hAnsi="Times New Roman"/>
          <w:bCs/>
          <w:sz w:val="28"/>
          <w:szCs w:val="28"/>
          <w:lang w:val="kk-KZ"/>
        </w:rPr>
        <w:t>.</w:t>
      </w:r>
    </w:p>
    <w:p w:rsidR="00346A18" w:rsidRPr="0033430C" w:rsidRDefault="003E334B" w:rsidP="00974413">
      <w:pPr>
        <w:pStyle w:val="a7"/>
        <w:tabs>
          <w:tab w:val="left" w:pos="1134"/>
        </w:tabs>
        <w:spacing w:before="0" w:line="240" w:lineRule="auto"/>
        <w:ind w:left="0" w:right="0" w:firstLine="709"/>
        <w:rPr>
          <w:rStyle w:val="hps"/>
          <w:sz w:val="28"/>
          <w:szCs w:val="28"/>
          <w:lang w:val="kk-KZ"/>
        </w:rPr>
      </w:pPr>
      <w:r w:rsidRPr="0033430C">
        <w:rPr>
          <w:rFonts w:ascii="Times New Roman" w:hAnsi="Times New Roman"/>
          <w:sz w:val="28"/>
          <w:szCs w:val="28"/>
          <w:lang w:val="kk-KZ"/>
        </w:rPr>
        <w:t>8</w:t>
      </w:r>
      <w:r w:rsidR="00016652" w:rsidRPr="0033430C">
        <w:rPr>
          <w:rFonts w:ascii="Times New Roman" w:hAnsi="Times New Roman"/>
          <w:sz w:val="28"/>
          <w:szCs w:val="28"/>
          <w:lang w:val="kk-KZ"/>
        </w:rPr>
        <w:t>.</w:t>
      </w:r>
      <w:r w:rsidR="00346A18" w:rsidRPr="0033430C">
        <w:rPr>
          <w:rFonts w:ascii="Times New Roman" w:hAnsi="Times New Roman"/>
          <w:sz w:val="28"/>
          <w:szCs w:val="28"/>
          <w:lang w:val="kk-KZ"/>
        </w:rPr>
        <w:t xml:space="preserve"> «</w:t>
      </w:r>
      <w:r w:rsidR="008F3611">
        <w:rPr>
          <w:rFonts w:ascii="Times New Roman" w:hAnsi="Times New Roman"/>
          <w:sz w:val="28"/>
          <w:szCs w:val="28"/>
          <w:lang w:val="kk-KZ"/>
        </w:rPr>
        <w:t>Т</w:t>
      </w:r>
      <w:r w:rsidR="003700D8" w:rsidRPr="0033430C">
        <w:rPr>
          <w:rFonts w:ascii="Times New Roman" w:hAnsi="Times New Roman"/>
          <w:sz w:val="28"/>
          <w:szCs w:val="28"/>
          <w:lang w:val="tg-Cyrl-TJ"/>
        </w:rPr>
        <w:t>аҳлили муҳоисавӣ ва баҳогузорӣ</w:t>
      </w:r>
      <w:r w:rsidR="003700D8" w:rsidRPr="0033430C">
        <w:rPr>
          <w:rFonts w:ascii="Times New Roman" w:hAnsi="Times New Roman"/>
          <w:sz w:val="28"/>
          <w:szCs w:val="28"/>
          <w:lang w:val="kk-KZ"/>
        </w:rPr>
        <w:t>»</w:t>
      </w:r>
      <w:r w:rsidR="00346A18" w:rsidRPr="0033430C">
        <w:rPr>
          <w:rStyle w:val="hps"/>
          <w:sz w:val="28"/>
          <w:szCs w:val="28"/>
          <w:lang w:val="kk-KZ"/>
        </w:rPr>
        <w:t>:</w:t>
      </w:r>
    </w:p>
    <w:p w:rsidR="00346A18" w:rsidRPr="0033430C" w:rsidRDefault="0041639C" w:rsidP="00974413">
      <w:pPr>
        <w:pStyle w:val="a7"/>
        <w:tabs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sz w:val="28"/>
          <w:szCs w:val="28"/>
          <w:lang w:val="kk-KZ"/>
        </w:rPr>
      </w:pPr>
      <w:r>
        <w:rPr>
          <w:rStyle w:val="hps"/>
          <w:sz w:val="28"/>
          <w:szCs w:val="28"/>
          <w:lang w:val="kk-KZ"/>
        </w:rPr>
        <w:t xml:space="preserve">1) </w:t>
      </w:r>
      <w:r w:rsidR="008F3611">
        <w:rPr>
          <w:rFonts w:ascii="Times New Roman" w:hAnsi="Times New Roman"/>
          <w:sz w:val="28"/>
          <w:szCs w:val="28"/>
          <w:lang w:val="tg-Cyrl-TJ"/>
        </w:rPr>
        <w:t>б</w:t>
      </w:r>
      <w:r w:rsidR="003700D8" w:rsidRPr="0033430C">
        <w:rPr>
          <w:rFonts w:ascii="Times New Roman" w:hAnsi="Times New Roman"/>
          <w:sz w:val="28"/>
          <w:szCs w:val="28"/>
          <w:lang w:val="tg-Cyrl-TJ"/>
        </w:rPr>
        <w:t>аҳогузории асари бадеӣ</w:t>
      </w:r>
      <w:r w:rsidR="00346A18" w:rsidRPr="0033430C">
        <w:rPr>
          <w:rFonts w:ascii="Times New Roman" w:hAnsi="Times New Roman"/>
          <w:sz w:val="28"/>
          <w:szCs w:val="28"/>
          <w:lang w:val="kk-KZ"/>
        </w:rPr>
        <w:t>;</w:t>
      </w:r>
    </w:p>
    <w:p w:rsidR="00346A18" w:rsidRPr="0033430C" w:rsidRDefault="00346A18" w:rsidP="00974413">
      <w:pPr>
        <w:pStyle w:val="a7"/>
        <w:tabs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bCs/>
          <w:sz w:val="28"/>
          <w:szCs w:val="28"/>
          <w:lang w:val="kk-KZ"/>
        </w:rPr>
      </w:pPr>
      <w:r w:rsidRPr="0033430C">
        <w:rPr>
          <w:rFonts w:ascii="Times New Roman" w:hAnsi="Times New Roman"/>
          <w:sz w:val="28"/>
          <w:szCs w:val="28"/>
          <w:lang w:val="kk-KZ"/>
        </w:rPr>
        <w:t xml:space="preserve">2) </w:t>
      </w:r>
      <w:r w:rsidR="008F3611">
        <w:rPr>
          <w:rFonts w:ascii="Times New Roman" w:hAnsi="Times New Roman"/>
          <w:sz w:val="28"/>
          <w:szCs w:val="28"/>
          <w:lang w:val="tg-Cyrl-TJ"/>
        </w:rPr>
        <w:t>м</w:t>
      </w:r>
      <w:r w:rsidR="003700D8" w:rsidRPr="0033430C">
        <w:rPr>
          <w:rFonts w:ascii="Times New Roman" w:hAnsi="Times New Roman"/>
          <w:sz w:val="28"/>
          <w:szCs w:val="28"/>
          <w:lang w:val="tg-Cyrl-TJ"/>
        </w:rPr>
        <w:t>уҳоисакунии асари бадеӣ;</w:t>
      </w:r>
    </w:p>
    <w:p w:rsidR="00346A18" w:rsidRPr="0033430C" w:rsidRDefault="00346A18" w:rsidP="00974413">
      <w:pPr>
        <w:pStyle w:val="a7"/>
        <w:tabs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bCs/>
          <w:sz w:val="28"/>
          <w:szCs w:val="28"/>
          <w:lang w:val="kk-KZ"/>
        </w:rPr>
      </w:pPr>
      <w:r w:rsidRPr="0033430C">
        <w:rPr>
          <w:rFonts w:ascii="Times New Roman" w:hAnsi="Times New Roman"/>
          <w:bCs/>
          <w:sz w:val="28"/>
          <w:szCs w:val="28"/>
          <w:lang w:val="kk-KZ"/>
        </w:rPr>
        <w:t xml:space="preserve">3) </w:t>
      </w:r>
      <w:r w:rsidR="008F3611">
        <w:rPr>
          <w:rFonts w:ascii="Times New Roman" w:hAnsi="Times New Roman"/>
          <w:sz w:val="28"/>
          <w:szCs w:val="28"/>
          <w:lang w:val="tg-Cyrl-TJ"/>
        </w:rPr>
        <w:t>м</w:t>
      </w:r>
      <w:r w:rsidR="003700D8" w:rsidRPr="0033430C">
        <w:rPr>
          <w:rFonts w:ascii="Times New Roman" w:hAnsi="Times New Roman"/>
          <w:sz w:val="28"/>
          <w:szCs w:val="28"/>
          <w:lang w:val="tg-Cyrl-TJ"/>
        </w:rPr>
        <w:t>увофиқаткунонии асарҳои адабӣ</w:t>
      </w:r>
      <w:r w:rsidRPr="0033430C">
        <w:rPr>
          <w:rFonts w:ascii="Times New Roman" w:hAnsi="Times New Roman"/>
          <w:bCs/>
          <w:sz w:val="28"/>
          <w:szCs w:val="28"/>
          <w:lang w:val="kk-KZ"/>
        </w:rPr>
        <w:t>;</w:t>
      </w:r>
    </w:p>
    <w:p w:rsidR="00346A18" w:rsidRPr="0033430C" w:rsidRDefault="00346A18" w:rsidP="00974413">
      <w:pPr>
        <w:pStyle w:val="a7"/>
        <w:tabs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bCs/>
          <w:sz w:val="28"/>
          <w:szCs w:val="28"/>
          <w:lang w:val="kk-KZ"/>
        </w:rPr>
      </w:pPr>
      <w:r w:rsidRPr="0033430C">
        <w:rPr>
          <w:rFonts w:ascii="Times New Roman" w:hAnsi="Times New Roman"/>
          <w:bCs/>
          <w:sz w:val="28"/>
          <w:szCs w:val="28"/>
          <w:lang w:val="kk-KZ"/>
        </w:rPr>
        <w:t xml:space="preserve">4) </w:t>
      </w:r>
      <w:r w:rsidR="008F3611">
        <w:rPr>
          <w:rFonts w:ascii="Times New Roman" w:hAnsi="Times New Roman"/>
          <w:sz w:val="28"/>
          <w:szCs w:val="28"/>
          <w:lang w:val="tg-Cyrl-TJ"/>
        </w:rPr>
        <w:t>б</w:t>
      </w:r>
      <w:r w:rsidR="003700D8" w:rsidRPr="0033430C">
        <w:rPr>
          <w:rFonts w:ascii="Times New Roman" w:hAnsi="Times New Roman"/>
          <w:sz w:val="28"/>
          <w:szCs w:val="28"/>
          <w:lang w:val="tg-Cyrl-TJ"/>
        </w:rPr>
        <w:t>аҳогузорӣ ба фикрронӣ</w:t>
      </w:r>
      <w:r w:rsidRPr="0033430C">
        <w:rPr>
          <w:rFonts w:ascii="Times New Roman" w:hAnsi="Times New Roman"/>
          <w:bCs/>
          <w:sz w:val="28"/>
          <w:szCs w:val="28"/>
          <w:lang w:val="kk-KZ"/>
        </w:rPr>
        <w:t>.</w:t>
      </w:r>
    </w:p>
    <w:p w:rsidR="00922C6C" w:rsidRDefault="00922C6C" w:rsidP="00974413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719E8" w:rsidRPr="0033430C" w:rsidRDefault="005719E8" w:rsidP="00974413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25B78" w:rsidRPr="00922C6C" w:rsidRDefault="00016652" w:rsidP="00537674">
      <w:pPr>
        <w:widowControl w:val="0"/>
        <w:tabs>
          <w:tab w:val="left" w:pos="0"/>
          <w:tab w:val="left" w:pos="709"/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tg-Cyrl-TJ"/>
        </w:rPr>
      </w:pPr>
      <w:r w:rsidRPr="00922C6C">
        <w:rPr>
          <w:rFonts w:ascii="Times New Roman" w:hAnsi="Times New Roman"/>
          <w:sz w:val="28"/>
          <w:szCs w:val="28"/>
          <w:lang w:val="tg-Cyrl-TJ"/>
        </w:rPr>
        <w:t>Боби 3. Системаи мақсадҳои таълим</w:t>
      </w:r>
    </w:p>
    <w:p w:rsidR="003E334B" w:rsidRPr="0033430C" w:rsidRDefault="003E334B" w:rsidP="005719E8">
      <w:pPr>
        <w:widowControl w:val="0"/>
        <w:tabs>
          <w:tab w:val="left" w:pos="0"/>
          <w:tab w:val="left" w:pos="709"/>
          <w:tab w:val="left" w:pos="993"/>
          <w:tab w:val="left" w:pos="464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g-Cyrl-TJ"/>
        </w:rPr>
      </w:pPr>
      <w:r w:rsidRPr="0033430C">
        <w:rPr>
          <w:rFonts w:ascii="Times New Roman" w:hAnsi="Times New Roman"/>
          <w:sz w:val="28"/>
          <w:szCs w:val="28"/>
          <w:lang w:val="tg-Cyrl-TJ"/>
        </w:rPr>
        <w:lastRenderedPageBreak/>
        <w:t>9. Кодовая рақам дар як ҷадвалбанд синфи якум, дуюм ва сеюм ба тартиби амали дар сухан, шумораи, чорум рақам нишон медиҳад, ки рақами тартибии м</w:t>
      </w:r>
      <w:r w:rsidR="0090217F">
        <w:rPr>
          <w:rFonts w:ascii="Times New Roman" w:hAnsi="Times New Roman"/>
          <w:sz w:val="28"/>
          <w:szCs w:val="28"/>
          <w:lang w:val="tg-Cyrl-TJ"/>
        </w:rPr>
        <w:t>аќсади таълим. Масалан, 5.5.1.1</w:t>
      </w:r>
      <w:r w:rsidRPr="0033430C">
        <w:rPr>
          <w:rFonts w:ascii="Times New Roman" w:hAnsi="Times New Roman"/>
          <w:sz w:val="28"/>
          <w:szCs w:val="28"/>
          <w:lang w:val="tg-Cyrl-TJ"/>
        </w:rPr>
        <w:t xml:space="preserve"> дар рамзи "5" - синфи; "5.1" - малакаи; "1" - рақами тартибии маќсади таълим.</w:t>
      </w:r>
    </w:p>
    <w:p w:rsidR="00B80A0C" w:rsidRDefault="003E334B" w:rsidP="00974413">
      <w:pPr>
        <w:widowControl w:val="0"/>
        <w:tabs>
          <w:tab w:val="left" w:pos="0"/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g-Cyrl-TJ"/>
        </w:rPr>
      </w:pPr>
      <w:r w:rsidRPr="0013757B">
        <w:rPr>
          <w:rFonts w:ascii="Times New Roman" w:hAnsi="Times New Roman"/>
          <w:sz w:val="28"/>
          <w:szCs w:val="28"/>
          <w:lang w:val="tg-Cyrl-TJ"/>
        </w:rPr>
        <w:t xml:space="preserve">10. </w:t>
      </w:r>
      <w:r w:rsidR="00B80A0C" w:rsidRPr="00922C6C">
        <w:rPr>
          <w:rFonts w:ascii="Times New Roman" w:hAnsi="Times New Roman"/>
          <w:sz w:val="28"/>
          <w:szCs w:val="28"/>
          <w:lang w:val="tg-Cyrl-TJ"/>
        </w:rPr>
        <w:t>Системаи мақсадҳои таълим</w:t>
      </w:r>
      <w:r w:rsidR="00B80A0C">
        <w:rPr>
          <w:rFonts w:ascii="Times New Roman" w:hAnsi="Times New Roman"/>
          <w:sz w:val="28"/>
          <w:szCs w:val="28"/>
          <w:lang w:val="tg-Cyrl-TJ"/>
        </w:rPr>
        <w:t>:</w:t>
      </w:r>
    </w:p>
    <w:p w:rsidR="00627657" w:rsidRPr="0013757B" w:rsidRDefault="00627657" w:rsidP="00974413">
      <w:pPr>
        <w:widowControl w:val="0"/>
        <w:tabs>
          <w:tab w:val="left" w:pos="0"/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tg-Cyrl-TJ"/>
        </w:rPr>
      </w:pPr>
      <w:r w:rsidRPr="0013757B">
        <w:rPr>
          <w:rFonts w:ascii="Times New Roman" w:hAnsi="Times New Roman"/>
          <w:sz w:val="28"/>
          <w:szCs w:val="28"/>
          <w:lang w:val="tg-Cyrl-TJ"/>
        </w:rPr>
        <w:t xml:space="preserve">1) </w:t>
      </w:r>
      <w:r w:rsidR="00B80A0C">
        <w:rPr>
          <w:rFonts w:ascii="Times New Roman" w:eastAsia="Consolas" w:hAnsi="Times New Roman"/>
          <w:sz w:val="28"/>
          <w:szCs w:val="28"/>
          <w:lang w:val="kk-KZ"/>
        </w:rPr>
        <w:t>ч</w:t>
      </w:r>
      <w:r w:rsidR="00EA343C" w:rsidRPr="0013757B">
        <w:rPr>
          <w:rFonts w:ascii="Times New Roman" w:eastAsia="Consolas" w:hAnsi="Times New Roman"/>
          <w:sz w:val="28"/>
          <w:szCs w:val="28"/>
          <w:lang w:val="kk-KZ"/>
        </w:rPr>
        <w:t xml:space="preserve">үшиниш вә </w:t>
      </w:r>
      <w:r w:rsidR="00EA343C" w:rsidRPr="00E73BEF">
        <w:rPr>
          <w:rFonts w:ascii="Times New Roman" w:hAnsi="Times New Roman"/>
          <w:sz w:val="28"/>
          <w:szCs w:val="28"/>
          <w:lang w:val="tg-Cyrl-TJ"/>
        </w:rPr>
        <w:t>җ</w:t>
      </w:r>
      <w:r w:rsidR="00EA343C" w:rsidRPr="0013757B">
        <w:rPr>
          <w:rFonts w:ascii="Times New Roman" w:eastAsia="Consolas" w:hAnsi="Times New Roman"/>
          <w:sz w:val="28"/>
          <w:szCs w:val="28"/>
          <w:lang w:val="kk-KZ"/>
        </w:rPr>
        <w:t>авап бериш</w:t>
      </w:r>
    </w:p>
    <w:p w:rsidR="00034747" w:rsidRPr="0033430C" w:rsidRDefault="00034747" w:rsidP="003700D8">
      <w:pPr>
        <w:widowControl w:val="0"/>
        <w:tabs>
          <w:tab w:val="left" w:pos="0"/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g-Cyrl-TJ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1842"/>
        <w:gridCol w:w="1702"/>
        <w:gridCol w:w="1559"/>
        <w:gridCol w:w="1418"/>
        <w:gridCol w:w="1842"/>
      </w:tblGrid>
      <w:tr w:rsidR="00725B78" w:rsidRPr="0033430C" w:rsidTr="00725B78">
        <w:tc>
          <w:tcPr>
            <w:tcW w:w="9639" w:type="dxa"/>
            <w:gridSpan w:val="6"/>
          </w:tcPr>
          <w:p w:rsidR="00725B78" w:rsidRPr="00B80A0C" w:rsidRDefault="00725B78" w:rsidP="00B80A0C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80A0C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Хонандагон бояд тавонанд</w:t>
            </w:r>
            <w:r w:rsidR="00B80A0C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:</w:t>
            </w:r>
          </w:p>
        </w:tc>
      </w:tr>
      <w:tr w:rsidR="00725B78" w:rsidRPr="0033430C" w:rsidTr="00725B78">
        <w:tc>
          <w:tcPr>
            <w:tcW w:w="1276" w:type="dxa"/>
          </w:tcPr>
          <w:p w:rsidR="00725B78" w:rsidRPr="0033430C" w:rsidRDefault="00725B78" w:rsidP="004025D6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430C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Зерфасл</w:t>
            </w:r>
          </w:p>
        </w:tc>
        <w:tc>
          <w:tcPr>
            <w:tcW w:w="1842" w:type="dxa"/>
          </w:tcPr>
          <w:p w:rsidR="00725B78" w:rsidRPr="0033430C" w:rsidRDefault="00725B78" w:rsidP="004025D6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</w:pPr>
            <w:r w:rsidRPr="0033430C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Синфи 5</w:t>
            </w:r>
          </w:p>
        </w:tc>
        <w:tc>
          <w:tcPr>
            <w:tcW w:w="1702" w:type="dxa"/>
          </w:tcPr>
          <w:p w:rsidR="00725B78" w:rsidRPr="0033430C" w:rsidRDefault="00725B78" w:rsidP="004025D6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</w:pPr>
            <w:r w:rsidRPr="0033430C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Синфи 6</w:t>
            </w:r>
          </w:p>
        </w:tc>
        <w:tc>
          <w:tcPr>
            <w:tcW w:w="1559" w:type="dxa"/>
          </w:tcPr>
          <w:p w:rsidR="00725B78" w:rsidRPr="0033430C" w:rsidRDefault="00725B78" w:rsidP="004025D6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</w:pPr>
            <w:r w:rsidRPr="0033430C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Синфи 7</w:t>
            </w:r>
          </w:p>
        </w:tc>
        <w:tc>
          <w:tcPr>
            <w:tcW w:w="1418" w:type="dxa"/>
          </w:tcPr>
          <w:p w:rsidR="00725B78" w:rsidRPr="0033430C" w:rsidRDefault="00725B78" w:rsidP="004025D6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</w:pPr>
            <w:r w:rsidRPr="0033430C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Синфи 8</w:t>
            </w:r>
          </w:p>
        </w:tc>
        <w:tc>
          <w:tcPr>
            <w:tcW w:w="1842" w:type="dxa"/>
          </w:tcPr>
          <w:p w:rsidR="00725B78" w:rsidRPr="0033430C" w:rsidRDefault="00725B78" w:rsidP="004025D6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</w:pPr>
            <w:r w:rsidRPr="0033430C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Синфи 9</w:t>
            </w:r>
          </w:p>
        </w:tc>
      </w:tr>
      <w:tr w:rsidR="00725B78" w:rsidRPr="00CF3EE4" w:rsidTr="00725B78">
        <w:tc>
          <w:tcPr>
            <w:tcW w:w="1276" w:type="dxa"/>
          </w:tcPr>
          <w:p w:rsidR="00725B78" w:rsidRPr="00D776E7" w:rsidRDefault="00725B78" w:rsidP="004025D6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3430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D776E7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</w:t>
            </w:r>
          </w:p>
          <w:p w:rsidR="00725B78" w:rsidRPr="0033430C" w:rsidRDefault="00725B78" w:rsidP="004025D6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33430C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Фаҳмиши вожаҳо</w:t>
            </w:r>
          </w:p>
        </w:tc>
        <w:tc>
          <w:tcPr>
            <w:tcW w:w="1842" w:type="dxa"/>
          </w:tcPr>
          <w:p w:rsidR="00725B78" w:rsidRPr="0033430C" w:rsidRDefault="00C67811" w:rsidP="00302390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5.</w:t>
            </w:r>
            <w:r w:rsidR="00E01B95">
              <w:rPr>
                <w:rFonts w:ascii="Times New Roman" w:hAnsi="Times New Roman"/>
                <w:sz w:val="24"/>
                <w:szCs w:val="24"/>
                <w:lang w:val="tg-Cyrl-TJ"/>
              </w:rPr>
              <w:t>1</w:t>
            </w:r>
            <w:r w:rsidR="00EE6883">
              <w:rPr>
                <w:rFonts w:ascii="Times New Roman" w:hAnsi="Times New Roman"/>
                <w:sz w:val="24"/>
                <w:szCs w:val="24"/>
                <w:lang w:val="tg-Cyrl-TJ"/>
              </w:rPr>
              <w:t>.1.1</w:t>
            </w:r>
            <w:r w:rsidR="00E01B9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E01B95">
              <w:rPr>
                <w:rFonts w:ascii="Times New Roman" w:hAnsi="Times New Roman"/>
                <w:sz w:val="24"/>
                <w:szCs w:val="24"/>
                <w:lang w:val="tg-Cyrl-TJ"/>
              </w:rPr>
              <w:t>ф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аҳмиши вожаҳо: адабиёти бадеӣ, адабиёти шифоҳӣ, эпоси қаҳрамонҳо, ривоят, афсона, афсонаи адабӣ, сужет, композитсия, муҳит ва даврҳои адабӣ, мунозара, қаҳрамон, ри</w:t>
            </w:r>
            <w:r w:rsidR="00896B7A">
              <w:rPr>
                <w:rFonts w:ascii="Times New Roman" w:hAnsi="Times New Roman"/>
                <w:sz w:val="24"/>
                <w:szCs w:val="24"/>
                <w:lang w:val="tg-Cyrl-TJ"/>
              </w:rPr>
              <w:t>вояткунанда, қиёскунӣ, ҳамкорӣ</w:t>
            </w:r>
          </w:p>
        </w:tc>
        <w:tc>
          <w:tcPr>
            <w:tcW w:w="1702" w:type="dxa"/>
          </w:tcPr>
          <w:p w:rsidR="00725B78" w:rsidRPr="0033430C" w:rsidRDefault="00C67811" w:rsidP="004025D6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6.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1</w:t>
            </w:r>
            <w:r w:rsidR="00EE6883">
              <w:rPr>
                <w:rFonts w:ascii="Times New Roman" w:hAnsi="Times New Roman"/>
                <w:sz w:val="24"/>
                <w:szCs w:val="24"/>
                <w:lang w:val="tg-Cyrl-TJ"/>
              </w:rPr>
              <w:t>.1.1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</w:p>
          <w:p w:rsidR="00725B78" w:rsidRPr="0033430C" w:rsidRDefault="0041639C" w:rsidP="004025D6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ф</w:t>
            </w:r>
            <w:r w:rsidR="00164332">
              <w:rPr>
                <w:rFonts w:ascii="Times New Roman" w:hAnsi="Times New Roman"/>
                <w:sz w:val="24"/>
                <w:szCs w:val="24"/>
                <w:lang w:val="tg-Cyrl-TJ"/>
              </w:rPr>
              <w:t>аҳмиши вожаҳо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:</w:t>
            </w:r>
          </w:p>
          <w:p w:rsidR="00725B78" w:rsidRPr="0033430C" w:rsidRDefault="00725B78" w:rsidP="004025D6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олами бадеӣ, асотир, қаҳрамони асотирӣ, образи асотирӣ, ҳикоя, повест, афсона-пйеса, афиша, тасвир, симо, эпос, лирика, драма, ғазал, қасида, рубоӣ, қитъа ҳамчун оилаи адабиёт</w:t>
            </w:r>
          </w:p>
        </w:tc>
        <w:tc>
          <w:tcPr>
            <w:tcW w:w="1559" w:type="dxa"/>
          </w:tcPr>
          <w:p w:rsidR="00725B78" w:rsidRPr="0033430C" w:rsidRDefault="00C67811" w:rsidP="004025D6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7.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1</w:t>
            </w:r>
            <w:r w:rsidR="001C2342">
              <w:rPr>
                <w:rFonts w:ascii="Times New Roman" w:hAnsi="Times New Roman"/>
                <w:sz w:val="24"/>
                <w:szCs w:val="24"/>
                <w:lang w:val="tg-Cyrl-TJ"/>
              </w:rPr>
              <w:t>.1.1</w:t>
            </w:r>
            <w:r w:rsidR="0041639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</w:p>
          <w:p w:rsidR="00725B78" w:rsidRPr="0033430C" w:rsidRDefault="00370067" w:rsidP="004025D6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ф</w:t>
            </w:r>
            <w:r w:rsidR="00896B7A">
              <w:rPr>
                <w:rFonts w:ascii="Times New Roman" w:hAnsi="Times New Roman"/>
                <w:sz w:val="24"/>
                <w:szCs w:val="24"/>
                <w:lang w:val="tg-Cyrl-TJ"/>
              </w:rPr>
              <w:t>аҳмиши вожаҳо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:</w:t>
            </w:r>
          </w:p>
          <w:p w:rsidR="00725B78" w:rsidRPr="0033430C" w:rsidRDefault="00725B78" w:rsidP="00896B7A">
            <w:pPr>
              <w:widowControl w:val="0"/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достон, роман, очерк, маснавӣ, самти адабӣ, классика, ҳикояи хаёлӣ, ҳаҷв, мутоиба, саргузашт, қисмҳои бадеӣ, қаҳрамони лирикӣ, зада, ҳамсадоҳои шадда, талаффузи овозҳои садонок</w:t>
            </w:r>
          </w:p>
        </w:tc>
        <w:tc>
          <w:tcPr>
            <w:tcW w:w="1418" w:type="dxa"/>
          </w:tcPr>
          <w:p w:rsidR="00725B78" w:rsidRPr="0033430C" w:rsidRDefault="003700D8" w:rsidP="004025D6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1C2342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1.1.1 </w:t>
            </w:r>
            <w:r w:rsidR="0041639C">
              <w:rPr>
                <w:rFonts w:ascii="Times New Roman" w:hAnsi="Times New Roman"/>
                <w:sz w:val="24"/>
                <w:szCs w:val="24"/>
                <w:lang w:val="tg-Cyrl-TJ"/>
              </w:rPr>
              <w:t>ф</w:t>
            </w:r>
            <w:r w:rsidR="00896B7A">
              <w:rPr>
                <w:rFonts w:ascii="Times New Roman" w:hAnsi="Times New Roman"/>
                <w:sz w:val="24"/>
                <w:szCs w:val="24"/>
                <w:lang w:val="tg-Cyrl-TJ"/>
              </w:rPr>
              <w:t>аҳмиши вожаҳо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:</w:t>
            </w:r>
          </w:p>
          <w:p w:rsidR="00725B78" w:rsidRPr="0033430C" w:rsidRDefault="00725B78" w:rsidP="00164332">
            <w:pPr>
              <w:widowControl w:val="0"/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романтизм ва реализм ҳамчун самти адабӣ, образи таърихӣ (қаҳрамонҳои асар), фоҷиа, ҳаҷв, поэма, нишона, маънои мухолиф, прототип, эпиграф, ҳолнома, рамз</w:t>
            </w:r>
          </w:p>
        </w:tc>
        <w:tc>
          <w:tcPr>
            <w:tcW w:w="1842" w:type="dxa"/>
          </w:tcPr>
          <w:p w:rsidR="00725B78" w:rsidRPr="0033430C" w:rsidRDefault="00C67811" w:rsidP="004025D6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896B7A">
              <w:rPr>
                <w:rFonts w:ascii="Times New Roman" w:hAnsi="Times New Roman"/>
                <w:sz w:val="24"/>
                <w:szCs w:val="24"/>
                <w:lang w:val="tg-Cyrl-TJ"/>
              </w:rPr>
              <w:t>1</w:t>
            </w:r>
            <w:r w:rsidR="001C2342">
              <w:rPr>
                <w:rFonts w:ascii="Times New Roman" w:hAnsi="Times New Roman"/>
                <w:sz w:val="24"/>
                <w:szCs w:val="24"/>
                <w:lang w:val="tg-Cyrl-TJ"/>
              </w:rPr>
              <w:t>.1.1</w:t>
            </w:r>
            <w:r w:rsidR="00302390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41639C">
              <w:rPr>
                <w:rFonts w:ascii="Times New Roman" w:hAnsi="Times New Roman"/>
                <w:sz w:val="24"/>
                <w:szCs w:val="24"/>
                <w:lang w:val="tg-Cyrl-TJ"/>
              </w:rPr>
              <w:t>ф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аҳмиши вожаҳо:</w:t>
            </w:r>
          </w:p>
          <w:p w:rsidR="00725B78" w:rsidRPr="0033430C" w:rsidRDefault="00725B78" w:rsidP="004025D6">
            <w:pPr>
              <w:widowControl w:val="0"/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жанр, ғазал, роман, ривояти халқӣ, типикунонӣ, психологизм, монологи дохилӣ, ҳақиқиқати воқеӣ ва бадеӣ, образҳои ҷовид, характер</w:t>
            </w:r>
          </w:p>
        </w:tc>
      </w:tr>
      <w:tr w:rsidR="00725B78" w:rsidRPr="00CF3EE4" w:rsidTr="00725B78">
        <w:tc>
          <w:tcPr>
            <w:tcW w:w="1276" w:type="dxa"/>
          </w:tcPr>
          <w:p w:rsidR="00725B78" w:rsidRPr="00D776E7" w:rsidRDefault="00725B78" w:rsidP="004025D6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3430C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D776E7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</w:t>
            </w:r>
          </w:p>
          <w:p w:rsidR="00725B78" w:rsidRPr="0033430C" w:rsidRDefault="00725B78" w:rsidP="004025D6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33430C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Фаҳмишоти асарҳои бадеӣ</w:t>
            </w:r>
          </w:p>
        </w:tc>
        <w:tc>
          <w:tcPr>
            <w:tcW w:w="1842" w:type="dxa"/>
          </w:tcPr>
          <w:p w:rsidR="00725B78" w:rsidRPr="0033430C" w:rsidRDefault="00C67811" w:rsidP="004025D6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5.</w:t>
            </w:r>
            <w:r w:rsidR="001C2342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1C2342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="00896B7A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</w:p>
          <w:p w:rsidR="00725B78" w:rsidRPr="0033430C" w:rsidRDefault="00725B78" w:rsidP="004025D6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таассуроти умумӣ доштан оиди асарҳои бадеӣ, дарк кардани мавзӯъ</w:t>
            </w:r>
          </w:p>
        </w:tc>
        <w:tc>
          <w:tcPr>
            <w:tcW w:w="1702" w:type="dxa"/>
          </w:tcPr>
          <w:p w:rsidR="00725B78" w:rsidRPr="0033430C" w:rsidRDefault="00C67811" w:rsidP="004025D6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6.</w:t>
            </w:r>
            <w:r w:rsidR="001C2342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="001C2342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1C2342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.1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</w:p>
          <w:p w:rsidR="00725B78" w:rsidRPr="0033430C" w:rsidRDefault="00725B78" w:rsidP="004025D6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таассуроти умумӣ доштан оиди асарҳои бадеӣ, фаҳмидани ахбори асосӣ ва навбатӣ </w:t>
            </w:r>
          </w:p>
        </w:tc>
        <w:tc>
          <w:tcPr>
            <w:tcW w:w="1559" w:type="dxa"/>
          </w:tcPr>
          <w:p w:rsidR="00725B78" w:rsidRPr="0033430C" w:rsidRDefault="00C67811" w:rsidP="004025D6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7.</w:t>
            </w:r>
            <w:r w:rsidR="001C2342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="001C2342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1C2342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.1 </w:t>
            </w:r>
            <w:r w:rsidR="00896B7A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</w:p>
          <w:p w:rsidR="00725B78" w:rsidRPr="0033430C" w:rsidRDefault="00725B78" w:rsidP="004025D6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фаҳмидани қисмҳои асари бадеӣ, бо ахборҳои маълум ва номаълум</w:t>
            </w:r>
          </w:p>
        </w:tc>
        <w:tc>
          <w:tcPr>
            <w:tcW w:w="1418" w:type="dxa"/>
          </w:tcPr>
          <w:p w:rsidR="00725B78" w:rsidRPr="0033430C" w:rsidRDefault="00C67811" w:rsidP="004025D6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A10305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="00A10305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A1030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.1 </w:t>
            </w:r>
            <w:r w:rsidR="00896B7A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</w:p>
          <w:p w:rsidR="00725B78" w:rsidRPr="0033430C" w:rsidRDefault="00725B78" w:rsidP="004025D6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фаҳмидани қисмҳои асари бадеӣ, фарқ намудани ахбори пинҳона ва ошкора</w:t>
            </w:r>
          </w:p>
        </w:tc>
        <w:tc>
          <w:tcPr>
            <w:tcW w:w="1842" w:type="dxa"/>
          </w:tcPr>
          <w:p w:rsidR="00725B78" w:rsidRPr="0033430C" w:rsidRDefault="00C67811" w:rsidP="004025D6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A10305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="00A10305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A10305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</w:p>
          <w:p w:rsidR="00725B78" w:rsidRPr="0033430C" w:rsidRDefault="00725B78" w:rsidP="004025D6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фаҳмидани  асари бадеӣ, фикрронии танқидӣ, баён намудани фикрҳо аз рӯйи асари хондашуда ва шунидашуда</w:t>
            </w:r>
          </w:p>
        </w:tc>
      </w:tr>
      <w:tr w:rsidR="00725B78" w:rsidRPr="00CF3EE4" w:rsidTr="00725B78">
        <w:tc>
          <w:tcPr>
            <w:tcW w:w="1276" w:type="dxa"/>
          </w:tcPr>
          <w:p w:rsidR="00725B78" w:rsidRPr="0033430C" w:rsidRDefault="00725B78" w:rsidP="004025D6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430C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3</w:t>
            </w:r>
            <w:r w:rsidR="00D776E7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 xml:space="preserve">  </w:t>
            </w:r>
          </w:p>
          <w:p w:rsidR="00725B78" w:rsidRPr="0033430C" w:rsidRDefault="00725B78" w:rsidP="004025D6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33430C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Аз ёд ва ифоданок хондани порчаи хурд</w:t>
            </w:r>
          </w:p>
        </w:tc>
        <w:tc>
          <w:tcPr>
            <w:tcW w:w="1842" w:type="dxa"/>
          </w:tcPr>
          <w:p w:rsidR="00725B78" w:rsidRPr="00D776E7" w:rsidRDefault="00725B78" w:rsidP="004025D6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3430C">
              <w:rPr>
                <w:rFonts w:ascii="Times New Roman" w:hAnsi="Times New Roman"/>
                <w:sz w:val="24"/>
                <w:szCs w:val="24"/>
              </w:rPr>
              <w:t>5</w:t>
            </w:r>
            <w:r w:rsidR="00C67811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.</w:t>
            </w:r>
            <w:r w:rsidR="00A10305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="00FB37A1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A1030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.1 </w:t>
            </w:r>
            <w:r w:rsidRPr="0033430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25B78" w:rsidRPr="0033430C" w:rsidRDefault="00725B78" w:rsidP="00D776E7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33430C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 xml:space="preserve"> аз ёд ва ифоданок хондани порчаи хурд аз матн (назму наср)</w:t>
            </w:r>
          </w:p>
        </w:tc>
        <w:tc>
          <w:tcPr>
            <w:tcW w:w="1702" w:type="dxa"/>
          </w:tcPr>
          <w:p w:rsidR="00725B78" w:rsidRPr="00D776E7" w:rsidRDefault="00C67811" w:rsidP="004025D6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  <w:r w:rsidR="00A10305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="00FB37A1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A1030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.1 </w:t>
            </w:r>
            <w:r w:rsidR="00725B78" w:rsidRPr="0033430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25B78" w:rsidRPr="0033430C" w:rsidRDefault="00725B78" w:rsidP="00D776E7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430C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аз ёд ва ифоданок хондани порча аз матн (назму наср, драма)</w:t>
            </w:r>
          </w:p>
        </w:tc>
        <w:tc>
          <w:tcPr>
            <w:tcW w:w="1559" w:type="dxa"/>
          </w:tcPr>
          <w:p w:rsidR="00725B78" w:rsidRPr="00D776E7" w:rsidRDefault="00725B78" w:rsidP="004025D6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3430C">
              <w:rPr>
                <w:rFonts w:ascii="Times New Roman" w:hAnsi="Times New Roman"/>
                <w:sz w:val="24"/>
                <w:szCs w:val="24"/>
              </w:rPr>
              <w:t>7.</w:t>
            </w:r>
            <w:r w:rsidR="00FB37A1">
              <w:rPr>
                <w:rFonts w:ascii="Times New Roman" w:hAnsi="Times New Roman"/>
                <w:sz w:val="24"/>
                <w:szCs w:val="24"/>
              </w:rPr>
              <w:t>1.</w:t>
            </w:r>
            <w:r w:rsidRPr="0033430C">
              <w:rPr>
                <w:rFonts w:ascii="Times New Roman" w:hAnsi="Times New Roman"/>
                <w:sz w:val="24"/>
                <w:szCs w:val="24"/>
              </w:rPr>
              <w:t>3</w:t>
            </w:r>
            <w:r w:rsidR="00FB37A1">
              <w:rPr>
                <w:rFonts w:ascii="Times New Roman" w:hAnsi="Times New Roman"/>
                <w:sz w:val="24"/>
                <w:szCs w:val="24"/>
              </w:rPr>
              <w:t>.1</w:t>
            </w:r>
            <w:r w:rsidR="00D776E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725B78" w:rsidRPr="0033430C" w:rsidRDefault="00725B78" w:rsidP="004025D6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мустақил аз матн муайян кардани суханони арзишнок, ифоданок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lastRenderedPageBreak/>
              <w:t xml:space="preserve">хондан ва аз ёд кардани онҳо, вобаста ба фелу атвори қаҳрамони лирикӣ ёки образи персонажҳо </w:t>
            </w:r>
          </w:p>
        </w:tc>
        <w:tc>
          <w:tcPr>
            <w:tcW w:w="1418" w:type="dxa"/>
          </w:tcPr>
          <w:p w:rsidR="00725B78" w:rsidRPr="0033430C" w:rsidRDefault="00725B78" w:rsidP="004025D6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lastRenderedPageBreak/>
              <w:t>8.</w:t>
            </w:r>
            <w:r w:rsidR="00FB37A1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FB37A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</w:p>
          <w:p w:rsidR="00725B78" w:rsidRPr="0033430C" w:rsidRDefault="00725B78" w:rsidP="004025D6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мустақил аз матн муайян кардани суханони арзишнок,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lastRenderedPageBreak/>
              <w:t>ифоданок хондан ва аз ёд кардани онҳо, лавҳаҳо , инъикоси мавзӯи асар</w:t>
            </w:r>
          </w:p>
        </w:tc>
        <w:tc>
          <w:tcPr>
            <w:tcW w:w="1842" w:type="dxa"/>
          </w:tcPr>
          <w:p w:rsidR="00725B78" w:rsidRPr="0033430C" w:rsidRDefault="00725B78" w:rsidP="004025D6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lastRenderedPageBreak/>
              <w:t>9</w:t>
            </w:r>
            <w:r w:rsidR="00934BA7" w:rsidRPr="0033430C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.</w:t>
            </w:r>
            <w:r w:rsidR="00FB37A1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1.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FB37A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="00D776E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</w:p>
          <w:p w:rsidR="00725B78" w:rsidRPr="0033430C" w:rsidRDefault="00725B78" w:rsidP="004025D6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мустақил аз матн муайян кардани суханони арзишнок, ифоданок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lastRenderedPageBreak/>
              <w:t>хондан ва аз ёд кардани онҳо, лавҳаҳо , вобаста ба муаммоҳои асар</w:t>
            </w:r>
          </w:p>
        </w:tc>
      </w:tr>
      <w:tr w:rsidR="00725B78" w:rsidRPr="00E52D22" w:rsidTr="00725B78">
        <w:tc>
          <w:tcPr>
            <w:tcW w:w="1276" w:type="dxa"/>
          </w:tcPr>
          <w:p w:rsidR="00725B78" w:rsidRPr="0033430C" w:rsidRDefault="00725B78" w:rsidP="00370067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33430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lastRenderedPageBreak/>
              <w:t>4</w:t>
            </w:r>
            <w:r w:rsidR="00D776E7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</w:t>
            </w:r>
            <w:r w:rsidRPr="0033430C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Тартиб додани нақша</w:t>
            </w:r>
          </w:p>
        </w:tc>
        <w:tc>
          <w:tcPr>
            <w:tcW w:w="1842" w:type="dxa"/>
          </w:tcPr>
          <w:p w:rsidR="00725B78" w:rsidRPr="0033430C" w:rsidRDefault="00C67811" w:rsidP="00370067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E52D22">
              <w:rPr>
                <w:rFonts w:ascii="Times New Roman" w:hAnsi="Times New Roman"/>
                <w:sz w:val="24"/>
                <w:szCs w:val="24"/>
                <w:lang w:val="tg-Cyrl-TJ"/>
              </w:rPr>
              <w:t>5.</w:t>
            </w:r>
            <w:r w:rsidR="00E52D22" w:rsidRPr="00E52D22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="00725B78" w:rsidRPr="00E52D22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E52D22" w:rsidRPr="00E52D22">
              <w:rPr>
                <w:rFonts w:ascii="Times New Roman" w:hAnsi="Times New Roman"/>
                <w:sz w:val="24"/>
                <w:szCs w:val="24"/>
                <w:lang w:val="tg-Cyrl-TJ"/>
              </w:rPr>
              <w:t>.</w:t>
            </w:r>
            <w:r w:rsidR="00E52D22">
              <w:rPr>
                <w:rFonts w:ascii="Times New Roman" w:hAnsi="Times New Roman"/>
                <w:sz w:val="24"/>
                <w:szCs w:val="24"/>
                <w:lang w:val="tg-Cyrl-TJ"/>
              </w:rPr>
              <w:t>1</w:t>
            </w:r>
            <w:r w:rsidR="00D776E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тартиб додани нақшаи содда</w:t>
            </w:r>
          </w:p>
        </w:tc>
        <w:tc>
          <w:tcPr>
            <w:tcW w:w="1702" w:type="dxa"/>
          </w:tcPr>
          <w:p w:rsidR="00725B78" w:rsidRPr="0033430C" w:rsidRDefault="00934BA7" w:rsidP="00370067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E52D22">
              <w:rPr>
                <w:rFonts w:ascii="Times New Roman" w:hAnsi="Times New Roman"/>
                <w:sz w:val="24"/>
                <w:szCs w:val="24"/>
                <w:lang w:val="tg-Cyrl-TJ"/>
              </w:rPr>
              <w:t>6.</w:t>
            </w:r>
            <w:r w:rsidR="00E52D22" w:rsidRPr="00E52D22">
              <w:rPr>
                <w:rFonts w:ascii="Times New Roman" w:hAnsi="Times New Roman"/>
                <w:sz w:val="24"/>
                <w:szCs w:val="24"/>
                <w:lang w:val="tg-Cyrl-TJ"/>
              </w:rPr>
              <w:t>1.4.</w:t>
            </w:r>
            <w:r w:rsidR="00E52D22">
              <w:rPr>
                <w:rFonts w:ascii="Times New Roman" w:hAnsi="Times New Roman"/>
                <w:sz w:val="24"/>
                <w:szCs w:val="24"/>
                <w:lang w:val="tg-Cyrl-TJ"/>
              </w:rPr>
              <w:t>1</w:t>
            </w:r>
            <w:r w:rsidR="00E52D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 w:rsidR="00725B78" w:rsidRPr="00E52D22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D776E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тартиб додани нақшаи соддаи  шиорӣ</w:t>
            </w:r>
          </w:p>
        </w:tc>
        <w:tc>
          <w:tcPr>
            <w:tcW w:w="1559" w:type="dxa"/>
          </w:tcPr>
          <w:p w:rsidR="00725B78" w:rsidRPr="0033430C" w:rsidRDefault="00934BA7" w:rsidP="00370067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E52D22">
              <w:rPr>
                <w:rFonts w:ascii="Times New Roman" w:hAnsi="Times New Roman"/>
                <w:sz w:val="24"/>
                <w:szCs w:val="24"/>
                <w:lang w:val="tg-Cyrl-TJ"/>
              </w:rPr>
              <w:t>7.</w:t>
            </w:r>
            <w:r w:rsidR="00E52D22" w:rsidRPr="00E52D22">
              <w:rPr>
                <w:rFonts w:ascii="Times New Roman" w:hAnsi="Times New Roman"/>
                <w:sz w:val="24"/>
                <w:szCs w:val="24"/>
                <w:lang w:val="tg-Cyrl-TJ"/>
              </w:rPr>
              <w:t>1.4.</w:t>
            </w:r>
            <w:r w:rsidR="00E52D22">
              <w:rPr>
                <w:rFonts w:ascii="Times New Roman" w:hAnsi="Times New Roman"/>
                <w:sz w:val="24"/>
                <w:szCs w:val="24"/>
                <w:lang w:val="tg-Cyrl-TJ"/>
              </w:rPr>
              <w:t>1</w:t>
            </w:r>
            <w:r w:rsidR="00E52D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 w:rsidR="00725B78" w:rsidRPr="00E52D22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тартиб додани нақшаи мураккаб</w:t>
            </w:r>
          </w:p>
        </w:tc>
        <w:tc>
          <w:tcPr>
            <w:tcW w:w="1418" w:type="dxa"/>
          </w:tcPr>
          <w:p w:rsidR="00725B78" w:rsidRPr="0033430C" w:rsidRDefault="00C67811" w:rsidP="00370067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E52D22" w:rsidRPr="00E52D22">
              <w:rPr>
                <w:rFonts w:ascii="Times New Roman" w:hAnsi="Times New Roman"/>
                <w:sz w:val="24"/>
                <w:szCs w:val="24"/>
                <w:lang w:val="tg-Cyrl-TJ"/>
              </w:rPr>
              <w:t>1.4.</w:t>
            </w:r>
            <w:r w:rsidR="00E52D22">
              <w:rPr>
                <w:rFonts w:ascii="Times New Roman" w:hAnsi="Times New Roman"/>
                <w:sz w:val="24"/>
                <w:szCs w:val="24"/>
                <w:lang w:val="tg-Cyrl-TJ"/>
              </w:rPr>
              <w:t>1</w:t>
            </w:r>
            <w:r w:rsidR="00E52D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 w:rsidR="0037006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тартиб додани нақшаи мураккаби шиорӣ </w:t>
            </w:r>
          </w:p>
        </w:tc>
        <w:tc>
          <w:tcPr>
            <w:tcW w:w="1842" w:type="dxa"/>
          </w:tcPr>
          <w:p w:rsidR="00725B78" w:rsidRPr="0033430C" w:rsidRDefault="00934BA7" w:rsidP="00E52D22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E52D22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E52D22" w:rsidRPr="00E52D22">
              <w:rPr>
                <w:rFonts w:ascii="Times New Roman" w:hAnsi="Times New Roman"/>
                <w:sz w:val="24"/>
                <w:szCs w:val="24"/>
                <w:lang w:val="tg-Cyrl-TJ"/>
              </w:rPr>
              <w:t>1.4.</w:t>
            </w:r>
            <w:r w:rsidR="00E52D22">
              <w:rPr>
                <w:rFonts w:ascii="Times New Roman" w:hAnsi="Times New Roman"/>
                <w:sz w:val="24"/>
                <w:szCs w:val="24"/>
                <w:lang w:val="tg-Cyrl-TJ"/>
              </w:rPr>
              <w:t>1</w:t>
            </w:r>
            <w:r w:rsidR="00E52D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тартиб додани нақшаи тезисӣ</w:t>
            </w:r>
          </w:p>
        </w:tc>
      </w:tr>
      <w:tr w:rsidR="00725B78" w:rsidRPr="00CF3EE4" w:rsidTr="00725B78">
        <w:tc>
          <w:tcPr>
            <w:tcW w:w="1276" w:type="dxa"/>
          </w:tcPr>
          <w:p w:rsidR="00725B78" w:rsidRPr="002C57E4" w:rsidRDefault="00725B78" w:rsidP="004025D6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52D22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5</w:t>
            </w:r>
            <w:r w:rsidR="002C57E4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</w:t>
            </w:r>
          </w:p>
          <w:p w:rsidR="00725B78" w:rsidRPr="0033430C" w:rsidRDefault="00725B78" w:rsidP="004025D6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33430C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Нақли чизи хондашуда</w:t>
            </w:r>
          </w:p>
        </w:tc>
        <w:tc>
          <w:tcPr>
            <w:tcW w:w="1842" w:type="dxa"/>
          </w:tcPr>
          <w:p w:rsidR="00725B78" w:rsidRPr="0033430C" w:rsidRDefault="00C67811" w:rsidP="00CC7B81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5.</w:t>
            </w:r>
            <w:r w:rsidR="00E52D22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5</w:t>
            </w:r>
            <w:r w:rsidR="00E52D22">
              <w:rPr>
                <w:rFonts w:ascii="Times New Roman" w:hAnsi="Times New Roman"/>
                <w:sz w:val="24"/>
                <w:szCs w:val="24"/>
                <w:lang w:val="tg-Cyrl-TJ"/>
              </w:rPr>
              <w:t>.</w:t>
            </w:r>
            <w:r w:rsidR="009B5C8E">
              <w:rPr>
                <w:rFonts w:ascii="Times New Roman" w:hAnsi="Times New Roman"/>
                <w:sz w:val="24"/>
                <w:szCs w:val="24"/>
                <w:lang w:val="tg-Cyrl-TJ"/>
              </w:rPr>
              <w:t>1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нақли мухтасари мазмуни асар ё порча</w:t>
            </w:r>
          </w:p>
        </w:tc>
        <w:tc>
          <w:tcPr>
            <w:tcW w:w="1702" w:type="dxa"/>
          </w:tcPr>
          <w:p w:rsidR="00CC7B81" w:rsidRDefault="00934BA7" w:rsidP="00CC7B81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6.</w:t>
            </w:r>
            <w:r w:rsidR="009B5C8E" w:rsidRPr="009B5C8E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1.5.1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нақли </w:t>
            </w:r>
          </w:p>
          <w:p w:rsidR="00725B78" w:rsidRPr="0033430C" w:rsidRDefault="00725B78" w:rsidP="00CC7B81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( кӯтоҳ, мухтасар) мазмуни асар дар шакли хурди эпикӣ ё драмавӣ, баён намудани фикри худ оиди қаҳрамонҳо ва воқеаҳо</w:t>
            </w:r>
          </w:p>
        </w:tc>
        <w:tc>
          <w:tcPr>
            <w:tcW w:w="1559" w:type="dxa"/>
          </w:tcPr>
          <w:p w:rsidR="00CC7B81" w:rsidRDefault="00934BA7" w:rsidP="00CC7B81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7.</w:t>
            </w:r>
            <w:r w:rsidR="009B5C8E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="009B5C8E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5</w:t>
            </w:r>
            <w:r w:rsidR="009B5C8E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="009B5C8E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2C57E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нақли </w:t>
            </w:r>
          </w:p>
          <w:p w:rsidR="00725B78" w:rsidRPr="0033430C" w:rsidRDefault="00725B78" w:rsidP="00CC7B81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( муфассал, мухтасар, интихобӣ) мазмуни асар ёки порча , баён намудани фикри худ оиди қаҳрамонҳо ва воқеаҳо</w:t>
            </w:r>
          </w:p>
        </w:tc>
        <w:tc>
          <w:tcPr>
            <w:tcW w:w="1418" w:type="dxa"/>
          </w:tcPr>
          <w:p w:rsidR="00725B78" w:rsidRPr="0033430C" w:rsidRDefault="00C67811" w:rsidP="00CC7B81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9B5C8E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="009B5C8E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5</w:t>
            </w:r>
            <w:r w:rsidR="009B5C8E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="009B5C8E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2C57E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нақли мухтасари мазмуни асар ё порча, бо истифодаи усулҳои гуногуни иқтибосоварӣ</w:t>
            </w:r>
          </w:p>
        </w:tc>
        <w:tc>
          <w:tcPr>
            <w:tcW w:w="1842" w:type="dxa"/>
          </w:tcPr>
          <w:p w:rsidR="00725B78" w:rsidRPr="0033430C" w:rsidRDefault="00C67811" w:rsidP="009B5C8E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9B5C8E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="009B5C8E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5</w:t>
            </w:r>
            <w:r w:rsidR="009B5C8E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="009B5C8E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2C57E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нақли мухтасари мазмуни асар, истифодаи усулҳои гуногуни нақли матни хондашуда, таассуроти эҷодӣ оиди ҷараёни сужет</w:t>
            </w:r>
          </w:p>
        </w:tc>
      </w:tr>
      <w:tr w:rsidR="00725B78" w:rsidRPr="00CF3EE4" w:rsidTr="00725B78">
        <w:tc>
          <w:tcPr>
            <w:tcW w:w="1276" w:type="dxa"/>
          </w:tcPr>
          <w:p w:rsidR="00725B78" w:rsidRPr="0033430C" w:rsidRDefault="00725B78" w:rsidP="00CC7B81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9B5C8E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6</w:t>
            </w:r>
            <w:r w:rsidRPr="0033430C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 xml:space="preserve"> </w:t>
            </w:r>
            <w:r w:rsidR="002C57E4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 xml:space="preserve"> </w:t>
            </w:r>
            <w:r w:rsidRPr="0033430C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Ҷавобҳо ба саволҳо</w:t>
            </w:r>
          </w:p>
        </w:tc>
        <w:tc>
          <w:tcPr>
            <w:tcW w:w="1842" w:type="dxa"/>
          </w:tcPr>
          <w:p w:rsidR="00725B78" w:rsidRPr="0033430C" w:rsidRDefault="00725B78" w:rsidP="00CC7B81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9B5C8E">
              <w:rPr>
                <w:rFonts w:ascii="Times New Roman" w:hAnsi="Times New Roman"/>
                <w:sz w:val="24"/>
                <w:szCs w:val="24"/>
                <w:lang w:val="tg-Cyrl-TJ"/>
              </w:rPr>
              <w:t>5.</w:t>
            </w:r>
            <w:r w:rsidR="009B5C8E" w:rsidRPr="009B5C8E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9B5C8E">
              <w:rPr>
                <w:rFonts w:ascii="Times New Roman" w:hAnsi="Times New Roman"/>
                <w:sz w:val="24"/>
                <w:szCs w:val="24"/>
                <w:lang w:val="tg-Cyrl-TJ"/>
              </w:rPr>
              <w:t>6</w:t>
            </w:r>
            <w:r w:rsidR="009B5C8E" w:rsidRPr="009B5C8E">
              <w:rPr>
                <w:rFonts w:ascii="Times New Roman" w:hAnsi="Times New Roman"/>
                <w:sz w:val="24"/>
                <w:szCs w:val="24"/>
                <w:lang w:val="tg-Cyrl-TJ"/>
              </w:rPr>
              <w:t>.</w:t>
            </w:r>
            <w:r w:rsidR="009B5C8E">
              <w:rPr>
                <w:rFonts w:ascii="Times New Roman" w:hAnsi="Times New Roman"/>
                <w:sz w:val="24"/>
                <w:szCs w:val="24"/>
                <w:lang w:val="tg-Cyrl-TJ"/>
              </w:rPr>
              <w:t>1</w:t>
            </w:r>
            <w:r w:rsidRPr="009B5C8E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2C57E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ҷавоби муфассал ва пурра ба саволи гузошташуда</w:t>
            </w:r>
          </w:p>
        </w:tc>
        <w:tc>
          <w:tcPr>
            <w:tcW w:w="1702" w:type="dxa"/>
          </w:tcPr>
          <w:p w:rsidR="00725B78" w:rsidRPr="0033430C" w:rsidRDefault="00C67811" w:rsidP="00CC7B81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6.</w:t>
            </w:r>
            <w:r w:rsidR="009B5C8E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="009B5C8E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5</w:t>
            </w:r>
            <w:r w:rsidR="009B5C8E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="009B5C8E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2C57E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ҷавоби бемавқеъ ба саволи гузошташуда</w:t>
            </w:r>
          </w:p>
        </w:tc>
        <w:tc>
          <w:tcPr>
            <w:tcW w:w="1559" w:type="dxa"/>
          </w:tcPr>
          <w:p w:rsidR="00725B78" w:rsidRPr="0033430C" w:rsidRDefault="009B5C8E" w:rsidP="00CC7B81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7.1.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725B78" w:rsidRPr="009B5C8E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2C57E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ҷавоби далелнок додан ба саволи муаммовии гузошташуда</w:t>
            </w:r>
          </w:p>
        </w:tc>
        <w:tc>
          <w:tcPr>
            <w:tcW w:w="1418" w:type="dxa"/>
          </w:tcPr>
          <w:p w:rsidR="00725B78" w:rsidRPr="009B5C8E" w:rsidRDefault="00934BA7" w:rsidP="00CC7B81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9B5C8E"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9B5C8E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="009B5C8E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5</w:t>
            </w:r>
            <w:r w:rsidR="009B5C8E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="009B5C8E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725B78" w:rsidRPr="009B5C8E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2C57E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ҷавоби далелнок додан ба саволи муаммовии гузошташуда бо истифодаи </w:t>
            </w:r>
            <w:r w:rsidR="00725B78" w:rsidRPr="009B5C8E">
              <w:rPr>
                <w:rFonts w:ascii="Times New Roman" w:hAnsi="Times New Roman"/>
                <w:sz w:val="24"/>
                <w:szCs w:val="24"/>
                <w:lang w:val="tg-Cyrl-TJ"/>
              </w:rPr>
              <w:t>ситата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ҳ</w:t>
            </w:r>
            <w:r w:rsidR="00725B78" w:rsidRPr="009B5C8E">
              <w:rPr>
                <w:rFonts w:ascii="Times New Roman" w:hAnsi="Times New Roman"/>
                <w:sz w:val="24"/>
                <w:szCs w:val="24"/>
                <w:lang w:val="tg-Cyrl-TJ"/>
              </w:rPr>
              <w:t>о</w:t>
            </w:r>
          </w:p>
        </w:tc>
        <w:tc>
          <w:tcPr>
            <w:tcW w:w="1842" w:type="dxa"/>
          </w:tcPr>
          <w:p w:rsidR="00725B78" w:rsidRPr="0033430C" w:rsidRDefault="00C67811" w:rsidP="00CC7B81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9B5C8E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9B5C8E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="009B5C8E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5</w:t>
            </w:r>
            <w:r w:rsidR="009B5C8E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="009B5C8E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725B78" w:rsidRPr="009B5C8E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2C57E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ҷавоби бемавқеъ далелнок додан ба саволи муаммовии гузошташуда дар асоси сарчашмаҳо</w:t>
            </w:r>
          </w:p>
        </w:tc>
      </w:tr>
    </w:tbl>
    <w:p w:rsidR="00627657" w:rsidRPr="0033430C" w:rsidRDefault="00627657" w:rsidP="00627657">
      <w:pPr>
        <w:widowControl w:val="0"/>
        <w:tabs>
          <w:tab w:val="left" w:pos="851"/>
          <w:tab w:val="left" w:pos="993"/>
        </w:tabs>
        <w:spacing w:after="0" w:line="240" w:lineRule="auto"/>
        <w:ind w:left="993"/>
        <w:jc w:val="both"/>
        <w:rPr>
          <w:rFonts w:ascii="Times New Roman" w:hAnsi="Times New Roman"/>
          <w:sz w:val="28"/>
          <w:szCs w:val="28"/>
          <w:lang w:val="tg-Cyrl-TJ"/>
        </w:rPr>
      </w:pPr>
    </w:p>
    <w:p w:rsidR="00725B78" w:rsidRDefault="00542AD3" w:rsidP="002567F6">
      <w:pPr>
        <w:widowControl w:val="0"/>
        <w:tabs>
          <w:tab w:val="left" w:pos="709"/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tg-Cyrl-TJ"/>
        </w:rPr>
      </w:pPr>
      <w:r w:rsidRPr="00421E48">
        <w:rPr>
          <w:rFonts w:ascii="Times New Roman" w:hAnsi="Times New Roman"/>
          <w:sz w:val="28"/>
          <w:szCs w:val="28"/>
          <w:lang w:val="tg-Cyrl-TJ"/>
        </w:rPr>
        <w:t>2)</w:t>
      </w:r>
      <w:r w:rsidR="00627657" w:rsidRPr="00421E48">
        <w:rPr>
          <w:rFonts w:ascii="Times New Roman" w:hAnsi="Times New Roman"/>
          <w:sz w:val="28"/>
          <w:szCs w:val="28"/>
          <w:lang w:val="tg-Cyrl-TJ"/>
        </w:rPr>
        <w:t xml:space="preserve"> </w:t>
      </w:r>
      <w:r w:rsidR="00465067">
        <w:rPr>
          <w:rFonts w:ascii="Times New Roman" w:eastAsia="Calibri" w:hAnsi="Times New Roman"/>
          <w:sz w:val="28"/>
          <w:szCs w:val="28"/>
          <w:lang w:val="kk-KZ"/>
        </w:rPr>
        <w:t>т</w:t>
      </w:r>
      <w:r w:rsidR="00421E48" w:rsidRPr="00421E48">
        <w:rPr>
          <w:rFonts w:ascii="Times New Roman" w:eastAsia="Calibri" w:hAnsi="Times New Roman"/>
          <w:sz w:val="28"/>
          <w:szCs w:val="28"/>
          <w:lang w:val="kk-KZ"/>
        </w:rPr>
        <w:t>әһлил вә интерпретация</w:t>
      </w:r>
      <w:r w:rsidR="00725B78" w:rsidRPr="00421E48">
        <w:rPr>
          <w:rFonts w:ascii="Times New Roman" w:hAnsi="Times New Roman"/>
          <w:sz w:val="28"/>
          <w:szCs w:val="28"/>
          <w:lang w:val="tg-Cyrl-TJ"/>
        </w:rPr>
        <w:t>:</w:t>
      </w:r>
    </w:p>
    <w:p w:rsidR="00537674" w:rsidRPr="00421E48" w:rsidRDefault="00537674" w:rsidP="002567F6">
      <w:pPr>
        <w:widowControl w:val="0"/>
        <w:tabs>
          <w:tab w:val="left" w:pos="709"/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tg-Cyrl-TJ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4"/>
        <w:gridCol w:w="1843"/>
        <w:gridCol w:w="1701"/>
        <w:gridCol w:w="1559"/>
        <w:gridCol w:w="1418"/>
        <w:gridCol w:w="1842"/>
      </w:tblGrid>
      <w:tr w:rsidR="00725B78" w:rsidRPr="009B5C8E" w:rsidTr="00725B78">
        <w:tc>
          <w:tcPr>
            <w:tcW w:w="9747" w:type="dxa"/>
            <w:gridSpan w:val="6"/>
          </w:tcPr>
          <w:p w:rsidR="00725B78" w:rsidRPr="00052C7C" w:rsidRDefault="00052C7C" w:rsidP="00052C7C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</w:pPr>
            <w:r w:rsidRPr="00052C7C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Хонандагон бояд тавонан:</w:t>
            </w:r>
          </w:p>
        </w:tc>
      </w:tr>
      <w:tr w:rsidR="00725B78" w:rsidRPr="009B5C8E" w:rsidTr="00725B78">
        <w:tc>
          <w:tcPr>
            <w:tcW w:w="1384" w:type="dxa"/>
          </w:tcPr>
          <w:p w:rsidR="00725B78" w:rsidRPr="0033430C" w:rsidRDefault="00725B78" w:rsidP="004025D6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33430C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 xml:space="preserve">Зерфасл </w:t>
            </w:r>
          </w:p>
        </w:tc>
        <w:tc>
          <w:tcPr>
            <w:tcW w:w="1843" w:type="dxa"/>
          </w:tcPr>
          <w:p w:rsidR="00725B78" w:rsidRPr="009B5C8E" w:rsidRDefault="00725B78" w:rsidP="004025D6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Синфи </w:t>
            </w:r>
            <w:r w:rsidRPr="009B5C8E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5 </w:t>
            </w:r>
          </w:p>
        </w:tc>
        <w:tc>
          <w:tcPr>
            <w:tcW w:w="1701" w:type="dxa"/>
          </w:tcPr>
          <w:p w:rsidR="00725B78" w:rsidRPr="0033430C" w:rsidRDefault="00725B78" w:rsidP="004025D6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Синфи </w:t>
            </w:r>
            <w:r w:rsidRPr="009B5C8E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6 </w:t>
            </w:r>
          </w:p>
        </w:tc>
        <w:tc>
          <w:tcPr>
            <w:tcW w:w="1559" w:type="dxa"/>
          </w:tcPr>
          <w:p w:rsidR="00725B78" w:rsidRPr="0033430C" w:rsidRDefault="00725B78" w:rsidP="004025D6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Синфи 7</w:t>
            </w:r>
          </w:p>
        </w:tc>
        <w:tc>
          <w:tcPr>
            <w:tcW w:w="1418" w:type="dxa"/>
          </w:tcPr>
          <w:p w:rsidR="00725B78" w:rsidRPr="0033430C" w:rsidRDefault="00725B78" w:rsidP="004025D6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Синфи 8</w:t>
            </w:r>
          </w:p>
        </w:tc>
        <w:tc>
          <w:tcPr>
            <w:tcW w:w="1842" w:type="dxa"/>
          </w:tcPr>
          <w:p w:rsidR="00725B78" w:rsidRPr="0033430C" w:rsidRDefault="00725B78" w:rsidP="004025D6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Синфи 9</w:t>
            </w:r>
          </w:p>
        </w:tc>
      </w:tr>
      <w:tr w:rsidR="00725B78" w:rsidRPr="0033430C" w:rsidTr="00725B78">
        <w:tc>
          <w:tcPr>
            <w:tcW w:w="1384" w:type="dxa"/>
          </w:tcPr>
          <w:p w:rsidR="00725B78" w:rsidRPr="009B5C8E" w:rsidRDefault="00725B78" w:rsidP="004025D6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9B5C8E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 xml:space="preserve"> 1 Жанр</w:t>
            </w:r>
          </w:p>
        </w:tc>
        <w:tc>
          <w:tcPr>
            <w:tcW w:w="1843" w:type="dxa"/>
          </w:tcPr>
          <w:p w:rsidR="00725B78" w:rsidRPr="00D06164" w:rsidRDefault="00C67811" w:rsidP="004025D6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B5C8E">
              <w:rPr>
                <w:rFonts w:ascii="Times New Roman" w:hAnsi="Times New Roman"/>
                <w:sz w:val="24"/>
                <w:szCs w:val="24"/>
                <w:lang w:val="tg-Cyrl-TJ"/>
              </w:rPr>
              <w:t>5.</w:t>
            </w:r>
            <w:r w:rsidR="00D10160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="00725B78" w:rsidRPr="009B5C8E">
              <w:rPr>
                <w:rFonts w:ascii="Times New Roman" w:hAnsi="Times New Roman"/>
                <w:sz w:val="24"/>
                <w:szCs w:val="24"/>
                <w:lang w:val="tg-Cyrl-TJ"/>
              </w:rPr>
              <w:t>1</w:t>
            </w:r>
            <w:r w:rsidR="00D10160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="00725B78" w:rsidRPr="009B5C8E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</w:p>
          <w:p w:rsidR="00725B78" w:rsidRPr="0033430C" w:rsidRDefault="00725B78" w:rsidP="004025D6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муайян кардани жанр ва нишонаҳои он (афсона, афсонаи адабӣ,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lastRenderedPageBreak/>
              <w:t>ривоят) бо ёрии омӯзгор</w:t>
            </w:r>
          </w:p>
        </w:tc>
        <w:tc>
          <w:tcPr>
            <w:tcW w:w="1701" w:type="dxa"/>
          </w:tcPr>
          <w:p w:rsidR="00725B78" w:rsidRPr="00D06164" w:rsidRDefault="00C67811" w:rsidP="004025D6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  <w:r w:rsidR="00D10160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="00D10160" w:rsidRPr="009B5C8E">
              <w:rPr>
                <w:rFonts w:ascii="Times New Roman" w:hAnsi="Times New Roman"/>
                <w:sz w:val="24"/>
                <w:szCs w:val="24"/>
                <w:lang w:val="tg-Cyrl-TJ"/>
              </w:rPr>
              <w:t>1</w:t>
            </w:r>
            <w:r w:rsidR="00D10160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="00D10160" w:rsidRPr="009B5C8E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725B78" w:rsidRPr="0033430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25B78" w:rsidRPr="0033430C" w:rsidRDefault="00725B78" w:rsidP="004025D6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муайян кардани жанр ва нишонаҳои он (ҳикоят, повест,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lastRenderedPageBreak/>
              <w:t>афсона-пйеса)</w:t>
            </w:r>
          </w:p>
        </w:tc>
        <w:tc>
          <w:tcPr>
            <w:tcW w:w="1559" w:type="dxa"/>
          </w:tcPr>
          <w:p w:rsidR="00725B78" w:rsidRPr="0033430C" w:rsidRDefault="00C67811" w:rsidP="004025D6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lastRenderedPageBreak/>
              <w:t>7.</w:t>
            </w:r>
            <w:r w:rsidR="00D10160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="00D10160" w:rsidRPr="009B5C8E">
              <w:rPr>
                <w:rFonts w:ascii="Times New Roman" w:hAnsi="Times New Roman"/>
                <w:sz w:val="24"/>
                <w:szCs w:val="24"/>
                <w:lang w:val="tg-Cyrl-TJ"/>
              </w:rPr>
              <w:t>1</w:t>
            </w:r>
            <w:r w:rsidR="00D10160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="00D10160" w:rsidRPr="009B5C8E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</w:p>
          <w:p w:rsidR="00725B78" w:rsidRPr="0033430C" w:rsidRDefault="00725B78" w:rsidP="004025D6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муайян кардани жанр ва нишонаҳои он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lastRenderedPageBreak/>
              <w:t>(саргузашт, шеъри лирикӣ, ҳикояти хаёлӣ, ҳаҷв, мутоиба, маснавӣ, ҳамоса)</w:t>
            </w:r>
          </w:p>
        </w:tc>
        <w:tc>
          <w:tcPr>
            <w:tcW w:w="1418" w:type="dxa"/>
          </w:tcPr>
          <w:p w:rsidR="00725B78" w:rsidRPr="00D06164" w:rsidRDefault="00725B78" w:rsidP="004025D6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3430C">
              <w:rPr>
                <w:rFonts w:ascii="Times New Roman" w:hAnsi="Times New Roman"/>
                <w:sz w:val="24"/>
                <w:szCs w:val="24"/>
              </w:rPr>
              <w:lastRenderedPageBreak/>
              <w:t>8.</w:t>
            </w:r>
            <w:r w:rsidR="00D10160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="00D10160" w:rsidRPr="009B5C8E">
              <w:rPr>
                <w:rFonts w:ascii="Times New Roman" w:hAnsi="Times New Roman"/>
                <w:sz w:val="24"/>
                <w:szCs w:val="24"/>
                <w:lang w:val="tg-Cyrl-TJ"/>
              </w:rPr>
              <w:t>1</w:t>
            </w:r>
            <w:r w:rsidR="00D10160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="00D10160" w:rsidRPr="009B5C8E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D0616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725B78" w:rsidRPr="0033430C" w:rsidRDefault="00725B78" w:rsidP="004025D6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муайян кардани жанр ва нишонаҳои он (фоҷиа,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lastRenderedPageBreak/>
              <w:t>ҳаҷв, поэма)</w:t>
            </w:r>
          </w:p>
        </w:tc>
        <w:tc>
          <w:tcPr>
            <w:tcW w:w="1842" w:type="dxa"/>
          </w:tcPr>
          <w:p w:rsidR="00725B78" w:rsidRPr="00D06164" w:rsidRDefault="00D06164" w:rsidP="004025D6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9.</w:t>
            </w:r>
            <w:r w:rsidR="00D10160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="00D10160" w:rsidRPr="009B5C8E">
              <w:rPr>
                <w:rFonts w:ascii="Times New Roman" w:hAnsi="Times New Roman"/>
                <w:sz w:val="24"/>
                <w:szCs w:val="24"/>
                <w:lang w:val="tg-Cyrl-TJ"/>
              </w:rPr>
              <w:t>1</w:t>
            </w:r>
            <w:r w:rsidR="00D10160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="00D10160" w:rsidRPr="009B5C8E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725B78" w:rsidRPr="0033430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25B78" w:rsidRPr="0033430C" w:rsidRDefault="00725B78" w:rsidP="004025D6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муайян кардани жанр ва нишонаҳои он (ғазал, роман, роман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lastRenderedPageBreak/>
              <w:t>дар мактуб, ривояти халқӣ)</w:t>
            </w:r>
          </w:p>
        </w:tc>
      </w:tr>
      <w:tr w:rsidR="00725B78" w:rsidRPr="00CF3EE4" w:rsidTr="00725B78">
        <w:tc>
          <w:tcPr>
            <w:tcW w:w="1384" w:type="dxa"/>
          </w:tcPr>
          <w:p w:rsidR="00725B78" w:rsidRPr="0033430C" w:rsidRDefault="00725B78" w:rsidP="00D06164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33430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 </w:t>
            </w:r>
            <w:r w:rsidRPr="0033430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</w:t>
            </w:r>
            <w:r w:rsidR="00D06164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Мавзӯъ ва ғоя</w:t>
            </w:r>
          </w:p>
          <w:p w:rsidR="00725B78" w:rsidRPr="0033430C" w:rsidRDefault="00725B78" w:rsidP="004025D6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725B78" w:rsidRPr="0033430C" w:rsidRDefault="00C67811" w:rsidP="00C447BC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D10160">
              <w:rPr>
                <w:rFonts w:ascii="Times New Roman" w:hAnsi="Times New Roman"/>
                <w:sz w:val="24"/>
                <w:szCs w:val="24"/>
              </w:rPr>
              <w:t>5.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D10160">
              <w:rPr>
                <w:rFonts w:ascii="Times New Roman" w:hAnsi="Times New Roman"/>
                <w:sz w:val="24"/>
                <w:szCs w:val="24"/>
                <w:lang w:val="tg-Cyrl-TJ"/>
              </w:rPr>
              <w:t>.2.1</w:t>
            </w:r>
            <w:r w:rsidR="00725B78" w:rsidRPr="00D101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447BC" w:rsidRPr="00D101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муайян кардани мазмуни асосии асар бо ёрии омӯзгор</w:t>
            </w:r>
          </w:p>
        </w:tc>
        <w:tc>
          <w:tcPr>
            <w:tcW w:w="1701" w:type="dxa"/>
          </w:tcPr>
          <w:p w:rsidR="00725B78" w:rsidRPr="00096658" w:rsidRDefault="00C67811" w:rsidP="00D06164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096658">
              <w:rPr>
                <w:rFonts w:ascii="Times New Roman" w:hAnsi="Times New Roman"/>
                <w:sz w:val="24"/>
                <w:szCs w:val="24"/>
                <w:lang w:val="tg-Cyrl-TJ"/>
              </w:rPr>
              <w:t>6.</w:t>
            </w:r>
            <w:r w:rsidR="0009665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096658">
              <w:rPr>
                <w:rFonts w:ascii="Times New Roman" w:hAnsi="Times New Roman"/>
                <w:sz w:val="24"/>
                <w:szCs w:val="24"/>
                <w:lang w:val="tg-Cyrl-TJ"/>
              </w:rPr>
              <w:t>.2.1</w:t>
            </w:r>
            <w:r w:rsidR="00096658" w:rsidRPr="00D1016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725B78" w:rsidRPr="00096658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D0616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муайян кардани мазмуни асосии асар, ба таркиби элементҳояш такя карда</w:t>
            </w:r>
          </w:p>
          <w:p w:rsidR="00725B78" w:rsidRPr="0033430C" w:rsidRDefault="00725B78" w:rsidP="004025D6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  <w:lang w:val="tg-Cyrl-TJ"/>
              </w:rPr>
            </w:pPr>
          </w:p>
        </w:tc>
        <w:tc>
          <w:tcPr>
            <w:tcW w:w="1559" w:type="dxa"/>
          </w:tcPr>
          <w:p w:rsidR="00725B78" w:rsidRPr="0033430C" w:rsidRDefault="00C67811" w:rsidP="00C447BC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7.</w:t>
            </w:r>
            <w:r w:rsidR="0009665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096658">
              <w:rPr>
                <w:rFonts w:ascii="Times New Roman" w:hAnsi="Times New Roman"/>
                <w:sz w:val="24"/>
                <w:szCs w:val="24"/>
                <w:lang w:val="tg-Cyrl-TJ"/>
              </w:rPr>
              <w:t>.2.1</w:t>
            </w:r>
            <w:r w:rsidR="00096658" w:rsidRPr="00096658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D0616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оиди қаҳрамонҳо фикри худро баён карда истода, муайян кардани мавзӯъ ва мазмуни асар</w:t>
            </w:r>
          </w:p>
        </w:tc>
        <w:tc>
          <w:tcPr>
            <w:tcW w:w="1418" w:type="dxa"/>
          </w:tcPr>
          <w:p w:rsidR="00725B78" w:rsidRPr="0033430C" w:rsidRDefault="00C67811" w:rsidP="00C447BC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096658"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09665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096658">
              <w:rPr>
                <w:rFonts w:ascii="Times New Roman" w:hAnsi="Times New Roman"/>
                <w:sz w:val="24"/>
                <w:szCs w:val="24"/>
                <w:lang w:val="tg-Cyrl-TJ"/>
              </w:rPr>
              <w:t>.2.1</w:t>
            </w:r>
            <w:r w:rsidR="00096658" w:rsidRPr="00D1016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725B78" w:rsidRPr="00096658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8A35A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фикри худро дар бораи муаммоҳо баён намуда, муайян кардани мавзӯъ ва мазмуни асар</w:t>
            </w:r>
          </w:p>
        </w:tc>
        <w:tc>
          <w:tcPr>
            <w:tcW w:w="1842" w:type="dxa"/>
          </w:tcPr>
          <w:p w:rsidR="00725B78" w:rsidRPr="0033430C" w:rsidRDefault="00C67811" w:rsidP="008A35A6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09665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096658">
              <w:rPr>
                <w:rFonts w:ascii="Times New Roman" w:hAnsi="Times New Roman"/>
                <w:sz w:val="24"/>
                <w:szCs w:val="24"/>
                <w:lang w:val="tg-Cyrl-TJ"/>
              </w:rPr>
              <w:t>.2.1</w:t>
            </w:r>
            <w:r w:rsidR="00096658" w:rsidRPr="00096658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C447B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муайян кардани мавзӯъ ва мазмуни асар баёни фикр дар бораи масъалаҳои муҳим ва далелу исботҳо</w:t>
            </w:r>
          </w:p>
          <w:p w:rsidR="00725B78" w:rsidRPr="0033430C" w:rsidRDefault="00725B78" w:rsidP="004025D6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  <w:lang w:val="tg-Cyrl-TJ"/>
              </w:rPr>
            </w:pPr>
          </w:p>
        </w:tc>
      </w:tr>
      <w:tr w:rsidR="00725B78" w:rsidRPr="00CF3EE4" w:rsidTr="00725B78">
        <w:tc>
          <w:tcPr>
            <w:tcW w:w="1384" w:type="dxa"/>
          </w:tcPr>
          <w:p w:rsidR="00725B78" w:rsidRPr="00096658" w:rsidRDefault="00725B78" w:rsidP="008A35A6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</w:pPr>
            <w:r w:rsidRPr="0033430C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 xml:space="preserve"> </w:t>
            </w:r>
            <w:r w:rsidRPr="00096658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3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096658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Компози</w:t>
            </w:r>
            <w:r w:rsidRPr="0033430C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тс</w:t>
            </w:r>
            <w:r w:rsidRPr="00096658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ия</w:t>
            </w:r>
          </w:p>
        </w:tc>
        <w:tc>
          <w:tcPr>
            <w:tcW w:w="1843" w:type="dxa"/>
          </w:tcPr>
          <w:p w:rsidR="00725B78" w:rsidRPr="0033430C" w:rsidRDefault="00C67811" w:rsidP="00C447BC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096658">
              <w:rPr>
                <w:rFonts w:ascii="Times New Roman" w:hAnsi="Times New Roman"/>
                <w:sz w:val="24"/>
                <w:szCs w:val="24"/>
                <w:lang w:val="tg-Cyrl-TJ"/>
              </w:rPr>
              <w:t>5.</w:t>
            </w:r>
            <w:r w:rsidR="00CB2D57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="008A35A6" w:rsidRPr="00096658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CB2D5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="00725B78" w:rsidRPr="00096658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8A35A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бо ёрии омӯзгор муайян кардани қисмҳои композитсионии матни асар</w:t>
            </w:r>
          </w:p>
        </w:tc>
        <w:tc>
          <w:tcPr>
            <w:tcW w:w="1701" w:type="dxa"/>
          </w:tcPr>
          <w:p w:rsidR="00725B78" w:rsidRPr="0033430C" w:rsidRDefault="00C67811" w:rsidP="00CB2D57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6.</w:t>
            </w:r>
            <w:r w:rsidR="00CB2D57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="00CB2D57" w:rsidRPr="00096658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CB2D5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="00CB2D57" w:rsidRPr="00096658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CB2D5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8A35A6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муайян кардани қисмҳои композитсионии матни асар, шарҳ додани мавқеи онҳо дар сужети асар</w:t>
            </w:r>
          </w:p>
        </w:tc>
        <w:tc>
          <w:tcPr>
            <w:tcW w:w="1559" w:type="dxa"/>
          </w:tcPr>
          <w:p w:rsidR="00725B78" w:rsidRPr="0033430C" w:rsidRDefault="00725B78" w:rsidP="00CB2D57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CB2D57">
              <w:rPr>
                <w:rFonts w:ascii="Times New Roman" w:hAnsi="Times New Roman"/>
                <w:sz w:val="24"/>
                <w:szCs w:val="24"/>
                <w:lang w:val="tg-Cyrl-TJ"/>
              </w:rPr>
              <w:t>7.</w:t>
            </w:r>
            <w:r w:rsidR="00CB2D57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="00CB2D57" w:rsidRPr="00096658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CB2D5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="00CB2D57" w:rsidRPr="00096658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CB2D5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B2D5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8A35A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муайян кардани қисмҳои композитсионии матни асар, шарҳ додани мавқеи пешгуфтор ва мазмуни он</w:t>
            </w:r>
          </w:p>
        </w:tc>
        <w:tc>
          <w:tcPr>
            <w:tcW w:w="1418" w:type="dxa"/>
          </w:tcPr>
          <w:p w:rsidR="00725B78" w:rsidRPr="0033430C" w:rsidRDefault="00C67811" w:rsidP="00CB2D57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CB2D57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="00CB2D57" w:rsidRPr="00096658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CB2D5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="00CB2D57" w:rsidRPr="00096658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CB2D5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8A35A6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муайян кардани қисмҳои композитсионии матни асар, шарҳ додани лавҳаҳои гузошташуда</w:t>
            </w:r>
          </w:p>
        </w:tc>
        <w:tc>
          <w:tcPr>
            <w:tcW w:w="1842" w:type="dxa"/>
          </w:tcPr>
          <w:p w:rsidR="00725B78" w:rsidRPr="0033430C" w:rsidRDefault="008A35A6" w:rsidP="00CB2D57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CB2D57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="00CB2D57" w:rsidRPr="00096658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CB2D5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="00CB2D57" w:rsidRPr="00096658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CB2D5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муайян кардани қисмҳои композитсионии матни асар, ҷудо кардани намудҳои композитсионӣ, шарҳ додани қафомонии лирика</w:t>
            </w:r>
          </w:p>
        </w:tc>
      </w:tr>
      <w:tr w:rsidR="00725B78" w:rsidRPr="00CF3EE4" w:rsidTr="00725B78">
        <w:tc>
          <w:tcPr>
            <w:tcW w:w="1384" w:type="dxa"/>
          </w:tcPr>
          <w:p w:rsidR="00725B78" w:rsidRPr="0033430C" w:rsidRDefault="00725B78" w:rsidP="004025D6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33430C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 xml:space="preserve"> </w:t>
            </w:r>
            <w:r w:rsidRPr="0033430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</w:t>
            </w:r>
          </w:p>
          <w:p w:rsidR="00725B78" w:rsidRPr="0033430C" w:rsidRDefault="00725B78" w:rsidP="004025D6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</w:pPr>
            <w:r w:rsidRPr="0033430C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Таҳлили эпизодҳо</w:t>
            </w:r>
          </w:p>
        </w:tc>
        <w:tc>
          <w:tcPr>
            <w:tcW w:w="1843" w:type="dxa"/>
          </w:tcPr>
          <w:p w:rsidR="00725B78" w:rsidRPr="0033430C" w:rsidRDefault="00C67811" w:rsidP="00C447BC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5.</w:t>
            </w:r>
            <w:r w:rsidR="005E71A6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="008A35A6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5E71A6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8A35A6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бо ёрии омӯзгор та</w:t>
            </w:r>
            <w:r w:rsidR="006E22A1">
              <w:rPr>
                <w:rFonts w:ascii="Times New Roman" w:hAnsi="Times New Roman"/>
                <w:sz w:val="24"/>
                <w:szCs w:val="24"/>
                <w:lang w:val="tg-Cyrl-TJ"/>
              </w:rPr>
              <w:t>ҳлил намудани лавҳаҳои  муҳиме,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барои тасвири  қаҳрамонҳои асосӣ </w:t>
            </w:r>
          </w:p>
        </w:tc>
        <w:tc>
          <w:tcPr>
            <w:tcW w:w="1701" w:type="dxa"/>
          </w:tcPr>
          <w:p w:rsidR="00725B78" w:rsidRPr="0033430C" w:rsidRDefault="008A35A6" w:rsidP="00C447BC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6.</w:t>
            </w:r>
            <w:r w:rsidR="005E71A6">
              <w:rPr>
                <w:rFonts w:ascii="Times New Roman" w:hAnsi="Times New Roman"/>
                <w:sz w:val="24"/>
                <w:szCs w:val="24"/>
                <w:lang w:val="tg-Cyrl-TJ"/>
              </w:rPr>
              <w:t>2.4.1</w:t>
            </w:r>
            <w:r w:rsidR="005E71A6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5E71A6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таҳлил намудани лавҳаҳо аз асарҳои драмавӣ ва назмии муҳиме барои тасвири  қаҳрамонҳои асосӣ</w:t>
            </w:r>
          </w:p>
        </w:tc>
        <w:tc>
          <w:tcPr>
            <w:tcW w:w="1559" w:type="dxa"/>
          </w:tcPr>
          <w:p w:rsidR="00725B78" w:rsidRPr="0033430C" w:rsidRDefault="005E71A6" w:rsidP="00C447BC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7.2.4.1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8A35A6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таҳлили лавҳаҳои асарҳои назмӣ, драмавӣ ва лирикии муҳиме барои тасвири қаҳрамонҳои асосӣ ва персонажҳо </w:t>
            </w:r>
          </w:p>
        </w:tc>
        <w:tc>
          <w:tcPr>
            <w:tcW w:w="1418" w:type="dxa"/>
          </w:tcPr>
          <w:p w:rsidR="00725B78" w:rsidRPr="0033430C" w:rsidRDefault="005E71A6" w:rsidP="00C447BC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8.2.4.1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8A35A6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таҳлили лавҳаҳои асар, муайян кардани робитаи онҳо бо муаммоҳо ва мавқеи он дар инкишофи сужет</w:t>
            </w:r>
          </w:p>
        </w:tc>
        <w:tc>
          <w:tcPr>
            <w:tcW w:w="1842" w:type="dxa"/>
          </w:tcPr>
          <w:p w:rsidR="00725B78" w:rsidRPr="0033430C" w:rsidRDefault="005E71A6" w:rsidP="00C447BC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9.2.4.1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8A35A6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таҳлил намудани лавҳаҳои муҳими асар барои муайян кардани носозиҳо, фаҳмонидани алоқамандӣ бо дигар лавҳаҳо</w:t>
            </w:r>
          </w:p>
        </w:tc>
      </w:tr>
      <w:tr w:rsidR="00725B78" w:rsidRPr="00CF3EE4" w:rsidTr="00725B78">
        <w:tc>
          <w:tcPr>
            <w:tcW w:w="1384" w:type="dxa"/>
          </w:tcPr>
          <w:p w:rsidR="00725B78" w:rsidRPr="0033430C" w:rsidRDefault="00725B78" w:rsidP="006E22A1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</w:pPr>
            <w:r w:rsidRPr="0033430C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 xml:space="preserve"> </w:t>
            </w:r>
            <w:r w:rsidRPr="005E71A6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5</w:t>
            </w:r>
            <w:r w:rsidR="006E22A1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</w:t>
            </w:r>
            <w:r w:rsidRPr="005E71A6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Характеристика</w:t>
            </w:r>
            <w:r w:rsidRPr="0033430C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и қаҳрамонҳо</w:t>
            </w:r>
          </w:p>
        </w:tc>
        <w:tc>
          <w:tcPr>
            <w:tcW w:w="1843" w:type="dxa"/>
          </w:tcPr>
          <w:p w:rsidR="00725B78" w:rsidRPr="0033430C" w:rsidRDefault="006E22A1" w:rsidP="007430FE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6E22A1">
              <w:rPr>
                <w:rFonts w:ascii="Times New Roman" w:hAnsi="Times New Roman"/>
                <w:sz w:val="24"/>
                <w:szCs w:val="24"/>
                <w:lang w:val="tg-Cyrl-TJ"/>
              </w:rPr>
              <w:t>5.</w:t>
            </w:r>
            <w:r w:rsidR="00B816FE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="00725B78" w:rsidRPr="006E22A1">
              <w:rPr>
                <w:rFonts w:ascii="Times New Roman" w:hAnsi="Times New Roman"/>
                <w:sz w:val="24"/>
                <w:szCs w:val="24"/>
                <w:lang w:val="tg-Cyrl-TJ"/>
              </w:rPr>
              <w:t>5.</w:t>
            </w:r>
            <w:r w:rsidR="00B816FE">
              <w:rPr>
                <w:rFonts w:ascii="Times New Roman" w:hAnsi="Times New Roman"/>
                <w:sz w:val="24"/>
                <w:szCs w:val="24"/>
                <w:lang w:val="tg-Cyrl-TJ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бо ёрии муаллим ба қаҳрамонҳо характеристика додан</w:t>
            </w:r>
          </w:p>
        </w:tc>
        <w:tc>
          <w:tcPr>
            <w:tcW w:w="1701" w:type="dxa"/>
          </w:tcPr>
          <w:p w:rsidR="00725B78" w:rsidRPr="0033430C" w:rsidRDefault="00B816FE" w:rsidP="007430FE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6.2.</w:t>
            </w:r>
            <w:r w:rsidRPr="006E22A1">
              <w:rPr>
                <w:rFonts w:ascii="Times New Roman" w:hAnsi="Times New Roman"/>
                <w:sz w:val="24"/>
                <w:szCs w:val="24"/>
                <w:lang w:val="tg-Cyrl-TJ"/>
              </w:rPr>
              <w:t>5.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1 </w:t>
            </w:r>
            <w:r w:rsidR="00725B78" w:rsidRPr="006E22A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б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 истифодаи нақша ва порча аз матн ба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қаҳрамонҳо характеристика додан</w:t>
            </w:r>
          </w:p>
        </w:tc>
        <w:tc>
          <w:tcPr>
            <w:tcW w:w="1559" w:type="dxa"/>
          </w:tcPr>
          <w:p w:rsidR="00725B78" w:rsidRPr="0033430C" w:rsidRDefault="00C67811" w:rsidP="007430FE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7.</w:t>
            </w:r>
            <w:r w:rsidR="00B816FE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="00B816FE" w:rsidRPr="006E22A1">
              <w:rPr>
                <w:rFonts w:ascii="Times New Roman" w:hAnsi="Times New Roman"/>
                <w:sz w:val="24"/>
                <w:szCs w:val="24"/>
                <w:lang w:val="tg-Cyrl-TJ"/>
              </w:rPr>
              <w:t>5.</w:t>
            </w:r>
            <w:r w:rsidR="00B816FE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1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7430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дар асоси қисмҳо ва порчаҳо аз матн ба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қаҳрамонҳои асар характеристика додан</w:t>
            </w:r>
          </w:p>
        </w:tc>
        <w:tc>
          <w:tcPr>
            <w:tcW w:w="1418" w:type="dxa"/>
          </w:tcPr>
          <w:p w:rsidR="00725B78" w:rsidRPr="00B816FE" w:rsidRDefault="00C67811" w:rsidP="007430FE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816F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8.</w:t>
            </w:r>
            <w:r w:rsidR="00B816FE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="00B816FE" w:rsidRPr="006E22A1">
              <w:rPr>
                <w:rFonts w:ascii="Times New Roman" w:hAnsi="Times New Roman"/>
                <w:sz w:val="24"/>
                <w:szCs w:val="24"/>
                <w:lang w:val="tg-Cyrl-TJ"/>
              </w:rPr>
              <w:t>5.</w:t>
            </w:r>
            <w:r w:rsidR="00B816FE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1 </w:t>
            </w:r>
            <w:r w:rsidR="00725B78" w:rsidRPr="00B816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а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з рӯйи рафтор, фелу атвор, маънои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ном ва насаб ба қаҳрамонҳои асар характеристика додан</w:t>
            </w:r>
          </w:p>
        </w:tc>
        <w:tc>
          <w:tcPr>
            <w:tcW w:w="1842" w:type="dxa"/>
          </w:tcPr>
          <w:p w:rsidR="00725B78" w:rsidRPr="0033430C" w:rsidRDefault="00C67811" w:rsidP="007430FE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B816F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9.</w:t>
            </w:r>
            <w:r w:rsidR="00B816FE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="00B816FE" w:rsidRPr="006E22A1">
              <w:rPr>
                <w:rFonts w:ascii="Times New Roman" w:hAnsi="Times New Roman"/>
                <w:sz w:val="24"/>
                <w:szCs w:val="24"/>
                <w:lang w:val="tg-Cyrl-TJ"/>
              </w:rPr>
              <w:t>5.</w:t>
            </w:r>
            <w:r w:rsidR="00B816FE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1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7430FE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аз руйи ҳолати иҷтимоӣ ва муносибати байниҳамдигар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lastRenderedPageBreak/>
              <w:t>ӣ ба қаҳрамонҳои асар характеристика додан</w:t>
            </w:r>
          </w:p>
        </w:tc>
      </w:tr>
      <w:tr w:rsidR="00725B78" w:rsidRPr="00CF3EE4" w:rsidTr="00725B78">
        <w:tc>
          <w:tcPr>
            <w:tcW w:w="1384" w:type="dxa"/>
          </w:tcPr>
          <w:p w:rsidR="00725B78" w:rsidRPr="0033430C" w:rsidRDefault="00725B78" w:rsidP="00D95F05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</w:pPr>
            <w:r w:rsidRPr="002567F6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lastRenderedPageBreak/>
              <w:t xml:space="preserve"> </w:t>
            </w:r>
            <w:r w:rsidRPr="00B816F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6</w:t>
            </w:r>
            <w:r w:rsidR="00D95F05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</w:t>
            </w:r>
            <w:r w:rsidRPr="0033430C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Дар намудҳои гуногуни таассурот олами бадеии асар</w:t>
            </w:r>
          </w:p>
        </w:tc>
        <w:tc>
          <w:tcPr>
            <w:tcW w:w="1843" w:type="dxa"/>
          </w:tcPr>
          <w:p w:rsidR="00725B78" w:rsidRPr="0033430C" w:rsidRDefault="00C67811" w:rsidP="004025D6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5.</w:t>
            </w:r>
            <w:r w:rsidR="00B816FE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="00D95F05">
              <w:rPr>
                <w:rFonts w:ascii="Times New Roman" w:hAnsi="Times New Roman"/>
                <w:sz w:val="24"/>
                <w:szCs w:val="24"/>
                <w:lang w:val="tg-Cyrl-TJ"/>
              </w:rPr>
              <w:t>6</w:t>
            </w:r>
            <w:r w:rsidR="00B816FE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="00D95F0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таҳлили муҳити бадеӣ ва ҷиҳозонидани таассуроти худ дар расмҳо, ҷадвалҳо, нақшаҳо ва ғайра</w:t>
            </w:r>
          </w:p>
          <w:p w:rsidR="00725B78" w:rsidRPr="0033430C" w:rsidRDefault="00725B78" w:rsidP="004025D6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  <w:lang w:val="tg-Cyrl-TJ"/>
              </w:rPr>
            </w:pPr>
          </w:p>
          <w:p w:rsidR="00725B78" w:rsidRPr="0033430C" w:rsidRDefault="00725B78" w:rsidP="004025D6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  <w:lang w:val="tg-Cyrl-TJ"/>
              </w:rPr>
            </w:pPr>
          </w:p>
        </w:tc>
        <w:tc>
          <w:tcPr>
            <w:tcW w:w="1701" w:type="dxa"/>
          </w:tcPr>
          <w:p w:rsidR="00725B78" w:rsidRPr="0033430C" w:rsidRDefault="00D95F05" w:rsidP="004025D6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6.</w:t>
            </w:r>
            <w:r w:rsidR="00D2344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2.6.1 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таҳлили муҳити бадеӣ, давр ва ҷиҳозонидани таассуроти худ дар расмҳо, ҷадвалҳо, нақшаҳо ва ғайра  </w:t>
            </w:r>
          </w:p>
          <w:p w:rsidR="00725B78" w:rsidRPr="0033430C" w:rsidRDefault="00725B78" w:rsidP="004025D6">
            <w:pPr>
              <w:widowControl w:val="0"/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  <w:lang w:val="tg-Cyrl-TJ"/>
              </w:rPr>
            </w:pPr>
          </w:p>
          <w:p w:rsidR="00725B78" w:rsidRPr="0033430C" w:rsidRDefault="00725B78" w:rsidP="004025D6">
            <w:pPr>
              <w:widowControl w:val="0"/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  <w:lang w:val="tg-Cyrl-TJ"/>
              </w:rPr>
            </w:pPr>
          </w:p>
          <w:p w:rsidR="00725B78" w:rsidRPr="0033430C" w:rsidRDefault="00725B78" w:rsidP="004025D6">
            <w:pPr>
              <w:widowControl w:val="0"/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  <w:lang w:val="tg-Cyrl-TJ"/>
              </w:rPr>
            </w:pPr>
          </w:p>
          <w:p w:rsidR="00725B78" w:rsidRPr="0033430C" w:rsidRDefault="00725B78" w:rsidP="004025D6">
            <w:pPr>
              <w:widowControl w:val="0"/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  <w:lang w:val="tg-Cyrl-TJ"/>
              </w:rPr>
            </w:pPr>
          </w:p>
        </w:tc>
        <w:tc>
          <w:tcPr>
            <w:tcW w:w="1559" w:type="dxa"/>
          </w:tcPr>
          <w:p w:rsidR="00725B78" w:rsidRPr="0033430C" w:rsidRDefault="00C67811" w:rsidP="009D0190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7.</w:t>
            </w:r>
            <w:r w:rsidR="00D2344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2.6.1 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D95F0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таҳлили сужет ва композитсия, симоҳои бадеӣ ва ҷиҳозонидани таассуроти худ дар ҷадвал, нақша, пешкаш ва ғайраҳо</w:t>
            </w:r>
          </w:p>
        </w:tc>
        <w:tc>
          <w:tcPr>
            <w:tcW w:w="1418" w:type="dxa"/>
          </w:tcPr>
          <w:p w:rsidR="00725B78" w:rsidRPr="0033430C" w:rsidRDefault="00C67811" w:rsidP="009D0190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D2344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2.6.1 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9D0190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таҳлили системаи симоҳо, замони воқеаҳои асар ва таҷҳизонидани таассуроти худ бо ёрии намудҳои гуногуни хабарҳои дақиқ (ҷадвал, нақша, харитаи рӯҳӣ, харитаи равонӣ, формулаи – ПОПС, диаграмма ва ғайраҳо)</w:t>
            </w:r>
          </w:p>
        </w:tc>
        <w:tc>
          <w:tcPr>
            <w:tcW w:w="1842" w:type="dxa"/>
          </w:tcPr>
          <w:p w:rsidR="00725B78" w:rsidRPr="0033430C" w:rsidRDefault="00C67811" w:rsidP="009D0190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D2344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2.6.1 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9D0190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таҳлили олами асари бадеӣ, таҷҳизонидани таассуроти худ бо ёрии намудҳои гуногуни хабарҳои дақиқ (ҷадвал, нақша, харитаи рӯҳӣ, харитаи равонӣ, формулаи – ПОПС, диаграмма ва ғайраҳо)</w:t>
            </w:r>
          </w:p>
        </w:tc>
      </w:tr>
      <w:tr w:rsidR="00725B78" w:rsidRPr="00CF3EE4" w:rsidTr="00725B78">
        <w:tc>
          <w:tcPr>
            <w:tcW w:w="1384" w:type="dxa"/>
          </w:tcPr>
          <w:p w:rsidR="00725B78" w:rsidRPr="0033430C" w:rsidRDefault="00725B78" w:rsidP="00D95F05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</w:pPr>
            <w:r w:rsidRPr="0033430C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7</w:t>
            </w:r>
            <w:r w:rsidR="00D95F05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 xml:space="preserve"> </w:t>
            </w:r>
            <w:r w:rsidRPr="0033430C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Муносибати муаллиф</w:t>
            </w:r>
          </w:p>
        </w:tc>
        <w:tc>
          <w:tcPr>
            <w:tcW w:w="1843" w:type="dxa"/>
          </w:tcPr>
          <w:p w:rsidR="00725B78" w:rsidRPr="0033430C" w:rsidRDefault="00725B78" w:rsidP="00EF46F3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5.</w:t>
            </w:r>
            <w:r w:rsidR="00EF46F3">
              <w:rPr>
                <w:rFonts w:ascii="Times New Roman" w:hAnsi="Times New Roman"/>
                <w:sz w:val="24"/>
                <w:szCs w:val="24"/>
                <w:lang w:val="tg-Cyrl-TJ"/>
              </w:rPr>
              <w:t>2.7.1</w:t>
            </w:r>
            <w:r w:rsidR="00D95F0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бо ёрии омӯзгор муайян намудани муносибати муаллиф ба қаҳрамонҳои асосӣ</w:t>
            </w:r>
          </w:p>
        </w:tc>
        <w:tc>
          <w:tcPr>
            <w:tcW w:w="1701" w:type="dxa"/>
          </w:tcPr>
          <w:p w:rsidR="00725B78" w:rsidRPr="0033430C" w:rsidRDefault="00725B78" w:rsidP="00EF46F3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D23444">
              <w:rPr>
                <w:rFonts w:ascii="Times New Roman" w:hAnsi="Times New Roman"/>
                <w:sz w:val="24"/>
                <w:szCs w:val="24"/>
                <w:lang w:val="tg-Cyrl-TJ"/>
              </w:rPr>
              <w:t>6.</w:t>
            </w:r>
            <w:r w:rsidR="00EF46F3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2.7.1  </w:t>
            </w:r>
            <w:r w:rsidR="00D95F0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муайян намудани муносибати муаллиф ба қаҳрамонҳои асосӣ ва персонажҳо</w:t>
            </w:r>
          </w:p>
        </w:tc>
        <w:tc>
          <w:tcPr>
            <w:tcW w:w="1559" w:type="dxa"/>
          </w:tcPr>
          <w:p w:rsidR="00725B78" w:rsidRPr="0033430C" w:rsidRDefault="00C67811" w:rsidP="00155246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7.</w:t>
            </w:r>
            <w:r w:rsidR="00EF46F3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2.7.1 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155246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муайян намудани муносибати муаллиф ба қаҳрамонҳои асосӣ ва персонажҳо бо исботи худ</w:t>
            </w:r>
          </w:p>
        </w:tc>
        <w:tc>
          <w:tcPr>
            <w:tcW w:w="1418" w:type="dxa"/>
          </w:tcPr>
          <w:p w:rsidR="00725B78" w:rsidRPr="0033430C" w:rsidRDefault="00C67811" w:rsidP="00155246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EF46F3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2.7.1 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155246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уайян намудани усули баёни муаллиф муносибати ӯ ба қаҳрамонҳо</w:t>
            </w:r>
          </w:p>
        </w:tc>
        <w:tc>
          <w:tcPr>
            <w:tcW w:w="1842" w:type="dxa"/>
          </w:tcPr>
          <w:p w:rsidR="00725B78" w:rsidRPr="0033430C" w:rsidRDefault="00C67811" w:rsidP="00155246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EF46F3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2.7.1 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155246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муайян намудани усули баёни муаллиф муносибати ӯ ба қаҳрамонҳо ва тасвири воқеаҳо</w:t>
            </w:r>
          </w:p>
        </w:tc>
      </w:tr>
      <w:tr w:rsidR="00725B78" w:rsidRPr="00CF3EE4" w:rsidTr="00725B78">
        <w:tc>
          <w:tcPr>
            <w:tcW w:w="1384" w:type="dxa"/>
          </w:tcPr>
          <w:p w:rsidR="00725B78" w:rsidRPr="0033430C" w:rsidRDefault="00725B78" w:rsidP="004025D6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</w:pPr>
            <w:r w:rsidRPr="0033430C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8</w:t>
            </w:r>
            <w:r w:rsidR="00FF447F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 xml:space="preserve"> </w:t>
            </w:r>
            <w:r w:rsidRPr="0033430C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Услубҳои бадеӣ ва ашёҳои тасвиршаван-   да</w:t>
            </w:r>
          </w:p>
          <w:p w:rsidR="00725B78" w:rsidRPr="00EF46F3" w:rsidRDefault="00725B78" w:rsidP="004025D6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</w:pPr>
          </w:p>
        </w:tc>
        <w:tc>
          <w:tcPr>
            <w:tcW w:w="1843" w:type="dxa"/>
          </w:tcPr>
          <w:p w:rsidR="00725B78" w:rsidRPr="0033430C" w:rsidRDefault="00FF447F" w:rsidP="00155246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EF46F3">
              <w:rPr>
                <w:rFonts w:ascii="Times New Roman" w:hAnsi="Times New Roman"/>
                <w:sz w:val="24"/>
                <w:szCs w:val="24"/>
                <w:lang w:val="tg-Cyrl-TJ"/>
              </w:rPr>
              <w:t>5.</w:t>
            </w:r>
            <w:r w:rsidR="00EF46F3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EF46F3">
              <w:rPr>
                <w:rFonts w:ascii="Times New Roman" w:hAnsi="Times New Roman"/>
                <w:sz w:val="24"/>
                <w:szCs w:val="24"/>
                <w:lang w:val="tg-Cyrl-TJ"/>
              </w:rPr>
              <w:t>8</w:t>
            </w:r>
            <w:r w:rsidR="00EF46F3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="00725B78" w:rsidRPr="00EF46F3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бо ёрии омӯзгор таҳлили ашёҳои тасвиршаванда дар матни бадеӣ (муқоисакунӣ,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lastRenderedPageBreak/>
              <w:t>истилоҳ, таъриф, унсурҳои анъана ва ғайра)</w:t>
            </w:r>
          </w:p>
        </w:tc>
        <w:tc>
          <w:tcPr>
            <w:tcW w:w="1701" w:type="dxa"/>
          </w:tcPr>
          <w:p w:rsidR="00725B78" w:rsidRPr="0033430C" w:rsidRDefault="006E4B2F" w:rsidP="00155246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lastRenderedPageBreak/>
              <w:t>6.</w:t>
            </w:r>
            <w:r w:rsidR="00EF46F3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="00EF46F3" w:rsidRPr="00EF46F3">
              <w:rPr>
                <w:rFonts w:ascii="Times New Roman" w:hAnsi="Times New Roman"/>
                <w:sz w:val="24"/>
                <w:szCs w:val="24"/>
                <w:lang w:val="tg-Cyrl-TJ"/>
              </w:rPr>
              <w:t>8</w:t>
            </w:r>
            <w:r w:rsidR="00EF46F3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="00EF46F3" w:rsidRPr="00EF46F3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EF46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FF447F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таҳлили ашёҳои тасвиршаванда (воҳиди шеър ва вазн ) ва шаклҳои муродифи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lastRenderedPageBreak/>
              <w:t>назмӣ (саволномаҳо, даъват, амр, тазмин, ҷавобия, татаббӯъ ва ғайра)</w:t>
            </w:r>
          </w:p>
        </w:tc>
        <w:tc>
          <w:tcPr>
            <w:tcW w:w="1559" w:type="dxa"/>
          </w:tcPr>
          <w:p w:rsidR="00725B78" w:rsidRPr="0033430C" w:rsidRDefault="006E4B2F" w:rsidP="00155246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lastRenderedPageBreak/>
              <w:t>7.2.</w:t>
            </w:r>
            <w:r w:rsidRPr="00EF46F3">
              <w:rPr>
                <w:rFonts w:ascii="Times New Roman" w:hAnsi="Times New Roman"/>
                <w:sz w:val="24"/>
                <w:szCs w:val="24"/>
                <w:lang w:val="tg-Cyrl-TJ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EF46F3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FF447F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таҳлили ашёҳои тасвиршаванда ва шаклҳои муродифи назмӣ дар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lastRenderedPageBreak/>
              <w:t>матни бадеӣ (пайравӣ, тақлид, мақтаъ, тазмин, руҷӯъ), услуби бадеӣ ( рамз, санъати истиора, ҳолнома) ва ғайра</w:t>
            </w:r>
          </w:p>
        </w:tc>
        <w:tc>
          <w:tcPr>
            <w:tcW w:w="1418" w:type="dxa"/>
          </w:tcPr>
          <w:p w:rsidR="000C205C" w:rsidRDefault="006E4B2F" w:rsidP="00155246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lastRenderedPageBreak/>
              <w:t>8.2.</w:t>
            </w:r>
            <w:r w:rsidRPr="00EF46F3">
              <w:rPr>
                <w:rFonts w:ascii="Times New Roman" w:hAnsi="Times New Roman"/>
                <w:sz w:val="24"/>
                <w:szCs w:val="24"/>
                <w:lang w:val="tg-Cyrl-TJ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EF46F3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155246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таҳлили характеристикаи қаҳрамонҳо аз нигоҳи маҳорати муаллиф,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lastRenderedPageBreak/>
              <w:t xml:space="preserve">ашёҳои тасвиршаванда, баробари он тасвири рангӣ ва овозӣ, муродифи шаклҳои назми </w:t>
            </w:r>
          </w:p>
          <w:p w:rsidR="00465067" w:rsidRDefault="00725B78" w:rsidP="00155246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(тазмин, ташбеҳ, талмеҳ, таърифи вазн, арзиши арӯз ) услубҳои бадеӣ </w:t>
            </w:r>
          </w:p>
          <w:p w:rsidR="00725B78" w:rsidRPr="0033430C" w:rsidRDefault="00725B78" w:rsidP="00465067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(рамз, равияи рӯҳӣ, ҳолнома ) ва ғайра</w:t>
            </w:r>
          </w:p>
        </w:tc>
        <w:tc>
          <w:tcPr>
            <w:tcW w:w="1842" w:type="dxa"/>
          </w:tcPr>
          <w:p w:rsidR="000C205C" w:rsidRDefault="00725B78" w:rsidP="00155246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lastRenderedPageBreak/>
              <w:t>9.</w:t>
            </w:r>
            <w:r w:rsidR="006E4B2F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="006E4B2F" w:rsidRPr="00EF46F3">
              <w:rPr>
                <w:rFonts w:ascii="Times New Roman" w:hAnsi="Times New Roman"/>
                <w:sz w:val="24"/>
                <w:szCs w:val="24"/>
                <w:lang w:val="tg-Cyrl-TJ"/>
              </w:rPr>
              <w:t>8</w:t>
            </w:r>
            <w:r w:rsidR="006E4B2F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="006E4B2F" w:rsidRPr="00EF46F3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6E4B2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FF447F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таҳлили ашё ва усули бунёди симоҳо, ашёҳои тасвиршаванда ва шаклҳои муродифи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lastRenderedPageBreak/>
              <w:t xml:space="preserve">назми </w:t>
            </w:r>
          </w:p>
          <w:p w:rsidR="00725B78" w:rsidRPr="0033430C" w:rsidRDefault="00725B78" w:rsidP="000C205C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(саволномаҳо, даъват, амр, тазмин, ҷавобия, татаббӯъ, таърифи вазн, арзиши арӯз, намудҳои ташбеҳ) ва ғайра</w:t>
            </w:r>
          </w:p>
        </w:tc>
      </w:tr>
      <w:tr w:rsidR="00725B78" w:rsidRPr="005719E8" w:rsidTr="00725B78">
        <w:trPr>
          <w:trHeight w:val="2684"/>
        </w:trPr>
        <w:tc>
          <w:tcPr>
            <w:tcW w:w="1384" w:type="dxa"/>
          </w:tcPr>
          <w:p w:rsidR="00725B78" w:rsidRPr="0033430C" w:rsidRDefault="00725B78" w:rsidP="0096291D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</w:pPr>
            <w:r w:rsidRPr="0033430C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lastRenderedPageBreak/>
              <w:t>9</w:t>
            </w:r>
            <w:r w:rsidR="0096291D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 xml:space="preserve"> </w:t>
            </w:r>
            <w:r w:rsidRPr="0033430C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 xml:space="preserve">Мактуби эҷодӣ </w:t>
            </w:r>
          </w:p>
        </w:tc>
        <w:tc>
          <w:tcPr>
            <w:tcW w:w="1843" w:type="dxa"/>
          </w:tcPr>
          <w:p w:rsidR="00725B78" w:rsidRPr="0033430C" w:rsidRDefault="00C67811" w:rsidP="006E4B2F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5.</w:t>
            </w:r>
            <w:r w:rsidR="006E4B2F">
              <w:rPr>
                <w:rFonts w:ascii="Times New Roman" w:hAnsi="Times New Roman"/>
                <w:sz w:val="24"/>
                <w:szCs w:val="24"/>
                <w:lang w:val="tg-Cyrl-TJ"/>
              </w:rPr>
              <w:t>2.9.1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96291D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навиштани корҳои эҷодӣ ( афсонаҳо, ривоятҳо, иншоҳои хурд ба мавзӯъҳои адабӣ бо калимаҳои мураккаб, тасвир ва ғайра</w:t>
            </w:r>
          </w:p>
        </w:tc>
        <w:tc>
          <w:tcPr>
            <w:tcW w:w="1701" w:type="dxa"/>
          </w:tcPr>
          <w:p w:rsidR="00725B78" w:rsidRPr="0033430C" w:rsidRDefault="00C67811" w:rsidP="00155246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6.</w:t>
            </w:r>
            <w:r w:rsidR="006E4B2F">
              <w:rPr>
                <w:rFonts w:ascii="Times New Roman" w:hAnsi="Times New Roman"/>
                <w:sz w:val="24"/>
                <w:szCs w:val="24"/>
                <w:lang w:val="tg-Cyrl-TJ"/>
              </w:rPr>
              <w:t>2.9.1</w:t>
            </w:r>
            <w:r w:rsidR="006E4B2F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6E4B2F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навиштани корҳои эҷодӣ ( асотирҳо, ривоятҳо, иншоҳои хурд ба мавзӯъҳои адабӣ, характеристикаҳои муқоисавӣ ва ғайра), бо ифодаи фикр аз рӯи матни хондашуда, бо ёрии воситаҳои санъати забонӣ</w:t>
            </w:r>
          </w:p>
        </w:tc>
        <w:tc>
          <w:tcPr>
            <w:tcW w:w="1559" w:type="dxa"/>
          </w:tcPr>
          <w:p w:rsidR="00F929BC" w:rsidRDefault="0096291D" w:rsidP="00155246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7.</w:t>
            </w:r>
            <w:r w:rsidR="006E4B2F">
              <w:rPr>
                <w:rFonts w:ascii="Times New Roman" w:hAnsi="Times New Roman"/>
                <w:sz w:val="24"/>
                <w:szCs w:val="24"/>
                <w:lang w:val="tg-Cyrl-TJ"/>
              </w:rPr>
              <w:t>2.9.1</w:t>
            </w:r>
            <w:r w:rsidR="006E4B2F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6E4B2F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навиштани корҳои эҷодӣ </w:t>
            </w:r>
          </w:p>
          <w:p w:rsidR="00725B78" w:rsidRPr="0033430C" w:rsidRDefault="00F929BC" w:rsidP="00155246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(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иншо, ёддошт, масал, хабар,мусоҳиба бо қҷҳрамонҳои адабӣ ва ғақра,) бо ифодаи фикр аз рӯи матни хондашуда, бо ёрии воситаҳои санъати забонӣ</w:t>
            </w:r>
          </w:p>
        </w:tc>
        <w:tc>
          <w:tcPr>
            <w:tcW w:w="1418" w:type="dxa"/>
          </w:tcPr>
          <w:p w:rsidR="00725B78" w:rsidRPr="0033430C" w:rsidRDefault="00220B86" w:rsidP="00164332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8.2.9.1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навиштани корҳои эҷодӣ (мактуб ба қаҳрамони адабӣ, сенария ва ғайра), ифодаи муносибат ба қаҳрамон, рафтори он, бо истифодаи воситаҳои тасвир</w:t>
            </w:r>
          </w:p>
        </w:tc>
        <w:tc>
          <w:tcPr>
            <w:tcW w:w="1842" w:type="dxa"/>
          </w:tcPr>
          <w:p w:rsidR="00F929BC" w:rsidRDefault="00725B78" w:rsidP="00155246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220B86">
              <w:rPr>
                <w:rFonts w:ascii="Times New Roman" w:hAnsi="Times New Roman"/>
                <w:sz w:val="24"/>
                <w:szCs w:val="24"/>
                <w:lang w:val="tg-Cyrl-TJ"/>
              </w:rPr>
              <w:t>2.9.1</w:t>
            </w:r>
            <w:r w:rsidR="00220B86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220B86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BE4C1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навиштани иншо ба мавзӯъҳои озод ва адабӣ, эзоҳ</w:t>
            </w:r>
          </w:p>
          <w:p w:rsidR="00725B78" w:rsidRPr="0033430C" w:rsidRDefault="00F929BC" w:rsidP="00155246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(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дар спектакл ё дар намоиши асарҳо) в.ғ</w:t>
            </w:r>
          </w:p>
        </w:tc>
      </w:tr>
    </w:tbl>
    <w:p w:rsidR="00627657" w:rsidRPr="0033430C" w:rsidRDefault="00627657" w:rsidP="00627657">
      <w:pPr>
        <w:pStyle w:val="a4"/>
        <w:widowControl w:val="0"/>
        <w:tabs>
          <w:tab w:val="left" w:pos="851"/>
          <w:tab w:val="left" w:pos="993"/>
        </w:tabs>
        <w:spacing w:after="0" w:line="240" w:lineRule="auto"/>
        <w:ind w:left="1368"/>
        <w:jc w:val="both"/>
        <w:rPr>
          <w:rFonts w:ascii="Times New Roman" w:hAnsi="Times New Roman"/>
          <w:sz w:val="28"/>
          <w:szCs w:val="28"/>
          <w:lang w:val="tg-Cyrl-TJ"/>
        </w:rPr>
      </w:pPr>
    </w:p>
    <w:p w:rsidR="00725B78" w:rsidRDefault="000C205C" w:rsidP="00B41810">
      <w:pPr>
        <w:pStyle w:val="a4"/>
        <w:widowControl w:val="0"/>
        <w:numPr>
          <w:ilvl w:val="0"/>
          <w:numId w:val="2"/>
        </w:num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tg-Cyrl-TJ"/>
        </w:rPr>
      </w:pPr>
      <w:r>
        <w:rPr>
          <w:rFonts w:ascii="Times New Roman" w:hAnsi="Times New Roman"/>
          <w:sz w:val="28"/>
          <w:szCs w:val="28"/>
          <w:lang w:val="kk-KZ"/>
        </w:rPr>
        <w:t>б</w:t>
      </w:r>
      <w:r w:rsidR="00421E48" w:rsidRPr="00421E48">
        <w:rPr>
          <w:rFonts w:ascii="Times New Roman" w:hAnsi="Times New Roman"/>
          <w:sz w:val="28"/>
          <w:szCs w:val="28"/>
          <w:lang w:val="kk-KZ"/>
        </w:rPr>
        <w:t>аһа бериш вә селиштуруш</w:t>
      </w:r>
      <w:r w:rsidR="00725B78" w:rsidRPr="00421E48">
        <w:rPr>
          <w:rFonts w:ascii="Times New Roman" w:hAnsi="Times New Roman"/>
          <w:sz w:val="28"/>
          <w:szCs w:val="28"/>
          <w:lang w:val="tg-Cyrl-TJ"/>
        </w:rPr>
        <w:t>:</w:t>
      </w:r>
    </w:p>
    <w:p w:rsidR="00537674" w:rsidRDefault="00537674" w:rsidP="00537674">
      <w:pPr>
        <w:pStyle w:val="a4"/>
        <w:widowControl w:val="0"/>
        <w:tabs>
          <w:tab w:val="left" w:pos="851"/>
          <w:tab w:val="left" w:pos="993"/>
        </w:tabs>
        <w:spacing w:after="0" w:line="240" w:lineRule="auto"/>
        <w:ind w:left="1353"/>
        <w:jc w:val="both"/>
        <w:rPr>
          <w:rFonts w:ascii="Times New Roman" w:hAnsi="Times New Roman"/>
          <w:sz w:val="28"/>
          <w:szCs w:val="28"/>
          <w:lang w:val="tg-Cyrl-TJ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4"/>
        <w:gridCol w:w="1843"/>
        <w:gridCol w:w="1701"/>
        <w:gridCol w:w="1559"/>
        <w:gridCol w:w="1418"/>
        <w:gridCol w:w="1842"/>
      </w:tblGrid>
      <w:tr w:rsidR="00725B78" w:rsidRPr="00220B86" w:rsidTr="00725B78">
        <w:tc>
          <w:tcPr>
            <w:tcW w:w="9747" w:type="dxa"/>
            <w:gridSpan w:val="6"/>
          </w:tcPr>
          <w:p w:rsidR="00725B78" w:rsidRPr="00052C7C" w:rsidRDefault="00052C7C" w:rsidP="00052C7C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</w:pPr>
            <w:r w:rsidRPr="00052C7C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Хонандагон бояд тавонанд:</w:t>
            </w:r>
          </w:p>
        </w:tc>
      </w:tr>
      <w:tr w:rsidR="00725B78" w:rsidRPr="00220B86" w:rsidTr="00725B78">
        <w:tc>
          <w:tcPr>
            <w:tcW w:w="1384" w:type="dxa"/>
          </w:tcPr>
          <w:p w:rsidR="00725B78" w:rsidRPr="00220B86" w:rsidRDefault="00725B78" w:rsidP="004025D6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</w:pPr>
            <w:r w:rsidRPr="0033430C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Зерфасл</w:t>
            </w:r>
          </w:p>
        </w:tc>
        <w:tc>
          <w:tcPr>
            <w:tcW w:w="1843" w:type="dxa"/>
          </w:tcPr>
          <w:p w:rsidR="00725B78" w:rsidRPr="0033430C" w:rsidRDefault="00725B78" w:rsidP="004025D6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Синфи </w:t>
            </w:r>
            <w:r w:rsidRPr="00220B86">
              <w:rPr>
                <w:rFonts w:ascii="Times New Roman" w:hAnsi="Times New Roman"/>
                <w:sz w:val="24"/>
                <w:szCs w:val="24"/>
                <w:lang w:val="tg-Cyrl-TJ"/>
              </w:rPr>
              <w:t>5</w:t>
            </w:r>
          </w:p>
        </w:tc>
        <w:tc>
          <w:tcPr>
            <w:tcW w:w="1701" w:type="dxa"/>
          </w:tcPr>
          <w:p w:rsidR="00725B78" w:rsidRPr="0033430C" w:rsidRDefault="00725B78" w:rsidP="004025D6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Синфи </w:t>
            </w:r>
            <w:r w:rsidRPr="00220B86">
              <w:rPr>
                <w:rFonts w:ascii="Times New Roman" w:hAnsi="Times New Roman"/>
                <w:sz w:val="24"/>
                <w:szCs w:val="24"/>
                <w:lang w:val="tg-Cyrl-TJ"/>
              </w:rPr>
              <w:t>6</w:t>
            </w:r>
          </w:p>
        </w:tc>
        <w:tc>
          <w:tcPr>
            <w:tcW w:w="1559" w:type="dxa"/>
          </w:tcPr>
          <w:p w:rsidR="00725B78" w:rsidRPr="0033430C" w:rsidRDefault="00725B78" w:rsidP="004025D6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Синфи </w:t>
            </w:r>
            <w:r w:rsidRPr="00220B86">
              <w:rPr>
                <w:rFonts w:ascii="Times New Roman" w:hAnsi="Times New Roman"/>
                <w:sz w:val="24"/>
                <w:szCs w:val="24"/>
                <w:lang w:val="tg-Cyrl-TJ"/>
              </w:rPr>
              <w:t>7</w:t>
            </w:r>
          </w:p>
        </w:tc>
        <w:tc>
          <w:tcPr>
            <w:tcW w:w="1418" w:type="dxa"/>
          </w:tcPr>
          <w:p w:rsidR="00725B78" w:rsidRPr="0033430C" w:rsidRDefault="00725B78" w:rsidP="004025D6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Синфи </w:t>
            </w:r>
            <w:r w:rsidRPr="00220B86">
              <w:rPr>
                <w:rFonts w:ascii="Times New Roman" w:hAnsi="Times New Roman"/>
                <w:sz w:val="24"/>
                <w:szCs w:val="24"/>
                <w:lang w:val="tg-Cyrl-TJ"/>
              </w:rPr>
              <w:t>8</w:t>
            </w:r>
          </w:p>
        </w:tc>
        <w:tc>
          <w:tcPr>
            <w:tcW w:w="1842" w:type="dxa"/>
          </w:tcPr>
          <w:p w:rsidR="00725B78" w:rsidRPr="0033430C" w:rsidRDefault="00725B78" w:rsidP="004025D6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Синфи </w:t>
            </w:r>
            <w:r w:rsidRPr="00220B86">
              <w:rPr>
                <w:rFonts w:ascii="Times New Roman" w:hAnsi="Times New Roman"/>
                <w:sz w:val="24"/>
                <w:szCs w:val="24"/>
                <w:lang w:val="tg-Cyrl-TJ"/>
              </w:rPr>
              <w:t>9</w:t>
            </w:r>
          </w:p>
        </w:tc>
      </w:tr>
      <w:tr w:rsidR="00725B78" w:rsidRPr="00CF3EE4" w:rsidTr="00725B78">
        <w:tc>
          <w:tcPr>
            <w:tcW w:w="1384" w:type="dxa"/>
          </w:tcPr>
          <w:p w:rsidR="00725B78" w:rsidRPr="0033430C" w:rsidRDefault="00725B78" w:rsidP="0096291D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</w:pPr>
            <w:r w:rsidRPr="00220B86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1</w:t>
            </w:r>
            <w:r w:rsidR="0096291D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</w:t>
            </w:r>
            <w:r w:rsidRPr="0033430C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lastRenderedPageBreak/>
              <w:t>Баҳодиҳии асари бадеӣ</w:t>
            </w:r>
          </w:p>
        </w:tc>
        <w:tc>
          <w:tcPr>
            <w:tcW w:w="1843" w:type="dxa"/>
          </w:tcPr>
          <w:p w:rsidR="00725B78" w:rsidRPr="0033430C" w:rsidRDefault="00FF2CF6" w:rsidP="00BE4C11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lastRenderedPageBreak/>
              <w:t>5.</w:t>
            </w:r>
            <w:r w:rsidR="002E6A1D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="0096291D">
              <w:rPr>
                <w:rFonts w:ascii="Times New Roman" w:hAnsi="Times New Roman"/>
                <w:sz w:val="24"/>
                <w:szCs w:val="24"/>
                <w:lang w:val="tg-Cyrl-TJ"/>
              </w:rPr>
              <w:t>1</w:t>
            </w:r>
            <w:r w:rsidR="002E6A1D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="0096291D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иштирок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lastRenderedPageBreak/>
              <w:t>дар муҳокимаи асар ва баёни фикру ҳиссиёти шахмӣ</w:t>
            </w:r>
          </w:p>
        </w:tc>
        <w:tc>
          <w:tcPr>
            <w:tcW w:w="1701" w:type="dxa"/>
          </w:tcPr>
          <w:p w:rsidR="00725B78" w:rsidRPr="0033430C" w:rsidRDefault="00FF2CF6" w:rsidP="00BE4C11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lastRenderedPageBreak/>
              <w:t>6.</w:t>
            </w:r>
            <w:r w:rsidR="002E6A1D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3.1.1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96291D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lastRenderedPageBreak/>
              <w:t xml:space="preserve">иштирок дар муҳокимаи ва баёни фикру ҳиссиёти шахсӣ ва баҳодиҳӣ ба рафтори қаҳрамонҳои асосӣ </w:t>
            </w:r>
          </w:p>
        </w:tc>
        <w:tc>
          <w:tcPr>
            <w:tcW w:w="1559" w:type="dxa"/>
          </w:tcPr>
          <w:p w:rsidR="00725B78" w:rsidRPr="0033430C" w:rsidRDefault="00FF2CF6" w:rsidP="00BE4C11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lastRenderedPageBreak/>
              <w:t>7.</w:t>
            </w:r>
            <w:r w:rsidR="002E6A1D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3.1.1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4A79B6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lastRenderedPageBreak/>
              <w:t>иштирок дар муҳокимаи ва баёни фикру ҳиссиёти шахсӣ ва ифодаи фикр дар бораи қаҳрамонҳо ва воқеаҳо</w:t>
            </w:r>
          </w:p>
        </w:tc>
        <w:tc>
          <w:tcPr>
            <w:tcW w:w="1418" w:type="dxa"/>
          </w:tcPr>
          <w:p w:rsidR="00725B78" w:rsidRPr="0033430C" w:rsidRDefault="00FF2CF6" w:rsidP="00BE4C11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lastRenderedPageBreak/>
              <w:t>8.</w:t>
            </w:r>
            <w:r w:rsidR="00A632A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3.1.1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lastRenderedPageBreak/>
              <w:t>иштирок дар муҳокимаи ва баёни фикру ҳиссиёти шахсӣ бо таъкиди фаҳмиши шахсӣ, баҳодиҳӣ ба рафтор, рафтори қаҳрамонҳо ва ҳолати муаллиф</w:t>
            </w:r>
          </w:p>
        </w:tc>
        <w:tc>
          <w:tcPr>
            <w:tcW w:w="1842" w:type="dxa"/>
          </w:tcPr>
          <w:p w:rsidR="00725B78" w:rsidRPr="0033430C" w:rsidRDefault="00FF2CF6" w:rsidP="00BE4C11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lastRenderedPageBreak/>
              <w:t>9.</w:t>
            </w:r>
            <w:r w:rsidR="00A632A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3.1.1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4A79B6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lastRenderedPageBreak/>
              <w:t>иштирок дар муҳокимаи ва баёни фикру ҳиссиёти шахсӣ шарҳ додани ҳолати шахсӣ бо ёрии фикрҳои гуногун, баҳо додан ба муаммоҳои муҳими асар</w:t>
            </w:r>
          </w:p>
        </w:tc>
      </w:tr>
      <w:tr w:rsidR="00725B78" w:rsidRPr="00CF3EE4" w:rsidTr="00725B78">
        <w:tc>
          <w:tcPr>
            <w:tcW w:w="1384" w:type="dxa"/>
          </w:tcPr>
          <w:p w:rsidR="00725B78" w:rsidRPr="0033430C" w:rsidRDefault="00725B78" w:rsidP="004A79B6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</w:pPr>
            <w:r w:rsidRPr="0033430C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lastRenderedPageBreak/>
              <w:t xml:space="preserve"> 2</w:t>
            </w:r>
            <w:r w:rsidR="004A79B6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 xml:space="preserve"> </w:t>
            </w:r>
            <w:r w:rsidRPr="0033430C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 xml:space="preserve">Муқоисаи асари бадеӣ бо дигар намуди асарҳои санъат </w:t>
            </w:r>
          </w:p>
        </w:tc>
        <w:tc>
          <w:tcPr>
            <w:tcW w:w="1843" w:type="dxa"/>
          </w:tcPr>
          <w:p w:rsidR="00725B78" w:rsidRPr="0033430C" w:rsidRDefault="00FF2CF6" w:rsidP="00BE4C11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5.</w:t>
            </w:r>
            <w:r w:rsidR="00A632A1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="004A79B6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A632A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4A79B6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725B78" w:rsidRPr="0033430C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муқоисаи асри бадеӣ бо дигар намуди асарҳои санъат бо ёрии омӯзгор фаҳмонидани тафовут ва монандӣ</w:t>
            </w:r>
          </w:p>
        </w:tc>
        <w:tc>
          <w:tcPr>
            <w:tcW w:w="1701" w:type="dxa"/>
          </w:tcPr>
          <w:p w:rsidR="00725B78" w:rsidRPr="0033430C" w:rsidRDefault="00627657" w:rsidP="00BE4C11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6.</w:t>
            </w:r>
            <w:r w:rsidR="00A632A1">
              <w:rPr>
                <w:rFonts w:ascii="Times New Roman" w:hAnsi="Times New Roman"/>
                <w:sz w:val="24"/>
                <w:szCs w:val="24"/>
                <w:lang w:val="tg-Cyrl-TJ"/>
              </w:rPr>
              <w:t>3.2.1</w:t>
            </w:r>
            <w:r w:rsidR="00A632A1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A632A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4A79B6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725B78" w:rsidRPr="0033430C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муқоисаи асри бадеӣ бо дигар намуди асарҳои санъат бо ёрии омӯзгор фаҳмонидани тафовут ва монандӣ (нақшаи характеристикаи монандӣ)</w:t>
            </w:r>
          </w:p>
        </w:tc>
        <w:tc>
          <w:tcPr>
            <w:tcW w:w="1559" w:type="dxa"/>
          </w:tcPr>
          <w:p w:rsidR="00725B78" w:rsidRPr="0033430C" w:rsidRDefault="00627657" w:rsidP="00BE4C11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7.</w:t>
            </w:r>
            <w:r w:rsidR="00A632A1">
              <w:rPr>
                <w:rFonts w:ascii="Times New Roman" w:hAnsi="Times New Roman"/>
                <w:sz w:val="24"/>
                <w:szCs w:val="24"/>
                <w:lang w:val="tg-Cyrl-TJ"/>
              </w:rPr>
              <w:t>3.2.1</w:t>
            </w:r>
            <w:r w:rsidR="00A632A1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A632A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4A79B6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725B78" w:rsidRPr="0033430C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муқоисаи асри бадеӣ бо дигар намуди асарҳои санъат, сифати монандӣ ва тафовут дар бунёди симоҳо</w:t>
            </w:r>
          </w:p>
        </w:tc>
        <w:tc>
          <w:tcPr>
            <w:tcW w:w="1418" w:type="dxa"/>
          </w:tcPr>
          <w:p w:rsidR="00725B78" w:rsidRPr="0033430C" w:rsidRDefault="00627657" w:rsidP="00BE4C11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A632A1">
              <w:rPr>
                <w:rFonts w:ascii="Times New Roman" w:hAnsi="Times New Roman"/>
                <w:sz w:val="24"/>
                <w:szCs w:val="24"/>
                <w:lang w:val="tg-Cyrl-TJ"/>
              </w:rPr>
              <w:t>3.2.1</w:t>
            </w:r>
            <w:r w:rsidR="00A632A1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A632A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4A79B6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725B78" w:rsidRPr="0033430C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 xml:space="preserve">муқоисаи асри бадеӣ бо дигар намуди асарҳои санъат сифати махсуси бунёди симоҳо дар намудҳои гуногуни санъат </w:t>
            </w:r>
          </w:p>
        </w:tc>
        <w:tc>
          <w:tcPr>
            <w:tcW w:w="1842" w:type="dxa"/>
          </w:tcPr>
          <w:p w:rsidR="00725B78" w:rsidRPr="0033430C" w:rsidRDefault="00FF2CF6" w:rsidP="00BE4C11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A632A1">
              <w:rPr>
                <w:rFonts w:ascii="Times New Roman" w:hAnsi="Times New Roman"/>
                <w:sz w:val="24"/>
                <w:szCs w:val="24"/>
                <w:lang w:val="tg-Cyrl-TJ"/>
              </w:rPr>
              <w:t>3.2.1</w:t>
            </w:r>
            <w:r w:rsidR="00A632A1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A632A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4A79B6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725B78" w:rsidRPr="0033430C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муқоисаи асри бадеӣ бо дигар намуди асарҳои санъат сифати махсуси бунёди симоҳо дар намудҳои гуногуни санъат бо истифодаи усулҳои инфиродии муаллиф</w:t>
            </w:r>
          </w:p>
        </w:tc>
      </w:tr>
      <w:tr w:rsidR="00725B78" w:rsidRPr="00CF3EE4" w:rsidTr="00725B78">
        <w:tc>
          <w:tcPr>
            <w:tcW w:w="1384" w:type="dxa"/>
          </w:tcPr>
          <w:p w:rsidR="00725B78" w:rsidRPr="0033430C" w:rsidRDefault="00725B78" w:rsidP="004A79B6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</w:pPr>
            <w:r w:rsidRPr="00A632A1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3</w:t>
            </w:r>
            <w:r w:rsidR="004A79B6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</w:t>
            </w:r>
            <w:r w:rsidRPr="0033430C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Муқоисаи асарҳои бадеӣ</w:t>
            </w:r>
          </w:p>
        </w:tc>
        <w:tc>
          <w:tcPr>
            <w:tcW w:w="1843" w:type="dxa"/>
          </w:tcPr>
          <w:p w:rsidR="00725B78" w:rsidRPr="0033430C" w:rsidRDefault="00FF2CF6" w:rsidP="00BE4C11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5.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B216F4">
              <w:rPr>
                <w:rFonts w:ascii="Times New Roman" w:hAnsi="Times New Roman"/>
                <w:sz w:val="24"/>
                <w:szCs w:val="24"/>
                <w:lang w:val="tg-Cyrl-TJ"/>
              </w:rPr>
              <w:t>.3.1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4A79B6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бо ёрии омӯзгор муқоисаи асарҳо (ёки порчаҳо) аз адабиётҳои қазоқӣ, русӣ, ҷаҳонӣ, ки аз ҷиҳати мавзӯъ ба ҳам наздик </w:t>
            </w:r>
          </w:p>
        </w:tc>
        <w:tc>
          <w:tcPr>
            <w:tcW w:w="1701" w:type="dxa"/>
          </w:tcPr>
          <w:p w:rsidR="00725B78" w:rsidRPr="0033430C" w:rsidRDefault="00FF2CF6" w:rsidP="00BE4C11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6.</w:t>
            </w:r>
            <w:r w:rsidR="00B216F4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B216F4">
              <w:rPr>
                <w:rFonts w:ascii="Times New Roman" w:hAnsi="Times New Roman"/>
                <w:sz w:val="24"/>
                <w:szCs w:val="24"/>
                <w:lang w:val="tg-Cyrl-TJ"/>
              </w:rPr>
              <w:t>.3.1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4A79B6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муқоисаи асарҳо (ёки порчаҳо) аз адабиётҳои қазоқӣ, русӣ, ҷаҳонӣ, ки аз ҷиҳати мавзӯъ ва муаммо ба ҳам наздик </w:t>
            </w:r>
          </w:p>
        </w:tc>
        <w:tc>
          <w:tcPr>
            <w:tcW w:w="1559" w:type="dxa"/>
          </w:tcPr>
          <w:p w:rsidR="00725B78" w:rsidRPr="0033430C" w:rsidRDefault="00FF2CF6" w:rsidP="00BE4C11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7.</w:t>
            </w:r>
            <w:r w:rsidR="00B216F4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B216F4">
              <w:rPr>
                <w:rFonts w:ascii="Times New Roman" w:hAnsi="Times New Roman"/>
                <w:sz w:val="24"/>
                <w:szCs w:val="24"/>
                <w:lang w:val="tg-Cyrl-TJ"/>
              </w:rPr>
              <w:t>.3.1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F237A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муқоисаи асарҳо (ёки порчаҳо) аз адабиётҳои қазоқӣ, русӣ, ҷаҳонӣ, ки аз ҷиҳати мавзӯъ, жанр ва муаммо ба ҳам наздик</w:t>
            </w:r>
          </w:p>
        </w:tc>
        <w:tc>
          <w:tcPr>
            <w:tcW w:w="1418" w:type="dxa"/>
          </w:tcPr>
          <w:p w:rsidR="00725B78" w:rsidRPr="0033430C" w:rsidRDefault="00FF2CF6" w:rsidP="00BE4C11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B216F4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B216F4">
              <w:rPr>
                <w:rFonts w:ascii="Times New Roman" w:hAnsi="Times New Roman"/>
                <w:sz w:val="24"/>
                <w:szCs w:val="24"/>
                <w:lang w:val="tg-Cyrl-TJ"/>
              </w:rPr>
              <w:t>.3.1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F237A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фарҳанги миллиро ба назар гирифта, муқоисаи асарҳо (ёки порчаҳо) аз адабиётҳои қазоқӣ, русӣ, ҷаҳонӣ, ки аз ҷиҳати мавзӯъ, жанр ва муаммо ба ҳам наздик</w:t>
            </w:r>
          </w:p>
        </w:tc>
        <w:tc>
          <w:tcPr>
            <w:tcW w:w="1842" w:type="dxa"/>
          </w:tcPr>
          <w:p w:rsidR="00725B78" w:rsidRPr="0033430C" w:rsidRDefault="00FF2CF6" w:rsidP="00BE4C11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B216F4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B216F4">
              <w:rPr>
                <w:rFonts w:ascii="Times New Roman" w:hAnsi="Times New Roman"/>
                <w:sz w:val="24"/>
                <w:szCs w:val="24"/>
                <w:lang w:val="tg-Cyrl-TJ"/>
              </w:rPr>
              <w:t>.3.1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F237A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ақидаи муаллиф ва фарҳанги миллиро ба назар гирифта, муқоисаи асарҳо (ёки порчаҳо) аз адабиётҳои қазоқӣ, русӣ, ҷаҳонӣ, ки аз ҷиҳати мавзӯъ, жанр ва муаммо ба ҳам наздик </w:t>
            </w:r>
          </w:p>
        </w:tc>
      </w:tr>
      <w:tr w:rsidR="00725B78" w:rsidRPr="00CF3EE4" w:rsidTr="00725B78">
        <w:tc>
          <w:tcPr>
            <w:tcW w:w="1384" w:type="dxa"/>
          </w:tcPr>
          <w:p w:rsidR="00725B78" w:rsidRPr="0033430C" w:rsidRDefault="00725B78" w:rsidP="00F237A4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</w:pPr>
            <w:r w:rsidRPr="00B216F4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4</w:t>
            </w:r>
            <w:r w:rsidR="00F237A4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</w:t>
            </w:r>
            <w:r w:rsidRPr="0033430C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 xml:space="preserve">Баҳогузорӣ ба </w:t>
            </w:r>
            <w:r w:rsidRPr="0033430C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lastRenderedPageBreak/>
              <w:t>фикрронӣ</w:t>
            </w:r>
          </w:p>
        </w:tc>
        <w:tc>
          <w:tcPr>
            <w:tcW w:w="1843" w:type="dxa"/>
          </w:tcPr>
          <w:p w:rsidR="00725B78" w:rsidRPr="0033430C" w:rsidRDefault="00FF2CF6" w:rsidP="00BE4C11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lastRenderedPageBreak/>
              <w:t>5.</w:t>
            </w:r>
            <w:r w:rsidR="00623AD6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623AD6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="00F237A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баҳо додан ба фикрронии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lastRenderedPageBreak/>
              <w:t>даҳонӣ ва хаии ( худ, ҳамсинфон ва дигарон)  мувофиқи мавзӯи интихобшуда</w:t>
            </w:r>
          </w:p>
        </w:tc>
        <w:tc>
          <w:tcPr>
            <w:tcW w:w="1701" w:type="dxa"/>
          </w:tcPr>
          <w:p w:rsidR="00725B78" w:rsidRPr="0033430C" w:rsidRDefault="00FF2CF6" w:rsidP="007B3AF2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lastRenderedPageBreak/>
              <w:t>6.</w:t>
            </w:r>
            <w:r w:rsidR="00623AD6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="00623AD6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623AD6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.1 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F237A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баҳо додан ба фикрронии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lastRenderedPageBreak/>
              <w:t>даҳонӣ ва хаии ( худ, ҳамсинфон ва дигарон)  мувофиқи мавзӯи интихобшуда, аз рӯйи пурра кушода додани мавзӯъ, истифодаи сухани арзишнок дар ҷойи зарурӣ</w:t>
            </w:r>
          </w:p>
        </w:tc>
        <w:tc>
          <w:tcPr>
            <w:tcW w:w="1559" w:type="dxa"/>
          </w:tcPr>
          <w:p w:rsidR="00725B78" w:rsidRPr="0033430C" w:rsidRDefault="00FF2CF6" w:rsidP="007B3AF2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lastRenderedPageBreak/>
              <w:t>7.</w:t>
            </w:r>
            <w:r w:rsidR="00623AD6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="00623AD6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623AD6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.1 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F237A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баҳо додан ба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lastRenderedPageBreak/>
              <w:t>фикрронии даҳонӣ ва хаии ( худ, ҳамсинфон ва дигарон)  мувофиқи пурра ва чуқур омӯхтани мавзӯъ, композитсияи ягона ва бо далелҳои дақиқ</w:t>
            </w:r>
          </w:p>
        </w:tc>
        <w:tc>
          <w:tcPr>
            <w:tcW w:w="1418" w:type="dxa"/>
          </w:tcPr>
          <w:p w:rsidR="00725B78" w:rsidRPr="0033430C" w:rsidRDefault="00FF2CF6" w:rsidP="007B3AF2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lastRenderedPageBreak/>
              <w:t>8.</w:t>
            </w:r>
            <w:r w:rsidR="00623AD6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="00623AD6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623AD6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.1 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F237A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баҳо додан ба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lastRenderedPageBreak/>
              <w:t>фикрронии даҳонӣ ва хаӣ ( худ, ҳамсинфон ва дигарон)  мувофиқи мавзӯи интихобшудаи пурра ва чуқур, омӯхтани мавзӯъ ва композитсияи ягона  бо далелҳои дақиқ</w:t>
            </w:r>
          </w:p>
        </w:tc>
        <w:tc>
          <w:tcPr>
            <w:tcW w:w="1842" w:type="dxa"/>
          </w:tcPr>
          <w:p w:rsidR="00CE1171" w:rsidRDefault="00627657" w:rsidP="007B3AF2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lastRenderedPageBreak/>
              <w:t>9.</w:t>
            </w:r>
            <w:r w:rsidR="00623AD6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="00623AD6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623AD6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.1 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F237A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баҳо додан ба фикрронии 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lastRenderedPageBreak/>
              <w:t xml:space="preserve">даҳонӣ ва хаӣ </w:t>
            </w:r>
          </w:p>
          <w:p w:rsidR="00725B78" w:rsidRPr="0033430C" w:rsidRDefault="00CE1171" w:rsidP="007B3AF2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(</w:t>
            </w:r>
            <w:r w:rsidR="00725B78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худ, ҳамсинфон ва дигарон)  мувофиқи мавзӯи интихобшудаи пурра ва чуқур, услуб ва композитсияи ягона, омӯхтани мавзӯъ    бо далелҳои дақиқ</w:t>
            </w:r>
          </w:p>
        </w:tc>
      </w:tr>
    </w:tbl>
    <w:p w:rsidR="009A029C" w:rsidRPr="0033430C" w:rsidRDefault="009A029C" w:rsidP="00A7160E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lang w:val="tg-Cyrl-TJ"/>
        </w:rPr>
      </w:pPr>
    </w:p>
    <w:p w:rsidR="00AD5095" w:rsidRPr="002846BB" w:rsidRDefault="003E334B" w:rsidP="00AD509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z-Cyrl-UZ"/>
        </w:rPr>
      </w:pPr>
      <w:r w:rsidRPr="002846BB">
        <w:rPr>
          <w:rFonts w:ascii="Times New Roman" w:hAnsi="Times New Roman"/>
          <w:sz w:val="28"/>
          <w:szCs w:val="28"/>
          <w:lang w:val="kk-KZ"/>
        </w:rPr>
        <w:t>11.</w:t>
      </w:r>
      <w:r w:rsidR="00692DD2">
        <w:rPr>
          <w:rFonts w:ascii="Times New Roman" w:hAnsi="Times New Roman"/>
          <w:lang w:val="kk-KZ"/>
        </w:rPr>
        <w:t xml:space="preserve"> </w:t>
      </w:r>
      <w:r w:rsidR="00AD5095" w:rsidRPr="002846BB">
        <w:rPr>
          <w:rFonts w:ascii="Times New Roman" w:hAnsi="Times New Roman"/>
          <w:sz w:val="28"/>
          <w:szCs w:val="28"/>
          <w:lang w:val="tg-Cyrl-TJ"/>
        </w:rPr>
        <w:t xml:space="preserve">Барномаи таълимин мазкур мувофиқи нақшаи Дароз муддати барномаи намунавии таълимӣ аз фанни  </w:t>
      </w:r>
      <w:r w:rsidR="00FC33FF">
        <w:rPr>
          <w:rFonts w:ascii="Times New Roman" w:hAnsi="Times New Roman"/>
          <w:sz w:val="28"/>
          <w:szCs w:val="28"/>
          <w:lang w:val="kk-KZ"/>
        </w:rPr>
        <w:t>«</w:t>
      </w:r>
      <w:r w:rsidR="000A0059" w:rsidRPr="002846BB">
        <w:rPr>
          <w:rFonts w:ascii="Times New Roman" w:hAnsi="Times New Roman"/>
          <w:sz w:val="28"/>
          <w:szCs w:val="28"/>
          <w:lang w:val="tg-Cyrl-TJ"/>
        </w:rPr>
        <w:t>Адабиёти тоҷик</w:t>
      </w:r>
      <w:r w:rsidR="00604E81" w:rsidRPr="00604E81">
        <w:rPr>
          <w:rFonts w:ascii="Times New Roman" w:hAnsi="Times New Roman"/>
          <w:sz w:val="28"/>
          <w:szCs w:val="28"/>
          <w:lang w:val="tg-Cyrl-TJ"/>
        </w:rPr>
        <w:t>»</w:t>
      </w:r>
      <w:r w:rsidR="00AD5095" w:rsidRPr="002846BB">
        <w:rPr>
          <w:rFonts w:ascii="Times New Roman" w:hAnsi="Times New Roman"/>
          <w:sz w:val="28"/>
          <w:szCs w:val="28"/>
          <w:lang w:val="uz-Cyrl-UZ"/>
        </w:rPr>
        <w:t xml:space="preserve">  аз ҷиҳати мазмун нав гардида, барои синфҳои 5-9 таълимисатҳи миёна пешниҳод шудааст, амалӣмегардад. </w:t>
      </w:r>
    </w:p>
    <w:p w:rsidR="002846BB" w:rsidRPr="002846BB" w:rsidRDefault="008B1D6D" w:rsidP="002846BB">
      <w:pPr>
        <w:spacing w:after="0" w:line="240" w:lineRule="auto"/>
        <w:ind w:firstLine="709"/>
        <w:jc w:val="both"/>
        <w:rPr>
          <w:rFonts w:ascii="Times New Roman" w:hAnsi="Times New Roman"/>
          <w:sz w:val="28"/>
          <w:lang w:val="kk-KZ"/>
        </w:rPr>
      </w:pPr>
      <w:r w:rsidRPr="002846BB">
        <w:rPr>
          <w:rFonts w:ascii="Times New Roman" w:hAnsi="Times New Roman"/>
          <w:sz w:val="28"/>
          <w:lang w:val="uz-Cyrl-UZ"/>
        </w:rPr>
        <w:t>12.</w:t>
      </w:r>
      <w:r w:rsidR="002846BB" w:rsidRPr="002846BB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846BB" w:rsidRPr="002846BB">
        <w:rPr>
          <w:rFonts w:ascii="Times New Roman" w:hAnsi="Times New Roman"/>
          <w:sz w:val="28"/>
          <w:lang w:val="kk-KZ"/>
        </w:rPr>
        <w:t xml:space="preserve">Тақсимоти соатҳо дар чоряк аз рўи қисм ва дахили қисмҳо мувофиқи ихтиёри муаллим </w:t>
      </w:r>
      <w:r w:rsidR="002846BB" w:rsidRPr="002846BB">
        <w:rPr>
          <w:rFonts w:ascii="Times New Roman" w:hAnsi="Times New Roman"/>
          <w:sz w:val="28"/>
          <w:lang w:val="tg-Cyrl-TJ"/>
        </w:rPr>
        <w:t>ҷ</w:t>
      </w:r>
      <w:r w:rsidR="002846BB" w:rsidRPr="002846BB">
        <w:rPr>
          <w:rFonts w:ascii="Times New Roman" w:hAnsi="Times New Roman"/>
          <w:sz w:val="28"/>
          <w:lang w:val="kk-KZ"/>
        </w:rPr>
        <w:t>удо карда мешавад.</w:t>
      </w:r>
    </w:p>
    <w:p w:rsidR="00537674" w:rsidRPr="002846BB" w:rsidRDefault="00537674" w:rsidP="002846BB">
      <w:pPr>
        <w:spacing w:after="0" w:line="240" w:lineRule="auto"/>
        <w:ind w:firstLine="709"/>
        <w:jc w:val="both"/>
        <w:rPr>
          <w:b/>
          <w:sz w:val="28"/>
          <w:lang w:val="kk-KZ"/>
        </w:rPr>
      </w:pPr>
    </w:p>
    <w:p w:rsidR="00537674" w:rsidRPr="00922C6C" w:rsidRDefault="00537674">
      <w:pPr>
        <w:spacing w:after="0" w:line="240" w:lineRule="auto"/>
        <w:rPr>
          <w:rFonts w:ascii="Times New Roman" w:hAnsi="Times New Roman"/>
          <w:iCs/>
          <w:color w:val="000000"/>
          <w:sz w:val="28"/>
          <w:szCs w:val="28"/>
          <w:lang w:val="kk-KZ"/>
        </w:rPr>
      </w:pPr>
      <w:r w:rsidRPr="00922C6C">
        <w:rPr>
          <w:b/>
          <w:sz w:val="28"/>
          <w:lang w:val="kk-KZ"/>
        </w:rPr>
        <w:br w:type="page"/>
      </w:r>
    </w:p>
    <w:p w:rsidR="003E334B" w:rsidRPr="0033430C" w:rsidRDefault="003E334B" w:rsidP="00430743">
      <w:pPr>
        <w:tabs>
          <w:tab w:val="left" w:pos="1134"/>
        </w:tabs>
        <w:spacing w:after="0" w:line="240" w:lineRule="auto"/>
        <w:ind w:left="5670"/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</w:pPr>
      <w:r w:rsidRPr="0033430C">
        <w:rPr>
          <w:rFonts w:ascii="Times New Roman" w:hAnsi="Times New Roman"/>
          <w:sz w:val="28"/>
          <w:szCs w:val="28"/>
          <w:shd w:val="clear" w:color="auto" w:fill="FFFFFF"/>
          <w:lang w:val="kk-KZ"/>
        </w:rPr>
        <w:lastRenderedPageBreak/>
        <w:t>Негізгі орта білім беру деңгейінің 5-9-</w:t>
      </w:r>
      <w:r w:rsidRPr="0033430C">
        <w:rPr>
          <w:rFonts w:ascii="Times New Roman" w:hAnsi="Times New Roman"/>
          <w:bCs/>
          <w:sz w:val="28"/>
          <w:szCs w:val="28"/>
          <w:lang w:val="kk-KZ"/>
        </w:rPr>
        <w:t xml:space="preserve">сыныптарына арналған </w:t>
      </w:r>
      <w:r w:rsidR="00430743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 w:rsidRPr="0033430C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«</w:t>
      </w:r>
      <w:r w:rsidRPr="0033430C">
        <w:rPr>
          <w:rFonts w:ascii="Times New Roman" w:hAnsi="Times New Roman"/>
          <w:sz w:val="28"/>
          <w:szCs w:val="28"/>
          <w:lang w:val="kk-KZ"/>
        </w:rPr>
        <w:t>Тәжік әдебиеті</w:t>
      </w:r>
      <w:r w:rsidRPr="0033430C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» оқу пәнінен </w:t>
      </w:r>
      <w:r w:rsidRPr="0033430C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жаңартылған</w:t>
      </w:r>
    </w:p>
    <w:p w:rsidR="003E334B" w:rsidRPr="0033430C" w:rsidRDefault="003E334B" w:rsidP="00430743">
      <w:pPr>
        <w:tabs>
          <w:tab w:val="left" w:pos="1134"/>
        </w:tabs>
        <w:spacing w:after="0" w:line="240" w:lineRule="auto"/>
        <w:ind w:left="5670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33430C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 xml:space="preserve">мазмұндағы </w:t>
      </w:r>
      <w:r w:rsidRPr="0033430C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үлгілік оқу </w:t>
      </w:r>
    </w:p>
    <w:p w:rsidR="003E334B" w:rsidRPr="0033430C" w:rsidRDefault="003E334B" w:rsidP="00430743">
      <w:pPr>
        <w:tabs>
          <w:tab w:val="left" w:pos="1134"/>
        </w:tabs>
        <w:spacing w:after="0" w:line="240" w:lineRule="auto"/>
        <w:ind w:left="5670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33430C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бағдарламасына </w:t>
      </w:r>
      <w:r w:rsidR="00430743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</w:t>
      </w:r>
      <w:r w:rsidRPr="0033430C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қосымша</w:t>
      </w:r>
    </w:p>
    <w:p w:rsidR="003E334B" w:rsidRDefault="003E334B" w:rsidP="003E334B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</w:p>
    <w:p w:rsidR="00537674" w:rsidRPr="0033430C" w:rsidRDefault="00537674" w:rsidP="003E334B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</w:p>
    <w:p w:rsidR="003E334B" w:rsidRPr="00922C6C" w:rsidRDefault="003E334B" w:rsidP="003E334B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kk-KZ"/>
        </w:rPr>
      </w:pPr>
      <w:r w:rsidRPr="00922C6C">
        <w:rPr>
          <w:rFonts w:ascii="Times New Roman" w:hAnsi="Times New Roman"/>
          <w:bCs/>
          <w:sz w:val="28"/>
          <w:szCs w:val="28"/>
          <w:lang w:val="kk-KZ"/>
        </w:rPr>
        <w:t>Негізгі орта білім беру деңгейінің 5-9-сыныптарына арналған</w:t>
      </w:r>
    </w:p>
    <w:p w:rsidR="003E334B" w:rsidRPr="0033430C" w:rsidRDefault="003E334B" w:rsidP="003E334B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922C6C">
        <w:rPr>
          <w:rFonts w:ascii="Times New Roman" w:hAnsi="Times New Roman"/>
          <w:bCs/>
          <w:sz w:val="28"/>
          <w:szCs w:val="28"/>
          <w:lang w:val="kk-KZ"/>
        </w:rPr>
        <w:t xml:space="preserve">«Тәжік әдебиеті» пәнінен </w:t>
      </w:r>
      <w:r w:rsidRPr="00922C6C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 xml:space="preserve">жаңартылған мазмұндағы </w:t>
      </w:r>
      <w:r w:rsidRPr="00922C6C">
        <w:rPr>
          <w:rFonts w:ascii="Times New Roman" w:hAnsi="Times New Roman"/>
          <w:bCs/>
          <w:sz w:val="28"/>
          <w:szCs w:val="28"/>
          <w:lang w:val="kk-KZ"/>
        </w:rPr>
        <w:t>үлгілік оқу бағдарламасын жүзеге асыру бойынша ұзақ мерзімді жоспар</w:t>
      </w:r>
    </w:p>
    <w:p w:rsidR="003E334B" w:rsidRPr="0033430C" w:rsidRDefault="003E334B" w:rsidP="003E334B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lang w:val="tg-Cyrl-TJ"/>
        </w:rPr>
      </w:pPr>
    </w:p>
    <w:p w:rsidR="00AF43F0" w:rsidRPr="0033430C" w:rsidRDefault="00AF43F0" w:rsidP="00B41810">
      <w:pPr>
        <w:pStyle w:val="a4"/>
        <w:numPr>
          <w:ilvl w:val="0"/>
          <w:numId w:val="7"/>
        </w:numPr>
        <w:autoSpaceDE w:val="0"/>
        <w:autoSpaceDN w:val="0"/>
        <w:adjustRightInd w:val="0"/>
        <w:spacing w:line="240" w:lineRule="auto"/>
        <w:rPr>
          <w:rFonts w:ascii="Times New Roman" w:hAnsi="Times New Roman"/>
          <w:sz w:val="28"/>
          <w:szCs w:val="28"/>
          <w:lang w:val="kk-KZ"/>
        </w:rPr>
      </w:pPr>
      <w:r w:rsidRPr="0033430C">
        <w:rPr>
          <w:rFonts w:ascii="Times New Roman" w:hAnsi="Times New Roman"/>
          <w:sz w:val="28"/>
          <w:szCs w:val="28"/>
          <w:lang w:val="kk-KZ"/>
        </w:rPr>
        <w:t>5-синип:</w:t>
      </w:r>
    </w:p>
    <w:tbl>
      <w:tblPr>
        <w:tblW w:w="490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9"/>
        <w:gridCol w:w="3210"/>
        <w:gridCol w:w="3425"/>
      </w:tblGrid>
      <w:tr w:rsidR="00AF43F0" w:rsidRPr="0033430C" w:rsidTr="002567F6">
        <w:trPr>
          <w:trHeight w:val="20"/>
        </w:trPr>
        <w:tc>
          <w:tcPr>
            <w:tcW w:w="1567" w:type="pct"/>
          </w:tcPr>
          <w:p w:rsidR="00AF43F0" w:rsidRPr="0033430C" w:rsidRDefault="00AF43F0" w:rsidP="002567F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33430C">
              <w:rPr>
                <w:rFonts w:ascii="Times New Roman" w:eastAsia="Consolas" w:hAnsi="Times New Roman"/>
                <w:sz w:val="24"/>
                <w:lang w:val="kk-KZ"/>
              </w:rPr>
              <w:t>Әсәр</w:t>
            </w:r>
          </w:p>
        </w:tc>
        <w:tc>
          <w:tcPr>
            <w:tcW w:w="1661" w:type="pct"/>
          </w:tcPr>
          <w:p w:rsidR="00AF43F0" w:rsidRPr="0033430C" w:rsidRDefault="00AF43F0" w:rsidP="002567F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33430C">
              <w:rPr>
                <w:rFonts w:ascii="Times New Roman" w:eastAsia="Consolas" w:hAnsi="Times New Roman"/>
                <w:sz w:val="24"/>
                <w:lang w:val="kk-KZ"/>
              </w:rPr>
              <w:t>Бөлүм</w:t>
            </w:r>
          </w:p>
        </w:tc>
        <w:tc>
          <w:tcPr>
            <w:tcW w:w="1772" w:type="pct"/>
          </w:tcPr>
          <w:p w:rsidR="00AF43F0" w:rsidRPr="0033430C" w:rsidRDefault="00AF43F0" w:rsidP="002567F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33430C">
              <w:rPr>
                <w:rFonts w:ascii="Times New Roman" w:eastAsia="Consolas" w:hAnsi="Times New Roman"/>
                <w:sz w:val="24"/>
                <w:lang w:val="kk-KZ"/>
              </w:rPr>
              <w:t xml:space="preserve">Оқутуш мәхсәтлири </w:t>
            </w:r>
          </w:p>
        </w:tc>
      </w:tr>
      <w:tr w:rsidR="00AF43F0" w:rsidRPr="0033430C" w:rsidTr="002567F6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AF43F0" w:rsidRPr="0033430C" w:rsidRDefault="00AF43F0" w:rsidP="002567F6">
            <w:pPr>
              <w:spacing w:after="0"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33430C">
              <w:rPr>
                <w:rFonts w:ascii="Times New Roman" w:eastAsia="Consolas" w:hAnsi="Times New Roman"/>
                <w:sz w:val="24"/>
                <w:lang w:val="kk-KZ"/>
              </w:rPr>
              <w:t>1-чарәк (18 саат)</w:t>
            </w:r>
          </w:p>
        </w:tc>
      </w:tr>
      <w:tr w:rsidR="00AF43F0" w:rsidRPr="00845D00" w:rsidTr="002567F6">
        <w:trPr>
          <w:trHeight w:val="20"/>
        </w:trPr>
        <w:tc>
          <w:tcPr>
            <w:tcW w:w="1567" w:type="pct"/>
            <w:vMerge w:val="restart"/>
          </w:tcPr>
          <w:p w:rsidR="00AF43F0" w:rsidRPr="0033430C" w:rsidRDefault="00AF43F0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33430C">
              <w:rPr>
                <w:rFonts w:ascii="Times New Roman" w:hAnsi="Times New Roman"/>
                <w:sz w:val="24"/>
                <w:lang w:val="kk-KZ"/>
              </w:rPr>
              <w:t xml:space="preserve">«Чинтөмүр батур вә Мәхтумсула» вә «Тай билән бала» чөчәклири </w:t>
            </w:r>
          </w:p>
        </w:tc>
        <w:tc>
          <w:tcPr>
            <w:tcW w:w="1661" w:type="pct"/>
          </w:tcPr>
          <w:p w:rsidR="00AF43F0" w:rsidRPr="0033430C" w:rsidRDefault="00AF43F0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33430C">
              <w:rPr>
                <w:rFonts w:ascii="Times New Roman" w:eastAsia="Consolas" w:hAnsi="Times New Roman"/>
                <w:sz w:val="24"/>
                <w:lang w:val="kk-KZ"/>
              </w:rPr>
              <w:t xml:space="preserve">Чүшиниш вә </w:t>
            </w:r>
            <w:r w:rsidRPr="0033430C">
              <w:rPr>
                <w:rFonts w:ascii="Times New Roman" w:hAnsi="Times New Roman"/>
                <w:sz w:val="24"/>
              </w:rPr>
              <w:t>җ</w:t>
            </w:r>
            <w:r w:rsidRPr="0033430C">
              <w:rPr>
                <w:rFonts w:ascii="Times New Roman" w:eastAsia="Consolas" w:hAnsi="Times New Roman"/>
                <w:sz w:val="24"/>
                <w:lang w:val="kk-KZ"/>
              </w:rPr>
              <w:t xml:space="preserve">авап бериш </w:t>
            </w:r>
          </w:p>
        </w:tc>
        <w:tc>
          <w:tcPr>
            <w:tcW w:w="1772" w:type="pct"/>
          </w:tcPr>
          <w:p w:rsidR="00413F8B" w:rsidRDefault="00845D00" w:rsidP="00AF50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5.</w:t>
            </w:r>
            <w:r w:rsidR="00413F8B">
              <w:rPr>
                <w:rFonts w:ascii="Times New Roman" w:hAnsi="Times New Roman"/>
                <w:sz w:val="24"/>
                <w:szCs w:val="24"/>
                <w:lang w:val="tg-Cyrl-TJ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.1.1</w:t>
            </w:r>
            <w:r w:rsidR="00413F8B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413F8B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413F8B">
              <w:rPr>
                <w:rFonts w:ascii="Times New Roman" w:hAnsi="Times New Roman"/>
                <w:sz w:val="24"/>
                <w:szCs w:val="24"/>
                <w:lang w:val="tg-Cyrl-TJ"/>
              </w:rPr>
              <w:t>ф</w:t>
            </w:r>
            <w:r w:rsidR="00413F8B"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аҳмиши вожаҳо: адабиёти бадеӣ, адабиёти шифоҳӣ, эпоси қаҳрамонҳо, ривоят, афсона, афсонаи адабӣ, сужет, композитсия, муҳит ва даврҳои адабӣ, мунозара, қаҳрамон, р</w:t>
            </w:r>
            <w:r w:rsidR="00393227">
              <w:rPr>
                <w:rFonts w:ascii="Times New Roman" w:hAnsi="Times New Roman"/>
                <w:sz w:val="24"/>
                <w:szCs w:val="24"/>
                <w:lang w:val="tg-Cyrl-TJ"/>
              </w:rPr>
              <w:t>ивояткунанда, қиёскунӣ, ҳамкорӣ;</w:t>
            </w:r>
          </w:p>
          <w:p w:rsidR="00E601D2" w:rsidRDefault="00E601D2" w:rsidP="00AF50EF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5.</w:t>
            </w:r>
            <w:r w:rsidR="00845D00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845D00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таассуроти умумӣ доштан оиди асарҳои бадеӣ, дарк кардани мавзӯъ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;</w:t>
            </w:r>
          </w:p>
          <w:p w:rsidR="00E601D2" w:rsidRDefault="00E601D2" w:rsidP="00AF50EF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</w:pPr>
            <w:r w:rsidRPr="00845D00">
              <w:rPr>
                <w:rFonts w:ascii="Times New Roman" w:hAnsi="Times New Roman"/>
                <w:sz w:val="24"/>
                <w:szCs w:val="24"/>
                <w:lang w:val="tg-Cyrl-TJ"/>
              </w:rPr>
              <w:t>5</w:t>
            </w:r>
            <w:r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.</w:t>
            </w:r>
            <w:r w:rsidR="00845D00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1.</w:t>
            </w:r>
            <w:r w:rsidRPr="00845D00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845D00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845D00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33430C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аз ёд ва ифоданок хондани порчаи хурд аз матн (назму наср)</w:t>
            </w:r>
            <w:r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;</w:t>
            </w:r>
          </w:p>
          <w:p w:rsidR="00AF43F0" w:rsidRPr="00413F8B" w:rsidRDefault="00E601D2" w:rsidP="00AF50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845D00">
              <w:rPr>
                <w:rFonts w:ascii="Times New Roman" w:hAnsi="Times New Roman"/>
                <w:sz w:val="24"/>
                <w:szCs w:val="24"/>
                <w:lang w:val="tg-Cyrl-TJ"/>
              </w:rPr>
              <w:t>5.</w:t>
            </w:r>
            <w:r w:rsidR="00845D00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845D00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845D00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тартиб додани нақшаи содда</w:t>
            </w:r>
          </w:p>
        </w:tc>
      </w:tr>
      <w:tr w:rsidR="00AF43F0" w:rsidRPr="00CF3EE4" w:rsidTr="002567F6">
        <w:trPr>
          <w:trHeight w:val="20"/>
        </w:trPr>
        <w:tc>
          <w:tcPr>
            <w:tcW w:w="1567" w:type="pct"/>
            <w:vMerge/>
          </w:tcPr>
          <w:p w:rsidR="00AF43F0" w:rsidRPr="0033430C" w:rsidRDefault="00AF43F0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661" w:type="pct"/>
          </w:tcPr>
          <w:p w:rsidR="00AF43F0" w:rsidRPr="0033430C" w:rsidRDefault="00AF43F0" w:rsidP="0013757B">
            <w:pPr>
              <w:spacing w:after="0"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3430C">
              <w:rPr>
                <w:rFonts w:ascii="Times New Roman" w:eastAsia="Calibri" w:hAnsi="Times New Roman"/>
                <w:sz w:val="24"/>
                <w:lang w:val="kk-KZ"/>
              </w:rPr>
              <w:t>Тәһлил вә интерпретация</w:t>
            </w:r>
          </w:p>
        </w:tc>
        <w:tc>
          <w:tcPr>
            <w:tcW w:w="1772" w:type="pct"/>
          </w:tcPr>
          <w:p w:rsidR="00DF7862" w:rsidRDefault="00DF7862" w:rsidP="00AF50EF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DF7862">
              <w:rPr>
                <w:rFonts w:ascii="Times New Roman" w:hAnsi="Times New Roman"/>
                <w:sz w:val="24"/>
                <w:szCs w:val="24"/>
                <w:lang w:val="kk-KZ"/>
              </w:rPr>
              <w:t>5.</w:t>
            </w:r>
            <w:r w:rsidR="00CD536C">
              <w:rPr>
                <w:rFonts w:ascii="Times New Roman" w:hAnsi="Times New Roman"/>
                <w:sz w:val="24"/>
                <w:szCs w:val="24"/>
                <w:lang w:val="kk-KZ"/>
              </w:rPr>
              <w:t>2.</w:t>
            </w:r>
            <w:r w:rsidRPr="00DF7862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="00CD536C">
              <w:rPr>
                <w:rFonts w:ascii="Times New Roman" w:hAnsi="Times New Roman"/>
                <w:sz w:val="24"/>
                <w:szCs w:val="24"/>
                <w:lang w:val="kk-KZ"/>
              </w:rPr>
              <w:t>.1</w:t>
            </w:r>
            <w:r w:rsidRPr="00DF786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муайян кардани жанр ва нишонаҳои он (афсона, афсонаи адабӣ, ривоят) бо ёрии омӯзгор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;</w:t>
            </w:r>
          </w:p>
          <w:p w:rsidR="00DF7862" w:rsidRDefault="00DF7862" w:rsidP="00DF78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845D00">
              <w:rPr>
                <w:rFonts w:ascii="Times New Roman" w:hAnsi="Times New Roman"/>
                <w:sz w:val="24"/>
                <w:szCs w:val="24"/>
                <w:lang w:val="tg-Cyrl-TJ"/>
              </w:rPr>
              <w:t>5.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CD536C">
              <w:rPr>
                <w:rFonts w:ascii="Times New Roman" w:hAnsi="Times New Roman"/>
                <w:sz w:val="24"/>
                <w:szCs w:val="24"/>
                <w:lang w:val="tg-Cyrl-TJ"/>
              </w:rPr>
              <w:t>.2.1</w:t>
            </w:r>
            <w:r w:rsidRPr="00845D00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муайян кардани мазмуни асосии асар бо ёрии омӯзгор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;</w:t>
            </w:r>
          </w:p>
          <w:p w:rsidR="00CE6145" w:rsidRDefault="00DF7862" w:rsidP="00DF78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CD536C">
              <w:rPr>
                <w:rFonts w:ascii="Times New Roman" w:hAnsi="Times New Roman"/>
                <w:sz w:val="24"/>
                <w:szCs w:val="24"/>
                <w:lang w:val="tg-Cyrl-TJ"/>
              </w:rPr>
              <w:t>5.</w:t>
            </w:r>
            <w:r w:rsidR="00CD536C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CD536C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CD536C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бо ёрии омӯзгор муайян кардани қисмҳои композитсионии матни асар</w:t>
            </w:r>
            <w:r w:rsidR="00CE6145">
              <w:rPr>
                <w:rFonts w:ascii="Times New Roman" w:hAnsi="Times New Roman"/>
                <w:sz w:val="24"/>
                <w:szCs w:val="24"/>
                <w:lang w:val="tg-Cyrl-TJ"/>
              </w:rPr>
              <w:t>;</w:t>
            </w:r>
          </w:p>
          <w:p w:rsidR="00AF43F0" w:rsidRPr="0033430C" w:rsidRDefault="00CE6145" w:rsidP="0059770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5.</w:t>
            </w:r>
            <w:r w:rsidR="00CD536C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CD536C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бо ёрии омӯзгор та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ҳлил намудани лавҳаҳои  муҳиме,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барои тасвири  қаҳрамонҳои асосӣ</w:t>
            </w:r>
          </w:p>
        </w:tc>
      </w:tr>
      <w:tr w:rsidR="00AF43F0" w:rsidRPr="00CF3EE4" w:rsidTr="002567F6">
        <w:trPr>
          <w:trHeight w:val="20"/>
        </w:trPr>
        <w:tc>
          <w:tcPr>
            <w:tcW w:w="1567" w:type="pct"/>
            <w:vMerge/>
          </w:tcPr>
          <w:p w:rsidR="00AF43F0" w:rsidRPr="0033430C" w:rsidRDefault="00AF43F0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661" w:type="pct"/>
          </w:tcPr>
          <w:p w:rsidR="00AF43F0" w:rsidRPr="0033430C" w:rsidRDefault="00AF43F0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3430C">
              <w:rPr>
                <w:rFonts w:ascii="Times New Roman" w:hAnsi="Times New Roman"/>
                <w:sz w:val="24"/>
                <w:lang w:val="kk-KZ"/>
              </w:rPr>
              <w:t xml:space="preserve">Баһа бериш вә селиштуруш </w:t>
            </w:r>
          </w:p>
        </w:tc>
        <w:tc>
          <w:tcPr>
            <w:tcW w:w="1772" w:type="pct"/>
          </w:tcPr>
          <w:p w:rsidR="00CE6145" w:rsidRDefault="00CE6145" w:rsidP="002567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5.</w:t>
            </w:r>
            <w:r w:rsidR="00120E8A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1</w:t>
            </w:r>
            <w:r w:rsidR="00120E8A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иштирок дар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lastRenderedPageBreak/>
              <w:t>муҳокимаи асар ва баёни фикру ҳиссиёти шахмӣ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;</w:t>
            </w:r>
          </w:p>
          <w:p w:rsidR="00CE6145" w:rsidRDefault="00CE6145" w:rsidP="002567F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5.</w:t>
            </w:r>
            <w:r w:rsidR="00120E8A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120E8A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33430C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муқоисаи асри бадеӣ бо дигар намуди асарҳои санъат бо ёрии омӯзгор фаҳмонидани тафовут ва монандӣ</w:t>
            </w:r>
            <w:r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;</w:t>
            </w:r>
          </w:p>
          <w:p w:rsidR="00E86075" w:rsidRDefault="00CE6145" w:rsidP="002567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5.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120E8A">
              <w:rPr>
                <w:rFonts w:ascii="Times New Roman" w:hAnsi="Times New Roman"/>
                <w:sz w:val="24"/>
                <w:szCs w:val="24"/>
                <w:lang w:val="tg-Cyrl-TJ"/>
              </w:rPr>
              <w:t>.3.1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бо ёрии омӯзгор муқоисаи асарҳо (ёки порчаҳо) аз адабиётҳои қазоқӣ, русӣ, ҷаҳонӣ, ки аз ҷиҳати мавзӯъ ба ҳам наздик</w:t>
            </w:r>
            <w:r w:rsidR="00E86075">
              <w:rPr>
                <w:rFonts w:ascii="Times New Roman" w:hAnsi="Times New Roman"/>
                <w:sz w:val="24"/>
                <w:szCs w:val="24"/>
                <w:lang w:val="tg-Cyrl-TJ"/>
              </w:rPr>
              <w:t>;</w:t>
            </w:r>
          </w:p>
          <w:p w:rsidR="00FC2496" w:rsidRDefault="00E86075" w:rsidP="002C74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5.</w:t>
            </w:r>
            <w:r w:rsidR="00120E8A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120E8A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баҳо додан ба фикрронии даҳонӣ ва хаии </w:t>
            </w:r>
          </w:p>
          <w:p w:rsidR="00AF43F0" w:rsidRPr="0033430C" w:rsidRDefault="00E86075" w:rsidP="00FC249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(худ, ҳамсинфон ва дигарон)  мувофиқи мавзӯи интихобшуда</w:t>
            </w:r>
          </w:p>
        </w:tc>
      </w:tr>
      <w:tr w:rsidR="00AF43F0" w:rsidRPr="00120E8A" w:rsidTr="002567F6">
        <w:trPr>
          <w:trHeight w:val="20"/>
        </w:trPr>
        <w:tc>
          <w:tcPr>
            <w:tcW w:w="1567" w:type="pct"/>
            <w:vMerge w:val="restart"/>
          </w:tcPr>
          <w:p w:rsidR="00AF43F0" w:rsidRPr="0033430C" w:rsidRDefault="00AF43F0" w:rsidP="002567F6">
            <w:pPr>
              <w:spacing w:after="0"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3430C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Садир Палванниң қошақлири </w:t>
            </w:r>
          </w:p>
          <w:p w:rsidR="00AF43F0" w:rsidRPr="0033430C" w:rsidRDefault="00AF43F0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33430C">
              <w:rPr>
                <w:rFonts w:ascii="Times New Roman" w:hAnsi="Times New Roman"/>
                <w:sz w:val="24"/>
                <w:lang w:val="kk-KZ"/>
              </w:rPr>
              <w:t>Өмәр Муһәммәдийниң «Еғир күнләрдә » һекайиси</w:t>
            </w:r>
          </w:p>
        </w:tc>
        <w:tc>
          <w:tcPr>
            <w:tcW w:w="1661" w:type="pct"/>
          </w:tcPr>
          <w:p w:rsidR="00AF43F0" w:rsidRPr="0033430C" w:rsidRDefault="00AF43F0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33430C">
              <w:rPr>
                <w:rFonts w:ascii="Times New Roman" w:eastAsia="Consolas" w:hAnsi="Times New Roman"/>
                <w:sz w:val="24"/>
                <w:lang w:val="kk-KZ"/>
              </w:rPr>
              <w:t xml:space="preserve">Чүшиниш вә </w:t>
            </w:r>
            <w:r w:rsidRPr="0033430C">
              <w:rPr>
                <w:rFonts w:ascii="Times New Roman" w:hAnsi="Times New Roman"/>
                <w:sz w:val="24"/>
                <w:lang w:val="kk-KZ"/>
              </w:rPr>
              <w:t>җ</w:t>
            </w:r>
            <w:r w:rsidRPr="0033430C">
              <w:rPr>
                <w:rFonts w:ascii="Times New Roman" w:eastAsia="Consolas" w:hAnsi="Times New Roman"/>
                <w:sz w:val="24"/>
                <w:lang w:val="kk-KZ"/>
              </w:rPr>
              <w:t xml:space="preserve">авап бериш </w:t>
            </w:r>
          </w:p>
        </w:tc>
        <w:tc>
          <w:tcPr>
            <w:tcW w:w="1772" w:type="pct"/>
          </w:tcPr>
          <w:p w:rsidR="00E86075" w:rsidRDefault="00E86075" w:rsidP="00AF50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5.1</w:t>
            </w:r>
            <w:r w:rsidR="00120E8A">
              <w:rPr>
                <w:rFonts w:ascii="Times New Roman" w:hAnsi="Times New Roman"/>
                <w:sz w:val="24"/>
                <w:szCs w:val="24"/>
                <w:lang w:val="tg-Cyrl-TJ"/>
              </w:rPr>
              <w:t>.1.1</w:t>
            </w:r>
            <w:r w:rsidR="002C7410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ф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аҳмиши вожаҳо: адабиёти бадеӣ, адабиёти шифоҳӣ, эпоси қаҳрамонҳо, ривоят, афсона, афсонаи адабӣ, сужет, композитсия, муҳит ва даврҳои адабӣ, мунозара, қаҳрамон, ри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вояткунанда, қиёскунӣ, ҳамкорӣ;</w:t>
            </w:r>
          </w:p>
          <w:p w:rsidR="003E50BB" w:rsidRDefault="003E50BB" w:rsidP="00AF50EF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5.</w:t>
            </w:r>
            <w:r w:rsidR="00120E8A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120E8A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таассуроти умумӣ доштан оиди асарҳои бадеӣ, дарк кардани мавзӯъ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;</w:t>
            </w:r>
          </w:p>
          <w:p w:rsidR="003E50BB" w:rsidRDefault="003E50BB" w:rsidP="00AF50EF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</w:pPr>
            <w:r w:rsidRPr="00120E8A">
              <w:rPr>
                <w:rFonts w:ascii="Times New Roman" w:hAnsi="Times New Roman"/>
                <w:sz w:val="24"/>
                <w:szCs w:val="24"/>
                <w:lang w:val="tg-Cyrl-TJ"/>
              </w:rPr>
              <w:t>5</w:t>
            </w:r>
            <w:r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.</w:t>
            </w:r>
            <w:r w:rsidR="00120E8A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1.</w:t>
            </w:r>
            <w:r w:rsidRPr="00120E8A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120E8A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120E8A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33430C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аз ёд ва ифоданок хондани порчаи хурд аз матн (назму наср)</w:t>
            </w:r>
            <w:r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;</w:t>
            </w:r>
          </w:p>
          <w:p w:rsidR="00AF43F0" w:rsidRPr="00E86075" w:rsidRDefault="000E4B73" w:rsidP="00AF50EF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120E8A">
              <w:rPr>
                <w:rFonts w:ascii="Times New Roman" w:hAnsi="Times New Roman"/>
                <w:sz w:val="24"/>
                <w:szCs w:val="24"/>
                <w:lang w:val="tg-Cyrl-TJ"/>
              </w:rPr>
              <w:t>5.</w:t>
            </w:r>
            <w:r w:rsidR="00120E8A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120E8A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120E8A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тартиб додани нақшаи содда</w:t>
            </w:r>
          </w:p>
        </w:tc>
      </w:tr>
      <w:tr w:rsidR="00AF43F0" w:rsidRPr="00CF3EE4" w:rsidTr="002567F6">
        <w:trPr>
          <w:trHeight w:val="20"/>
        </w:trPr>
        <w:tc>
          <w:tcPr>
            <w:tcW w:w="1567" w:type="pct"/>
            <w:vMerge/>
          </w:tcPr>
          <w:p w:rsidR="00AF43F0" w:rsidRPr="0033430C" w:rsidRDefault="00AF43F0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61" w:type="pct"/>
          </w:tcPr>
          <w:p w:rsidR="00AF43F0" w:rsidRPr="0033430C" w:rsidRDefault="00AF43F0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3430C">
              <w:rPr>
                <w:rFonts w:ascii="Times New Roman" w:eastAsia="Calibri" w:hAnsi="Times New Roman"/>
                <w:sz w:val="24"/>
                <w:lang w:val="kk-KZ"/>
              </w:rPr>
              <w:t>Тәһлил вә  интерпретация</w:t>
            </w:r>
          </w:p>
        </w:tc>
        <w:tc>
          <w:tcPr>
            <w:tcW w:w="1772" w:type="pct"/>
          </w:tcPr>
          <w:p w:rsidR="000E4B73" w:rsidRDefault="000E4B73" w:rsidP="002567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0E4B73">
              <w:rPr>
                <w:rFonts w:ascii="Times New Roman" w:hAnsi="Times New Roman"/>
                <w:sz w:val="24"/>
                <w:szCs w:val="24"/>
                <w:lang w:val="kk-KZ"/>
              </w:rPr>
              <w:t>5.</w:t>
            </w:r>
            <w:r w:rsidR="006732F2">
              <w:rPr>
                <w:rFonts w:ascii="Times New Roman" w:hAnsi="Times New Roman"/>
                <w:sz w:val="24"/>
                <w:szCs w:val="24"/>
                <w:lang w:val="kk-KZ"/>
              </w:rPr>
              <w:t>2.</w:t>
            </w:r>
            <w:r w:rsidRPr="000E4B73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="006732F2">
              <w:rPr>
                <w:rFonts w:ascii="Times New Roman" w:hAnsi="Times New Roman"/>
                <w:sz w:val="24"/>
                <w:szCs w:val="24"/>
                <w:lang w:val="kk-KZ"/>
              </w:rPr>
              <w:t>.1</w:t>
            </w:r>
            <w:r w:rsidR="002C741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муайян кардани жанр ва нишонаҳои он (афсона, афсонаи адабӣ, ривоят) бо ёрии омӯзгор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;</w:t>
            </w:r>
          </w:p>
          <w:p w:rsidR="00A7325F" w:rsidRDefault="00A7325F" w:rsidP="002567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120E8A">
              <w:rPr>
                <w:rFonts w:ascii="Times New Roman" w:hAnsi="Times New Roman"/>
                <w:sz w:val="24"/>
                <w:szCs w:val="24"/>
                <w:lang w:val="tg-Cyrl-TJ"/>
              </w:rPr>
              <w:t>5.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6732F2">
              <w:rPr>
                <w:rFonts w:ascii="Times New Roman" w:hAnsi="Times New Roman"/>
                <w:sz w:val="24"/>
                <w:szCs w:val="24"/>
                <w:lang w:val="tg-Cyrl-TJ"/>
              </w:rPr>
              <w:t>.2.1</w:t>
            </w:r>
            <w:r w:rsidRPr="00120E8A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муайян кардани мазмуни асосии асар бо ёрии омӯзгор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;</w:t>
            </w:r>
          </w:p>
          <w:p w:rsidR="00A7325F" w:rsidRDefault="00A7325F" w:rsidP="002567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6732F2">
              <w:rPr>
                <w:rFonts w:ascii="Times New Roman" w:hAnsi="Times New Roman"/>
                <w:sz w:val="24"/>
                <w:szCs w:val="24"/>
                <w:lang w:val="tg-Cyrl-TJ"/>
              </w:rPr>
              <w:t>5.</w:t>
            </w:r>
            <w:r w:rsidR="006732F2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6732F2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6732F2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6732F2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бо ёрии омӯзгор муайян кардани қисмҳои композитсионии матни асар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;</w:t>
            </w:r>
          </w:p>
          <w:p w:rsidR="00AF43F0" w:rsidRPr="0033430C" w:rsidRDefault="00A7325F" w:rsidP="002C741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5.</w:t>
            </w:r>
            <w:r w:rsidR="006732F2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6732F2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бо ёрии омӯзгор та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ҳлил намудани лавҳаҳои  муҳиме,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барои тасвири  қаҳрамонҳои асосӣ</w:t>
            </w:r>
          </w:p>
        </w:tc>
      </w:tr>
      <w:tr w:rsidR="00AF43F0" w:rsidRPr="00CF3EE4" w:rsidTr="002567F6">
        <w:trPr>
          <w:trHeight w:val="20"/>
        </w:trPr>
        <w:tc>
          <w:tcPr>
            <w:tcW w:w="1567" w:type="pct"/>
            <w:vMerge/>
          </w:tcPr>
          <w:p w:rsidR="00AF43F0" w:rsidRPr="0033430C" w:rsidRDefault="00AF43F0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61" w:type="pct"/>
          </w:tcPr>
          <w:p w:rsidR="00AF43F0" w:rsidRPr="0033430C" w:rsidRDefault="00AF43F0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3430C">
              <w:rPr>
                <w:rFonts w:ascii="Times New Roman" w:hAnsi="Times New Roman"/>
                <w:sz w:val="24"/>
                <w:lang w:val="kk-KZ"/>
              </w:rPr>
              <w:t xml:space="preserve">Баһа бериш вә селиштуруш </w:t>
            </w:r>
          </w:p>
        </w:tc>
        <w:tc>
          <w:tcPr>
            <w:tcW w:w="1772" w:type="pct"/>
          </w:tcPr>
          <w:p w:rsidR="002A0BF4" w:rsidRDefault="002A0BF4" w:rsidP="002567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5.</w:t>
            </w:r>
            <w:r w:rsidR="006732F2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1</w:t>
            </w:r>
            <w:r w:rsidR="006732F2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иштирок дар муҳокимаи асар ва баёни фикру ҳиссиёти шахмӣ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;</w:t>
            </w:r>
          </w:p>
          <w:p w:rsidR="002A0BF4" w:rsidRDefault="002A0BF4" w:rsidP="002567F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lastRenderedPageBreak/>
              <w:t>5.</w:t>
            </w:r>
            <w:r w:rsidR="006732F2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6732F2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33430C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муқоисаи асри бадеӣ бо дигар намуди асарҳои санъат бо ёрии омӯзгор фаҳмонидани тафовут ва монандӣ</w:t>
            </w:r>
            <w:r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;</w:t>
            </w:r>
          </w:p>
          <w:p w:rsidR="002A0BF4" w:rsidRDefault="002A0BF4" w:rsidP="002567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5.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6732F2">
              <w:rPr>
                <w:rFonts w:ascii="Times New Roman" w:hAnsi="Times New Roman"/>
                <w:sz w:val="24"/>
                <w:szCs w:val="24"/>
                <w:lang w:val="tg-Cyrl-TJ"/>
              </w:rPr>
              <w:t>.3.1</w:t>
            </w:r>
            <w:r w:rsidR="002C7410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бо ёрии омӯзгор муқоисаи асарҳо (ёки порчаҳо) аз адабиётҳои қазоқӣ, русӣ, ҷаҳонӣ, ки аз ҷиҳати мавзӯъ ба ҳам наздик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;</w:t>
            </w:r>
          </w:p>
          <w:p w:rsidR="00E739D2" w:rsidRDefault="002A0BF4" w:rsidP="002C74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5.</w:t>
            </w:r>
            <w:r w:rsidR="006732F2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6732F2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баҳо додан ба фикрронии даҳонӣ ва хаии </w:t>
            </w:r>
          </w:p>
          <w:p w:rsidR="00AF43F0" w:rsidRPr="0033430C" w:rsidRDefault="002A0BF4" w:rsidP="00E739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(худ, ҳамсинфон ва дигарон)  мувофиқи мавзӯи интихобшуда</w:t>
            </w:r>
          </w:p>
        </w:tc>
      </w:tr>
      <w:tr w:rsidR="00AF43F0" w:rsidRPr="006732F2" w:rsidTr="002567F6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AF43F0" w:rsidRPr="006732F2" w:rsidRDefault="00AF43F0" w:rsidP="002567F6">
            <w:pPr>
              <w:spacing w:after="0" w:line="240" w:lineRule="auto"/>
              <w:jc w:val="center"/>
              <w:rPr>
                <w:rFonts w:ascii="Times New Roman" w:eastAsia="Consolas" w:hAnsi="Times New Roman"/>
                <w:sz w:val="24"/>
                <w:lang w:val="tg-Cyrl-TJ"/>
              </w:rPr>
            </w:pPr>
            <w:r w:rsidRPr="006732F2">
              <w:rPr>
                <w:rFonts w:ascii="Times New Roman" w:eastAsia="Consolas" w:hAnsi="Times New Roman"/>
                <w:sz w:val="24"/>
                <w:lang w:val="tg-Cyrl-TJ"/>
              </w:rPr>
              <w:lastRenderedPageBreak/>
              <w:t>2-</w:t>
            </w:r>
            <w:r w:rsidRPr="0033430C">
              <w:rPr>
                <w:rFonts w:ascii="Times New Roman" w:eastAsia="Consolas" w:hAnsi="Times New Roman"/>
                <w:sz w:val="24"/>
                <w:lang w:val="kk-KZ"/>
              </w:rPr>
              <w:t xml:space="preserve"> чарәк</w:t>
            </w:r>
            <w:r w:rsidR="007D529D">
              <w:rPr>
                <w:rFonts w:ascii="Times New Roman" w:eastAsia="Consolas" w:hAnsi="Times New Roman"/>
                <w:sz w:val="24"/>
                <w:lang w:val="kk-KZ"/>
              </w:rPr>
              <w:t xml:space="preserve"> </w:t>
            </w:r>
            <w:r w:rsidRPr="0033430C">
              <w:rPr>
                <w:rFonts w:ascii="Times New Roman" w:eastAsia="Consolas" w:hAnsi="Times New Roman"/>
                <w:sz w:val="24"/>
                <w:lang w:val="kk-KZ"/>
              </w:rPr>
              <w:t>(14 саат)</w:t>
            </w:r>
          </w:p>
        </w:tc>
      </w:tr>
      <w:tr w:rsidR="00AF43F0" w:rsidRPr="00C933EA" w:rsidTr="002567F6">
        <w:trPr>
          <w:trHeight w:val="20"/>
        </w:trPr>
        <w:tc>
          <w:tcPr>
            <w:tcW w:w="1567" w:type="pct"/>
            <w:vMerge w:val="restart"/>
          </w:tcPr>
          <w:p w:rsidR="00AF43F0" w:rsidRPr="0033430C" w:rsidRDefault="00AF43F0" w:rsidP="002567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33430C">
              <w:rPr>
                <w:rFonts w:ascii="Times New Roman" w:hAnsi="Times New Roman"/>
                <w:sz w:val="24"/>
                <w:lang w:val="kk-KZ"/>
              </w:rPr>
              <w:t xml:space="preserve">Һезим Искәндәровниң «Кәл йеңи жил», «Қиш күнлири», «Туйғун билән момай» шеирлири. </w:t>
            </w:r>
          </w:p>
          <w:p w:rsidR="00AF43F0" w:rsidRPr="0033430C" w:rsidRDefault="00AF43F0" w:rsidP="002567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33430C">
              <w:rPr>
                <w:rFonts w:ascii="Times New Roman" w:hAnsi="Times New Roman"/>
                <w:sz w:val="24"/>
                <w:lang w:val="kk-KZ"/>
              </w:rPr>
              <w:t>Һезмәт Абдуллинниң «Торуқ ат» һекайиси</w:t>
            </w:r>
          </w:p>
        </w:tc>
        <w:tc>
          <w:tcPr>
            <w:tcW w:w="1661" w:type="pct"/>
          </w:tcPr>
          <w:p w:rsidR="00AF43F0" w:rsidRPr="0033430C" w:rsidRDefault="00AF43F0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33430C">
              <w:rPr>
                <w:rFonts w:ascii="Times New Roman" w:eastAsia="Consolas" w:hAnsi="Times New Roman"/>
                <w:sz w:val="24"/>
                <w:lang w:val="kk-KZ"/>
              </w:rPr>
              <w:t xml:space="preserve">Чүшиниш вә </w:t>
            </w:r>
            <w:r w:rsidRPr="0033430C">
              <w:rPr>
                <w:rFonts w:ascii="Times New Roman" w:hAnsi="Times New Roman"/>
                <w:sz w:val="24"/>
              </w:rPr>
              <w:t>җ</w:t>
            </w:r>
            <w:r w:rsidRPr="0033430C">
              <w:rPr>
                <w:rFonts w:ascii="Times New Roman" w:eastAsia="Consolas" w:hAnsi="Times New Roman"/>
                <w:sz w:val="24"/>
                <w:lang w:val="kk-KZ"/>
              </w:rPr>
              <w:t xml:space="preserve">авап бериш </w:t>
            </w:r>
          </w:p>
        </w:tc>
        <w:tc>
          <w:tcPr>
            <w:tcW w:w="1772" w:type="pct"/>
          </w:tcPr>
          <w:p w:rsidR="00EB4BAB" w:rsidRDefault="00EB4BAB" w:rsidP="00AF50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5.1</w:t>
            </w:r>
            <w:r w:rsidR="00C933EA">
              <w:rPr>
                <w:rFonts w:ascii="Times New Roman" w:hAnsi="Times New Roman"/>
                <w:sz w:val="24"/>
                <w:szCs w:val="24"/>
                <w:lang w:val="tg-Cyrl-TJ"/>
              </w:rPr>
              <w:t>.1.1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ф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аҳмиши вожаҳо: адабиёти бадеӣ, адабиёти шифоҳӣ, эпоси қаҳрамонҳо, ривоят, афсона, афсонаи адабӣ, сужет, композитсия, муҳит ва даврҳои адабӣ, мунозара, қаҳрамон, ри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вояткунанда, қиёскунӣ, ҳамкорӣ;</w:t>
            </w:r>
          </w:p>
          <w:p w:rsidR="00EB4BAB" w:rsidRDefault="00EB4BAB" w:rsidP="00AF50EF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5.</w:t>
            </w:r>
            <w:r w:rsidR="00C933EA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C933EA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таассуроти умумӣ доштан оиди асарҳои бадеӣ, дарк кардани мавзӯъ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;</w:t>
            </w:r>
          </w:p>
          <w:p w:rsidR="00EB4BAB" w:rsidRDefault="00EB4BAB" w:rsidP="00AF50EF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</w:pPr>
            <w:r w:rsidRPr="00C933EA">
              <w:rPr>
                <w:rFonts w:ascii="Times New Roman" w:hAnsi="Times New Roman"/>
                <w:sz w:val="24"/>
                <w:szCs w:val="24"/>
                <w:lang w:val="tg-Cyrl-TJ"/>
              </w:rPr>
              <w:t>5</w:t>
            </w:r>
            <w:r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.</w:t>
            </w:r>
            <w:r w:rsidR="00C933EA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1.</w:t>
            </w:r>
            <w:r w:rsidRPr="00C933EA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C933EA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C933EA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33430C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аз ёд ва ифоданок хондани порчаи хурд аз матн (назму наср)</w:t>
            </w:r>
            <w:r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;</w:t>
            </w:r>
          </w:p>
          <w:p w:rsidR="00AF43F0" w:rsidRPr="00EB4BAB" w:rsidRDefault="009318D3" w:rsidP="00AF50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C933EA">
              <w:rPr>
                <w:rFonts w:ascii="Times New Roman" w:hAnsi="Times New Roman"/>
                <w:sz w:val="24"/>
                <w:szCs w:val="24"/>
                <w:lang w:val="tg-Cyrl-TJ"/>
              </w:rPr>
              <w:t>5.</w:t>
            </w:r>
            <w:r w:rsidR="00C933EA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C933EA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C933EA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тартиб додани нақшаи содда</w:t>
            </w:r>
          </w:p>
        </w:tc>
      </w:tr>
      <w:tr w:rsidR="00AF43F0" w:rsidRPr="00CF3EE4" w:rsidTr="002567F6">
        <w:trPr>
          <w:trHeight w:val="20"/>
        </w:trPr>
        <w:tc>
          <w:tcPr>
            <w:tcW w:w="1567" w:type="pct"/>
            <w:vMerge/>
          </w:tcPr>
          <w:p w:rsidR="00AF43F0" w:rsidRPr="0033430C" w:rsidRDefault="00AF43F0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661" w:type="pct"/>
          </w:tcPr>
          <w:p w:rsidR="00AF43F0" w:rsidRPr="0033430C" w:rsidRDefault="00AF43F0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3430C">
              <w:rPr>
                <w:rFonts w:ascii="Times New Roman" w:eastAsia="Calibri" w:hAnsi="Times New Roman"/>
                <w:sz w:val="24"/>
                <w:lang w:val="kk-KZ"/>
              </w:rPr>
              <w:t>Тәһлил вә  интерпретация</w:t>
            </w:r>
          </w:p>
        </w:tc>
        <w:tc>
          <w:tcPr>
            <w:tcW w:w="1772" w:type="pct"/>
          </w:tcPr>
          <w:p w:rsidR="009318D3" w:rsidRDefault="009318D3" w:rsidP="002567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9318D3">
              <w:rPr>
                <w:rFonts w:ascii="Times New Roman" w:hAnsi="Times New Roman"/>
                <w:sz w:val="24"/>
                <w:szCs w:val="24"/>
                <w:lang w:val="kk-KZ"/>
              </w:rPr>
              <w:t>5.</w:t>
            </w:r>
            <w:r w:rsidR="00CD2F67">
              <w:rPr>
                <w:rFonts w:ascii="Times New Roman" w:hAnsi="Times New Roman"/>
                <w:sz w:val="24"/>
                <w:szCs w:val="24"/>
                <w:lang w:val="kk-KZ"/>
              </w:rPr>
              <w:t>2.</w:t>
            </w:r>
            <w:r w:rsidRPr="009318D3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="00CD2F67">
              <w:rPr>
                <w:rFonts w:ascii="Times New Roman" w:hAnsi="Times New Roman"/>
                <w:sz w:val="24"/>
                <w:szCs w:val="24"/>
                <w:lang w:val="kk-KZ"/>
              </w:rPr>
              <w:t>.1</w:t>
            </w:r>
            <w:r w:rsidRPr="009318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муайян кардани жанр ва нишонаҳои он (афсона, афсонаи адабӣ, ривоят) бо ёрии омӯзгор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;</w:t>
            </w:r>
          </w:p>
          <w:p w:rsidR="00EC4254" w:rsidRDefault="00EC4254" w:rsidP="002567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C933EA">
              <w:rPr>
                <w:rFonts w:ascii="Times New Roman" w:hAnsi="Times New Roman"/>
                <w:sz w:val="24"/>
                <w:szCs w:val="24"/>
                <w:lang w:val="tg-Cyrl-TJ"/>
              </w:rPr>
              <w:t>5.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CD2F67">
              <w:rPr>
                <w:rFonts w:ascii="Times New Roman" w:hAnsi="Times New Roman"/>
                <w:sz w:val="24"/>
                <w:szCs w:val="24"/>
                <w:lang w:val="tg-Cyrl-TJ"/>
              </w:rPr>
              <w:t>.2.1</w:t>
            </w:r>
            <w:r w:rsidR="009A70DA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муайян кардани мазмуни асосии асар бо ёрии омӯзгор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;</w:t>
            </w:r>
          </w:p>
          <w:p w:rsidR="00EC4254" w:rsidRDefault="00EC4254" w:rsidP="002567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CD2F67">
              <w:rPr>
                <w:rFonts w:ascii="Times New Roman" w:hAnsi="Times New Roman"/>
                <w:sz w:val="24"/>
                <w:szCs w:val="24"/>
                <w:lang w:val="kk-KZ"/>
              </w:rPr>
              <w:t>5.</w:t>
            </w:r>
            <w:r w:rsidR="00CD2F67">
              <w:rPr>
                <w:rFonts w:ascii="Times New Roman" w:hAnsi="Times New Roman"/>
                <w:sz w:val="24"/>
                <w:szCs w:val="24"/>
                <w:lang w:val="kk-KZ"/>
              </w:rPr>
              <w:t>2.</w:t>
            </w:r>
            <w:r w:rsidRPr="00CD2F67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="00CD2F67">
              <w:rPr>
                <w:rFonts w:ascii="Times New Roman" w:hAnsi="Times New Roman"/>
                <w:sz w:val="24"/>
                <w:szCs w:val="24"/>
                <w:lang w:val="kk-KZ"/>
              </w:rPr>
              <w:t>.1</w:t>
            </w:r>
            <w:r w:rsidRPr="00CD2F6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бо ёрии омӯзгор муайян кардани қисмҳои композитсионии матни асар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;</w:t>
            </w:r>
          </w:p>
          <w:p w:rsidR="00AF43F0" w:rsidRPr="0033430C" w:rsidRDefault="00EC4254" w:rsidP="00E0454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5.</w:t>
            </w:r>
            <w:r w:rsidR="00CD2F67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CD2F6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="00E0454A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бо ёрии омӯзгор та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ҳлил намудани лавҳаҳои  муҳиме,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барои тасвири  қаҳрамонҳои асосӣ</w:t>
            </w:r>
          </w:p>
        </w:tc>
      </w:tr>
      <w:tr w:rsidR="00AF43F0" w:rsidRPr="00CF3EE4" w:rsidTr="002567F6">
        <w:trPr>
          <w:trHeight w:val="20"/>
        </w:trPr>
        <w:tc>
          <w:tcPr>
            <w:tcW w:w="1567" w:type="pct"/>
            <w:vMerge/>
          </w:tcPr>
          <w:p w:rsidR="00AF43F0" w:rsidRPr="0033430C" w:rsidRDefault="00AF43F0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661" w:type="pct"/>
          </w:tcPr>
          <w:p w:rsidR="00AF43F0" w:rsidRPr="0033430C" w:rsidRDefault="00AF43F0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3430C">
              <w:rPr>
                <w:rFonts w:ascii="Times New Roman" w:hAnsi="Times New Roman"/>
                <w:sz w:val="24"/>
                <w:lang w:val="kk-KZ"/>
              </w:rPr>
              <w:t xml:space="preserve">Баһа бериш вә селиштуруш </w:t>
            </w:r>
          </w:p>
        </w:tc>
        <w:tc>
          <w:tcPr>
            <w:tcW w:w="1772" w:type="pct"/>
          </w:tcPr>
          <w:p w:rsidR="00EC4254" w:rsidRDefault="00EC4254" w:rsidP="002567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5.</w:t>
            </w:r>
            <w:r w:rsidR="00CD2F67">
              <w:rPr>
                <w:rFonts w:ascii="Times New Roman" w:hAnsi="Times New Roman"/>
                <w:sz w:val="24"/>
                <w:szCs w:val="24"/>
                <w:lang w:val="tg-Cyrl-TJ"/>
              </w:rPr>
              <w:t>3.1.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1 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иштирок дар муҳокимаи асар ва баёни фикру ҳиссиёти шахмӣ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;</w:t>
            </w:r>
          </w:p>
          <w:p w:rsidR="00EC4254" w:rsidRDefault="00EC4254" w:rsidP="002567F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lastRenderedPageBreak/>
              <w:t>5.</w:t>
            </w:r>
            <w:r w:rsidR="00CD2F67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CD2F6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33430C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муқоисаи асри бадеӣ бо дигар намуди асарҳои санъат бо ёрии омӯзгор фаҳмонидани тафовут ва монандӣ</w:t>
            </w:r>
            <w:r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;</w:t>
            </w:r>
          </w:p>
          <w:p w:rsidR="00EC4254" w:rsidRDefault="00EC4254" w:rsidP="002567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5.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CD2F67">
              <w:rPr>
                <w:rFonts w:ascii="Times New Roman" w:hAnsi="Times New Roman"/>
                <w:sz w:val="24"/>
                <w:szCs w:val="24"/>
                <w:lang w:val="tg-Cyrl-TJ"/>
              </w:rPr>
              <w:t>.3.1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бо ёрии омӯзгор муқоисаи асарҳо (ёки порчаҳо) аз адабиётҳои қазоқӣ, русӣ, ҷаҳонӣ, ки аз ҷиҳати мавзӯъ ба ҳам наздик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;</w:t>
            </w:r>
          </w:p>
          <w:p w:rsidR="00E739D2" w:rsidRDefault="00EC4254" w:rsidP="00E045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5.</w:t>
            </w:r>
            <w:r w:rsidR="00CD2F67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CD2F6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баҳо додан ба фикрронии даҳонӣ ва хаии </w:t>
            </w:r>
          </w:p>
          <w:p w:rsidR="00AF43F0" w:rsidRPr="0033430C" w:rsidRDefault="00EC4254" w:rsidP="00E739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(худ, ҳамсинфон ва дигарон)  мувофиқи мавзӯи интихобшуда</w:t>
            </w:r>
          </w:p>
        </w:tc>
      </w:tr>
      <w:tr w:rsidR="00AF43F0" w:rsidRPr="00B86F2C" w:rsidTr="002567F6">
        <w:trPr>
          <w:trHeight w:val="20"/>
        </w:trPr>
        <w:tc>
          <w:tcPr>
            <w:tcW w:w="1567" w:type="pct"/>
            <w:vMerge w:val="restart"/>
          </w:tcPr>
          <w:p w:rsidR="00AF43F0" w:rsidRPr="00E73BEF" w:rsidRDefault="00AF43F0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lang w:val="tg-Cyrl-TJ"/>
              </w:rPr>
            </w:pPr>
            <w:r w:rsidRPr="0033430C">
              <w:rPr>
                <w:rFonts w:ascii="Times New Roman" w:hAnsi="Times New Roman"/>
                <w:sz w:val="24"/>
                <w:lang w:val="kk-KZ"/>
              </w:rPr>
              <w:lastRenderedPageBreak/>
              <w:t>Илия Бәхтияниң «Ана жуттики баһар», «Дан һәққидики ой», «Яхши адәмләр һәққидики сөз», «Пақа»,  «Кепинәк»  намлиқ шеирилири</w:t>
            </w:r>
          </w:p>
        </w:tc>
        <w:tc>
          <w:tcPr>
            <w:tcW w:w="1661" w:type="pct"/>
          </w:tcPr>
          <w:p w:rsidR="00AF43F0" w:rsidRPr="0033430C" w:rsidRDefault="00AF43F0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33430C">
              <w:rPr>
                <w:rFonts w:ascii="Times New Roman" w:eastAsia="Consolas" w:hAnsi="Times New Roman"/>
                <w:sz w:val="24"/>
                <w:lang w:val="kk-KZ"/>
              </w:rPr>
              <w:t xml:space="preserve">Чүшиниш вә </w:t>
            </w:r>
            <w:r w:rsidRPr="0033430C">
              <w:rPr>
                <w:rFonts w:ascii="Times New Roman" w:hAnsi="Times New Roman"/>
                <w:sz w:val="24"/>
              </w:rPr>
              <w:t>җ</w:t>
            </w:r>
            <w:r w:rsidRPr="0033430C">
              <w:rPr>
                <w:rFonts w:ascii="Times New Roman" w:eastAsia="Consolas" w:hAnsi="Times New Roman"/>
                <w:sz w:val="24"/>
                <w:lang w:val="kk-KZ"/>
              </w:rPr>
              <w:t xml:space="preserve">авап бериш </w:t>
            </w:r>
          </w:p>
        </w:tc>
        <w:tc>
          <w:tcPr>
            <w:tcW w:w="1772" w:type="pct"/>
          </w:tcPr>
          <w:p w:rsidR="00FE5D3C" w:rsidRDefault="00FE5D3C" w:rsidP="00AF50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5.1</w:t>
            </w:r>
            <w:r w:rsidR="00B86F2C">
              <w:rPr>
                <w:rFonts w:ascii="Times New Roman" w:hAnsi="Times New Roman"/>
                <w:sz w:val="24"/>
                <w:szCs w:val="24"/>
                <w:lang w:val="tg-Cyrl-TJ"/>
              </w:rPr>
              <w:t>.1.1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ф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аҳмиши вожаҳо: адабиёти бадеӣ, адабиёти шифоҳӣ, эпоси қаҳрамонҳо, ривоят, афсона, афсонаи адабӣ, сужет, композитсия, муҳит ва даврҳои адабӣ, мунозара, қаҳрамон, ри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вояткунанда, қиёскунӣ, ҳамкорӣ;</w:t>
            </w:r>
          </w:p>
          <w:p w:rsidR="00FE5D3C" w:rsidRDefault="00FE5D3C" w:rsidP="00AF50EF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5.</w:t>
            </w:r>
            <w:r w:rsidR="00B86F2C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B86F2C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таассуроти умумӣ доштан оиди асарҳои бадеӣ, дарк кардани мавзӯъ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;</w:t>
            </w:r>
          </w:p>
          <w:p w:rsidR="0097569A" w:rsidRDefault="00FE5D3C" w:rsidP="00AF50EF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</w:pPr>
            <w:r w:rsidRPr="00B86F2C">
              <w:rPr>
                <w:rFonts w:ascii="Times New Roman" w:hAnsi="Times New Roman"/>
                <w:sz w:val="24"/>
                <w:szCs w:val="24"/>
                <w:lang w:val="tg-Cyrl-TJ"/>
              </w:rPr>
              <w:t>5</w:t>
            </w:r>
            <w:r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.</w:t>
            </w:r>
            <w:r w:rsidR="00B86F2C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1.</w:t>
            </w:r>
            <w:r w:rsidRPr="00B86F2C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B86F2C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B86F2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33430C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аз ёд ва ифоданок хондани порчаи хурд аз матн (назму наср)</w:t>
            </w:r>
            <w:r w:rsidR="0097569A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;</w:t>
            </w:r>
          </w:p>
          <w:p w:rsidR="00AF43F0" w:rsidRPr="00FE5D3C" w:rsidRDefault="0097569A" w:rsidP="00AF50EF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86F2C">
              <w:rPr>
                <w:rFonts w:ascii="Times New Roman" w:hAnsi="Times New Roman"/>
                <w:sz w:val="24"/>
                <w:szCs w:val="24"/>
                <w:lang w:val="tg-Cyrl-TJ"/>
              </w:rPr>
              <w:t>5.</w:t>
            </w:r>
            <w:r w:rsidR="00B86F2C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B86F2C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B86F2C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E0454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тартиб додани нақшаи содда</w:t>
            </w:r>
          </w:p>
        </w:tc>
      </w:tr>
      <w:tr w:rsidR="00AF43F0" w:rsidRPr="00CF3EE4" w:rsidTr="002567F6">
        <w:trPr>
          <w:trHeight w:val="20"/>
        </w:trPr>
        <w:tc>
          <w:tcPr>
            <w:tcW w:w="1567" w:type="pct"/>
            <w:vMerge/>
          </w:tcPr>
          <w:p w:rsidR="00AF43F0" w:rsidRPr="0033430C" w:rsidRDefault="00AF43F0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61" w:type="pct"/>
          </w:tcPr>
          <w:p w:rsidR="00AF43F0" w:rsidRPr="0033430C" w:rsidRDefault="00AF43F0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3430C">
              <w:rPr>
                <w:rFonts w:ascii="Times New Roman" w:eastAsia="Calibri" w:hAnsi="Times New Roman"/>
                <w:sz w:val="24"/>
                <w:lang w:val="kk-KZ"/>
              </w:rPr>
              <w:t>Тәһлил вә  интерпретация</w:t>
            </w:r>
          </w:p>
        </w:tc>
        <w:tc>
          <w:tcPr>
            <w:tcW w:w="1772" w:type="pct"/>
          </w:tcPr>
          <w:p w:rsidR="0097569A" w:rsidRDefault="0097569A" w:rsidP="002567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97569A">
              <w:rPr>
                <w:rFonts w:ascii="Times New Roman" w:hAnsi="Times New Roman"/>
                <w:sz w:val="24"/>
                <w:szCs w:val="24"/>
                <w:lang w:val="kk-KZ"/>
              </w:rPr>
              <w:t>5.</w:t>
            </w:r>
            <w:r w:rsidR="00B86F2C">
              <w:rPr>
                <w:rFonts w:ascii="Times New Roman" w:hAnsi="Times New Roman"/>
                <w:sz w:val="24"/>
                <w:szCs w:val="24"/>
                <w:lang w:val="kk-KZ"/>
              </w:rPr>
              <w:t>2.</w:t>
            </w:r>
            <w:r w:rsidRPr="0097569A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="00B86F2C">
              <w:rPr>
                <w:rFonts w:ascii="Times New Roman" w:hAnsi="Times New Roman"/>
                <w:sz w:val="24"/>
                <w:szCs w:val="24"/>
                <w:lang w:val="kk-KZ"/>
              </w:rPr>
              <w:t>.1</w:t>
            </w:r>
            <w:r w:rsidRPr="0097569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муайян кардани жанр ва нишонаҳои он (афсона, афсонаи адабӣ, ривоят) бо ёрии омӯзгор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;</w:t>
            </w:r>
          </w:p>
          <w:p w:rsidR="0097569A" w:rsidRDefault="0097569A" w:rsidP="002567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B86F2C">
              <w:rPr>
                <w:rFonts w:ascii="Times New Roman" w:hAnsi="Times New Roman"/>
                <w:sz w:val="24"/>
                <w:szCs w:val="24"/>
                <w:lang w:val="tg-Cyrl-TJ"/>
              </w:rPr>
              <w:t>5.</w:t>
            </w:r>
            <w:r w:rsidR="00B86F2C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B86F2C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B86F2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муайян кардани мазмуни асосии асар бо ёрии омӯзгор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;</w:t>
            </w:r>
          </w:p>
          <w:p w:rsidR="001A5317" w:rsidRDefault="0097569A" w:rsidP="002567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B86F2C">
              <w:rPr>
                <w:rFonts w:ascii="Times New Roman" w:hAnsi="Times New Roman"/>
                <w:sz w:val="24"/>
                <w:szCs w:val="24"/>
                <w:lang w:val="tg-Cyrl-TJ"/>
              </w:rPr>
              <w:t>5.</w:t>
            </w:r>
            <w:r w:rsidR="00B86F2C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B86F2C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B86F2C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B86F2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бо ёрии омӯзгор муайян кардани қисмҳои композитсионии матни асар</w:t>
            </w:r>
            <w:r w:rsidR="001A5317">
              <w:rPr>
                <w:rFonts w:ascii="Times New Roman" w:hAnsi="Times New Roman"/>
                <w:sz w:val="24"/>
                <w:szCs w:val="24"/>
                <w:lang w:val="tg-Cyrl-TJ"/>
              </w:rPr>
              <w:t>;</w:t>
            </w:r>
          </w:p>
          <w:p w:rsidR="00AF43F0" w:rsidRPr="0033430C" w:rsidRDefault="001A5317" w:rsidP="00E0454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5.</w:t>
            </w:r>
            <w:r w:rsidR="00B86F2C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B86F2C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="00E0454A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бо ёрии омӯзгор та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ҳлил намудани лавҳаҳои  муҳиме,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барои тасвири  қаҳрамонҳои асосӣ</w:t>
            </w:r>
          </w:p>
        </w:tc>
      </w:tr>
      <w:tr w:rsidR="00AF43F0" w:rsidRPr="00CF3EE4" w:rsidTr="002567F6">
        <w:trPr>
          <w:trHeight w:val="20"/>
        </w:trPr>
        <w:tc>
          <w:tcPr>
            <w:tcW w:w="1567" w:type="pct"/>
            <w:vMerge/>
          </w:tcPr>
          <w:p w:rsidR="00AF43F0" w:rsidRPr="0033430C" w:rsidRDefault="00AF43F0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61" w:type="pct"/>
          </w:tcPr>
          <w:p w:rsidR="00AF43F0" w:rsidRPr="0033430C" w:rsidRDefault="00AF43F0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3430C">
              <w:rPr>
                <w:rFonts w:ascii="Times New Roman" w:hAnsi="Times New Roman"/>
                <w:sz w:val="24"/>
                <w:lang w:val="kk-KZ"/>
              </w:rPr>
              <w:t xml:space="preserve">Баһа бериш вә селиштуруш </w:t>
            </w:r>
          </w:p>
        </w:tc>
        <w:tc>
          <w:tcPr>
            <w:tcW w:w="1772" w:type="pct"/>
          </w:tcPr>
          <w:p w:rsidR="001A5317" w:rsidRDefault="001A5317" w:rsidP="002567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5.</w:t>
            </w:r>
            <w:r w:rsidR="005263C1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1</w:t>
            </w:r>
            <w:r w:rsidR="005263C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иштирок дар муҳокимаи асар ва баёни фикру ҳиссиёти шахмӣ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;</w:t>
            </w:r>
          </w:p>
          <w:p w:rsidR="001A5317" w:rsidRDefault="001A5317" w:rsidP="002567F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5.</w:t>
            </w:r>
            <w:r w:rsidR="005263C1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5263C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33430C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 xml:space="preserve">муқоисаи асри бадеӣ </w:t>
            </w:r>
            <w:r w:rsidRPr="0033430C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lastRenderedPageBreak/>
              <w:t>бо дигар намуди асарҳои санъат бо ёрии омӯзгор фаҳмонидани тафовут ва монандӣ</w:t>
            </w:r>
            <w:r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;</w:t>
            </w:r>
          </w:p>
          <w:p w:rsidR="001A5317" w:rsidRDefault="001A5317" w:rsidP="002567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5.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5263C1">
              <w:rPr>
                <w:rFonts w:ascii="Times New Roman" w:hAnsi="Times New Roman"/>
                <w:sz w:val="24"/>
                <w:szCs w:val="24"/>
                <w:lang w:val="tg-Cyrl-TJ"/>
              </w:rPr>
              <w:t>.3.1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бо ёрии омӯзгор муқоисаи асарҳо (ёки порчаҳо) аз адабиётҳои қазоқӣ, русӣ, ҷаҳонӣ, ки аз ҷиҳати мавзӯъ ба ҳам наздик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;</w:t>
            </w:r>
          </w:p>
          <w:p w:rsidR="00E739D2" w:rsidRDefault="001A5317" w:rsidP="00E045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5.</w:t>
            </w:r>
            <w:r w:rsidR="005263C1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5263C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баҳо додан ба фикрронии даҳонӣ ва хаии </w:t>
            </w:r>
          </w:p>
          <w:p w:rsidR="00AF43F0" w:rsidRPr="0033430C" w:rsidRDefault="001A5317" w:rsidP="00E739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(худ, ҳамсинфон ва дигарон)  мувофиқи мавзӯи интихобшуда</w:t>
            </w:r>
          </w:p>
        </w:tc>
      </w:tr>
      <w:tr w:rsidR="00AF43F0" w:rsidRPr="005263C1" w:rsidTr="002567F6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AF43F0" w:rsidRPr="0033430C" w:rsidRDefault="00AF43F0" w:rsidP="002567F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5263C1">
              <w:rPr>
                <w:rFonts w:ascii="Times New Roman" w:eastAsia="Consolas" w:hAnsi="Times New Roman"/>
                <w:sz w:val="24"/>
                <w:lang w:val="tg-Cyrl-TJ"/>
              </w:rPr>
              <w:lastRenderedPageBreak/>
              <w:t>3 -</w:t>
            </w:r>
            <w:r w:rsidRPr="0033430C">
              <w:rPr>
                <w:rFonts w:ascii="Times New Roman" w:eastAsia="Consolas" w:hAnsi="Times New Roman"/>
                <w:sz w:val="24"/>
                <w:lang w:val="kk-KZ"/>
              </w:rPr>
              <w:t xml:space="preserve"> чарәк (20 саат)</w:t>
            </w:r>
          </w:p>
        </w:tc>
      </w:tr>
      <w:tr w:rsidR="00AF43F0" w:rsidRPr="005263C1" w:rsidTr="002567F6">
        <w:trPr>
          <w:trHeight w:val="20"/>
        </w:trPr>
        <w:tc>
          <w:tcPr>
            <w:tcW w:w="1567" w:type="pct"/>
            <w:vMerge w:val="restart"/>
          </w:tcPr>
          <w:p w:rsidR="00AF43F0" w:rsidRPr="0033430C" w:rsidRDefault="00AF43F0" w:rsidP="002567F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33430C">
              <w:rPr>
                <w:rFonts w:ascii="Times New Roman" w:hAnsi="Times New Roman"/>
                <w:sz w:val="24"/>
                <w:lang w:val="kk-KZ"/>
              </w:rPr>
              <w:t>Турған Тохтәмовниң «Нәдекин бечарә жанивар» һекайиси</w:t>
            </w:r>
          </w:p>
        </w:tc>
        <w:tc>
          <w:tcPr>
            <w:tcW w:w="1661" w:type="pct"/>
          </w:tcPr>
          <w:p w:rsidR="00AF43F0" w:rsidRPr="0033430C" w:rsidRDefault="00AF43F0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33430C">
              <w:rPr>
                <w:rFonts w:ascii="Times New Roman" w:eastAsia="Consolas" w:hAnsi="Times New Roman"/>
                <w:sz w:val="24"/>
                <w:lang w:val="kk-KZ"/>
              </w:rPr>
              <w:t xml:space="preserve">Чүшиниш вә </w:t>
            </w:r>
            <w:r w:rsidRPr="005263C1">
              <w:rPr>
                <w:rFonts w:ascii="Times New Roman" w:hAnsi="Times New Roman"/>
                <w:sz w:val="24"/>
                <w:lang w:val="tg-Cyrl-TJ"/>
              </w:rPr>
              <w:t>җ</w:t>
            </w:r>
            <w:r w:rsidRPr="0033430C">
              <w:rPr>
                <w:rFonts w:ascii="Times New Roman" w:eastAsia="Consolas" w:hAnsi="Times New Roman"/>
                <w:sz w:val="24"/>
                <w:lang w:val="kk-KZ"/>
              </w:rPr>
              <w:t xml:space="preserve">авап бериш </w:t>
            </w:r>
          </w:p>
        </w:tc>
        <w:tc>
          <w:tcPr>
            <w:tcW w:w="1772" w:type="pct"/>
          </w:tcPr>
          <w:p w:rsidR="001A5317" w:rsidRDefault="001A5317" w:rsidP="00AF50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5.1</w:t>
            </w:r>
            <w:r w:rsidR="005263C1">
              <w:rPr>
                <w:rFonts w:ascii="Times New Roman" w:hAnsi="Times New Roman"/>
                <w:sz w:val="24"/>
                <w:szCs w:val="24"/>
                <w:lang w:val="tg-Cyrl-TJ"/>
              </w:rPr>
              <w:t>.1.1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ф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аҳмиши вожаҳо: адабиёти бадеӣ, адабиёти шифоҳӣ, эпоси қаҳрамонҳо, ривоят, афсона, афсонаи адабӣ, сужет, композитсия, муҳит ва даврҳои адабӣ, мунозара, қаҳрамон, ри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вояткунанда, қиёскунӣ, ҳамкорӣ;</w:t>
            </w:r>
          </w:p>
          <w:p w:rsidR="000C7C69" w:rsidRDefault="000C7C69" w:rsidP="00AF50EF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5.</w:t>
            </w:r>
            <w:r w:rsidR="005263C1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5263C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таассуроти умумӣ доштан оиди асарҳои бадеӣ, дарк кардани мавзӯъ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;</w:t>
            </w:r>
          </w:p>
          <w:p w:rsidR="000C7C69" w:rsidRDefault="000C7C69" w:rsidP="00AF50EF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</w:pPr>
            <w:r w:rsidRPr="005263C1"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  <w:r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.</w:t>
            </w:r>
            <w:r w:rsidR="005263C1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1.</w:t>
            </w:r>
            <w:r w:rsidRPr="005263C1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="005263C1">
              <w:rPr>
                <w:rFonts w:ascii="Times New Roman" w:hAnsi="Times New Roman"/>
                <w:sz w:val="24"/>
                <w:szCs w:val="24"/>
                <w:lang w:val="kk-KZ"/>
              </w:rPr>
              <w:t>.1</w:t>
            </w:r>
            <w:r w:rsidRPr="005263C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33430C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аз ёд ва ифоданок хондани порчаи хурд аз матн (назму наср)</w:t>
            </w:r>
            <w:r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;</w:t>
            </w:r>
          </w:p>
          <w:p w:rsidR="00AF43F0" w:rsidRPr="001A5317" w:rsidRDefault="000C7C69" w:rsidP="00AF50EF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5263C1">
              <w:rPr>
                <w:rFonts w:ascii="Times New Roman" w:hAnsi="Times New Roman"/>
                <w:sz w:val="24"/>
                <w:szCs w:val="24"/>
                <w:lang w:val="tg-Cyrl-TJ"/>
              </w:rPr>
              <w:t>5.</w:t>
            </w:r>
            <w:r w:rsidR="005263C1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5263C1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5263C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тартиб додани нақшаи содда</w:t>
            </w:r>
          </w:p>
        </w:tc>
      </w:tr>
      <w:tr w:rsidR="00AF43F0" w:rsidRPr="00CF3EE4" w:rsidTr="002567F6">
        <w:trPr>
          <w:trHeight w:val="20"/>
        </w:trPr>
        <w:tc>
          <w:tcPr>
            <w:tcW w:w="1567" w:type="pct"/>
            <w:vMerge/>
          </w:tcPr>
          <w:p w:rsidR="00AF43F0" w:rsidRPr="001A5317" w:rsidRDefault="00AF43F0" w:rsidP="002567F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61" w:type="pct"/>
          </w:tcPr>
          <w:p w:rsidR="00AF43F0" w:rsidRPr="0033430C" w:rsidRDefault="00AF43F0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3430C">
              <w:rPr>
                <w:rFonts w:ascii="Times New Roman" w:eastAsia="Calibri" w:hAnsi="Times New Roman"/>
                <w:sz w:val="24"/>
                <w:lang w:val="kk-KZ"/>
              </w:rPr>
              <w:t>Тәһлил вә  интерпретация</w:t>
            </w:r>
          </w:p>
        </w:tc>
        <w:tc>
          <w:tcPr>
            <w:tcW w:w="1772" w:type="pct"/>
          </w:tcPr>
          <w:p w:rsidR="00C60C0B" w:rsidRDefault="000C7C69" w:rsidP="002567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C60C0B">
              <w:rPr>
                <w:rFonts w:ascii="Times New Roman" w:hAnsi="Times New Roman"/>
                <w:sz w:val="24"/>
                <w:szCs w:val="24"/>
                <w:lang w:val="kk-KZ"/>
              </w:rPr>
              <w:t>5.</w:t>
            </w:r>
            <w:r w:rsidR="00044A1E">
              <w:rPr>
                <w:rFonts w:ascii="Times New Roman" w:hAnsi="Times New Roman"/>
                <w:sz w:val="24"/>
                <w:szCs w:val="24"/>
                <w:lang w:val="kk-KZ"/>
              </w:rPr>
              <w:t>2.</w:t>
            </w:r>
            <w:r w:rsidRPr="00C60C0B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="00044A1E">
              <w:rPr>
                <w:rFonts w:ascii="Times New Roman" w:hAnsi="Times New Roman"/>
                <w:sz w:val="24"/>
                <w:szCs w:val="24"/>
                <w:lang w:val="kk-KZ"/>
              </w:rPr>
              <w:t>.1</w:t>
            </w:r>
            <w:r w:rsidRPr="00C60C0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муайян кардани жанр ва нишонаҳои он (афсона, афсонаи адабӣ, ривоят) бо ёрии омӯзгор</w:t>
            </w:r>
            <w:r w:rsidR="00C60C0B">
              <w:rPr>
                <w:rFonts w:ascii="Times New Roman" w:hAnsi="Times New Roman"/>
                <w:sz w:val="24"/>
                <w:szCs w:val="24"/>
                <w:lang w:val="tg-Cyrl-TJ"/>
              </w:rPr>
              <w:t>;</w:t>
            </w:r>
          </w:p>
          <w:p w:rsidR="00C60C0B" w:rsidRDefault="00C60C0B" w:rsidP="002567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263C1">
              <w:rPr>
                <w:rFonts w:ascii="Times New Roman" w:hAnsi="Times New Roman"/>
                <w:sz w:val="24"/>
                <w:szCs w:val="24"/>
                <w:lang w:val="tg-Cyrl-TJ"/>
              </w:rPr>
              <w:t>5.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044A1E">
              <w:rPr>
                <w:rFonts w:ascii="Times New Roman" w:hAnsi="Times New Roman"/>
                <w:sz w:val="24"/>
                <w:szCs w:val="24"/>
                <w:lang w:val="tg-Cyrl-TJ"/>
              </w:rPr>
              <w:t>.2.1</w:t>
            </w:r>
            <w:r w:rsidRPr="005263C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муайян кардани мазмуни асосии асар бо ёрии омӯзгор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;</w:t>
            </w:r>
          </w:p>
          <w:p w:rsidR="00C60C0B" w:rsidRDefault="00C60C0B" w:rsidP="002567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044A1E">
              <w:rPr>
                <w:rFonts w:ascii="Times New Roman" w:hAnsi="Times New Roman"/>
                <w:sz w:val="24"/>
                <w:szCs w:val="24"/>
                <w:lang w:val="kk-KZ"/>
              </w:rPr>
              <w:t>5.</w:t>
            </w:r>
            <w:r w:rsidR="00044A1E">
              <w:rPr>
                <w:rFonts w:ascii="Times New Roman" w:hAnsi="Times New Roman"/>
                <w:sz w:val="24"/>
                <w:szCs w:val="24"/>
                <w:lang w:val="kk-KZ"/>
              </w:rPr>
              <w:t>2.</w:t>
            </w:r>
            <w:r w:rsidRPr="00044A1E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="00044A1E">
              <w:rPr>
                <w:rFonts w:ascii="Times New Roman" w:hAnsi="Times New Roman"/>
                <w:sz w:val="24"/>
                <w:szCs w:val="24"/>
                <w:lang w:val="kk-KZ"/>
              </w:rPr>
              <w:t>.1</w:t>
            </w:r>
            <w:r w:rsidRPr="00044A1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бо ёрии омӯзгор муайян кардани қисмҳои композитсионии матни асар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;</w:t>
            </w:r>
          </w:p>
          <w:p w:rsidR="00AF43F0" w:rsidRPr="0033430C" w:rsidRDefault="00C60C0B" w:rsidP="00804D5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5.</w:t>
            </w:r>
            <w:r w:rsidR="00044A1E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044A1E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бо ёрии омӯзгор та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ҳлил намудани лавҳаҳои  муҳиме,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барои тасвири  қаҳрамонҳои асосӣ</w:t>
            </w:r>
          </w:p>
        </w:tc>
      </w:tr>
      <w:tr w:rsidR="00AF43F0" w:rsidRPr="00CF3EE4" w:rsidTr="002567F6">
        <w:trPr>
          <w:trHeight w:val="20"/>
        </w:trPr>
        <w:tc>
          <w:tcPr>
            <w:tcW w:w="1567" w:type="pct"/>
            <w:vMerge/>
          </w:tcPr>
          <w:p w:rsidR="00AF43F0" w:rsidRPr="00C60C0B" w:rsidRDefault="00AF43F0" w:rsidP="002567F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lang w:val="tg-Cyrl-TJ"/>
              </w:rPr>
            </w:pPr>
          </w:p>
        </w:tc>
        <w:tc>
          <w:tcPr>
            <w:tcW w:w="1661" w:type="pct"/>
          </w:tcPr>
          <w:p w:rsidR="00AF43F0" w:rsidRPr="0033430C" w:rsidRDefault="00AF43F0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3430C">
              <w:rPr>
                <w:rFonts w:ascii="Times New Roman" w:hAnsi="Times New Roman"/>
                <w:sz w:val="24"/>
                <w:lang w:val="kk-KZ"/>
              </w:rPr>
              <w:t xml:space="preserve">Баһа бериш вә селиштуруш </w:t>
            </w:r>
          </w:p>
        </w:tc>
        <w:tc>
          <w:tcPr>
            <w:tcW w:w="1772" w:type="pct"/>
          </w:tcPr>
          <w:p w:rsidR="00C60C0B" w:rsidRDefault="00C60C0B" w:rsidP="002567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5.</w:t>
            </w:r>
            <w:r w:rsidR="00044A1E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1</w:t>
            </w:r>
            <w:r w:rsidR="00044A1E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иштирок дар муҳокимаи асар ва баёни фикру ҳиссиёти шахмӣ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;</w:t>
            </w:r>
          </w:p>
          <w:p w:rsidR="004A5BC8" w:rsidRDefault="004A5BC8" w:rsidP="002567F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5.</w:t>
            </w:r>
            <w:r w:rsidR="00044A1E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044A1E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33430C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 xml:space="preserve">муқоисаи асри бадеӣ </w:t>
            </w:r>
            <w:r w:rsidRPr="0033430C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lastRenderedPageBreak/>
              <w:t>бо дигар намуди асарҳои санъат бо ёрии омӯзгор фаҳмонидани тафовут ва монандӣ</w:t>
            </w:r>
            <w:r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;</w:t>
            </w:r>
          </w:p>
          <w:p w:rsidR="004A5BC8" w:rsidRDefault="004A5BC8" w:rsidP="002567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5.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044A1E">
              <w:rPr>
                <w:rFonts w:ascii="Times New Roman" w:hAnsi="Times New Roman"/>
                <w:sz w:val="24"/>
                <w:szCs w:val="24"/>
                <w:lang w:val="tg-Cyrl-TJ"/>
              </w:rPr>
              <w:t>.3.1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бо ёрии омӯзгор муқоисаи асарҳо (ёки порчаҳо) аз адабиётҳои қазоқӣ, русӣ, ҷаҳонӣ, ки аз ҷиҳати мавзӯъ ба ҳам наздик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;</w:t>
            </w:r>
          </w:p>
          <w:p w:rsidR="00807D79" w:rsidRDefault="00F6132F" w:rsidP="00804D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5.</w:t>
            </w:r>
            <w:r w:rsidR="00044A1E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044A1E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баҳо додан ба фикрронии даҳонӣ ва хаии </w:t>
            </w:r>
          </w:p>
          <w:p w:rsidR="00AF43F0" w:rsidRPr="0033430C" w:rsidRDefault="00F6132F" w:rsidP="00807D7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(худ, ҳамсинфон ва дигарон)  мувофиқи мавзӯи интихобшуда</w:t>
            </w:r>
          </w:p>
        </w:tc>
      </w:tr>
      <w:tr w:rsidR="00AF43F0" w:rsidRPr="005C64DE" w:rsidTr="002567F6">
        <w:trPr>
          <w:trHeight w:val="20"/>
        </w:trPr>
        <w:tc>
          <w:tcPr>
            <w:tcW w:w="1567" w:type="pct"/>
            <w:vMerge w:val="restart"/>
          </w:tcPr>
          <w:p w:rsidR="00AF43F0" w:rsidRPr="0033430C" w:rsidRDefault="00AF43F0" w:rsidP="002567F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33430C">
              <w:rPr>
                <w:rFonts w:ascii="Times New Roman" w:hAnsi="Times New Roman"/>
                <w:sz w:val="24"/>
                <w:lang w:val="kk-KZ"/>
              </w:rPr>
              <w:lastRenderedPageBreak/>
              <w:t>Хелил Һәмраевниң «Өсәк тоғрилиқ  қошақ», « Гүл» , «Дәстихан»,  «Өмүр» намлиқ шеилири</w:t>
            </w:r>
          </w:p>
        </w:tc>
        <w:tc>
          <w:tcPr>
            <w:tcW w:w="1661" w:type="pct"/>
          </w:tcPr>
          <w:p w:rsidR="00AF43F0" w:rsidRPr="0033430C" w:rsidRDefault="00AF43F0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33430C">
              <w:rPr>
                <w:rFonts w:ascii="Times New Roman" w:eastAsia="Consolas" w:hAnsi="Times New Roman"/>
                <w:sz w:val="24"/>
                <w:lang w:val="kk-KZ"/>
              </w:rPr>
              <w:t xml:space="preserve">Чүшиниш вә </w:t>
            </w:r>
            <w:r w:rsidRPr="00044A1E">
              <w:rPr>
                <w:rFonts w:ascii="Times New Roman" w:hAnsi="Times New Roman"/>
                <w:sz w:val="24"/>
                <w:lang w:val="tg-Cyrl-TJ"/>
              </w:rPr>
              <w:t>җ</w:t>
            </w:r>
            <w:r w:rsidRPr="0033430C">
              <w:rPr>
                <w:rFonts w:ascii="Times New Roman" w:eastAsia="Consolas" w:hAnsi="Times New Roman"/>
                <w:sz w:val="24"/>
                <w:lang w:val="kk-KZ"/>
              </w:rPr>
              <w:t xml:space="preserve">авап бериш </w:t>
            </w:r>
          </w:p>
        </w:tc>
        <w:tc>
          <w:tcPr>
            <w:tcW w:w="1772" w:type="pct"/>
          </w:tcPr>
          <w:p w:rsidR="00F6132F" w:rsidRDefault="00F6132F" w:rsidP="00AF50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5.1</w:t>
            </w:r>
            <w:r w:rsidR="005C64DE">
              <w:rPr>
                <w:rFonts w:ascii="Times New Roman" w:hAnsi="Times New Roman"/>
                <w:sz w:val="24"/>
                <w:szCs w:val="24"/>
                <w:lang w:val="tg-Cyrl-TJ"/>
              </w:rPr>
              <w:t>.1.1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ф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аҳмиши вожаҳо: адабиёти бадеӣ, адабиёти шифоҳӣ, эпоси қаҳрамонҳо, ривоят, афсона, афсонаи адабӣ, сужет, композитсия, муҳит ва даврҳои адабӣ, мунозара, қаҳрамон, ри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вояткунанда, қиёскунӣ, ҳамкорӣ</w:t>
            </w:r>
            <w:r w:rsidRPr="00F6132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F6132F" w:rsidRDefault="00F6132F" w:rsidP="00AF50EF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5.</w:t>
            </w:r>
            <w:r w:rsidR="005C64DE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5C64DE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таассуроти умумӣ доштан оиди асарҳои бадеӣ, дарк кардани мавзӯъ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;</w:t>
            </w:r>
          </w:p>
          <w:p w:rsidR="00542386" w:rsidRDefault="00F6132F" w:rsidP="00AF50EF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</w:pPr>
            <w:r w:rsidRPr="005C64DE"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  <w:r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.</w:t>
            </w:r>
            <w:r w:rsidR="005C64DE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1.</w:t>
            </w:r>
            <w:r w:rsidRPr="005C64DE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="005C64DE">
              <w:rPr>
                <w:rFonts w:ascii="Times New Roman" w:hAnsi="Times New Roman"/>
                <w:sz w:val="24"/>
                <w:szCs w:val="24"/>
                <w:lang w:val="kk-KZ"/>
              </w:rPr>
              <w:t>.1</w:t>
            </w:r>
            <w:r w:rsidRPr="005C64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804D5C" w:rsidRPr="005C64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33430C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аз ёд ва ифоданок хондани порчаи хурд аз матн (назму наср)</w:t>
            </w:r>
            <w:r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;</w:t>
            </w:r>
          </w:p>
          <w:p w:rsidR="00AF43F0" w:rsidRPr="00F6132F" w:rsidRDefault="00542386" w:rsidP="00AF50EF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5C64DE">
              <w:rPr>
                <w:rFonts w:ascii="Times New Roman" w:hAnsi="Times New Roman"/>
                <w:sz w:val="24"/>
                <w:szCs w:val="24"/>
                <w:lang w:val="kk-KZ"/>
              </w:rPr>
              <w:t>5.</w:t>
            </w:r>
            <w:r w:rsidR="005C64DE">
              <w:rPr>
                <w:rFonts w:ascii="Times New Roman" w:hAnsi="Times New Roman"/>
                <w:sz w:val="24"/>
                <w:szCs w:val="24"/>
                <w:lang w:val="kk-KZ"/>
              </w:rPr>
              <w:t>1.</w:t>
            </w:r>
            <w:r w:rsidRPr="005C64DE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  <w:r w:rsidR="005C64DE">
              <w:rPr>
                <w:rFonts w:ascii="Times New Roman" w:hAnsi="Times New Roman"/>
                <w:sz w:val="24"/>
                <w:szCs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804D5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тартиб додани нақшаи содда</w:t>
            </w:r>
          </w:p>
        </w:tc>
      </w:tr>
      <w:tr w:rsidR="00AF43F0" w:rsidRPr="00CF3EE4" w:rsidTr="002567F6">
        <w:trPr>
          <w:trHeight w:val="20"/>
        </w:trPr>
        <w:tc>
          <w:tcPr>
            <w:tcW w:w="1567" w:type="pct"/>
            <w:vMerge/>
          </w:tcPr>
          <w:p w:rsidR="00AF43F0" w:rsidRPr="0033430C" w:rsidRDefault="00AF43F0" w:rsidP="002567F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61" w:type="pct"/>
          </w:tcPr>
          <w:p w:rsidR="00AF43F0" w:rsidRPr="0033430C" w:rsidRDefault="00AF43F0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3430C">
              <w:rPr>
                <w:rFonts w:ascii="Times New Roman" w:eastAsia="Calibri" w:hAnsi="Times New Roman"/>
                <w:sz w:val="24"/>
                <w:lang w:val="kk-KZ"/>
              </w:rPr>
              <w:t>Тәһлил вә  интерпретация</w:t>
            </w:r>
          </w:p>
        </w:tc>
        <w:tc>
          <w:tcPr>
            <w:tcW w:w="1772" w:type="pct"/>
          </w:tcPr>
          <w:p w:rsidR="00542386" w:rsidRDefault="00542386" w:rsidP="002567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42386">
              <w:rPr>
                <w:rFonts w:ascii="Times New Roman" w:hAnsi="Times New Roman"/>
                <w:sz w:val="24"/>
                <w:szCs w:val="24"/>
                <w:lang w:val="kk-KZ"/>
              </w:rPr>
              <w:t>5.</w:t>
            </w:r>
            <w:r w:rsidR="005C64DE">
              <w:rPr>
                <w:rFonts w:ascii="Times New Roman" w:hAnsi="Times New Roman"/>
                <w:sz w:val="24"/>
                <w:szCs w:val="24"/>
                <w:lang w:val="kk-KZ"/>
              </w:rPr>
              <w:t>2.</w:t>
            </w:r>
            <w:r w:rsidRPr="00542386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="005C64DE">
              <w:rPr>
                <w:rFonts w:ascii="Times New Roman" w:hAnsi="Times New Roman"/>
                <w:sz w:val="24"/>
                <w:szCs w:val="24"/>
                <w:lang w:val="kk-KZ"/>
              </w:rPr>
              <w:t>.1</w:t>
            </w:r>
            <w:r w:rsidRPr="0054238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муайян кардани жанр ва нишонаҳои он (афсона, афсонаи адабӣ, ривоят) бо ёрии омӯзгор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;</w:t>
            </w:r>
          </w:p>
          <w:p w:rsidR="00542386" w:rsidRDefault="00542386" w:rsidP="002567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64DE">
              <w:rPr>
                <w:rFonts w:ascii="Times New Roman" w:hAnsi="Times New Roman"/>
                <w:sz w:val="24"/>
                <w:szCs w:val="24"/>
                <w:lang w:val="kk-KZ"/>
              </w:rPr>
              <w:t>5.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5C64DE">
              <w:rPr>
                <w:rFonts w:ascii="Times New Roman" w:hAnsi="Times New Roman"/>
                <w:sz w:val="24"/>
                <w:szCs w:val="24"/>
                <w:lang w:val="tg-Cyrl-TJ"/>
              </w:rPr>
              <w:t>.2.1</w:t>
            </w:r>
            <w:r w:rsidRPr="005C64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муайян кардани мазмуни асосии асар бо ёрии омӯзгор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;</w:t>
            </w:r>
          </w:p>
          <w:p w:rsidR="00542386" w:rsidRDefault="00542386" w:rsidP="002567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64DE">
              <w:rPr>
                <w:rFonts w:ascii="Times New Roman" w:hAnsi="Times New Roman"/>
                <w:sz w:val="24"/>
                <w:szCs w:val="24"/>
                <w:lang w:val="kk-KZ"/>
              </w:rPr>
              <w:t>5.</w:t>
            </w:r>
            <w:r w:rsidR="005C64DE">
              <w:rPr>
                <w:rFonts w:ascii="Times New Roman" w:hAnsi="Times New Roman"/>
                <w:sz w:val="24"/>
                <w:szCs w:val="24"/>
                <w:lang w:val="kk-KZ"/>
              </w:rPr>
              <w:t>2.</w:t>
            </w:r>
            <w:r w:rsidRPr="005C64DE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="005C64DE">
              <w:rPr>
                <w:rFonts w:ascii="Times New Roman" w:hAnsi="Times New Roman"/>
                <w:sz w:val="24"/>
                <w:szCs w:val="24"/>
                <w:lang w:val="kk-KZ"/>
              </w:rPr>
              <w:t>.1</w:t>
            </w:r>
            <w:r w:rsidRPr="005C64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бо ёрии омӯзгор муайян кардани қисмҳои композитсионии матни асар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;</w:t>
            </w:r>
          </w:p>
          <w:p w:rsidR="00AF43F0" w:rsidRPr="0033430C" w:rsidRDefault="006D5057" w:rsidP="00804D5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5.</w:t>
            </w:r>
            <w:r w:rsidR="005C64DE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5C64DE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бо ёрии омӯзгор та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ҳлил намудани лавҳаҳои муҳиме, барои тасвири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қаҳрамонҳои асосӣ</w:t>
            </w:r>
          </w:p>
        </w:tc>
      </w:tr>
      <w:tr w:rsidR="00AF43F0" w:rsidRPr="00CF3EE4" w:rsidTr="002567F6">
        <w:trPr>
          <w:trHeight w:val="20"/>
        </w:trPr>
        <w:tc>
          <w:tcPr>
            <w:tcW w:w="1567" w:type="pct"/>
            <w:vMerge/>
          </w:tcPr>
          <w:p w:rsidR="00AF43F0" w:rsidRPr="0033430C" w:rsidRDefault="00AF43F0" w:rsidP="002567F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61" w:type="pct"/>
          </w:tcPr>
          <w:p w:rsidR="00AF43F0" w:rsidRPr="0033430C" w:rsidRDefault="00AF43F0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3430C">
              <w:rPr>
                <w:rFonts w:ascii="Times New Roman" w:hAnsi="Times New Roman"/>
                <w:sz w:val="24"/>
                <w:lang w:val="kk-KZ"/>
              </w:rPr>
              <w:t xml:space="preserve">Баһа бериш вә селиштуруш </w:t>
            </w:r>
          </w:p>
        </w:tc>
        <w:tc>
          <w:tcPr>
            <w:tcW w:w="1772" w:type="pct"/>
          </w:tcPr>
          <w:p w:rsidR="006D5057" w:rsidRDefault="006D5057" w:rsidP="002567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5.</w:t>
            </w:r>
            <w:r w:rsidR="005C64DE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1</w:t>
            </w:r>
            <w:r w:rsidR="005C64DE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иштирок дар муҳокимаи асар ва баёни фикру ҳиссиёти шахмӣ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;</w:t>
            </w:r>
          </w:p>
          <w:p w:rsidR="006D5057" w:rsidRDefault="006D5057" w:rsidP="002567F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5.</w:t>
            </w:r>
            <w:r w:rsidR="00E739FF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E739FF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33430C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 xml:space="preserve">муқоисаи асри бадеӣ бо дигар намуди асарҳои </w:t>
            </w:r>
            <w:r w:rsidRPr="0033430C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lastRenderedPageBreak/>
              <w:t>санъат бо ёрии омӯзгор фаҳмонидани тафовут ва монандӣ</w:t>
            </w:r>
            <w:r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;</w:t>
            </w:r>
          </w:p>
          <w:p w:rsidR="00DF0F74" w:rsidRDefault="00DF0F74" w:rsidP="002567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5.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E739FF">
              <w:rPr>
                <w:rFonts w:ascii="Times New Roman" w:hAnsi="Times New Roman"/>
                <w:sz w:val="24"/>
                <w:szCs w:val="24"/>
                <w:lang w:val="tg-Cyrl-TJ"/>
              </w:rPr>
              <w:t>.3.1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бо ёрии омӯзгор муқоисаи асарҳо (ёки порчаҳо) аз адабиётҳои қазоқӣ, русӣ, ҷаҳонӣ, ки аз ҷиҳати мавзӯъ ба ҳам наздик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;</w:t>
            </w:r>
          </w:p>
          <w:p w:rsidR="00AF43F0" w:rsidRPr="0033430C" w:rsidRDefault="00DF0F74" w:rsidP="00807D7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5.</w:t>
            </w:r>
            <w:r w:rsidR="00E739FF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E739FF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="00804D5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баҳо додан ба фикрронии даҳонӣ ва хаи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и</w:t>
            </w:r>
            <w:r w:rsidR="00807D79">
              <w:rPr>
                <w:rFonts w:ascii="Times New Roman" w:hAnsi="Times New Roman"/>
                <w:sz w:val="24"/>
                <w:szCs w:val="24"/>
                <w:lang w:val="tg-Cyrl-TJ"/>
              </w:rPr>
              <w:br/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(худ, ҳамсинфон ва дигарон)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мувофиқи мавзӯи интихобшуда</w:t>
            </w:r>
          </w:p>
        </w:tc>
      </w:tr>
      <w:tr w:rsidR="00AF43F0" w:rsidRPr="00E739FF" w:rsidTr="002567F6">
        <w:trPr>
          <w:trHeight w:val="20"/>
        </w:trPr>
        <w:tc>
          <w:tcPr>
            <w:tcW w:w="1567" w:type="pct"/>
            <w:vMerge w:val="restart"/>
          </w:tcPr>
          <w:p w:rsidR="00AF43F0" w:rsidRPr="0033430C" w:rsidRDefault="00AF43F0" w:rsidP="002567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33430C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Һажи Әхмәтниң «Ата меһри» һекайиси. </w:t>
            </w:r>
          </w:p>
          <w:p w:rsidR="00AF43F0" w:rsidRPr="0033430C" w:rsidRDefault="00AF43F0" w:rsidP="002567F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33430C">
              <w:rPr>
                <w:rFonts w:ascii="Times New Roman" w:hAnsi="Times New Roman"/>
                <w:sz w:val="24"/>
                <w:lang w:val="kk-KZ"/>
              </w:rPr>
              <w:t>Аблиз Һезимовниң «Чөп билән қарияғач», «Тошқан дегидәк» мәсәллири</w:t>
            </w:r>
          </w:p>
        </w:tc>
        <w:tc>
          <w:tcPr>
            <w:tcW w:w="1661" w:type="pct"/>
          </w:tcPr>
          <w:p w:rsidR="00AF43F0" w:rsidRPr="0033430C" w:rsidRDefault="00AF43F0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33430C">
              <w:rPr>
                <w:rFonts w:ascii="Times New Roman" w:eastAsia="Consolas" w:hAnsi="Times New Roman"/>
                <w:sz w:val="24"/>
                <w:lang w:val="kk-KZ"/>
              </w:rPr>
              <w:t xml:space="preserve">Чүшиниш вә </w:t>
            </w:r>
            <w:r w:rsidRPr="00E739FF">
              <w:rPr>
                <w:rFonts w:ascii="Times New Roman" w:hAnsi="Times New Roman"/>
                <w:sz w:val="24"/>
                <w:lang w:val="tg-Cyrl-TJ"/>
              </w:rPr>
              <w:t>җ</w:t>
            </w:r>
            <w:r w:rsidRPr="0033430C">
              <w:rPr>
                <w:rFonts w:ascii="Times New Roman" w:eastAsia="Consolas" w:hAnsi="Times New Roman"/>
                <w:sz w:val="24"/>
                <w:lang w:val="kk-KZ"/>
              </w:rPr>
              <w:t xml:space="preserve">авап бериш </w:t>
            </w:r>
          </w:p>
        </w:tc>
        <w:tc>
          <w:tcPr>
            <w:tcW w:w="1772" w:type="pct"/>
          </w:tcPr>
          <w:p w:rsidR="00DF0F74" w:rsidRDefault="00DF0F74" w:rsidP="00AF50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5.1</w:t>
            </w:r>
            <w:r w:rsidR="00E739FF">
              <w:rPr>
                <w:rFonts w:ascii="Times New Roman" w:hAnsi="Times New Roman"/>
                <w:sz w:val="24"/>
                <w:szCs w:val="24"/>
                <w:lang w:val="tg-Cyrl-TJ"/>
              </w:rPr>
              <w:t>.1.1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ф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аҳмиши вожаҳо: адабиёти бадеӣ, адабиёти шифоҳӣ, эпоси қаҳрамонҳо, ривоят, афсона, афсонаи адабӣ, сужет, композитсия, муҳит ва даврҳои адабӣ, мунозара, қаҳрамон, ри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вояткунанда, қиёскунӣ, ҳамкорӣ;</w:t>
            </w:r>
          </w:p>
          <w:p w:rsidR="00DF0F74" w:rsidRDefault="00DF0F74" w:rsidP="00AF50EF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5.</w:t>
            </w:r>
            <w:r w:rsidR="00E739FF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E739FF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таассуроти умумӣ доштан оиди асарҳои бадеӣ, дарк кардани мавзӯъ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;</w:t>
            </w:r>
          </w:p>
          <w:p w:rsidR="00812086" w:rsidRDefault="00812086" w:rsidP="00AF50E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</w:pPr>
            <w:r w:rsidRPr="00E739FF"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  <w:r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.</w:t>
            </w:r>
            <w:r w:rsidR="00E739FF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1.</w:t>
            </w:r>
            <w:r w:rsidRPr="00E739FF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="00E739FF">
              <w:rPr>
                <w:rFonts w:ascii="Times New Roman" w:hAnsi="Times New Roman"/>
                <w:sz w:val="24"/>
                <w:szCs w:val="24"/>
                <w:lang w:val="kk-KZ"/>
              </w:rPr>
              <w:t>.1</w:t>
            </w:r>
            <w:r w:rsidRPr="00E739F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33430C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аз ёд ва ифоданок хондани порчаи хурд аз матн (назму наср)</w:t>
            </w:r>
            <w:r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;</w:t>
            </w:r>
          </w:p>
          <w:p w:rsidR="00AF43F0" w:rsidRPr="00DF0F74" w:rsidRDefault="00812086" w:rsidP="00AF50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E739FF">
              <w:rPr>
                <w:rFonts w:ascii="Times New Roman" w:hAnsi="Times New Roman"/>
                <w:sz w:val="24"/>
                <w:szCs w:val="24"/>
                <w:lang w:val="tg-Cyrl-TJ"/>
              </w:rPr>
              <w:t>5.</w:t>
            </w:r>
            <w:r w:rsidR="00E739FF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E739FF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E739FF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тартиб додани нақшаи содда</w:t>
            </w:r>
          </w:p>
        </w:tc>
      </w:tr>
      <w:tr w:rsidR="00AF43F0" w:rsidRPr="00CF3EE4" w:rsidTr="002567F6">
        <w:trPr>
          <w:trHeight w:val="20"/>
        </w:trPr>
        <w:tc>
          <w:tcPr>
            <w:tcW w:w="1567" w:type="pct"/>
            <w:vMerge/>
          </w:tcPr>
          <w:p w:rsidR="00AF43F0" w:rsidRPr="0033430C" w:rsidRDefault="00AF43F0" w:rsidP="002567F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61" w:type="pct"/>
          </w:tcPr>
          <w:p w:rsidR="00AF43F0" w:rsidRPr="0033430C" w:rsidRDefault="00AF43F0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3430C">
              <w:rPr>
                <w:rFonts w:ascii="Times New Roman" w:eastAsia="Calibri" w:hAnsi="Times New Roman"/>
                <w:sz w:val="24"/>
                <w:lang w:val="kk-KZ"/>
              </w:rPr>
              <w:t>Тәһлил вә  интерпретация</w:t>
            </w:r>
          </w:p>
        </w:tc>
        <w:tc>
          <w:tcPr>
            <w:tcW w:w="1772" w:type="pct"/>
          </w:tcPr>
          <w:p w:rsidR="00812086" w:rsidRDefault="00812086" w:rsidP="002567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812086">
              <w:rPr>
                <w:rFonts w:ascii="Times New Roman" w:hAnsi="Times New Roman"/>
                <w:sz w:val="24"/>
                <w:szCs w:val="24"/>
                <w:lang w:val="kk-KZ"/>
              </w:rPr>
              <w:t>5.</w:t>
            </w:r>
            <w:r w:rsidR="00182040">
              <w:rPr>
                <w:rFonts w:ascii="Times New Roman" w:hAnsi="Times New Roman"/>
                <w:sz w:val="24"/>
                <w:szCs w:val="24"/>
                <w:lang w:val="kk-KZ"/>
              </w:rPr>
              <w:t>2.</w:t>
            </w:r>
            <w:r w:rsidRPr="00812086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="00182040">
              <w:rPr>
                <w:rFonts w:ascii="Times New Roman" w:hAnsi="Times New Roman"/>
                <w:sz w:val="24"/>
                <w:szCs w:val="24"/>
                <w:lang w:val="kk-KZ"/>
              </w:rPr>
              <w:t>.1</w:t>
            </w:r>
            <w:r w:rsidRPr="0081208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муайян кардани жанр ва нишонаҳои он (афсона, афсонаи адабӣ, ривоят) бо ёрии омӯзгор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;</w:t>
            </w:r>
          </w:p>
          <w:p w:rsidR="00812086" w:rsidRDefault="00812086" w:rsidP="002567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E739FF">
              <w:rPr>
                <w:rFonts w:ascii="Times New Roman" w:hAnsi="Times New Roman"/>
                <w:sz w:val="24"/>
                <w:szCs w:val="24"/>
                <w:lang w:val="tg-Cyrl-TJ"/>
              </w:rPr>
              <w:t>5.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182040">
              <w:rPr>
                <w:rFonts w:ascii="Times New Roman" w:hAnsi="Times New Roman"/>
                <w:sz w:val="24"/>
                <w:szCs w:val="24"/>
                <w:lang w:val="tg-Cyrl-TJ"/>
              </w:rPr>
              <w:t>.2.1</w:t>
            </w:r>
            <w:r w:rsidRPr="00E739FF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муайян кардани мазмуни асосии асар бо ёрии омӯзгор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;</w:t>
            </w:r>
          </w:p>
          <w:p w:rsidR="00812086" w:rsidRDefault="00812086" w:rsidP="002567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182040">
              <w:rPr>
                <w:rFonts w:ascii="Times New Roman" w:hAnsi="Times New Roman"/>
                <w:sz w:val="24"/>
                <w:szCs w:val="24"/>
                <w:lang w:val="tg-Cyrl-TJ"/>
              </w:rPr>
              <w:t>5.</w:t>
            </w:r>
            <w:r w:rsidR="00182040" w:rsidRPr="00182040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182040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182040" w:rsidRPr="00182040">
              <w:rPr>
                <w:rFonts w:ascii="Times New Roman" w:hAnsi="Times New Roman"/>
                <w:sz w:val="24"/>
                <w:szCs w:val="24"/>
                <w:lang w:val="tg-Cyrl-TJ"/>
              </w:rPr>
              <w:t>.</w:t>
            </w:r>
            <w:r w:rsidR="00182040">
              <w:rPr>
                <w:rFonts w:ascii="Times New Roman" w:hAnsi="Times New Roman"/>
                <w:sz w:val="24"/>
                <w:szCs w:val="24"/>
                <w:lang w:val="tg-Cyrl-TJ"/>
              </w:rPr>
              <w:t>1</w:t>
            </w:r>
            <w:r w:rsidRPr="00182040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бо ёрии омӯзгор муайян кардани қисмҳои композитсионии матни асар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;</w:t>
            </w:r>
          </w:p>
          <w:p w:rsidR="00AF43F0" w:rsidRPr="0033430C" w:rsidRDefault="00812086" w:rsidP="00AB644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5.</w:t>
            </w:r>
            <w:r w:rsidR="00182040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182040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бо ёрии омӯзгор та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ҳлил намудани лавҳаҳои  муҳиме, барои тасвири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қаҳрамонҳои асосӣ</w:t>
            </w:r>
          </w:p>
        </w:tc>
      </w:tr>
      <w:tr w:rsidR="00AF43F0" w:rsidRPr="00CF3EE4" w:rsidTr="002567F6">
        <w:trPr>
          <w:trHeight w:val="20"/>
        </w:trPr>
        <w:tc>
          <w:tcPr>
            <w:tcW w:w="1567" w:type="pct"/>
            <w:vMerge/>
          </w:tcPr>
          <w:p w:rsidR="00AF43F0" w:rsidRPr="0033430C" w:rsidRDefault="00AF43F0" w:rsidP="002567F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61" w:type="pct"/>
          </w:tcPr>
          <w:p w:rsidR="00AF43F0" w:rsidRPr="0033430C" w:rsidRDefault="00AF43F0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3430C">
              <w:rPr>
                <w:rFonts w:ascii="Times New Roman" w:hAnsi="Times New Roman"/>
                <w:sz w:val="24"/>
                <w:lang w:val="kk-KZ"/>
              </w:rPr>
              <w:t xml:space="preserve">Баһа бериш вә селиштуруш </w:t>
            </w:r>
          </w:p>
        </w:tc>
        <w:tc>
          <w:tcPr>
            <w:tcW w:w="1772" w:type="pct"/>
          </w:tcPr>
          <w:p w:rsidR="00812086" w:rsidRDefault="00812086" w:rsidP="002567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5.</w:t>
            </w:r>
            <w:r w:rsidR="00182040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1</w:t>
            </w:r>
            <w:r w:rsidR="00182040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иштирок дар муҳокимаи асар ва баёни фикру ҳиссиёти шахмӣ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;</w:t>
            </w:r>
          </w:p>
          <w:p w:rsidR="00812086" w:rsidRDefault="00812086" w:rsidP="002567F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5.</w:t>
            </w:r>
            <w:r w:rsidR="00182040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182040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33430C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 xml:space="preserve">муқоисаи асри бадеӣ бо дигар намуди асарҳои санъат бо ёрии омӯзгор фаҳмонидани </w:t>
            </w:r>
            <w:r w:rsidRPr="0033430C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lastRenderedPageBreak/>
              <w:t>тафовут ва монандӣ</w:t>
            </w:r>
            <w:r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;</w:t>
            </w:r>
          </w:p>
          <w:p w:rsidR="00812086" w:rsidRDefault="00812086" w:rsidP="002567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5.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182040">
              <w:rPr>
                <w:rFonts w:ascii="Times New Roman" w:hAnsi="Times New Roman"/>
                <w:sz w:val="24"/>
                <w:szCs w:val="24"/>
                <w:lang w:val="tg-Cyrl-TJ"/>
              </w:rPr>
              <w:t>.3.1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бо ёрии омӯзгор муқоисаи асарҳо (ёки порчаҳо) аз адабиётҳои қазоқӣ, русӣ, ҷаҳонӣ, ки аз ҷиҳати мавзӯъ ба ҳам наздик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;</w:t>
            </w:r>
          </w:p>
          <w:p w:rsidR="00807D79" w:rsidRDefault="00812086" w:rsidP="00AB6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5.</w:t>
            </w:r>
            <w:r w:rsidR="00182040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182040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баҳо додан ба фикрронии даҳонӣ ва хаи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и </w:t>
            </w:r>
          </w:p>
          <w:p w:rsidR="00AF43F0" w:rsidRPr="0033430C" w:rsidRDefault="00812086" w:rsidP="00807D7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(худ, ҳамсинфон ва дигарон)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мувофиқи мавзӯи интихобшуда</w:t>
            </w:r>
          </w:p>
        </w:tc>
      </w:tr>
      <w:tr w:rsidR="00AF43F0" w:rsidRPr="00182040" w:rsidTr="002567F6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AF43F0" w:rsidRPr="0033430C" w:rsidRDefault="00AF43F0" w:rsidP="002567F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182040">
              <w:rPr>
                <w:rFonts w:ascii="Times New Roman" w:eastAsia="Consolas" w:hAnsi="Times New Roman"/>
                <w:sz w:val="24"/>
                <w:lang w:val="tg-Cyrl-TJ"/>
              </w:rPr>
              <w:lastRenderedPageBreak/>
              <w:t xml:space="preserve">4- </w:t>
            </w:r>
            <w:r w:rsidRPr="0033430C">
              <w:rPr>
                <w:rFonts w:ascii="Times New Roman" w:eastAsia="Consolas" w:hAnsi="Times New Roman"/>
                <w:sz w:val="24"/>
                <w:lang w:val="kk-KZ"/>
              </w:rPr>
              <w:t>чарәк (16саат)</w:t>
            </w:r>
          </w:p>
        </w:tc>
      </w:tr>
      <w:tr w:rsidR="00AF43F0" w:rsidRPr="00831FEA" w:rsidTr="002567F6">
        <w:trPr>
          <w:trHeight w:val="20"/>
        </w:trPr>
        <w:tc>
          <w:tcPr>
            <w:tcW w:w="1567" w:type="pct"/>
            <w:vMerge w:val="restart"/>
          </w:tcPr>
          <w:p w:rsidR="00AF43F0" w:rsidRPr="0033430C" w:rsidRDefault="00AF43F0" w:rsidP="002567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33430C">
              <w:rPr>
                <w:rFonts w:ascii="Times New Roman" w:hAnsi="Times New Roman"/>
                <w:sz w:val="24"/>
                <w:lang w:val="kk-KZ"/>
              </w:rPr>
              <w:t>Патигүл Сабитованиң «Баламниң ағинилири» намлиқ һекайиси</w:t>
            </w:r>
          </w:p>
          <w:p w:rsidR="00AF43F0" w:rsidRPr="0033430C" w:rsidRDefault="00AF43F0" w:rsidP="002567F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33430C">
              <w:rPr>
                <w:rFonts w:ascii="Times New Roman" w:hAnsi="Times New Roman"/>
                <w:sz w:val="24"/>
                <w:lang w:val="kk-KZ"/>
              </w:rPr>
              <w:t>Марс Һетахуновниң «Сирлиқ» намлиқ һекайиси</w:t>
            </w:r>
          </w:p>
        </w:tc>
        <w:tc>
          <w:tcPr>
            <w:tcW w:w="1661" w:type="pct"/>
          </w:tcPr>
          <w:p w:rsidR="00AF43F0" w:rsidRPr="0033430C" w:rsidRDefault="00AF43F0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33430C">
              <w:rPr>
                <w:rFonts w:ascii="Times New Roman" w:eastAsia="Consolas" w:hAnsi="Times New Roman"/>
                <w:sz w:val="24"/>
                <w:lang w:val="kk-KZ"/>
              </w:rPr>
              <w:t xml:space="preserve">Чүшиниш вә </w:t>
            </w:r>
            <w:r w:rsidRPr="0033430C">
              <w:rPr>
                <w:rFonts w:ascii="Times New Roman" w:hAnsi="Times New Roman"/>
                <w:sz w:val="24"/>
              </w:rPr>
              <w:t>җ</w:t>
            </w:r>
            <w:r w:rsidRPr="0033430C">
              <w:rPr>
                <w:rFonts w:ascii="Times New Roman" w:eastAsia="Consolas" w:hAnsi="Times New Roman"/>
                <w:sz w:val="24"/>
                <w:lang w:val="kk-KZ"/>
              </w:rPr>
              <w:t xml:space="preserve">авап бериш </w:t>
            </w:r>
          </w:p>
        </w:tc>
        <w:tc>
          <w:tcPr>
            <w:tcW w:w="1772" w:type="pct"/>
          </w:tcPr>
          <w:p w:rsidR="001F6462" w:rsidRDefault="001F6462" w:rsidP="00AF50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5.1</w:t>
            </w:r>
            <w:r w:rsidR="00831FEA">
              <w:rPr>
                <w:rFonts w:ascii="Times New Roman" w:hAnsi="Times New Roman"/>
                <w:sz w:val="24"/>
                <w:szCs w:val="24"/>
                <w:lang w:val="tg-Cyrl-TJ"/>
              </w:rPr>
              <w:t>.1.1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ф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аҳмиши вожаҳо: адабиёти бадеӣ, адабиёти шифоҳӣ, эпоси қаҳрамонҳо, ривоят, афсона, афсонаи адабӣ, сужет, композитсия, муҳит ва даврҳои адабӣ, мунозара, қаҳрамон, ри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вояткунанда, қиёскунӣ, ҳамкорӣ;</w:t>
            </w:r>
          </w:p>
          <w:p w:rsidR="001F6462" w:rsidRDefault="001F6462" w:rsidP="00AF50EF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5.</w:t>
            </w:r>
            <w:r w:rsidR="00831FEA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831FEA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таассуроти умумӣ доштан оиди асарҳои бадеӣ, дарк кардани мавзӯъ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;</w:t>
            </w:r>
          </w:p>
          <w:p w:rsidR="001F6462" w:rsidRDefault="001F6462" w:rsidP="00AF50EF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</w:pPr>
            <w:r w:rsidRPr="00831FEA"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  <w:r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.</w:t>
            </w:r>
            <w:r w:rsidR="00831FEA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1.</w:t>
            </w:r>
            <w:r w:rsidRPr="00831FEA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="00831FEA">
              <w:rPr>
                <w:rFonts w:ascii="Times New Roman" w:hAnsi="Times New Roman"/>
                <w:sz w:val="24"/>
                <w:szCs w:val="24"/>
                <w:lang w:val="kk-KZ"/>
              </w:rPr>
              <w:t>.1</w:t>
            </w:r>
            <w:r w:rsidRPr="00831FE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AB6441" w:rsidRPr="00831FE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33430C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аз ёд ва ифоданок хондани порчаи хурд аз матн (назму наср)</w:t>
            </w:r>
            <w:r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;</w:t>
            </w:r>
          </w:p>
          <w:p w:rsidR="00AF43F0" w:rsidRPr="001F6462" w:rsidRDefault="001F6462" w:rsidP="00AF50EF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831FEA">
              <w:rPr>
                <w:rFonts w:ascii="Times New Roman" w:hAnsi="Times New Roman"/>
                <w:sz w:val="24"/>
                <w:szCs w:val="24"/>
                <w:lang w:val="kk-KZ"/>
              </w:rPr>
              <w:t>5.</w:t>
            </w:r>
            <w:r w:rsidR="00831FEA">
              <w:rPr>
                <w:rFonts w:ascii="Times New Roman" w:hAnsi="Times New Roman"/>
                <w:sz w:val="24"/>
                <w:szCs w:val="24"/>
                <w:lang w:val="kk-KZ"/>
              </w:rPr>
              <w:t>1.</w:t>
            </w:r>
            <w:r w:rsidRPr="00831FEA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  <w:r w:rsidR="00831FEA">
              <w:rPr>
                <w:rFonts w:ascii="Times New Roman" w:hAnsi="Times New Roman"/>
                <w:sz w:val="24"/>
                <w:szCs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тартиб додани нақшаи содда</w:t>
            </w:r>
          </w:p>
        </w:tc>
      </w:tr>
      <w:tr w:rsidR="00AF43F0" w:rsidRPr="00CF3EE4" w:rsidTr="002567F6">
        <w:trPr>
          <w:trHeight w:val="20"/>
        </w:trPr>
        <w:tc>
          <w:tcPr>
            <w:tcW w:w="1567" w:type="pct"/>
            <w:vMerge/>
          </w:tcPr>
          <w:p w:rsidR="00AF43F0" w:rsidRPr="0033430C" w:rsidRDefault="00AF43F0" w:rsidP="002567F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61" w:type="pct"/>
          </w:tcPr>
          <w:p w:rsidR="00AF43F0" w:rsidRPr="0033430C" w:rsidRDefault="00AF43F0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3430C">
              <w:rPr>
                <w:rFonts w:ascii="Times New Roman" w:eastAsia="Calibri" w:hAnsi="Times New Roman"/>
                <w:sz w:val="24"/>
                <w:lang w:val="kk-KZ"/>
              </w:rPr>
              <w:t>Тәһлил вә  интерпретация</w:t>
            </w:r>
          </w:p>
        </w:tc>
        <w:tc>
          <w:tcPr>
            <w:tcW w:w="1772" w:type="pct"/>
          </w:tcPr>
          <w:p w:rsidR="00051475" w:rsidRDefault="00051475" w:rsidP="002567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051475">
              <w:rPr>
                <w:rFonts w:ascii="Times New Roman" w:hAnsi="Times New Roman"/>
                <w:sz w:val="24"/>
                <w:szCs w:val="24"/>
                <w:lang w:val="kk-KZ"/>
              </w:rPr>
              <w:t>5.</w:t>
            </w:r>
            <w:r w:rsidR="00831FEA">
              <w:rPr>
                <w:rFonts w:ascii="Times New Roman" w:hAnsi="Times New Roman"/>
                <w:sz w:val="24"/>
                <w:szCs w:val="24"/>
                <w:lang w:val="kk-KZ"/>
              </w:rPr>
              <w:t>2.</w:t>
            </w:r>
            <w:r w:rsidRPr="00051475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="00831FEA">
              <w:rPr>
                <w:rFonts w:ascii="Times New Roman" w:hAnsi="Times New Roman"/>
                <w:sz w:val="24"/>
                <w:szCs w:val="24"/>
                <w:lang w:val="kk-KZ"/>
              </w:rPr>
              <w:t>.1</w:t>
            </w:r>
            <w:r w:rsidRPr="0005147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муайян кардани жанр ва нишонаҳои он (афсона, афсонаи адабӣ, ривоят) бо ёрии омӯзгор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;</w:t>
            </w:r>
          </w:p>
          <w:p w:rsidR="00051475" w:rsidRDefault="00051475" w:rsidP="002567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831FEA">
              <w:rPr>
                <w:rFonts w:ascii="Times New Roman" w:hAnsi="Times New Roman"/>
                <w:sz w:val="24"/>
                <w:szCs w:val="24"/>
                <w:lang w:val="tg-Cyrl-TJ"/>
              </w:rPr>
              <w:t>5.</w:t>
            </w:r>
            <w:r w:rsidR="009B7308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831FEA">
              <w:rPr>
                <w:rFonts w:ascii="Times New Roman" w:hAnsi="Times New Roman"/>
                <w:sz w:val="24"/>
                <w:szCs w:val="24"/>
                <w:lang w:val="tg-Cyrl-TJ"/>
              </w:rPr>
              <w:t>.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831FEA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831FEA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муайян кардани мазмуни асосии асар бо ёрии омӯзгор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;</w:t>
            </w:r>
          </w:p>
          <w:p w:rsidR="00051475" w:rsidRDefault="00051475" w:rsidP="002567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831FEA">
              <w:rPr>
                <w:rFonts w:ascii="Times New Roman" w:hAnsi="Times New Roman"/>
                <w:sz w:val="24"/>
                <w:szCs w:val="24"/>
                <w:lang w:val="kk-KZ"/>
              </w:rPr>
              <w:t>5.</w:t>
            </w:r>
            <w:r w:rsidR="009B7308">
              <w:rPr>
                <w:rFonts w:ascii="Times New Roman" w:hAnsi="Times New Roman"/>
                <w:sz w:val="24"/>
                <w:szCs w:val="24"/>
                <w:lang w:val="kk-KZ"/>
              </w:rPr>
              <w:t>2.</w:t>
            </w:r>
            <w:r w:rsidRPr="00831FEA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="009B7308">
              <w:rPr>
                <w:rFonts w:ascii="Times New Roman" w:hAnsi="Times New Roman"/>
                <w:sz w:val="24"/>
                <w:szCs w:val="24"/>
                <w:lang w:val="kk-KZ"/>
              </w:rPr>
              <w:t>.1</w:t>
            </w:r>
            <w:r w:rsidRPr="00831FE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бо ёрии омӯзгор муайян кардани қисмҳои композитсионии матни асар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;</w:t>
            </w:r>
          </w:p>
          <w:p w:rsidR="00AF43F0" w:rsidRPr="0033430C" w:rsidRDefault="00051475" w:rsidP="00AB644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5.</w:t>
            </w:r>
            <w:r w:rsidR="009B7308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9B7308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бо ёрии омӯзгор та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ҳлил намудани лавҳаҳои  муҳиме, барои тасвири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қаҳрамонҳои асосӣ</w:t>
            </w:r>
          </w:p>
        </w:tc>
      </w:tr>
      <w:tr w:rsidR="00AF43F0" w:rsidRPr="00CF3EE4" w:rsidTr="002567F6">
        <w:trPr>
          <w:trHeight w:val="20"/>
        </w:trPr>
        <w:tc>
          <w:tcPr>
            <w:tcW w:w="1567" w:type="pct"/>
            <w:vMerge/>
          </w:tcPr>
          <w:p w:rsidR="00AF43F0" w:rsidRPr="0033430C" w:rsidRDefault="00AF43F0" w:rsidP="002567F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61" w:type="pct"/>
          </w:tcPr>
          <w:p w:rsidR="00AF43F0" w:rsidRPr="0033430C" w:rsidRDefault="00AF43F0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3430C">
              <w:rPr>
                <w:rFonts w:ascii="Times New Roman" w:hAnsi="Times New Roman"/>
                <w:sz w:val="24"/>
                <w:lang w:val="kk-KZ"/>
              </w:rPr>
              <w:t xml:space="preserve">Баһа бериш вә селиштуруш </w:t>
            </w:r>
          </w:p>
        </w:tc>
        <w:tc>
          <w:tcPr>
            <w:tcW w:w="1772" w:type="pct"/>
          </w:tcPr>
          <w:p w:rsidR="00B75EC3" w:rsidRDefault="00B75EC3" w:rsidP="00B75E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5.</w:t>
            </w:r>
            <w:r w:rsidR="009B7308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1</w:t>
            </w:r>
            <w:r w:rsidR="009B7308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иштирок дар муҳокимаи асар ва баёни фикру ҳиссиёти шахмӣ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;</w:t>
            </w:r>
          </w:p>
          <w:p w:rsidR="00B75EC3" w:rsidRDefault="00B75EC3" w:rsidP="00B75EC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5.</w:t>
            </w:r>
            <w:r w:rsidR="009B7308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9B7308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33430C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муқоисаи асри бадеӣ бо дигар намуди асарҳои санъат бо ёрии омӯзгор фаҳмонидани тафовут ва монандӣ</w:t>
            </w:r>
            <w:r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;</w:t>
            </w:r>
          </w:p>
          <w:p w:rsidR="00B75EC3" w:rsidRDefault="00B75EC3" w:rsidP="00B75E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lastRenderedPageBreak/>
              <w:t>5.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9B7308">
              <w:rPr>
                <w:rFonts w:ascii="Times New Roman" w:hAnsi="Times New Roman"/>
                <w:sz w:val="24"/>
                <w:szCs w:val="24"/>
                <w:lang w:val="tg-Cyrl-TJ"/>
              </w:rPr>
              <w:t>.3.1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бо ёрии омӯзгор муқоисаи асарҳо (ёки порчаҳо) аз адабиётҳои қазоқӣ, русӣ, ҷаҳонӣ, ки аз ҷиҳати мавзӯъ ба ҳам наздик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;</w:t>
            </w:r>
          </w:p>
          <w:p w:rsidR="00146ED2" w:rsidRDefault="00B75EC3" w:rsidP="00AB6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5.</w:t>
            </w:r>
            <w:r w:rsidR="009B7308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9B7308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баҳо додан ба фикрронии даҳонӣ ва хаи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и </w:t>
            </w:r>
          </w:p>
          <w:p w:rsidR="00AF43F0" w:rsidRPr="0033430C" w:rsidRDefault="00B75EC3" w:rsidP="00146E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(худ, ҳамсинфон ва дигарон)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мувофиқи мавзӯи интихобшуда</w:t>
            </w:r>
          </w:p>
        </w:tc>
      </w:tr>
      <w:tr w:rsidR="00AF43F0" w:rsidRPr="009F7BD1" w:rsidTr="002567F6">
        <w:trPr>
          <w:trHeight w:val="20"/>
        </w:trPr>
        <w:tc>
          <w:tcPr>
            <w:tcW w:w="1567" w:type="pct"/>
            <w:vMerge w:val="restart"/>
          </w:tcPr>
          <w:p w:rsidR="00AF43F0" w:rsidRPr="0033430C" w:rsidRDefault="00AF43F0" w:rsidP="002567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33430C">
              <w:rPr>
                <w:rFonts w:ascii="Times New Roman" w:hAnsi="Times New Roman"/>
                <w:sz w:val="24"/>
                <w:lang w:val="kk-KZ"/>
              </w:rPr>
              <w:lastRenderedPageBreak/>
              <w:t>Абай Кунанбаевниң «Илим тапмай махтанма», «Қиш» намлиқ шеирлири</w:t>
            </w:r>
          </w:p>
          <w:p w:rsidR="00AF43F0" w:rsidRPr="0033430C" w:rsidRDefault="00AF43F0" w:rsidP="002567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33430C">
              <w:rPr>
                <w:rFonts w:ascii="Times New Roman" w:hAnsi="Times New Roman"/>
                <w:sz w:val="24"/>
                <w:lang w:val="kk-KZ"/>
              </w:rPr>
              <w:t>Ибрай Алтынсаринниң «Бай вә гадай балиси» намлиқ һекайиси</w:t>
            </w:r>
          </w:p>
        </w:tc>
        <w:tc>
          <w:tcPr>
            <w:tcW w:w="1661" w:type="pct"/>
          </w:tcPr>
          <w:p w:rsidR="00AF43F0" w:rsidRPr="0033430C" w:rsidRDefault="00AF43F0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33430C">
              <w:rPr>
                <w:rFonts w:ascii="Times New Roman" w:eastAsia="Consolas" w:hAnsi="Times New Roman"/>
                <w:sz w:val="24"/>
                <w:lang w:val="kk-KZ"/>
              </w:rPr>
              <w:t xml:space="preserve">Чүшиниш вә </w:t>
            </w:r>
            <w:r w:rsidRPr="0033430C">
              <w:rPr>
                <w:rFonts w:ascii="Times New Roman" w:hAnsi="Times New Roman"/>
                <w:sz w:val="24"/>
              </w:rPr>
              <w:t>җ</w:t>
            </w:r>
            <w:r w:rsidRPr="0033430C">
              <w:rPr>
                <w:rFonts w:ascii="Times New Roman" w:eastAsia="Consolas" w:hAnsi="Times New Roman"/>
                <w:sz w:val="24"/>
                <w:lang w:val="kk-KZ"/>
              </w:rPr>
              <w:t xml:space="preserve">авап бериш </w:t>
            </w:r>
          </w:p>
        </w:tc>
        <w:tc>
          <w:tcPr>
            <w:tcW w:w="1772" w:type="pct"/>
          </w:tcPr>
          <w:p w:rsidR="00B75EC3" w:rsidRDefault="00B75EC3" w:rsidP="00AF50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5.1</w:t>
            </w:r>
            <w:r w:rsidR="00C23A98">
              <w:rPr>
                <w:rFonts w:ascii="Times New Roman" w:hAnsi="Times New Roman"/>
                <w:sz w:val="24"/>
                <w:szCs w:val="24"/>
                <w:lang w:val="tg-Cyrl-TJ"/>
              </w:rPr>
              <w:t>.1.1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ф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аҳмиши вожаҳо: адабиёти бадеӣ, адабиёти шифоҳӣ, эпоси қаҳрамонҳо, ривоят, афсона, афсонаи адабӣ, сужет, композитсия, муҳит ва даврҳои адабӣ, мунозара, қаҳрамон, ри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вояткунанда, қиёскунӣ, ҳамкорӣ;</w:t>
            </w:r>
          </w:p>
          <w:p w:rsidR="00B75EC3" w:rsidRDefault="00B75EC3" w:rsidP="00AF50EF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5.</w:t>
            </w:r>
            <w:r w:rsidR="009F7BD1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9F7BD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таассуроти умумӣ доштан оиди асарҳои бадеӣ, дарк кардани мавзӯъ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;</w:t>
            </w:r>
          </w:p>
          <w:p w:rsidR="00B75EC3" w:rsidRDefault="00B75EC3" w:rsidP="00AF50EF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</w:pPr>
            <w:r w:rsidRPr="009F7BD1">
              <w:rPr>
                <w:rFonts w:ascii="Times New Roman" w:hAnsi="Times New Roman"/>
                <w:sz w:val="24"/>
                <w:szCs w:val="24"/>
                <w:lang w:val="tg-Cyrl-TJ"/>
              </w:rPr>
              <w:t>5</w:t>
            </w:r>
            <w:r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.</w:t>
            </w:r>
            <w:r w:rsidR="009F7BD1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1.</w:t>
            </w:r>
            <w:r w:rsidRPr="009F7BD1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9F7BD1" w:rsidRPr="009F7BD1">
              <w:rPr>
                <w:rFonts w:ascii="Times New Roman" w:hAnsi="Times New Roman"/>
                <w:sz w:val="24"/>
                <w:szCs w:val="24"/>
                <w:lang w:val="tg-Cyrl-TJ"/>
              </w:rPr>
              <w:t>.</w:t>
            </w:r>
            <w:r w:rsidR="009F7BD1">
              <w:rPr>
                <w:rFonts w:ascii="Times New Roman" w:hAnsi="Times New Roman"/>
                <w:sz w:val="24"/>
                <w:szCs w:val="24"/>
                <w:lang w:val="tg-Cyrl-TJ"/>
              </w:rPr>
              <w:t>1</w:t>
            </w:r>
            <w:r w:rsidRPr="009F7BD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33430C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аз ёд ва ифоданок хондани порчаи хурд аз матн (назму наср)</w:t>
            </w:r>
            <w:r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;</w:t>
            </w:r>
          </w:p>
          <w:p w:rsidR="00AF43F0" w:rsidRPr="009F7BD1" w:rsidRDefault="00B75EC3" w:rsidP="00AF50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tg-Cyrl-TJ"/>
              </w:rPr>
            </w:pPr>
            <w:r w:rsidRPr="009F7BD1">
              <w:rPr>
                <w:rFonts w:ascii="Times New Roman" w:hAnsi="Times New Roman"/>
                <w:sz w:val="24"/>
                <w:szCs w:val="24"/>
                <w:lang w:val="tg-Cyrl-TJ"/>
              </w:rPr>
              <w:t>5.</w:t>
            </w:r>
            <w:r w:rsidR="009F7BD1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9F7BD1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9F7BD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тартиб додани нақшаи содда</w:t>
            </w:r>
          </w:p>
        </w:tc>
      </w:tr>
      <w:tr w:rsidR="00AF43F0" w:rsidRPr="00CF3EE4" w:rsidTr="002567F6">
        <w:trPr>
          <w:trHeight w:val="20"/>
        </w:trPr>
        <w:tc>
          <w:tcPr>
            <w:tcW w:w="1567" w:type="pct"/>
            <w:vMerge/>
          </w:tcPr>
          <w:p w:rsidR="00AF43F0" w:rsidRPr="0033430C" w:rsidRDefault="00AF43F0" w:rsidP="002567F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61" w:type="pct"/>
          </w:tcPr>
          <w:p w:rsidR="00AF43F0" w:rsidRPr="0033430C" w:rsidRDefault="00AF43F0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3430C">
              <w:rPr>
                <w:rFonts w:ascii="Times New Roman" w:eastAsia="Calibri" w:hAnsi="Times New Roman"/>
                <w:sz w:val="24"/>
                <w:lang w:val="kk-KZ"/>
              </w:rPr>
              <w:t>Тәһлил вә  интерпретация</w:t>
            </w:r>
          </w:p>
        </w:tc>
        <w:tc>
          <w:tcPr>
            <w:tcW w:w="1772" w:type="pct"/>
          </w:tcPr>
          <w:p w:rsidR="00B75EC3" w:rsidRDefault="00B75EC3" w:rsidP="00B75E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051475">
              <w:rPr>
                <w:rFonts w:ascii="Times New Roman" w:hAnsi="Times New Roman"/>
                <w:sz w:val="24"/>
                <w:szCs w:val="24"/>
                <w:lang w:val="kk-KZ"/>
              </w:rPr>
              <w:t>5.</w:t>
            </w:r>
            <w:r w:rsidR="009F7BD1">
              <w:rPr>
                <w:rFonts w:ascii="Times New Roman" w:hAnsi="Times New Roman"/>
                <w:sz w:val="24"/>
                <w:szCs w:val="24"/>
                <w:lang w:val="kk-KZ"/>
              </w:rPr>
              <w:t>2.</w:t>
            </w:r>
            <w:r w:rsidRPr="00051475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="009F7BD1">
              <w:rPr>
                <w:rFonts w:ascii="Times New Roman" w:hAnsi="Times New Roman"/>
                <w:sz w:val="24"/>
                <w:szCs w:val="24"/>
                <w:lang w:val="kk-KZ"/>
              </w:rPr>
              <w:t>.1</w:t>
            </w:r>
            <w:r w:rsidRPr="0005147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муайян кардани жанр ва нишонаҳои он (афсона, афсонаи адабӣ, ривоят) бо ёрии омӯзгор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;</w:t>
            </w:r>
          </w:p>
          <w:p w:rsidR="00B75EC3" w:rsidRDefault="00B75EC3" w:rsidP="00B75E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9F7BD1">
              <w:rPr>
                <w:rFonts w:ascii="Times New Roman" w:hAnsi="Times New Roman"/>
                <w:sz w:val="24"/>
                <w:szCs w:val="24"/>
                <w:lang w:val="tg-Cyrl-TJ"/>
              </w:rPr>
              <w:t>5.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9F7BD1">
              <w:rPr>
                <w:rFonts w:ascii="Times New Roman" w:hAnsi="Times New Roman"/>
                <w:sz w:val="24"/>
                <w:szCs w:val="24"/>
                <w:lang w:val="tg-Cyrl-TJ"/>
              </w:rPr>
              <w:t>.2.1</w:t>
            </w:r>
            <w:r w:rsidRPr="009F7BD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муайян кардани мазмуни асосии асар бо ёрии омӯзгор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;</w:t>
            </w:r>
          </w:p>
          <w:p w:rsidR="00B75EC3" w:rsidRDefault="00B75EC3" w:rsidP="00B75E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9F7BD1">
              <w:rPr>
                <w:rFonts w:ascii="Times New Roman" w:hAnsi="Times New Roman"/>
                <w:sz w:val="24"/>
                <w:szCs w:val="24"/>
                <w:lang w:val="kk-KZ"/>
              </w:rPr>
              <w:t>5.</w:t>
            </w:r>
            <w:r w:rsidR="009F7BD1">
              <w:rPr>
                <w:rFonts w:ascii="Times New Roman" w:hAnsi="Times New Roman"/>
                <w:sz w:val="24"/>
                <w:szCs w:val="24"/>
                <w:lang w:val="kk-KZ"/>
              </w:rPr>
              <w:t>2.</w:t>
            </w:r>
            <w:r w:rsidRPr="009F7BD1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="009F7BD1">
              <w:rPr>
                <w:rFonts w:ascii="Times New Roman" w:hAnsi="Times New Roman"/>
                <w:sz w:val="24"/>
                <w:szCs w:val="24"/>
                <w:lang w:val="kk-KZ"/>
              </w:rPr>
              <w:t>.1</w:t>
            </w:r>
            <w:r w:rsidRPr="009F7BD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бо ёрии омӯзгор муайян кардани қисмҳои композитсионии матни асар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;</w:t>
            </w:r>
          </w:p>
          <w:p w:rsidR="00AF43F0" w:rsidRPr="0033430C" w:rsidRDefault="00B75EC3" w:rsidP="00C63A5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5.</w:t>
            </w:r>
            <w:r w:rsidR="009F7BD1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9F7BD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бо ёрии омӯзгор та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ҳлил намудани лавҳаҳои  муҳиме, барои тасвири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қаҳрамонҳои асосӣ</w:t>
            </w:r>
          </w:p>
        </w:tc>
      </w:tr>
      <w:tr w:rsidR="00AF43F0" w:rsidRPr="00CF3EE4" w:rsidTr="002567F6">
        <w:trPr>
          <w:trHeight w:val="20"/>
        </w:trPr>
        <w:tc>
          <w:tcPr>
            <w:tcW w:w="1567" w:type="pct"/>
            <w:vMerge/>
          </w:tcPr>
          <w:p w:rsidR="00AF43F0" w:rsidRPr="0033430C" w:rsidRDefault="00AF43F0" w:rsidP="002567F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61" w:type="pct"/>
          </w:tcPr>
          <w:p w:rsidR="00AF43F0" w:rsidRPr="0033430C" w:rsidRDefault="00AF43F0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3430C">
              <w:rPr>
                <w:rFonts w:ascii="Times New Roman" w:hAnsi="Times New Roman"/>
                <w:sz w:val="24"/>
                <w:lang w:val="kk-KZ"/>
              </w:rPr>
              <w:t xml:space="preserve">Баһа бериш вә селиштуруш </w:t>
            </w:r>
          </w:p>
        </w:tc>
        <w:tc>
          <w:tcPr>
            <w:tcW w:w="1772" w:type="pct"/>
          </w:tcPr>
          <w:p w:rsidR="00B75EC3" w:rsidRDefault="00B75EC3" w:rsidP="00B75E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5.</w:t>
            </w:r>
            <w:r w:rsidR="009F7BD1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1</w:t>
            </w:r>
            <w:r w:rsidR="009F7BD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иштирок дар муҳокимаи асар ва баёни фикру ҳиссиёти шахмӣ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;</w:t>
            </w:r>
          </w:p>
          <w:p w:rsidR="00B75EC3" w:rsidRDefault="00B75EC3" w:rsidP="00B75EC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5.</w:t>
            </w:r>
            <w:r w:rsidR="004A4112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4A4112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33430C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муқоисаи асри бадеӣ бо дигар намуди асарҳои санъат бо ёрии омӯзгор фаҳмонидани тафовут ва монандӣ</w:t>
            </w:r>
            <w:r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;</w:t>
            </w:r>
          </w:p>
          <w:p w:rsidR="00B75EC3" w:rsidRDefault="00B75EC3" w:rsidP="00B75E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5.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4A4112">
              <w:rPr>
                <w:rFonts w:ascii="Times New Roman" w:hAnsi="Times New Roman"/>
                <w:sz w:val="24"/>
                <w:szCs w:val="24"/>
                <w:lang w:val="tg-Cyrl-TJ"/>
              </w:rPr>
              <w:t>.3.1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бо ёрии омӯзгор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lastRenderedPageBreak/>
              <w:t>муқоисаи асарҳо (ёки порчаҳо) аз адабиётҳои қазоқӣ, русӣ, ҷаҳонӣ, ки аз ҷиҳати мавзӯъ ба ҳам наздик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;</w:t>
            </w:r>
          </w:p>
          <w:p w:rsidR="003119B1" w:rsidRDefault="00B75EC3" w:rsidP="00C63A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5.</w:t>
            </w:r>
            <w:r w:rsidR="004A4112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4A4112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баҳо додан ба фикрронии даҳонӣ ва хаи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и </w:t>
            </w:r>
          </w:p>
          <w:p w:rsidR="00AF43F0" w:rsidRPr="0033430C" w:rsidRDefault="00B75EC3" w:rsidP="003119B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(худ, ҳамсинфон ва дигарон) </w:t>
            </w:r>
            <w:r w:rsidRPr="0033430C">
              <w:rPr>
                <w:rFonts w:ascii="Times New Roman" w:hAnsi="Times New Roman"/>
                <w:sz w:val="24"/>
                <w:szCs w:val="24"/>
                <w:lang w:val="tg-Cyrl-TJ"/>
              </w:rPr>
              <w:t>мувофиқи мавзӯи интихобшуда</w:t>
            </w:r>
          </w:p>
        </w:tc>
      </w:tr>
    </w:tbl>
    <w:p w:rsidR="00AF43F0" w:rsidRPr="0033430C" w:rsidRDefault="00AF43F0" w:rsidP="002567F6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</w:p>
    <w:p w:rsidR="00AF43F0" w:rsidRPr="009A70DA" w:rsidRDefault="00AF43F0" w:rsidP="002567F6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9A70DA">
        <w:rPr>
          <w:rFonts w:ascii="Times New Roman" w:hAnsi="Times New Roman"/>
          <w:sz w:val="28"/>
          <w:szCs w:val="28"/>
          <w:lang w:val="kk-KZ"/>
        </w:rPr>
        <w:t>6-синип:</w:t>
      </w:r>
    </w:p>
    <w:p w:rsidR="002567F6" w:rsidRPr="009A70DA" w:rsidRDefault="002567F6" w:rsidP="002567F6">
      <w:pPr>
        <w:pStyle w:val="a4"/>
        <w:spacing w:after="0" w:line="240" w:lineRule="auto"/>
        <w:ind w:left="1069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9"/>
        <w:gridCol w:w="3130"/>
        <w:gridCol w:w="3473"/>
      </w:tblGrid>
      <w:tr w:rsidR="00AF43F0" w:rsidRPr="00050B34" w:rsidTr="002567F6">
        <w:trPr>
          <w:trHeight w:val="20"/>
        </w:trPr>
        <w:tc>
          <w:tcPr>
            <w:tcW w:w="1572" w:type="pct"/>
          </w:tcPr>
          <w:p w:rsidR="00AF43F0" w:rsidRPr="00050B34" w:rsidRDefault="00AF43F0" w:rsidP="002567F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050B34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Әсәр</w:t>
            </w:r>
          </w:p>
        </w:tc>
        <w:tc>
          <w:tcPr>
            <w:tcW w:w="1625" w:type="pct"/>
          </w:tcPr>
          <w:p w:rsidR="00AF43F0" w:rsidRPr="00050B34" w:rsidRDefault="00AF43F0" w:rsidP="002567F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050B34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Бөлүм</w:t>
            </w:r>
          </w:p>
        </w:tc>
        <w:tc>
          <w:tcPr>
            <w:tcW w:w="1803" w:type="pct"/>
          </w:tcPr>
          <w:p w:rsidR="00AF43F0" w:rsidRPr="00050B34" w:rsidRDefault="00AF43F0" w:rsidP="002567F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050B34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Оқутуш мәхсәтлири</w:t>
            </w:r>
          </w:p>
        </w:tc>
      </w:tr>
      <w:tr w:rsidR="00AF43F0" w:rsidRPr="00050B34" w:rsidTr="002567F6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AF43F0" w:rsidRPr="00050B34" w:rsidRDefault="00AF43F0" w:rsidP="002567F6">
            <w:pPr>
              <w:spacing w:after="0" w:line="240" w:lineRule="auto"/>
              <w:jc w:val="center"/>
              <w:rPr>
                <w:rFonts w:ascii="Times New Roman" w:eastAsia="Consolas" w:hAnsi="Times New Roman"/>
                <w:sz w:val="24"/>
                <w:szCs w:val="24"/>
                <w:lang w:val="en-US"/>
              </w:rPr>
            </w:pPr>
            <w:r w:rsidRPr="00050B34">
              <w:rPr>
                <w:rFonts w:ascii="Times New Roman" w:eastAsia="Consolas" w:hAnsi="Times New Roman"/>
                <w:sz w:val="24"/>
                <w:szCs w:val="24"/>
                <w:lang w:val="en-US"/>
              </w:rPr>
              <w:t>1-</w:t>
            </w:r>
            <w:r w:rsidRPr="00050B34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 чарәк (18саат)</w:t>
            </w:r>
          </w:p>
        </w:tc>
      </w:tr>
      <w:tr w:rsidR="00AF43F0" w:rsidRPr="00050B34" w:rsidTr="002567F6">
        <w:trPr>
          <w:trHeight w:val="20"/>
        </w:trPr>
        <w:tc>
          <w:tcPr>
            <w:tcW w:w="1572" w:type="pct"/>
            <w:vMerge w:val="restart"/>
          </w:tcPr>
          <w:p w:rsidR="00AF43F0" w:rsidRPr="00050B34" w:rsidRDefault="00AF43F0" w:rsidP="002567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Йүсүп Хас Һажип әқил-парасәт вә тил тоғрисида </w:t>
            </w:r>
          </w:p>
          <w:p w:rsidR="00AF43F0" w:rsidRPr="00050B34" w:rsidRDefault="00AF43F0" w:rsidP="002567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kk-KZ"/>
              </w:rPr>
              <w:t>Махмут Қәшқәрийниң  «Түркий тиллар диванидики» мақал вә тәмсилләр</w:t>
            </w:r>
          </w:p>
          <w:p w:rsidR="00AF43F0" w:rsidRPr="00050B34" w:rsidRDefault="00AF43F0" w:rsidP="00256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kk-KZ"/>
              </w:rPr>
              <w:t>Рәбғузий Адәм атиниң вә Һәвва  аниниң  яритилиши һәққидә</w:t>
            </w:r>
          </w:p>
        </w:tc>
        <w:tc>
          <w:tcPr>
            <w:tcW w:w="1625" w:type="pct"/>
          </w:tcPr>
          <w:p w:rsidR="00AF43F0" w:rsidRPr="00050B34" w:rsidRDefault="00AF43F0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050B34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Чүшиниш вә </w:t>
            </w:r>
            <w:r w:rsidRPr="00050B34">
              <w:rPr>
                <w:rFonts w:ascii="Times New Roman" w:hAnsi="Times New Roman"/>
                <w:sz w:val="24"/>
                <w:szCs w:val="24"/>
                <w:lang w:val="kk-KZ"/>
              </w:rPr>
              <w:t>җ</w:t>
            </w:r>
            <w:r w:rsidRPr="00050B34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авап бериш </w:t>
            </w:r>
          </w:p>
        </w:tc>
        <w:tc>
          <w:tcPr>
            <w:tcW w:w="1803" w:type="pct"/>
          </w:tcPr>
          <w:p w:rsidR="00A54FF5" w:rsidRPr="00050B34" w:rsidRDefault="00A54FF5" w:rsidP="00414BC3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6.</w:t>
            </w:r>
            <w:r w:rsidR="0053363D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1</w:t>
            </w:r>
            <w:r w:rsidR="009A70DA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фаҳмиши вожаҳо :</w:t>
            </w:r>
          </w:p>
          <w:p w:rsidR="00A54FF5" w:rsidRPr="00050B34" w:rsidRDefault="00A54FF5" w:rsidP="00414B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олами бадеӣ, асотир, қаҳрамони асотирӣ, образи асотирӣ, ҳикоя, повест, афсона-пйеса, афиша, тасвир, симо, эпос, лирика, драма, ғазал, қасида, рубоӣ, қитъа ҳамчун оилаи адабиёт;</w:t>
            </w:r>
          </w:p>
          <w:p w:rsidR="00A54FF5" w:rsidRPr="00050B34" w:rsidRDefault="00A54FF5" w:rsidP="00414BC3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6.</w:t>
            </w:r>
            <w:r w:rsidR="009A70DA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9A70DA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C63A5F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таассуроти умумӣ доштан оиди асарҳои бадеӣ, фаҳмидани ахбори асосӣ ва навбатӣ;</w:t>
            </w:r>
          </w:p>
          <w:p w:rsidR="00A54FF5" w:rsidRPr="00050B34" w:rsidRDefault="00A54FF5" w:rsidP="00414BC3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6.</w:t>
            </w:r>
            <w:r w:rsidR="009A70DA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9A70DA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C63A5F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050B34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аз ёд ва ифоданок хондани порча аз матн (назму наср, драма);</w:t>
            </w:r>
          </w:p>
          <w:p w:rsidR="00AF43F0" w:rsidRPr="00050B34" w:rsidRDefault="00A54FF5" w:rsidP="00414BC3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6.</w:t>
            </w:r>
            <w:r w:rsidR="009A70DA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9A70DA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C63A5F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745D15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тартиб додани нақшаи соддаи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шиорӣ</w:t>
            </w:r>
          </w:p>
        </w:tc>
      </w:tr>
      <w:tr w:rsidR="00AF43F0" w:rsidRPr="00CF3EE4" w:rsidTr="002567F6">
        <w:trPr>
          <w:trHeight w:val="20"/>
        </w:trPr>
        <w:tc>
          <w:tcPr>
            <w:tcW w:w="1572" w:type="pct"/>
            <w:vMerge/>
          </w:tcPr>
          <w:p w:rsidR="00AF43F0" w:rsidRPr="00050B34" w:rsidRDefault="00AF43F0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625" w:type="pct"/>
          </w:tcPr>
          <w:p w:rsidR="00AF43F0" w:rsidRPr="00050B34" w:rsidRDefault="00AF43F0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050B34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Тәһлил вә  интерпретация</w:t>
            </w:r>
          </w:p>
        </w:tc>
        <w:tc>
          <w:tcPr>
            <w:tcW w:w="1803" w:type="pct"/>
          </w:tcPr>
          <w:p w:rsidR="00745D15" w:rsidRPr="00050B34" w:rsidRDefault="00745D15" w:rsidP="00414B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6.</w:t>
            </w:r>
            <w:r w:rsidR="00275081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1</w:t>
            </w:r>
            <w:r w:rsidR="00275081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="00C63A5F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муайян кардани жанр ва нишонаҳои он (ҳикоят, повест, афсона-пйеса);</w:t>
            </w:r>
          </w:p>
          <w:p w:rsidR="00745D15" w:rsidRPr="00050B34" w:rsidRDefault="00745D15" w:rsidP="00414BC3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6.2</w:t>
            </w:r>
            <w:r w:rsidR="00275081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.2.1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05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муайян кардани мазмуни асосии асар, ба таркиби элементҳояш такя карда</w:t>
            </w:r>
            <w:r w:rsidRPr="00050B34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745D15" w:rsidRPr="00050B34" w:rsidRDefault="00745D15" w:rsidP="002567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6.</w:t>
            </w:r>
            <w:r w:rsidR="00275081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275081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муайян кардани қисмҳои композитсионии матни асар, шарҳ додани мавқеи онҳо дар сужети асар</w:t>
            </w:r>
            <w:r w:rsidRPr="00050B34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AF43F0" w:rsidRPr="00050B34" w:rsidRDefault="00745D15" w:rsidP="00C63A5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6.</w:t>
            </w:r>
            <w:r w:rsidR="00275081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275081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таҳлил намудани лавҳаҳо аз асарҳои драмавӣ ва назмии муҳиме барои тасвири  қаҳрамонҳои асосӣ</w:t>
            </w:r>
          </w:p>
        </w:tc>
      </w:tr>
      <w:tr w:rsidR="00AF43F0" w:rsidRPr="00CF3EE4" w:rsidTr="002567F6">
        <w:trPr>
          <w:trHeight w:val="20"/>
        </w:trPr>
        <w:tc>
          <w:tcPr>
            <w:tcW w:w="1572" w:type="pct"/>
            <w:vMerge/>
          </w:tcPr>
          <w:p w:rsidR="00AF43F0" w:rsidRPr="00050B34" w:rsidRDefault="00AF43F0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625" w:type="pct"/>
          </w:tcPr>
          <w:p w:rsidR="00AF43F0" w:rsidRPr="00050B34" w:rsidRDefault="00AF43F0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Баһа бериш вә селиштуруш </w:t>
            </w:r>
          </w:p>
        </w:tc>
        <w:tc>
          <w:tcPr>
            <w:tcW w:w="1803" w:type="pct"/>
          </w:tcPr>
          <w:p w:rsidR="000F0303" w:rsidRPr="00050B34" w:rsidRDefault="00745D15" w:rsidP="002567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6.</w:t>
            </w:r>
            <w:r w:rsidR="00275081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1</w:t>
            </w:r>
            <w:r w:rsidR="00275081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иштирок дар муҳокимаи ва баёни фикру ҳиссиёти шахсӣ ва баҳодиҳӣ ба 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lastRenderedPageBreak/>
              <w:t>рафтори қаҳрамонҳои асосӣ</w:t>
            </w:r>
            <w:r w:rsidR="000F0303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;</w:t>
            </w:r>
          </w:p>
          <w:p w:rsidR="000F0303" w:rsidRPr="00050B34" w:rsidRDefault="000F0303" w:rsidP="002567F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6.</w:t>
            </w:r>
            <w:r w:rsidR="00275081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275081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</w:t>
            </w:r>
            <w:r w:rsidRPr="00050B34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муқоисаи асри бадеӣ бо дигар намуди асарҳои санъат бо ёрии омӯзгор фаҳмонидани тафовут ва монандӣ (нақшаи характеристикаи монандӣ);</w:t>
            </w:r>
          </w:p>
          <w:p w:rsidR="000F0303" w:rsidRPr="00050B34" w:rsidRDefault="000F0303" w:rsidP="002567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6.3</w:t>
            </w:r>
            <w:r w:rsidR="00275081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.3.1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муқоисаи асарҳо (ёки порчаҳо) аз адабиётҳои қазоқӣ, русӣ, ҷаҳонӣ, ки аз ҷиҳати мавзӯъ ва муаммо ба ҳам наздик;</w:t>
            </w:r>
          </w:p>
          <w:p w:rsidR="00AF43F0" w:rsidRPr="00050B34" w:rsidRDefault="000F0303" w:rsidP="00146E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6.</w:t>
            </w:r>
            <w:r w:rsidR="00275081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275081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баҳо додан ба фикрронии даҳонӣ ва хаии</w:t>
            </w:r>
            <w:r w:rsidR="00146ED2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br/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(худ, ҳамсинфон ва дигарон)  мувофиқи мавзӯи интихобшуда, аз рӯйи пурра кушода додани мавзӯъ, истифодаи сухани арзишнок дар ҷойи зарурӣ</w:t>
            </w:r>
          </w:p>
        </w:tc>
      </w:tr>
      <w:tr w:rsidR="005F7A6F" w:rsidRPr="00050B34" w:rsidTr="002567F6">
        <w:trPr>
          <w:trHeight w:val="20"/>
        </w:trPr>
        <w:tc>
          <w:tcPr>
            <w:tcW w:w="1572" w:type="pct"/>
            <w:vMerge w:val="restart"/>
          </w:tcPr>
          <w:p w:rsidR="005F7A6F" w:rsidRPr="00050B34" w:rsidRDefault="005F7A6F" w:rsidP="00256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Әлишир Наваийниң «Һатәмтай», «Шир вә дураж» әсәрлири</w:t>
            </w:r>
          </w:p>
        </w:tc>
        <w:tc>
          <w:tcPr>
            <w:tcW w:w="1625" w:type="pct"/>
          </w:tcPr>
          <w:p w:rsidR="005F7A6F" w:rsidRPr="00050B34" w:rsidRDefault="005F7A6F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050B34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Чүшиниш вә 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җ</w:t>
            </w:r>
            <w:r w:rsidRPr="00050B34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авап бериш </w:t>
            </w:r>
          </w:p>
        </w:tc>
        <w:tc>
          <w:tcPr>
            <w:tcW w:w="1803" w:type="pct"/>
          </w:tcPr>
          <w:p w:rsidR="005F7A6F" w:rsidRPr="00050B34" w:rsidRDefault="005F7A6F" w:rsidP="00414BC3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6.1</w:t>
            </w:r>
            <w:r w:rsidR="00275081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.1.1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C63A5F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фаҳмиши вожаҳо :</w:t>
            </w:r>
          </w:p>
          <w:p w:rsidR="005F7A6F" w:rsidRPr="00050B34" w:rsidRDefault="005F7A6F" w:rsidP="00414B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олами бадеӣ, асотир, қаҳрамони асотирӣ, образи асотирӣ, ҳикоя, повест, афсона-пйеса, афиша, тасвир, симо, эпос, лирика, драма, ғазал, қасида, рубоӣ, қитъа ҳамчун оилаи адабиёт;</w:t>
            </w:r>
          </w:p>
          <w:p w:rsidR="005F7A6F" w:rsidRPr="00050B34" w:rsidRDefault="005F7A6F" w:rsidP="00414BC3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6.</w:t>
            </w:r>
            <w:r w:rsidR="00275081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275081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025F55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таассуроти умумӣ доштан оиди асарҳои бадеӣ, фаҳмидани ахбори асосӣ ва навбатӣ;</w:t>
            </w:r>
          </w:p>
          <w:p w:rsidR="005F7A6F" w:rsidRPr="00050B34" w:rsidRDefault="005F7A6F" w:rsidP="00414BC3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6.</w:t>
            </w:r>
            <w:r w:rsidR="00275081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275081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05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050B34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аз ёд ва ифоданок хондани порча аз матн (назму наср, драма);</w:t>
            </w:r>
          </w:p>
          <w:p w:rsidR="005F7A6F" w:rsidRPr="00050B34" w:rsidRDefault="005F7A6F" w:rsidP="00414BC3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6.</w:t>
            </w:r>
            <w:r w:rsidR="00275081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275081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05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тартиб додани нақшаи соддаи шиорӣ</w:t>
            </w:r>
          </w:p>
        </w:tc>
      </w:tr>
      <w:tr w:rsidR="005F7A6F" w:rsidRPr="00CF3EE4" w:rsidTr="002567F6">
        <w:trPr>
          <w:trHeight w:val="20"/>
        </w:trPr>
        <w:tc>
          <w:tcPr>
            <w:tcW w:w="1572" w:type="pct"/>
            <w:vMerge/>
          </w:tcPr>
          <w:p w:rsidR="005F7A6F" w:rsidRPr="00050B34" w:rsidRDefault="005F7A6F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1625" w:type="pct"/>
          </w:tcPr>
          <w:p w:rsidR="005F7A6F" w:rsidRPr="00050B34" w:rsidRDefault="005F7A6F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050B34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Тәһлил вә  интерпретация</w:t>
            </w:r>
          </w:p>
        </w:tc>
        <w:tc>
          <w:tcPr>
            <w:tcW w:w="1803" w:type="pct"/>
          </w:tcPr>
          <w:p w:rsidR="005F7A6F" w:rsidRPr="00050B34" w:rsidRDefault="005F7A6F" w:rsidP="00414B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6.</w:t>
            </w:r>
            <w:r w:rsidR="00275081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1</w:t>
            </w:r>
            <w:r w:rsidR="00275081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05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муайян кардани жанр ва нишонаҳои он (ҳикоят, повест, афсона-пйеса);</w:t>
            </w:r>
          </w:p>
          <w:p w:rsidR="005F7A6F" w:rsidRPr="00050B34" w:rsidRDefault="005F7A6F" w:rsidP="00414BC3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6.2</w:t>
            </w:r>
            <w:r w:rsidR="00B57F4A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.2.1</w:t>
            </w:r>
            <w:r w:rsidRPr="0005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муайян кардани мазмуни асосии асар, ба таркиби элементҳояш такя карда</w:t>
            </w:r>
            <w:r w:rsidRPr="00050B34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5F7A6F" w:rsidRPr="00050B34" w:rsidRDefault="005F7A6F" w:rsidP="00CD51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6.</w:t>
            </w:r>
            <w:r w:rsidR="00B57F4A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B57F4A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муайян кардани қисмҳои композитсионии матни асар, шарҳ додани мавқеи онҳо дар сужети асар</w:t>
            </w:r>
            <w:r w:rsidRPr="00050B34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5F7A6F" w:rsidRPr="00050B34" w:rsidRDefault="005F7A6F" w:rsidP="00034F1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6.</w:t>
            </w:r>
            <w:r w:rsidR="00034F1F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034F1F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.1 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таҳлил намудани лавҳаҳо аз асарҳои драмавӣ ва назмии муҳиме барои тасвири  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lastRenderedPageBreak/>
              <w:t>қаҳрамонҳои асосӣ</w:t>
            </w:r>
          </w:p>
        </w:tc>
      </w:tr>
      <w:tr w:rsidR="005F7A6F" w:rsidRPr="00CF3EE4" w:rsidTr="002567F6">
        <w:trPr>
          <w:trHeight w:val="20"/>
        </w:trPr>
        <w:tc>
          <w:tcPr>
            <w:tcW w:w="1572" w:type="pct"/>
            <w:vMerge/>
          </w:tcPr>
          <w:p w:rsidR="005F7A6F" w:rsidRPr="00050B34" w:rsidRDefault="005F7A6F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1625" w:type="pct"/>
          </w:tcPr>
          <w:p w:rsidR="005F7A6F" w:rsidRPr="00050B34" w:rsidRDefault="005F7A6F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Баһа бериш вә селиштуруш </w:t>
            </w:r>
          </w:p>
        </w:tc>
        <w:tc>
          <w:tcPr>
            <w:tcW w:w="1803" w:type="pct"/>
          </w:tcPr>
          <w:p w:rsidR="005F7A6F" w:rsidRPr="00050B34" w:rsidRDefault="005F7A6F" w:rsidP="00CD51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6.</w:t>
            </w:r>
            <w:r w:rsidR="00B57F4A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1</w:t>
            </w:r>
            <w:r w:rsidR="00B57F4A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иштирок дар муҳокимаи ва баёни фикру ҳиссиёти шахсӣ ва баҳодиҳӣ ба рафтори қаҳрамонҳои асосӣ;</w:t>
            </w:r>
          </w:p>
          <w:p w:rsidR="005F7A6F" w:rsidRPr="00050B34" w:rsidRDefault="005F7A6F" w:rsidP="00CD519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6.</w:t>
            </w:r>
            <w:r w:rsidR="00B57F4A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B57F4A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</w:t>
            </w:r>
            <w:r w:rsidRPr="00050B34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муқоисаи асри бадеӣ бо дигар намуди асарҳои санъат бо ёрии омӯзгор фаҳмонидани тафовут ва монандӣ (нақшаи характеристикаи монандӣ);</w:t>
            </w:r>
          </w:p>
          <w:p w:rsidR="005F7A6F" w:rsidRPr="00050B34" w:rsidRDefault="005F7A6F" w:rsidP="00CD51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6.3</w:t>
            </w:r>
            <w:r w:rsidR="00B57F4A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.3.1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муқоисаи асарҳо (ёки порчаҳо) аз адабиётҳои қазоқӣ, русӣ, ҷаҳонӣ, ки аз ҷиҳати мавзӯъ ва муаммо ба ҳам наздик;</w:t>
            </w:r>
          </w:p>
          <w:p w:rsidR="005F7A6F" w:rsidRPr="00050B34" w:rsidRDefault="005F7A6F" w:rsidP="005F0F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6.</w:t>
            </w:r>
            <w:r w:rsidR="00B57F4A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B57F4A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баҳо додан ба фикрронии даҳонӣ ва хаии </w:t>
            </w:r>
            <w:r w:rsidR="005F0FDA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br/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(худ, ҳамсинфон ва дигарон)  мувофиқи мавзӯи интихобшуда, аз рӯйи пурра кушода додани мавзӯъ, истифодаи сухани арзишнок дар ҷойи зарурӣ</w:t>
            </w:r>
          </w:p>
        </w:tc>
      </w:tr>
      <w:tr w:rsidR="005F7A6F" w:rsidRPr="00050B34" w:rsidTr="002567F6">
        <w:trPr>
          <w:trHeight w:val="20"/>
        </w:trPr>
        <w:tc>
          <w:tcPr>
            <w:tcW w:w="1572" w:type="pct"/>
            <w:vMerge w:val="restart"/>
          </w:tcPr>
          <w:p w:rsidR="005F7A6F" w:rsidRPr="00050B34" w:rsidRDefault="005F7A6F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kk-KZ"/>
              </w:rPr>
              <w:t>Билал Назимниң «Назугум» қиссиси</w:t>
            </w:r>
          </w:p>
        </w:tc>
        <w:tc>
          <w:tcPr>
            <w:tcW w:w="1625" w:type="pct"/>
          </w:tcPr>
          <w:p w:rsidR="005F7A6F" w:rsidRPr="00050B34" w:rsidRDefault="005F7A6F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050B34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Чүшиниш вә 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җ</w:t>
            </w:r>
            <w:r w:rsidRPr="00050B34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авап бериш </w:t>
            </w:r>
          </w:p>
        </w:tc>
        <w:tc>
          <w:tcPr>
            <w:tcW w:w="1803" w:type="pct"/>
          </w:tcPr>
          <w:p w:rsidR="005F7A6F" w:rsidRPr="00050B34" w:rsidRDefault="005F7A6F" w:rsidP="00414BC3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6.1</w:t>
            </w:r>
            <w:r w:rsidR="00B57F4A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.1.1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025F55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фаҳмиши вожаҳо :</w:t>
            </w:r>
          </w:p>
          <w:p w:rsidR="005F7A6F" w:rsidRPr="00050B34" w:rsidRDefault="005F7A6F" w:rsidP="00414B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олами бадеӣ, асотир, қаҳрамони асотирӣ, образи асотирӣ, ҳикоя, повест, афсона-пйеса, афиша, тасвир, симо, эпос, лирика, драма, ғазал, қасида, рубоӣ, қитъа ҳамчун оилаи адабиёт;</w:t>
            </w:r>
          </w:p>
          <w:p w:rsidR="005F7A6F" w:rsidRPr="00050B34" w:rsidRDefault="005F7A6F" w:rsidP="00414BC3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6.</w:t>
            </w:r>
            <w:r w:rsidR="00B57F4A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B57F4A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таассуроти умумӣ доштан оиди асарҳои бадеӣ, фаҳмидани ахбори асосӣ ва навбатӣ;</w:t>
            </w:r>
          </w:p>
          <w:p w:rsidR="005F7A6F" w:rsidRPr="00050B34" w:rsidRDefault="005F7A6F" w:rsidP="00414BC3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6.</w:t>
            </w:r>
            <w:r w:rsidR="00B57F4A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B57F4A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05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050B34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аз ёд ва ифоданок хондани порча аз матн (назму наср, драма);</w:t>
            </w:r>
          </w:p>
          <w:p w:rsidR="005F7A6F" w:rsidRPr="00050B34" w:rsidRDefault="005F7A6F" w:rsidP="00414BC3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6.</w:t>
            </w:r>
            <w:r w:rsidR="00FD7AA3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FD7AA3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05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тартиб додани нақшаи соддаи шиорӣ</w:t>
            </w:r>
          </w:p>
        </w:tc>
      </w:tr>
      <w:tr w:rsidR="005F7A6F" w:rsidRPr="00CF3EE4" w:rsidTr="002567F6">
        <w:trPr>
          <w:trHeight w:val="20"/>
        </w:trPr>
        <w:tc>
          <w:tcPr>
            <w:tcW w:w="1572" w:type="pct"/>
            <w:vMerge/>
          </w:tcPr>
          <w:p w:rsidR="005F7A6F" w:rsidRPr="00050B34" w:rsidRDefault="005F7A6F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1625" w:type="pct"/>
          </w:tcPr>
          <w:p w:rsidR="005F7A6F" w:rsidRPr="00050B34" w:rsidRDefault="005F7A6F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050B34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Тәһлил вә  интерпретация</w:t>
            </w:r>
          </w:p>
        </w:tc>
        <w:tc>
          <w:tcPr>
            <w:tcW w:w="1803" w:type="pct"/>
          </w:tcPr>
          <w:p w:rsidR="005F7A6F" w:rsidRPr="00050B34" w:rsidRDefault="005F7A6F" w:rsidP="00414B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6.</w:t>
            </w:r>
            <w:r w:rsidR="00FD7AA3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1</w:t>
            </w:r>
            <w:r w:rsidR="00FD7AA3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05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муайян кардани жанр ва нишонаҳои он (ҳикоят, повест, афсона-пйеса);</w:t>
            </w:r>
          </w:p>
          <w:p w:rsidR="005F7A6F" w:rsidRPr="00050B34" w:rsidRDefault="005F7A6F" w:rsidP="00414BC3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6.2</w:t>
            </w:r>
            <w:r w:rsidR="00FD7AA3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.2.1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05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муайян кардани мазмуни асосии асар, ба таркиби элементҳояш такя карда</w:t>
            </w:r>
            <w:r w:rsidRPr="00050B34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5F7A6F" w:rsidRPr="00050B34" w:rsidRDefault="005F7A6F" w:rsidP="00CD51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6.</w:t>
            </w:r>
            <w:r w:rsidR="00FD7AA3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FD7AA3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муайян кардани қисмҳои композитсионии матни асар, шарҳ додани 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lastRenderedPageBreak/>
              <w:t>мавқеи онҳо дар сужети асар</w:t>
            </w:r>
            <w:r w:rsidRPr="00050B34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5F7A6F" w:rsidRPr="00050B34" w:rsidRDefault="005F7A6F" w:rsidP="00025F5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6.</w:t>
            </w:r>
            <w:r w:rsidR="00FD7AA3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FD7AA3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таҳлил намудани лавҳаҳо аз асарҳои драмавӣ ва назмии муҳиме барои тасвири  қаҳрамонҳои асосӣ</w:t>
            </w:r>
          </w:p>
        </w:tc>
      </w:tr>
      <w:tr w:rsidR="005F7A6F" w:rsidRPr="00CF3EE4" w:rsidTr="002567F6">
        <w:trPr>
          <w:trHeight w:val="20"/>
        </w:trPr>
        <w:tc>
          <w:tcPr>
            <w:tcW w:w="1572" w:type="pct"/>
            <w:vMerge/>
          </w:tcPr>
          <w:p w:rsidR="005F7A6F" w:rsidRPr="00050B34" w:rsidRDefault="005F7A6F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1625" w:type="pct"/>
          </w:tcPr>
          <w:p w:rsidR="005F7A6F" w:rsidRPr="00050B34" w:rsidRDefault="005F7A6F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Баһа бериш вә селиштуруш </w:t>
            </w:r>
          </w:p>
        </w:tc>
        <w:tc>
          <w:tcPr>
            <w:tcW w:w="1803" w:type="pct"/>
          </w:tcPr>
          <w:p w:rsidR="005F7A6F" w:rsidRPr="00050B34" w:rsidRDefault="005F7A6F" w:rsidP="00CD51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6.</w:t>
            </w:r>
            <w:r w:rsidR="00FD7AA3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1</w:t>
            </w:r>
            <w:r w:rsidR="00FD7AA3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иштирок дар муҳокимаи ва баёни фикру ҳиссиёти шахсӣ ва баҳодиҳӣ ба рафтори қаҳрамонҳои асосӣ;</w:t>
            </w:r>
          </w:p>
          <w:p w:rsidR="005F7A6F" w:rsidRPr="00050B34" w:rsidRDefault="005F7A6F" w:rsidP="00CD519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6.</w:t>
            </w:r>
            <w:r w:rsidR="00FD7AA3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FD7AA3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050B34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муқоисаи асри бадеӣ бо дигар намуди асарҳои санъат бо ёрии омӯзгор фаҳмонидани тафовут ва монандӣ (нақшаи характеристикаи монандӣ);</w:t>
            </w:r>
          </w:p>
          <w:p w:rsidR="005F7A6F" w:rsidRPr="00050B34" w:rsidRDefault="005F7A6F" w:rsidP="00CD51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6.</w:t>
            </w:r>
            <w:r w:rsidR="00FD7AA3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FD7AA3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муқоисаи асарҳо (ёки порчаҳо) аз адабиётҳои қазоқӣ, русӣ, ҷаҳонӣ, ки аз ҷиҳати мавзӯъ ва муаммо ба ҳам наздик;</w:t>
            </w:r>
          </w:p>
          <w:p w:rsidR="005F7A6F" w:rsidRPr="00050B34" w:rsidRDefault="005F7A6F" w:rsidP="005F0F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6.</w:t>
            </w:r>
            <w:r w:rsidR="00FD7AA3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026169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баҳо додан ба фикрронии даҳонӣ ва хаии </w:t>
            </w:r>
            <w:r w:rsidR="005F0FDA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br/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(худ, ҳамсинфон ва дигарон)  мувофиқи мавзӯи интихобшуда, аз рӯйи пурра кушода додани мавзӯъ, истифодаи сухани арзишнок дар ҷойи зарурӣ</w:t>
            </w:r>
          </w:p>
        </w:tc>
      </w:tr>
      <w:tr w:rsidR="00AF43F0" w:rsidRPr="00050B34" w:rsidTr="002567F6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AF43F0" w:rsidRPr="00050B34" w:rsidRDefault="00AF43F0" w:rsidP="002567F6">
            <w:pPr>
              <w:spacing w:after="0" w:line="240" w:lineRule="auto"/>
              <w:jc w:val="center"/>
              <w:rPr>
                <w:rFonts w:ascii="Times New Roman" w:eastAsia="Consolas" w:hAnsi="Times New Roman"/>
                <w:sz w:val="24"/>
                <w:szCs w:val="24"/>
                <w:lang w:val="tg-Cyrl-TJ"/>
              </w:rPr>
            </w:pPr>
            <w:r w:rsidRPr="00050B34">
              <w:rPr>
                <w:rFonts w:ascii="Times New Roman" w:eastAsia="Consolas" w:hAnsi="Times New Roman"/>
                <w:sz w:val="24"/>
                <w:szCs w:val="24"/>
                <w:lang w:val="tg-Cyrl-TJ"/>
              </w:rPr>
              <w:t>2-</w:t>
            </w:r>
            <w:r w:rsidRPr="00050B34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 чарәк (14 саат)</w:t>
            </w:r>
          </w:p>
        </w:tc>
      </w:tr>
      <w:tr w:rsidR="00CD5199" w:rsidRPr="00050B34" w:rsidTr="002567F6">
        <w:trPr>
          <w:trHeight w:val="20"/>
        </w:trPr>
        <w:tc>
          <w:tcPr>
            <w:tcW w:w="1572" w:type="pct"/>
            <w:vMerge w:val="restart"/>
          </w:tcPr>
          <w:p w:rsidR="00CD5199" w:rsidRPr="00050B34" w:rsidRDefault="00CD5199" w:rsidP="00256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kk-KZ"/>
              </w:rPr>
              <w:t>Нур Исрайиловниң «Күнләр» повести</w:t>
            </w:r>
          </w:p>
          <w:p w:rsidR="00CD5199" w:rsidRPr="00050B34" w:rsidRDefault="00CD5199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kk-KZ"/>
              </w:rPr>
              <w:t>Қадир Һасановниң «Жигирмә сәккиз», «Ризвангүл» шеирлири</w:t>
            </w:r>
          </w:p>
        </w:tc>
        <w:tc>
          <w:tcPr>
            <w:tcW w:w="1625" w:type="pct"/>
          </w:tcPr>
          <w:p w:rsidR="00CD5199" w:rsidRPr="00050B34" w:rsidRDefault="00CD5199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050B34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Чүшиниш вә 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җ</w:t>
            </w:r>
            <w:r w:rsidRPr="00050B34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авап бериш </w:t>
            </w:r>
          </w:p>
        </w:tc>
        <w:tc>
          <w:tcPr>
            <w:tcW w:w="1803" w:type="pct"/>
          </w:tcPr>
          <w:p w:rsidR="00CD5199" w:rsidRPr="00050B34" w:rsidRDefault="00CD5199" w:rsidP="00414BC3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6.1</w:t>
            </w:r>
            <w:r w:rsidR="00026169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.1.1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0224C5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ф</w:t>
            </w:r>
            <w:r w:rsidR="009E16C3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аҳмиши вожаҳо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:</w:t>
            </w:r>
          </w:p>
          <w:p w:rsidR="00CD5199" w:rsidRPr="00050B34" w:rsidRDefault="00CD5199" w:rsidP="00414B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олами бадеӣ, асотир, қаҳрамони асотирӣ, образи асотирӣ, ҳикоя, повест, афсона-пйеса, афиша, тасвир, симо, эпос, лирика, драма, ғазал, қасида, рубоӣ, қитъа ҳамчун оилаи адабиёт;</w:t>
            </w:r>
          </w:p>
          <w:p w:rsidR="00CD5199" w:rsidRPr="00050B34" w:rsidRDefault="00CD5199" w:rsidP="00414BC3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6.</w:t>
            </w:r>
            <w:r w:rsidR="00026169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F532BB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таассуроти умумӣ доштан оиди асарҳои бадеӣ, фаҳмидани ахбори асосӣ ва навбатӣ;</w:t>
            </w:r>
          </w:p>
          <w:p w:rsidR="00CD5199" w:rsidRPr="00050B34" w:rsidRDefault="00CD5199" w:rsidP="00414BC3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</w:pPr>
            <w:r w:rsidRPr="00050B34">
              <w:rPr>
                <w:rFonts w:ascii="Times New Roman" w:hAnsi="Times New Roman"/>
                <w:sz w:val="24"/>
                <w:szCs w:val="24"/>
              </w:rPr>
              <w:t>6.</w:t>
            </w:r>
            <w:r w:rsidR="00F532BB" w:rsidRPr="00050B34">
              <w:rPr>
                <w:rFonts w:ascii="Times New Roman" w:hAnsi="Times New Roman"/>
                <w:sz w:val="24"/>
                <w:szCs w:val="24"/>
              </w:rPr>
              <w:t>1.</w:t>
            </w:r>
            <w:r w:rsidRPr="00050B34">
              <w:rPr>
                <w:rFonts w:ascii="Times New Roman" w:hAnsi="Times New Roman"/>
                <w:sz w:val="24"/>
                <w:szCs w:val="24"/>
              </w:rPr>
              <w:t>3</w:t>
            </w:r>
            <w:r w:rsidR="00F532BB" w:rsidRPr="00050B34">
              <w:rPr>
                <w:rFonts w:ascii="Times New Roman" w:hAnsi="Times New Roman"/>
                <w:sz w:val="24"/>
                <w:szCs w:val="24"/>
              </w:rPr>
              <w:t>.1</w:t>
            </w:r>
            <w:r w:rsidRPr="00050B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0B34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аз ёд ва ифоданок хондани порча аз матн (назму наср, драма);</w:t>
            </w:r>
          </w:p>
          <w:p w:rsidR="00CD5199" w:rsidRPr="00050B34" w:rsidRDefault="00CD5199" w:rsidP="00414BC3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0B34">
              <w:rPr>
                <w:rFonts w:ascii="Times New Roman" w:hAnsi="Times New Roman"/>
                <w:sz w:val="24"/>
                <w:szCs w:val="24"/>
              </w:rPr>
              <w:t>6.</w:t>
            </w:r>
            <w:r w:rsidR="00F532BB" w:rsidRPr="00050B34">
              <w:rPr>
                <w:rFonts w:ascii="Times New Roman" w:hAnsi="Times New Roman"/>
                <w:sz w:val="24"/>
                <w:szCs w:val="24"/>
              </w:rPr>
              <w:t>1.</w:t>
            </w:r>
            <w:r w:rsidRPr="00050B34">
              <w:rPr>
                <w:rFonts w:ascii="Times New Roman" w:hAnsi="Times New Roman"/>
                <w:sz w:val="24"/>
                <w:szCs w:val="24"/>
              </w:rPr>
              <w:t>4</w:t>
            </w:r>
            <w:r w:rsidR="00F532BB" w:rsidRPr="00050B34">
              <w:rPr>
                <w:rFonts w:ascii="Times New Roman" w:hAnsi="Times New Roman"/>
                <w:sz w:val="24"/>
                <w:szCs w:val="24"/>
              </w:rPr>
              <w:t>.1</w:t>
            </w:r>
            <w:r w:rsidRPr="00050B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тартиб додани нақшаи соддаи шиорӣ</w:t>
            </w:r>
          </w:p>
        </w:tc>
      </w:tr>
      <w:tr w:rsidR="00CD5199" w:rsidRPr="00CF3EE4" w:rsidTr="002567F6">
        <w:trPr>
          <w:trHeight w:val="20"/>
        </w:trPr>
        <w:tc>
          <w:tcPr>
            <w:tcW w:w="1572" w:type="pct"/>
            <w:vMerge/>
          </w:tcPr>
          <w:p w:rsidR="00CD5199" w:rsidRPr="00050B34" w:rsidRDefault="00CD5199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625" w:type="pct"/>
          </w:tcPr>
          <w:p w:rsidR="00CD5199" w:rsidRPr="00050B34" w:rsidRDefault="00CD5199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050B34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Тәһлил вә  интерпретация</w:t>
            </w:r>
          </w:p>
        </w:tc>
        <w:tc>
          <w:tcPr>
            <w:tcW w:w="1803" w:type="pct"/>
          </w:tcPr>
          <w:p w:rsidR="00CD5199" w:rsidRPr="00050B34" w:rsidRDefault="00CD5199" w:rsidP="00414B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kk-KZ"/>
              </w:rPr>
              <w:t>6.</w:t>
            </w:r>
            <w:r w:rsidR="00F532BB" w:rsidRPr="00050B34">
              <w:rPr>
                <w:rFonts w:ascii="Times New Roman" w:hAnsi="Times New Roman"/>
                <w:sz w:val="24"/>
                <w:szCs w:val="24"/>
                <w:lang w:val="kk-KZ"/>
              </w:rPr>
              <w:t>2.</w:t>
            </w:r>
            <w:r w:rsidRPr="00050B34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="00F532BB" w:rsidRPr="00050B34">
              <w:rPr>
                <w:rFonts w:ascii="Times New Roman" w:hAnsi="Times New Roman"/>
                <w:sz w:val="24"/>
                <w:szCs w:val="24"/>
                <w:lang w:val="kk-KZ"/>
              </w:rPr>
              <w:t>.1</w:t>
            </w:r>
            <w:r w:rsidRPr="0005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муайян кардани жанр ва нишонаҳои он (ҳикоят, повест, афсона-пйеса);</w:t>
            </w:r>
          </w:p>
          <w:p w:rsidR="00CD5199" w:rsidRPr="00050B34" w:rsidRDefault="00CD5199" w:rsidP="00414BC3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kk-KZ"/>
              </w:rPr>
              <w:t>6.2</w:t>
            </w:r>
            <w:r w:rsidR="00F532BB" w:rsidRPr="00050B34">
              <w:rPr>
                <w:rFonts w:ascii="Times New Roman" w:hAnsi="Times New Roman"/>
                <w:sz w:val="24"/>
                <w:szCs w:val="24"/>
                <w:lang w:val="kk-KZ"/>
              </w:rPr>
              <w:t>.2.1</w:t>
            </w:r>
            <w:r w:rsidRPr="0005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муайян кардани мазмуни асосии асар, ба 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lastRenderedPageBreak/>
              <w:t>таркиби элементҳояш такя карда</w:t>
            </w:r>
            <w:r w:rsidRPr="00050B34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CD5199" w:rsidRPr="00050B34" w:rsidRDefault="00CD5199" w:rsidP="00414B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6.</w:t>
            </w:r>
            <w:r w:rsidR="00F532BB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F532BB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муайян кардани қисмҳои композитсионии матни асар, шарҳ додани мавқеи онҳо дар сужети асар</w:t>
            </w:r>
            <w:r w:rsidRPr="00050B34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CD5199" w:rsidRPr="00050B34" w:rsidRDefault="00CD5199" w:rsidP="00414BC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6.</w:t>
            </w:r>
            <w:r w:rsidR="00F532BB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F532BB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таҳлил намудани лавҳаҳо аз асарҳои драмавӣ ва назмии муҳиме барои тасвири  қаҳрамонҳои асосӣ</w:t>
            </w:r>
          </w:p>
        </w:tc>
      </w:tr>
      <w:tr w:rsidR="00CD5199" w:rsidRPr="00CF3EE4" w:rsidTr="002567F6">
        <w:trPr>
          <w:trHeight w:val="20"/>
        </w:trPr>
        <w:tc>
          <w:tcPr>
            <w:tcW w:w="1572" w:type="pct"/>
            <w:vMerge/>
          </w:tcPr>
          <w:p w:rsidR="00CD5199" w:rsidRPr="00050B34" w:rsidRDefault="00CD5199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625" w:type="pct"/>
          </w:tcPr>
          <w:p w:rsidR="00CD5199" w:rsidRPr="00050B34" w:rsidRDefault="00CD5199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Баһа бериш вә селиштуруш </w:t>
            </w:r>
          </w:p>
        </w:tc>
        <w:tc>
          <w:tcPr>
            <w:tcW w:w="1803" w:type="pct"/>
          </w:tcPr>
          <w:p w:rsidR="00CD5199" w:rsidRPr="00050B34" w:rsidRDefault="00CD5199" w:rsidP="00CD51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6.</w:t>
            </w:r>
            <w:r w:rsidR="00F532BB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1</w:t>
            </w:r>
            <w:r w:rsidR="00F532BB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иштирок дар муҳокимаи ва баёни фикру ҳиссиёти шахсӣ ва баҳодиҳӣ ба рафтори қаҳрамонҳои асосӣ;</w:t>
            </w:r>
          </w:p>
          <w:p w:rsidR="00CD5199" w:rsidRPr="00050B34" w:rsidRDefault="00CD5199" w:rsidP="00CD519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6.</w:t>
            </w:r>
            <w:r w:rsidR="00F532BB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F532BB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</w:t>
            </w:r>
            <w:r w:rsidRPr="00050B34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муқоисаи асри бадеӣ бо дигар намуди асарҳои санъат бо ёрии омӯзгор фаҳмонидани тафовут ва монандӣ (нақшаи характеристикаи монандӣ);</w:t>
            </w:r>
          </w:p>
          <w:p w:rsidR="00CD5199" w:rsidRPr="00050B34" w:rsidRDefault="00CD5199" w:rsidP="00CD51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6.3</w:t>
            </w:r>
            <w:r w:rsidR="00F532BB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.3.1</w:t>
            </w:r>
            <w:r w:rsidR="0022066F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муқоисаи асарҳо (ёки порчаҳо) аз адабиётҳои қазоқӣ, русӣ, ҷаҳонӣ, ки аз ҷиҳати мавзӯъ ва муаммо ба ҳам наздик;</w:t>
            </w:r>
          </w:p>
          <w:p w:rsidR="00CD5199" w:rsidRPr="00050B34" w:rsidRDefault="00CD5199" w:rsidP="00F11E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6.</w:t>
            </w:r>
            <w:r w:rsidR="00562E59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562E59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.1 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баҳо додан ба фикрронии даҳонӣ ва хаии (худ, ҳамсинфон ва дигарон)  мувофиқи мавзӯи интихобшуда, аз рӯйи пурра кушода додани мавзӯъ, истифодаи сухани арзишнок дар ҷойи зарурӣ</w:t>
            </w:r>
          </w:p>
        </w:tc>
      </w:tr>
      <w:tr w:rsidR="00CD5199" w:rsidRPr="00050B34" w:rsidTr="002567F6">
        <w:trPr>
          <w:trHeight w:val="20"/>
        </w:trPr>
        <w:tc>
          <w:tcPr>
            <w:tcW w:w="1572" w:type="pct"/>
            <w:vMerge w:val="restart"/>
          </w:tcPr>
          <w:p w:rsidR="00CD5199" w:rsidRPr="00050B34" w:rsidRDefault="00CD5199" w:rsidP="00256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kk-KZ"/>
              </w:rPr>
              <w:t>Һезмәт Абдуллинниң «Дилкәшләр » һекайиси</w:t>
            </w:r>
          </w:p>
          <w:p w:rsidR="00CD5199" w:rsidRPr="00050B34" w:rsidRDefault="00CD5199" w:rsidP="00256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kk-KZ"/>
              </w:rPr>
              <w:t>Исмайил Саттаровниң «Мәхсәт», «Биз йеңимиз» шеирлири</w:t>
            </w:r>
          </w:p>
        </w:tc>
        <w:tc>
          <w:tcPr>
            <w:tcW w:w="1625" w:type="pct"/>
          </w:tcPr>
          <w:p w:rsidR="00CD5199" w:rsidRPr="00050B34" w:rsidRDefault="00CD5199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050B34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Чүшиниш вә </w:t>
            </w:r>
            <w:r w:rsidRPr="00050B34">
              <w:rPr>
                <w:rFonts w:ascii="Times New Roman" w:hAnsi="Times New Roman"/>
                <w:sz w:val="24"/>
                <w:szCs w:val="24"/>
              </w:rPr>
              <w:t>җ</w:t>
            </w:r>
            <w:r w:rsidRPr="00050B34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авап бериш </w:t>
            </w:r>
          </w:p>
        </w:tc>
        <w:tc>
          <w:tcPr>
            <w:tcW w:w="1803" w:type="pct"/>
          </w:tcPr>
          <w:p w:rsidR="00CD5199" w:rsidRPr="00050B34" w:rsidRDefault="00CD5199" w:rsidP="00414BC3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6.1</w:t>
            </w:r>
            <w:r w:rsidR="00562E59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.1.1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фаҳмиши вожаҳо :</w:t>
            </w:r>
          </w:p>
          <w:p w:rsidR="00CD5199" w:rsidRPr="00050B34" w:rsidRDefault="00CD5199" w:rsidP="00414B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олами бадеӣ, асотир, қаҳрамони асотирӣ, образи асотирӣ, ҳикоя, повест, афсона-пйеса, афиша, тасвир, симо, эпос, лирика, драма, ғазал, қасида, рубоӣ, қитъа ҳамчун оилаи адабиёт;</w:t>
            </w:r>
          </w:p>
          <w:p w:rsidR="00CD5199" w:rsidRPr="00050B34" w:rsidRDefault="00CD5199" w:rsidP="00414BC3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6.</w:t>
            </w:r>
            <w:r w:rsidR="00562E59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562E59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таассуроти умумӣ доштан оиди асарҳои бадеӣ, фаҳмидани ахбори асосӣ ва навбатӣ;</w:t>
            </w:r>
          </w:p>
          <w:p w:rsidR="00CD5199" w:rsidRPr="00050B34" w:rsidRDefault="00CD5199" w:rsidP="00414BC3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</w:pPr>
            <w:r w:rsidRPr="00050B34">
              <w:rPr>
                <w:rFonts w:ascii="Times New Roman" w:hAnsi="Times New Roman"/>
                <w:sz w:val="24"/>
                <w:szCs w:val="24"/>
              </w:rPr>
              <w:t>6.</w:t>
            </w:r>
            <w:r w:rsidR="00562E59" w:rsidRPr="00050B34">
              <w:rPr>
                <w:rFonts w:ascii="Times New Roman" w:hAnsi="Times New Roman"/>
                <w:sz w:val="24"/>
                <w:szCs w:val="24"/>
              </w:rPr>
              <w:t>1.</w:t>
            </w:r>
            <w:r w:rsidRPr="00050B34">
              <w:rPr>
                <w:rFonts w:ascii="Times New Roman" w:hAnsi="Times New Roman"/>
                <w:sz w:val="24"/>
                <w:szCs w:val="24"/>
              </w:rPr>
              <w:t>3</w:t>
            </w:r>
            <w:r w:rsidR="00562E59" w:rsidRPr="00050B34">
              <w:rPr>
                <w:rFonts w:ascii="Times New Roman" w:hAnsi="Times New Roman"/>
                <w:sz w:val="24"/>
                <w:szCs w:val="24"/>
              </w:rPr>
              <w:t>.1</w:t>
            </w:r>
            <w:r w:rsidRPr="00050B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050B34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аз ёд ва ифоданок хондани порча аз матн (назму наср, драма);</w:t>
            </w:r>
          </w:p>
          <w:p w:rsidR="00CD5199" w:rsidRPr="00050B34" w:rsidRDefault="00CD5199" w:rsidP="00414BC3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0B34">
              <w:rPr>
                <w:rFonts w:ascii="Times New Roman" w:hAnsi="Times New Roman"/>
                <w:sz w:val="24"/>
                <w:szCs w:val="24"/>
              </w:rPr>
              <w:t>6.</w:t>
            </w:r>
            <w:r w:rsidR="00562E59" w:rsidRPr="00050B34">
              <w:rPr>
                <w:rFonts w:ascii="Times New Roman" w:hAnsi="Times New Roman"/>
                <w:sz w:val="24"/>
                <w:szCs w:val="24"/>
              </w:rPr>
              <w:t>1.</w:t>
            </w:r>
            <w:r w:rsidRPr="00050B34">
              <w:rPr>
                <w:rFonts w:ascii="Times New Roman" w:hAnsi="Times New Roman"/>
                <w:sz w:val="24"/>
                <w:szCs w:val="24"/>
              </w:rPr>
              <w:t>4</w:t>
            </w:r>
            <w:r w:rsidR="00562E59" w:rsidRPr="00050B34">
              <w:rPr>
                <w:rFonts w:ascii="Times New Roman" w:hAnsi="Times New Roman"/>
                <w:sz w:val="24"/>
                <w:szCs w:val="24"/>
              </w:rPr>
              <w:t>.1</w:t>
            </w:r>
            <w:r w:rsidRPr="00050B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тартиб додани нақшаи соддаи шиорӣ</w:t>
            </w:r>
          </w:p>
        </w:tc>
      </w:tr>
      <w:tr w:rsidR="00CD5199" w:rsidRPr="00CF3EE4" w:rsidTr="002567F6">
        <w:trPr>
          <w:trHeight w:val="20"/>
        </w:trPr>
        <w:tc>
          <w:tcPr>
            <w:tcW w:w="1572" w:type="pct"/>
            <w:vMerge/>
          </w:tcPr>
          <w:p w:rsidR="00CD5199" w:rsidRPr="00050B34" w:rsidRDefault="00CD5199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1625" w:type="pct"/>
          </w:tcPr>
          <w:p w:rsidR="00CD5199" w:rsidRPr="00050B34" w:rsidRDefault="00CD5199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050B34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Тәһлил вә  интерпретация</w:t>
            </w:r>
          </w:p>
        </w:tc>
        <w:tc>
          <w:tcPr>
            <w:tcW w:w="1803" w:type="pct"/>
          </w:tcPr>
          <w:p w:rsidR="00CD5199" w:rsidRPr="00050B34" w:rsidRDefault="00CD5199" w:rsidP="00414B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kk-KZ"/>
              </w:rPr>
              <w:t>6.</w:t>
            </w:r>
            <w:r w:rsidR="00562E59" w:rsidRPr="00050B34">
              <w:rPr>
                <w:rFonts w:ascii="Times New Roman" w:hAnsi="Times New Roman"/>
                <w:sz w:val="24"/>
                <w:szCs w:val="24"/>
                <w:lang w:val="kk-KZ"/>
              </w:rPr>
              <w:t>2.</w:t>
            </w:r>
            <w:r w:rsidRPr="00050B34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="00562E59" w:rsidRPr="00050B34">
              <w:rPr>
                <w:rFonts w:ascii="Times New Roman" w:hAnsi="Times New Roman"/>
                <w:sz w:val="24"/>
                <w:szCs w:val="24"/>
                <w:lang w:val="kk-KZ"/>
              </w:rPr>
              <w:t>.1</w:t>
            </w:r>
            <w:r w:rsidRPr="0005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муайян кардани жанр 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lastRenderedPageBreak/>
              <w:t>ва нишонаҳои он (ҳикоят, повест, афсона-пйеса);</w:t>
            </w:r>
          </w:p>
          <w:p w:rsidR="00CD5199" w:rsidRPr="00050B34" w:rsidRDefault="00CD5199" w:rsidP="00414BC3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kk-KZ"/>
              </w:rPr>
              <w:t>6.2</w:t>
            </w:r>
            <w:r w:rsidR="0062344C" w:rsidRPr="00050B34">
              <w:rPr>
                <w:rFonts w:ascii="Times New Roman" w:hAnsi="Times New Roman"/>
                <w:sz w:val="24"/>
                <w:szCs w:val="24"/>
                <w:lang w:val="kk-KZ"/>
              </w:rPr>
              <w:t>.2.1</w:t>
            </w:r>
            <w:r w:rsidRPr="0005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муайян кардани мазмуни асосии асар, ба таркиби элементҳояш такя карда</w:t>
            </w:r>
            <w:r w:rsidRPr="00050B34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CD5199" w:rsidRPr="00050B34" w:rsidRDefault="00CD5199" w:rsidP="00414B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6.</w:t>
            </w:r>
            <w:r w:rsidR="0062344C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62344C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.1 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муайян кардани қисмҳои композитсионии матни асар, шарҳ додани мавқеи онҳо дар сужети асар</w:t>
            </w:r>
            <w:r w:rsidRPr="00050B34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CD5199" w:rsidRPr="00050B34" w:rsidRDefault="00CD5199" w:rsidP="0062344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6.</w:t>
            </w:r>
            <w:r w:rsidR="0062344C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62344C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таҳлил намудани лавҳаҳо аз асарҳои драмавӣ ва назмии муҳиме барои тасвири  қаҳрамонҳои асосӣ</w:t>
            </w:r>
          </w:p>
        </w:tc>
      </w:tr>
      <w:tr w:rsidR="00CD5199" w:rsidRPr="00CF3EE4" w:rsidTr="002567F6">
        <w:trPr>
          <w:trHeight w:val="20"/>
        </w:trPr>
        <w:tc>
          <w:tcPr>
            <w:tcW w:w="1572" w:type="pct"/>
            <w:vMerge/>
          </w:tcPr>
          <w:p w:rsidR="00CD5199" w:rsidRPr="00050B34" w:rsidRDefault="00CD5199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1625" w:type="pct"/>
          </w:tcPr>
          <w:p w:rsidR="00CD5199" w:rsidRPr="00050B34" w:rsidRDefault="00CD5199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Баһа бериш вә селиштуруш </w:t>
            </w:r>
          </w:p>
        </w:tc>
        <w:tc>
          <w:tcPr>
            <w:tcW w:w="1803" w:type="pct"/>
          </w:tcPr>
          <w:p w:rsidR="00CD5199" w:rsidRPr="00050B34" w:rsidRDefault="00CD5199" w:rsidP="00CD51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6.</w:t>
            </w:r>
            <w:r w:rsidR="0062344C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1</w:t>
            </w:r>
            <w:r w:rsidR="0062344C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иштирок дар муҳокимаи ва баёни фикру ҳиссиёти шахсӣ ва баҳодиҳӣ ба рафтори қаҳрамонҳои асосӣ;</w:t>
            </w:r>
          </w:p>
          <w:p w:rsidR="00CD5199" w:rsidRPr="00050B34" w:rsidRDefault="00CD5199" w:rsidP="00CD519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6.</w:t>
            </w:r>
            <w:r w:rsidR="00DF5B63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DF5B63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</w:t>
            </w:r>
            <w:r w:rsidRPr="00050B34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муқоисаи асри бадеӣ бо дигар намуди асарҳои санъат бо ёрии омӯзгор фаҳмонидани тафовут ва монандӣ (нақшаи характеристикаи монандӣ);</w:t>
            </w:r>
          </w:p>
          <w:p w:rsidR="00CD5199" w:rsidRPr="00050B34" w:rsidRDefault="00CD5199" w:rsidP="00CD51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6.3</w:t>
            </w:r>
            <w:r w:rsidR="00DF5B63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.3.1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муқоисаи асарҳо (ёки порчаҳо) аз адабиётҳои қазоқӣ, русӣ, ҷаҳонӣ, ки аз ҷиҳати мавзӯъ ва муаммо ба ҳам наздик;</w:t>
            </w:r>
          </w:p>
          <w:p w:rsidR="00CD5199" w:rsidRPr="00050B34" w:rsidRDefault="00CD5199" w:rsidP="00DF5B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6.</w:t>
            </w:r>
            <w:r w:rsidR="00DF5B63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DF5B63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баҳо додан ба фикрронии даҳонӣ ва хаии</w:t>
            </w:r>
            <w:r w:rsidR="00DF5B63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br/>
              <w:t>(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худ, ҳамсинфон ва дигарон)  мувофиқи мавзӯи интихобшуда, аз рӯйи пурра кушода додани мавзӯъ, истифодаи сухани арзишнок дар ҷойи зарурӣ</w:t>
            </w:r>
          </w:p>
        </w:tc>
      </w:tr>
      <w:tr w:rsidR="00AF43F0" w:rsidRPr="00050B34" w:rsidTr="002567F6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AF43F0" w:rsidRPr="00050B34" w:rsidRDefault="00AF43F0" w:rsidP="002567F6">
            <w:pPr>
              <w:spacing w:after="0" w:line="240" w:lineRule="auto"/>
              <w:jc w:val="center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050B34">
              <w:rPr>
                <w:rFonts w:ascii="Times New Roman" w:eastAsia="Consolas" w:hAnsi="Times New Roman"/>
                <w:sz w:val="24"/>
                <w:szCs w:val="24"/>
              </w:rPr>
              <w:t xml:space="preserve">3 - </w:t>
            </w:r>
            <w:r w:rsidRPr="00050B34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чарәк (20 саат)</w:t>
            </w:r>
          </w:p>
        </w:tc>
      </w:tr>
      <w:tr w:rsidR="00CD5199" w:rsidRPr="00050B34" w:rsidTr="002567F6">
        <w:trPr>
          <w:trHeight w:val="20"/>
        </w:trPr>
        <w:tc>
          <w:tcPr>
            <w:tcW w:w="1572" w:type="pct"/>
            <w:vMerge w:val="restart"/>
          </w:tcPr>
          <w:p w:rsidR="00CD5199" w:rsidRPr="00050B34" w:rsidRDefault="00CD5199" w:rsidP="00256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kk-KZ"/>
              </w:rPr>
              <w:t>Турғун Алмасниң «Вәтән», «Мәктәпкә» шеирлири</w:t>
            </w:r>
          </w:p>
          <w:p w:rsidR="00CD5199" w:rsidRPr="00050B34" w:rsidRDefault="00CD5199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kk-KZ"/>
              </w:rPr>
              <w:t>Илия Бәхтияниң «Туғулған әлгә муһәббитим бар», «Вәтән» шеирлири</w:t>
            </w:r>
          </w:p>
        </w:tc>
        <w:tc>
          <w:tcPr>
            <w:tcW w:w="1625" w:type="pct"/>
          </w:tcPr>
          <w:p w:rsidR="00CD5199" w:rsidRPr="00050B34" w:rsidRDefault="00CD5199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050B34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Чүшиниш вә </w:t>
            </w:r>
            <w:r w:rsidRPr="00050B34">
              <w:rPr>
                <w:rFonts w:ascii="Times New Roman" w:hAnsi="Times New Roman"/>
                <w:sz w:val="24"/>
                <w:szCs w:val="24"/>
              </w:rPr>
              <w:t>җ</w:t>
            </w:r>
            <w:r w:rsidRPr="00050B34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авап бериш </w:t>
            </w:r>
          </w:p>
        </w:tc>
        <w:tc>
          <w:tcPr>
            <w:tcW w:w="1803" w:type="pct"/>
          </w:tcPr>
          <w:p w:rsidR="00CD5199" w:rsidRPr="00050B34" w:rsidRDefault="00CD5199" w:rsidP="00A27F1C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6.1</w:t>
            </w:r>
            <w:r w:rsidR="0062059D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.1.1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фаҳмиши вожаҳо:</w:t>
            </w:r>
          </w:p>
          <w:p w:rsidR="00CD5199" w:rsidRPr="00050B34" w:rsidRDefault="00CD5199" w:rsidP="00A2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олами бадеӣ, асотир, қаҳрамони асотирӣ, образи асотирӣ, ҳикоя, повест, афсона-пйеса, афиша, тасвир, симо, эпос, лирика, драма, ғазал, қасида, рубоӣ, қитъа ҳамчун оилаи адабиёт;</w:t>
            </w:r>
          </w:p>
          <w:p w:rsidR="00CD5199" w:rsidRPr="00050B34" w:rsidRDefault="00CD5199" w:rsidP="00A27F1C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6.</w:t>
            </w:r>
            <w:r w:rsidR="0062059D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62059D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таассуроти умумӣ доштан оиди асарҳои бадеӣ, фаҳмидани ахбори асосӣ ва навбатӣ;</w:t>
            </w:r>
          </w:p>
          <w:p w:rsidR="00CD5199" w:rsidRPr="00050B34" w:rsidRDefault="00CD5199" w:rsidP="00A27F1C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</w:pPr>
            <w:r w:rsidRPr="00050B34">
              <w:rPr>
                <w:rFonts w:ascii="Times New Roman" w:hAnsi="Times New Roman"/>
                <w:sz w:val="24"/>
                <w:szCs w:val="24"/>
              </w:rPr>
              <w:t>6.</w:t>
            </w:r>
            <w:r w:rsidR="0062059D" w:rsidRPr="00050B34">
              <w:rPr>
                <w:rFonts w:ascii="Times New Roman" w:hAnsi="Times New Roman"/>
                <w:sz w:val="24"/>
                <w:szCs w:val="24"/>
              </w:rPr>
              <w:t>1.</w:t>
            </w:r>
            <w:r w:rsidRPr="00050B34">
              <w:rPr>
                <w:rFonts w:ascii="Times New Roman" w:hAnsi="Times New Roman"/>
                <w:sz w:val="24"/>
                <w:szCs w:val="24"/>
              </w:rPr>
              <w:t>3</w:t>
            </w:r>
            <w:r w:rsidR="0062059D" w:rsidRPr="00050B34">
              <w:rPr>
                <w:rFonts w:ascii="Times New Roman" w:hAnsi="Times New Roman"/>
                <w:sz w:val="24"/>
                <w:szCs w:val="24"/>
              </w:rPr>
              <w:t>.1</w:t>
            </w:r>
            <w:r w:rsidRPr="00050B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050B34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 xml:space="preserve">аз ёд ва ифоданок </w:t>
            </w:r>
            <w:r w:rsidRPr="00050B34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lastRenderedPageBreak/>
              <w:t>хондани порча аз матн (назму наср, драма);</w:t>
            </w:r>
          </w:p>
          <w:p w:rsidR="00CD5199" w:rsidRPr="00050B34" w:rsidRDefault="00CD5199" w:rsidP="00A27F1C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0B34">
              <w:rPr>
                <w:rFonts w:ascii="Times New Roman" w:hAnsi="Times New Roman"/>
                <w:sz w:val="24"/>
                <w:szCs w:val="24"/>
              </w:rPr>
              <w:t>6.</w:t>
            </w:r>
            <w:r w:rsidR="0062059D" w:rsidRPr="00050B34">
              <w:rPr>
                <w:rFonts w:ascii="Times New Roman" w:hAnsi="Times New Roman"/>
                <w:sz w:val="24"/>
                <w:szCs w:val="24"/>
              </w:rPr>
              <w:t>1.</w:t>
            </w:r>
            <w:r w:rsidRPr="00050B34">
              <w:rPr>
                <w:rFonts w:ascii="Times New Roman" w:hAnsi="Times New Roman"/>
                <w:sz w:val="24"/>
                <w:szCs w:val="24"/>
              </w:rPr>
              <w:t>4</w:t>
            </w:r>
            <w:r w:rsidR="0062059D" w:rsidRPr="00050B34">
              <w:rPr>
                <w:rFonts w:ascii="Times New Roman" w:hAnsi="Times New Roman"/>
                <w:sz w:val="24"/>
                <w:szCs w:val="24"/>
              </w:rPr>
              <w:t>.1</w:t>
            </w:r>
            <w:r w:rsidRPr="00050B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тартиб додани нақшаи соддаи шиорӣ</w:t>
            </w:r>
          </w:p>
        </w:tc>
      </w:tr>
      <w:tr w:rsidR="00CD5199" w:rsidRPr="00CF3EE4" w:rsidTr="002567F6">
        <w:trPr>
          <w:trHeight w:val="20"/>
        </w:trPr>
        <w:tc>
          <w:tcPr>
            <w:tcW w:w="1572" w:type="pct"/>
            <w:vMerge/>
          </w:tcPr>
          <w:p w:rsidR="00CD5199" w:rsidRPr="00050B34" w:rsidRDefault="00CD5199" w:rsidP="002567F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1625" w:type="pct"/>
          </w:tcPr>
          <w:p w:rsidR="00CD5199" w:rsidRPr="00050B34" w:rsidRDefault="00CD5199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050B34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Тәһлил вә  интерпретация</w:t>
            </w:r>
          </w:p>
        </w:tc>
        <w:tc>
          <w:tcPr>
            <w:tcW w:w="1803" w:type="pct"/>
          </w:tcPr>
          <w:p w:rsidR="00CD5199" w:rsidRPr="00050B34" w:rsidRDefault="00CD5199" w:rsidP="00A2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kk-KZ"/>
              </w:rPr>
              <w:t>6.</w:t>
            </w:r>
            <w:r w:rsidR="0062059D" w:rsidRPr="00050B34">
              <w:rPr>
                <w:rFonts w:ascii="Times New Roman" w:hAnsi="Times New Roman"/>
                <w:sz w:val="24"/>
                <w:szCs w:val="24"/>
                <w:lang w:val="kk-KZ"/>
              </w:rPr>
              <w:t>2.</w:t>
            </w:r>
            <w:r w:rsidRPr="00050B34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="0062059D" w:rsidRPr="00050B34">
              <w:rPr>
                <w:rFonts w:ascii="Times New Roman" w:hAnsi="Times New Roman"/>
                <w:sz w:val="24"/>
                <w:szCs w:val="24"/>
                <w:lang w:val="kk-KZ"/>
              </w:rPr>
              <w:t>.1</w:t>
            </w:r>
            <w:r w:rsidRPr="0005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муайян кардани жанр ва нишонаҳои он (ҳикоят, повест, афсона-пйеса);</w:t>
            </w:r>
          </w:p>
          <w:p w:rsidR="00CD5199" w:rsidRPr="00050B34" w:rsidRDefault="00CD5199" w:rsidP="00A27F1C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kk-KZ"/>
              </w:rPr>
              <w:t>6.2</w:t>
            </w:r>
            <w:r w:rsidR="00C205F1" w:rsidRPr="00050B34">
              <w:rPr>
                <w:rFonts w:ascii="Times New Roman" w:hAnsi="Times New Roman"/>
                <w:sz w:val="24"/>
                <w:szCs w:val="24"/>
                <w:lang w:val="kk-KZ"/>
              </w:rPr>
              <w:t>.2.1</w:t>
            </w:r>
            <w:r w:rsidRPr="0005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муайян кардани мазмуни асосии асар, ба таркиби элементҳояш такя карда</w:t>
            </w:r>
            <w:r w:rsidRPr="00050B34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CD5199" w:rsidRPr="00050B34" w:rsidRDefault="00CD5199" w:rsidP="00A2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6.</w:t>
            </w:r>
            <w:r w:rsidR="00C205F1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C205F1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муайян кардани қисмҳои композитсионии матни асар, шарҳ додани мавқеи онҳо дар сужети асар</w:t>
            </w:r>
            <w:r w:rsidRPr="00050B34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CD5199" w:rsidRPr="00050B34" w:rsidRDefault="00CD5199" w:rsidP="00A27F1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6.</w:t>
            </w:r>
            <w:r w:rsidR="00C205F1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C205F1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таҳлил намудани лавҳаҳо аз асарҳои драмавӣ ва назмии муҳиме барои тасвири  қаҳрамонҳои асосӣ</w:t>
            </w:r>
          </w:p>
        </w:tc>
      </w:tr>
      <w:tr w:rsidR="00CD5199" w:rsidRPr="00CF3EE4" w:rsidTr="002567F6">
        <w:trPr>
          <w:trHeight w:val="20"/>
        </w:trPr>
        <w:tc>
          <w:tcPr>
            <w:tcW w:w="1572" w:type="pct"/>
            <w:vMerge/>
          </w:tcPr>
          <w:p w:rsidR="00CD5199" w:rsidRPr="00050B34" w:rsidRDefault="00CD5199" w:rsidP="002567F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1625" w:type="pct"/>
          </w:tcPr>
          <w:p w:rsidR="00CD5199" w:rsidRPr="00050B34" w:rsidRDefault="00CD5199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Баһа бериш вә селиштуруш </w:t>
            </w:r>
          </w:p>
        </w:tc>
        <w:tc>
          <w:tcPr>
            <w:tcW w:w="1803" w:type="pct"/>
          </w:tcPr>
          <w:p w:rsidR="00CD5199" w:rsidRPr="00050B34" w:rsidRDefault="00CD5199" w:rsidP="00A2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6.</w:t>
            </w:r>
            <w:r w:rsidR="00C205F1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1</w:t>
            </w:r>
            <w:r w:rsidR="00C205F1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иштирок дар муҳокимаи ва баёни фикру ҳиссиёти шахсӣ ва баҳодиҳӣ ба рафтори қаҳрамонҳои асосӣ;</w:t>
            </w:r>
          </w:p>
          <w:p w:rsidR="00CD5199" w:rsidRPr="00050B34" w:rsidRDefault="00CD5199" w:rsidP="00A27F1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6.</w:t>
            </w:r>
            <w:r w:rsidR="006B46CE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6B46CE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</w:t>
            </w:r>
            <w:r w:rsidRPr="00050B34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муқоисаи асри бадеӣ бо дигар намуди асарҳои санъат бо ёрии омӯзгор фаҳмонидани тафовут ва монандӣ (нақшаи характеристикаи монандӣ);</w:t>
            </w:r>
          </w:p>
          <w:p w:rsidR="00CD5199" w:rsidRPr="00050B34" w:rsidRDefault="00CD5199" w:rsidP="00A2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6.3</w:t>
            </w:r>
            <w:r w:rsidR="006B46CE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.3.1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муқоисаи асарҳо (ёки порчаҳо) аз адабиётҳои қазоқӣ, русӣ, ҷаҳонӣ, ки аз ҷиҳати мавзӯъ ва муаммо ба ҳам наздик;</w:t>
            </w:r>
          </w:p>
          <w:p w:rsidR="00CD5199" w:rsidRPr="00050B34" w:rsidRDefault="00CD5199" w:rsidP="00A2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6.</w:t>
            </w:r>
            <w:r w:rsidR="006B46CE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6B46CE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баҳо додан ба фикрронии даҳонӣ ва хаии (худ, ҳамсинфон ва дигарон)  мувофиқи мавзӯи интихобшуда, аз рӯйи пурра кушода додани мавзӯъ, истифодаи сухани арзишнок дар ҷойи зарурӣ</w:t>
            </w:r>
          </w:p>
        </w:tc>
      </w:tr>
      <w:tr w:rsidR="00CD5199" w:rsidRPr="00050B34" w:rsidTr="002567F6">
        <w:trPr>
          <w:trHeight w:val="20"/>
        </w:trPr>
        <w:tc>
          <w:tcPr>
            <w:tcW w:w="1572" w:type="pct"/>
            <w:vMerge w:val="restart"/>
          </w:tcPr>
          <w:p w:rsidR="00CD5199" w:rsidRPr="00050B34" w:rsidRDefault="00CD5199" w:rsidP="002567F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kk-KZ"/>
              </w:rPr>
              <w:t>Лутпулла Мутәллипниң «Көкләм ишқи», «Яшлиқ үгән» шеирлири</w:t>
            </w:r>
          </w:p>
          <w:p w:rsidR="00CD5199" w:rsidRPr="00050B34" w:rsidRDefault="00CD5199" w:rsidP="002567F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kk-KZ"/>
              </w:rPr>
              <w:t>Абдуғопур Қутлуқниң  «Дутар» балладиси</w:t>
            </w:r>
          </w:p>
        </w:tc>
        <w:tc>
          <w:tcPr>
            <w:tcW w:w="1625" w:type="pct"/>
          </w:tcPr>
          <w:p w:rsidR="00CD5199" w:rsidRPr="00050B34" w:rsidRDefault="00CD5199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050B34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Чүшиниш вә </w:t>
            </w:r>
            <w:r w:rsidRPr="00050B34">
              <w:rPr>
                <w:rFonts w:ascii="Times New Roman" w:hAnsi="Times New Roman"/>
                <w:sz w:val="24"/>
                <w:szCs w:val="24"/>
              </w:rPr>
              <w:t>җ</w:t>
            </w:r>
            <w:r w:rsidRPr="00050B34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авап бериш </w:t>
            </w:r>
          </w:p>
        </w:tc>
        <w:tc>
          <w:tcPr>
            <w:tcW w:w="1803" w:type="pct"/>
          </w:tcPr>
          <w:p w:rsidR="00CD5199" w:rsidRPr="00050B34" w:rsidRDefault="00CD5199" w:rsidP="00A27F1C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6.1</w:t>
            </w:r>
            <w:r w:rsidR="006B46CE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.1.1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фаҳмиши вожаҳо:</w:t>
            </w:r>
          </w:p>
          <w:p w:rsidR="00CD5199" w:rsidRPr="00050B34" w:rsidRDefault="00CD5199" w:rsidP="00A2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олами бадеӣ, асотир, қаҳрамони асотирӣ, образи асотирӣ, ҳикоя, повест, афсона-пйеса, афиша, тасвир, симо, эпос, лирика, драма, ғазал, қасида, рубоӣ, қитъа ҳамчун оилаи адабиёт;</w:t>
            </w:r>
          </w:p>
          <w:p w:rsidR="00CD5199" w:rsidRPr="00050B34" w:rsidRDefault="00CD5199" w:rsidP="00A27F1C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6.</w:t>
            </w:r>
            <w:r w:rsidR="006B46CE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6B46CE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таассуроти умумӣ 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lastRenderedPageBreak/>
              <w:t>доштан оиди асарҳои бадеӣ, фаҳмидани ахбори асосӣ ва навбатӣ;</w:t>
            </w:r>
          </w:p>
          <w:p w:rsidR="00CD5199" w:rsidRPr="00050B34" w:rsidRDefault="00CD5199" w:rsidP="00A27F1C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</w:pPr>
            <w:r w:rsidRPr="00050B34">
              <w:rPr>
                <w:rFonts w:ascii="Times New Roman" w:hAnsi="Times New Roman"/>
                <w:sz w:val="24"/>
                <w:szCs w:val="24"/>
              </w:rPr>
              <w:t>6.</w:t>
            </w:r>
            <w:r w:rsidR="006B46CE" w:rsidRPr="00050B34">
              <w:rPr>
                <w:rFonts w:ascii="Times New Roman" w:hAnsi="Times New Roman"/>
                <w:sz w:val="24"/>
                <w:szCs w:val="24"/>
              </w:rPr>
              <w:t>1.</w:t>
            </w:r>
            <w:r w:rsidRPr="00050B34">
              <w:rPr>
                <w:rFonts w:ascii="Times New Roman" w:hAnsi="Times New Roman"/>
                <w:sz w:val="24"/>
                <w:szCs w:val="24"/>
              </w:rPr>
              <w:t>3</w:t>
            </w:r>
            <w:r w:rsidR="006B46CE" w:rsidRPr="00050B34">
              <w:rPr>
                <w:rFonts w:ascii="Times New Roman" w:hAnsi="Times New Roman"/>
                <w:sz w:val="24"/>
                <w:szCs w:val="24"/>
              </w:rPr>
              <w:t>.1</w:t>
            </w:r>
            <w:r w:rsidRPr="00050B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050B34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аз ёд ва ифоданок хондани порча аз матн (назму наср, драма);</w:t>
            </w:r>
          </w:p>
          <w:p w:rsidR="00CD5199" w:rsidRPr="00050B34" w:rsidRDefault="00CD5199" w:rsidP="00A27F1C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0B34">
              <w:rPr>
                <w:rFonts w:ascii="Times New Roman" w:hAnsi="Times New Roman"/>
                <w:sz w:val="24"/>
                <w:szCs w:val="24"/>
              </w:rPr>
              <w:t>6.</w:t>
            </w:r>
            <w:r w:rsidR="006B46CE" w:rsidRPr="00050B34">
              <w:rPr>
                <w:rFonts w:ascii="Times New Roman" w:hAnsi="Times New Roman"/>
                <w:sz w:val="24"/>
                <w:szCs w:val="24"/>
              </w:rPr>
              <w:t>1.</w:t>
            </w:r>
            <w:r w:rsidRPr="00050B34">
              <w:rPr>
                <w:rFonts w:ascii="Times New Roman" w:hAnsi="Times New Roman"/>
                <w:sz w:val="24"/>
                <w:szCs w:val="24"/>
              </w:rPr>
              <w:t>4</w:t>
            </w:r>
            <w:r w:rsidR="006B46CE" w:rsidRPr="00050B34">
              <w:rPr>
                <w:rFonts w:ascii="Times New Roman" w:hAnsi="Times New Roman"/>
                <w:sz w:val="24"/>
                <w:szCs w:val="24"/>
              </w:rPr>
              <w:t>.1</w:t>
            </w:r>
            <w:r w:rsidRPr="00050B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тартиб додани нақшаи соддаи шиорӣ</w:t>
            </w:r>
          </w:p>
        </w:tc>
      </w:tr>
      <w:tr w:rsidR="00CD5199" w:rsidRPr="00CF3EE4" w:rsidTr="002567F6">
        <w:trPr>
          <w:trHeight w:val="20"/>
        </w:trPr>
        <w:tc>
          <w:tcPr>
            <w:tcW w:w="1572" w:type="pct"/>
            <w:vMerge/>
          </w:tcPr>
          <w:p w:rsidR="00CD5199" w:rsidRPr="00050B34" w:rsidRDefault="00CD5199" w:rsidP="002567F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1625" w:type="pct"/>
          </w:tcPr>
          <w:p w:rsidR="00CD5199" w:rsidRPr="00050B34" w:rsidRDefault="00CD5199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050B34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Тәһлил вә  интерпретация</w:t>
            </w:r>
          </w:p>
        </w:tc>
        <w:tc>
          <w:tcPr>
            <w:tcW w:w="1803" w:type="pct"/>
          </w:tcPr>
          <w:p w:rsidR="00CD5199" w:rsidRPr="00050B34" w:rsidRDefault="00CD5199" w:rsidP="00A2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kk-KZ"/>
              </w:rPr>
              <w:t>6.</w:t>
            </w:r>
            <w:r w:rsidR="006A65E1" w:rsidRPr="00050B34">
              <w:rPr>
                <w:rFonts w:ascii="Times New Roman" w:hAnsi="Times New Roman"/>
                <w:sz w:val="24"/>
                <w:szCs w:val="24"/>
                <w:lang w:val="kk-KZ"/>
              </w:rPr>
              <w:t>2.</w:t>
            </w:r>
            <w:r w:rsidRPr="00050B34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="006A65E1" w:rsidRPr="00050B34">
              <w:rPr>
                <w:rFonts w:ascii="Times New Roman" w:hAnsi="Times New Roman"/>
                <w:sz w:val="24"/>
                <w:szCs w:val="24"/>
                <w:lang w:val="kk-KZ"/>
              </w:rPr>
              <w:t>.1</w:t>
            </w:r>
            <w:r w:rsidRPr="0005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муайян кардани жанр ва нишонаҳои он (ҳикоят, повест, афсона-пйеса);</w:t>
            </w:r>
          </w:p>
          <w:p w:rsidR="00CD5199" w:rsidRPr="00050B34" w:rsidRDefault="00CD5199" w:rsidP="00A27F1C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kk-KZ"/>
              </w:rPr>
              <w:t>6.2</w:t>
            </w:r>
            <w:r w:rsidR="006A65E1" w:rsidRPr="00050B34">
              <w:rPr>
                <w:rFonts w:ascii="Times New Roman" w:hAnsi="Times New Roman"/>
                <w:sz w:val="24"/>
                <w:szCs w:val="24"/>
                <w:lang w:val="kk-KZ"/>
              </w:rPr>
              <w:t>.2.1</w:t>
            </w:r>
            <w:r w:rsidRPr="0005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муайян кардани мазмуни асосии асар, ба таркиби элементҳояш такя карда</w:t>
            </w:r>
            <w:r w:rsidRPr="00050B34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CD5199" w:rsidRPr="00050B34" w:rsidRDefault="00CD5199" w:rsidP="00A2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6.</w:t>
            </w:r>
            <w:r w:rsidR="006A65E1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6A65E1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муайян кардани қисмҳои композитсионии матни асар, шарҳ додани мавқеи онҳо дар сужети асар</w:t>
            </w:r>
            <w:r w:rsidRPr="00050B34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CD5199" w:rsidRPr="00050B34" w:rsidRDefault="00CD5199" w:rsidP="00A27F1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6.</w:t>
            </w:r>
            <w:r w:rsidR="006A65E1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6A65E1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- таҳлил намудани лавҳаҳо аз асарҳои драмавӣ ва назмии муҳиме барои тасвири  қаҳрамонҳои асосӣ</w:t>
            </w:r>
          </w:p>
        </w:tc>
      </w:tr>
      <w:tr w:rsidR="00CD5199" w:rsidRPr="00F77631" w:rsidTr="002567F6">
        <w:trPr>
          <w:trHeight w:val="20"/>
        </w:trPr>
        <w:tc>
          <w:tcPr>
            <w:tcW w:w="1572" w:type="pct"/>
            <w:vMerge/>
          </w:tcPr>
          <w:p w:rsidR="00CD5199" w:rsidRPr="00050B34" w:rsidRDefault="00CD5199" w:rsidP="002567F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1625" w:type="pct"/>
          </w:tcPr>
          <w:p w:rsidR="00CD5199" w:rsidRPr="00050B34" w:rsidRDefault="00CD5199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Баһа бериш вә селиштуруш </w:t>
            </w:r>
          </w:p>
        </w:tc>
        <w:tc>
          <w:tcPr>
            <w:tcW w:w="1803" w:type="pct"/>
          </w:tcPr>
          <w:p w:rsidR="00CD5199" w:rsidRPr="00050B34" w:rsidRDefault="00CD5199" w:rsidP="00A2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6.</w:t>
            </w:r>
            <w:r w:rsidR="006A65E1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1</w:t>
            </w:r>
            <w:r w:rsidR="006A65E1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иштирок дар муҳокимаи ва баёни фикру ҳиссиёти шахсӣ ва баҳодиҳӣ ба рафтори қаҳрамонҳои асосӣ;</w:t>
            </w:r>
          </w:p>
          <w:p w:rsidR="00CD5199" w:rsidRPr="00050B34" w:rsidRDefault="00CD5199" w:rsidP="00A27F1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6.</w:t>
            </w:r>
            <w:r w:rsidR="006A65E1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6A65E1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</w:t>
            </w:r>
            <w:r w:rsidRPr="00050B34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муқоисаи асри бадеӣ бо дигар намуди асарҳои санъат бо ёрии омӯзгор фаҳмонидани тафовут ва монандӣ (нақшаи характеристикаи монандӣ);</w:t>
            </w:r>
          </w:p>
          <w:p w:rsidR="00CD5199" w:rsidRPr="00050B34" w:rsidRDefault="00CD5199" w:rsidP="00A2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6.3</w:t>
            </w:r>
            <w:r w:rsidR="00AB4DD9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.3.1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муқоисаи асарҳо (ёки порчаҳо) аз адабиётҳои қазоқӣ, русӣ, ҷаҳонӣ, ки аз ҷиҳати мавзӯъ ва муаммо ба ҳам наздик;</w:t>
            </w:r>
          </w:p>
          <w:p w:rsidR="00CD5199" w:rsidRPr="00050B34" w:rsidRDefault="00CD5199" w:rsidP="00A2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6.</w:t>
            </w:r>
            <w:r w:rsidR="00AB4DD9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AB4DD9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баҳо додан ба фикрронии даҳонӣ ва хаии (худ, ҳамсинфон ва дигарон)  мувофиқи мавзӯи интихобшуда, аз рӯйи пурра кушода додани мавзӯъ, истифодаи сухани арзишнок дар ҷойи зарурӣ</w:t>
            </w:r>
          </w:p>
        </w:tc>
      </w:tr>
      <w:tr w:rsidR="00CD5199" w:rsidRPr="00050B34" w:rsidTr="002567F6">
        <w:trPr>
          <w:trHeight w:val="20"/>
        </w:trPr>
        <w:tc>
          <w:tcPr>
            <w:tcW w:w="1572" w:type="pct"/>
            <w:vMerge w:val="restart"/>
          </w:tcPr>
          <w:p w:rsidR="00CD5199" w:rsidRPr="00050B34" w:rsidRDefault="00CD5199" w:rsidP="002567F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kk-KZ"/>
              </w:rPr>
              <w:t>Т. Тохтәмовниң «Дадамниң жугиси» һекайиси</w:t>
            </w:r>
          </w:p>
        </w:tc>
        <w:tc>
          <w:tcPr>
            <w:tcW w:w="1625" w:type="pct"/>
          </w:tcPr>
          <w:p w:rsidR="00CD5199" w:rsidRPr="00050B34" w:rsidRDefault="00CD5199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050B34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Чүшиниш вә </w:t>
            </w:r>
            <w:r w:rsidRPr="00050B34">
              <w:rPr>
                <w:rFonts w:ascii="Times New Roman" w:hAnsi="Times New Roman"/>
                <w:sz w:val="24"/>
                <w:szCs w:val="24"/>
              </w:rPr>
              <w:t>җ</w:t>
            </w:r>
            <w:r w:rsidRPr="00050B34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авап бериш </w:t>
            </w:r>
          </w:p>
        </w:tc>
        <w:tc>
          <w:tcPr>
            <w:tcW w:w="1803" w:type="pct"/>
          </w:tcPr>
          <w:p w:rsidR="00CD5199" w:rsidRPr="00050B34" w:rsidRDefault="00CD5199" w:rsidP="00A27F1C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6.1</w:t>
            </w:r>
            <w:r w:rsidR="00AB4DD9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.1.1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фаҳмиши вожаҳо:олами бадеӣ, асотир, қаҳрамони асотирӣ, образи асотирӣ, ҳикоя, повест, афсона-пйеса, афиша, тасвир, симо, эпос, 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lastRenderedPageBreak/>
              <w:t>лирика, драма, ғазал, қасида, рубоӣ, қитъа ҳамчун оилаи адабиёт;</w:t>
            </w:r>
          </w:p>
          <w:p w:rsidR="00CD5199" w:rsidRPr="00050B34" w:rsidRDefault="00CD5199" w:rsidP="00A27F1C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6.</w:t>
            </w:r>
            <w:r w:rsidR="00AB4DD9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AB4DD9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таассуроти умумӣ доштан оиди асарҳои бадеӣ, фаҳмидани ахбори асосӣ ва навбатӣ;</w:t>
            </w:r>
          </w:p>
          <w:p w:rsidR="00CD5199" w:rsidRPr="00050B34" w:rsidRDefault="00CD5199" w:rsidP="00A27F1C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</w:pPr>
            <w:r w:rsidRPr="00050B34">
              <w:rPr>
                <w:rFonts w:ascii="Times New Roman" w:hAnsi="Times New Roman"/>
                <w:sz w:val="24"/>
                <w:szCs w:val="24"/>
              </w:rPr>
              <w:t>6.</w:t>
            </w:r>
            <w:r w:rsidR="00AB4DD9" w:rsidRPr="00050B34">
              <w:rPr>
                <w:rFonts w:ascii="Times New Roman" w:hAnsi="Times New Roman"/>
                <w:sz w:val="24"/>
                <w:szCs w:val="24"/>
              </w:rPr>
              <w:t>1.</w:t>
            </w:r>
            <w:r w:rsidRPr="00050B34">
              <w:rPr>
                <w:rFonts w:ascii="Times New Roman" w:hAnsi="Times New Roman"/>
                <w:sz w:val="24"/>
                <w:szCs w:val="24"/>
              </w:rPr>
              <w:t>3</w:t>
            </w:r>
            <w:r w:rsidR="00AB4DD9" w:rsidRPr="00050B34">
              <w:rPr>
                <w:rFonts w:ascii="Times New Roman" w:hAnsi="Times New Roman"/>
                <w:sz w:val="24"/>
                <w:szCs w:val="24"/>
              </w:rPr>
              <w:t>.1</w:t>
            </w:r>
            <w:r w:rsidRPr="00050B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050B34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аз ёд ва ифоданок хондани порча аз матн (назму наср, драма);</w:t>
            </w:r>
          </w:p>
          <w:p w:rsidR="00CD5199" w:rsidRPr="00050B34" w:rsidRDefault="00CD5199" w:rsidP="00A27F1C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0B34">
              <w:rPr>
                <w:rFonts w:ascii="Times New Roman" w:hAnsi="Times New Roman"/>
                <w:sz w:val="24"/>
                <w:szCs w:val="24"/>
              </w:rPr>
              <w:t>6.</w:t>
            </w:r>
            <w:r w:rsidR="003D45EB" w:rsidRPr="00050B34">
              <w:rPr>
                <w:rFonts w:ascii="Times New Roman" w:hAnsi="Times New Roman"/>
                <w:sz w:val="24"/>
                <w:szCs w:val="24"/>
              </w:rPr>
              <w:t>1.</w:t>
            </w:r>
            <w:r w:rsidRPr="00050B34">
              <w:rPr>
                <w:rFonts w:ascii="Times New Roman" w:hAnsi="Times New Roman"/>
                <w:sz w:val="24"/>
                <w:szCs w:val="24"/>
              </w:rPr>
              <w:t>4</w:t>
            </w:r>
            <w:r w:rsidR="003D45EB" w:rsidRPr="00050B34">
              <w:rPr>
                <w:rFonts w:ascii="Times New Roman" w:hAnsi="Times New Roman"/>
                <w:sz w:val="24"/>
                <w:szCs w:val="24"/>
              </w:rPr>
              <w:t>.1</w:t>
            </w:r>
            <w:r w:rsidRPr="00050B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тартиб додани нақшаи соддаи шиорӣ</w:t>
            </w:r>
          </w:p>
        </w:tc>
      </w:tr>
      <w:tr w:rsidR="00CD5199" w:rsidRPr="00F77631" w:rsidTr="002567F6">
        <w:trPr>
          <w:trHeight w:val="20"/>
        </w:trPr>
        <w:tc>
          <w:tcPr>
            <w:tcW w:w="1572" w:type="pct"/>
            <w:vMerge/>
          </w:tcPr>
          <w:p w:rsidR="00CD5199" w:rsidRPr="00050B34" w:rsidRDefault="00CD5199" w:rsidP="002567F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1625" w:type="pct"/>
          </w:tcPr>
          <w:p w:rsidR="00CD5199" w:rsidRPr="00050B34" w:rsidRDefault="00CD5199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050B34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Тәһлил вә  интерпретация</w:t>
            </w:r>
          </w:p>
        </w:tc>
        <w:tc>
          <w:tcPr>
            <w:tcW w:w="1803" w:type="pct"/>
          </w:tcPr>
          <w:p w:rsidR="00CD5199" w:rsidRPr="00050B34" w:rsidRDefault="00CD5199" w:rsidP="00CD51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kk-KZ"/>
              </w:rPr>
              <w:t>6.</w:t>
            </w:r>
            <w:r w:rsidR="00965634" w:rsidRPr="00050B34">
              <w:rPr>
                <w:rFonts w:ascii="Times New Roman" w:hAnsi="Times New Roman"/>
                <w:sz w:val="24"/>
                <w:szCs w:val="24"/>
                <w:lang w:val="kk-KZ"/>
              </w:rPr>
              <w:t>2.</w:t>
            </w:r>
            <w:r w:rsidRPr="00050B34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="00965634" w:rsidRPr="00050B34">
              <w:rPr>
                <w:rFonts w:ascii="Times New Roman" w:hAnsi="Times New Roman"/>
                <w:sz w:val="24"/>
                <w:szCs w:val="24"/>
                <w:lang w:val="kk-KZ"/>
              </w:rPr>
              <w:t>.1</w:t>
            </w:r>
            <w:r w:rsidRPr="0005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муайян кардани жанр ва нишонаҳои он (ҳикоят, повест, афсона-пйеса);</w:t>
            </w:r>
          </w:p>
          <w:p w:rsidR="00CD5199" w:rsidRPr="00050B34" w:rsidRDefault="00CD5199" w:rsidP="002E4F1E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kk-KZ"/>
              </w:rPr>
              <w:t>6.2</w:t>
            </w:r>
            <w:r w:rsidR="00965634" w:rsidRPr="00050B34">
              <w:rPr>
                <w:rFonts w:ascii="Times New Roman" w:hAnsi="Times New Roman"/>
                <w:sz w:val="24"/>
                <w:szCs w:val="24"/>
                <w:lang w:val="kk-KZ"/>
              </w:rPr>
              <w:t>.2.1</w:t>
            </w:r>
            <w:r w:rsidRPr="0005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муайян кардани мазмуни асосии асар, ба таркиби элементҳояш такя карда</w:t>
            </w:r>
            <w:r w:rsidRPr="00050B34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CD5199" w:rsidRPr="00050B34" w:rsidRDefault="00CD5199" w:rsidP="00CD51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6.</w:t>
            </w:r>
            <w:r w:rsidR="00965634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965634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муайян кардани қисмҳои композитсионии матни асар, шарҳ додани мавқеи онҳо дар сужети асар</w:t>
            </w:r>
            <w:r w:rsidRPr="00050B34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CD5199" w:rsidRPr="00050B34" w:rsidRDefault="00CD5199" w:rsidP="00111F3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6.</w:t>
            </w:r>
            <w:r w:rsidR="00111F3A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111F3A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таҳлил намудани лавҳаҳо аз асарҳои драмавӣ ва назмии муҳиме барои тасвири  қаҳрамонҳои асосӣ</w:t>
            </w:r>
          </w:p>
        </w:tc>
      </w:tr>
      <w:tr w:rsidR="00CD5199" w:rsidRPr="00F77631" w:rsidTr="002567F6">
        <w:trPr>
          <w:trHeight w:val="20"/>
        </w:trPr>
        <w:tc>
          <w:tcPr>
            <w:tcW w:w="1572" w:type="pct"/>
            <w:vMerge/>
          </w:tcPr>
          <w:p w:rsidR="00CD5199" w:rsidRPr="00050B34" w:rsidRDefault="00CD5199" w:rsidP="002567F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1625" w:type="pct"/>
          </w:tcPr>
          <w:p w:rsidR="00CD5199" w:rsidRPr="00050B34" w:rsidRDefault="00CD5199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Баһа бериш вә селиштуруш </w:t>
            </w:r>
          </w:p>
        </w:tc>
        <w:tc>
          <w:tcPr>
            <w:tcW w:w="1803" w:type="pct"/>
          </w:tcPr>
          <w:p w:rsidR="00CD5199" w:rsidRPr="00050B34" w:rsidRDefault="00CD5199" w:rsidP="00CD51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6.</w:t>
            </w:r>
            <w:r w:rsidR="00111F3A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1</w:t>
            </w:r>
            <w:r w:rsidR="00111F3A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иштирок дар муҳокимаи ва баёни фикру ҳиссиёти шахсӣ ва баҳодиҳӣ ба рафтори қаҳрамонҳои асосӣ;</w:t>
            </w:r>
          </w:p>
          <w:p w:rsidR="00CD5199" w:rsidRPr="00050B34" w:rsidRDefault="00CD5199" w:rsidP="00CD519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6.</w:t>
            </w:r>
            <w:r w:rsidR="00111F3A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111F3A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</w:t>
            </w:r>
            <w:r w:rsidRPr="00050B34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муқоисаи асри бадеӣ бо дигар намуди асарҳои санъат бо ёрии омӯзгор фаҳмонидани тафовут ва монандӣ (нақшаи характеристикаи монандӣ);</w:t>
            </w:r>
          </w:p>
          <w:p w:rsidR="00CD5199" w:rsidRPr="00050B34" w:rsidRDefault="00CD5199" w:rsidP="00CD51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6.3</w:t>
            </w:r>
            <w:r w:rsidR="00111F3A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.3.1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муқоисаи асарҳо (ёки порчаҳо) аз адабиётҳои қазоқӣ, русӣ, ҷаҳонӣ, ки аз ҷиҳати мавзӯъ ва муаммо ба ҳам наздик;</w:t>
            </w:r>
          </w:p>
          <w:p w:rsidR="00A40F2F" w:rsidRPr="00050B34" w:rsidRDefault="00CD5199" w:rsidP="00111F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6.</w:t>
            </w:r>
            <w:r w:rsidR="00111F3A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111F3A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баҳо додан ба фикрронии даҳонӣ ва хаии </w:t>
            </w:r>
          </w:p>
          <w:p w:rsidR="00CD5199" w:rsidRPr="00050B34" w:rsidRDefault="00CD5199" w:rsidP="00A40F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(худ, ҳамсинфон ва дигарон)  мувофиқи мавзӯи интихобшуда, аз рӯйи пурра кушода додани мавзӯъ, истифодаи сухани арзишнок дар ҷойи зарурӣ</w:t>
            </w:r>
          </w:p>
        </w:tc>
      </w:tr>
      <w:tr w:rsidR="00AF43F0" w:rsidRPr="00050B34" w:rsidTr="002567F6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AF43F0" w:rsidRPr="00050B34" w:rsidRDefault="00AF43F0" w:rsidP="002567F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050B34">
              <w:rPr>
                <w:rFonts w:ascii="Times New Roman" w:eastAsia="Consolas" w:hAnsi="Times New Roman"/>
                <w:sz w:val="24"/>
                <w:szCs w:val="24"/>
              </w:rPr>
              <w:t xml:space="preserve">4- </w:t>
            </w:r>
            <w:r w:rsidRPr="00050B34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чарәк (16 саат)</w:t>
            </w:r>
          </w:p>
        </w:tc>
      </w:tr>
      <w:tr w:rsidR="00CD5199" w:rsidRPr="00050B34" w:rsidTr="002567F6">
        <w:trPr>
          <w:trHeight w:val="20"/>
        </w:trPr>
        <w:tc>
          <w:tcPr>
            <w:tcW w:w="1572" w:type="pct"/>
            <w:vMerge w:val="restart"/>
          </w:tcPr>
          <w:p w:rsidR="00CD5199" w:rsidRPr="00050B34" w:rsidRDefault="00CD5199" w:rsidP="002567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Илахун Жәлиловниң  «Чана» һекайиси</w:t>
            </w:r>
          </w:p>
          <w:p w:rsidR="00CD5199" w:rsidRPr="00050B34" w:rsidRDefault="00CD5199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kk-KZ"/>
              </w:rPr>
              <w:t>Абдумежит Дөләтовниң «Тиз пүктәргән», «Дораймән дәп», «Дутарим» шеирлири</w:t>
            </w:r>
          </w:p>
        </w:tc>
        <w:tc>
          <w:tcPr>
            <w:tcW w:w="1625" w:type="pct"/>
          </w:tcPr>
          <w:p w:rsidR="00CD5199" w:rsidRPr="00050B34" w:rsidRDefault="00CD5199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050B34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Чүшиниш вә </w:t>
            </w:r>
            <w:r w:rsidRPr="00050B34">
              <w:rPr>
                <w:rFonts w:ascii="Times New Roman" w:hAnsi="Times New Roman"/>
                <w:sz w:val="24"/>
                <w:szCs w:val="24"/>
              </w:rPr>
              <w:t>җ</w:t>
            </w:r>
            <w:r w:rsidRPr="00050B34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авап бериш </w:t>
            </w:r>
          </w:p>
        </w:tc>
        <w:tc>
          <w:tcPr>
            <w:tcW w:w="1803" w:type="pct"/>
          </w:tcPr>
          <w:p w:rsidR="00CD5199" w:rsidRPr="00050B34" w:rsidRDefault="00CD5199" w:rsidP="00A27F1C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6.1</w:t>
            </w:r>
            <w:r w:rsidR="00111F3A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.1.1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фаҳмиши вожаҳо:</w:t>
            </w:r>
          </w:p>
          <w:p w:rsidR="00CD5199" w:rsidRPr="00050B34" w:rsidRDefault="00CD5199" w:rsidP="00A2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олами бадеӣ, асотир, қаҳрамони асотирӣ, образи асотирӣ, ҳикоя, повест, афсона-пйеса, афиша, тасвир, симо, эпос, лирика, драма, ғазал, қасида, рубоӣ, қитъа ҳамчун оилаи адабиёт;</w:t>
            </w:r>
          </w:p>
          <w:p w:rsidR="00CD5199" w:rsidRPr="00050B34" w:rsidRDefault="00CD5199" w:rsidP="00A27F1C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6.</w:t>
            </w:r>
            <w:r w:rsidR="00111F3A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111F3A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таассуроти умумӣ доштан оиди асарҳои бадеӣ, фаҳмидани ахбори асосӣ ва навбатӣ;</w:t>
            </w:r>
          </w:p>
          <w:p w:rsidR="00CD5199" w:rsidRPr="00050B34" w:rsidRDefault="00CD5199" w:rsidP="00A27F1C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</w:pPr>
            <w:r w:rsidRPr="00050B34">
              <w:rPr>
                <w:rFonts w:ascii="Times New Roman" w:hAnsi="Times New Roman"/>
                <w:sz w:val="24"/>
                <w:szCs w:val="24"/>
              </w:rPr>
              <w:t>6.</w:t>
            </w:r>
            <w:r w:rsidR="00111F3A" w:rsidRPr="00050B34">
              <w:rPr>
                <w:rFonts w:ascii="Times New Roman" w:hAnsi="Times New Roman"/>
                <w:sz w:val="24"/>
                <w:szCs w:val="24"/>
              </w:rPr>
              <w:t>1.</w:t>
            </w:r>
            <w:r w:rsidRPr="00050B34">
              <w:rPr>
                <w:rFonts w:ascii="Times New Roman" w:hAnsi="Times New Roman"/>
                <w:sz w:val="24"/>
                <w:szCs w:val="24"/>
              </w:rPr>
              <w:t>3</w:t>
            </w:r>
            <w:r w:rsidR="00111F3A" w:rsidRPr="00050B34">
              <w:rPr>
                <w:rFonts w:ascii="Times New Roman" w:hAnsi="Times New Roman"/>
                <w:sz w:val="24"/>
                <w:szCs w:val="24"/>
              </w:rPr>
              <w:t>.1</w:t>
            </w:r>
            <w:r w:rsidRPr="00050B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050B34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аз ёд ва ифоданок хондани порча аз матн (назму наср, драма);</w:t>
            </w:r>
          </w:p>
          <w:p w:rsidR="00CD5199" w:rsidRPr="00050B34" w:rsidRDefault="00CD5199" w:rsidP="00A27F1C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0B34">
              <w:rPr>
                <w:rFonts w:ascii="Times New Roman" w:hAnsi="Times New Roman"/>
                <w:sz w:val="24"/>
                <w:szCs w:val="24"/>
              </w:rPr>
              <w:t>6.</w:t>
            </w:r>
            <w:r w:rsidR="0030103A" w:rsidRPr="00050B34">
              <w:rPr>
                <w:rFonts w:ascii="Times New Roman" w:hAnsi="Times New Roman"/>
                <w:sz w:val="24"/>
                <w:szCs w:val="24"/>
              </w:rPr>
              <w:t>1.</w:t>
            </w:r>
            <w:r w:rsidRPr="00050B34">
              <w:rPr>
                <w:rFonts w:ascii="Times New Roman" w:hAnsi="Times New Roman"/>
                <w:sz w:val="24"/>
                <w:szCs w:val="24"/>
              </w:rPr>
              <w:t>4</w:t>
            </w:r>
            <w:r w:rsidR="0030103A" w:rsidRPr="00050B34">
              <w:rPr>
                <w:rFonts w:ascii="Times New Roman" w:hAnsi="Times New Roman"/>
                <w:sz w:val="24"/>
                <w:szCs w:val="24"/>
              </w:rPr>
              <w:t>.1</w:t>
            </w:r>
            <w:r w:rsidRPr="00050B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тартиб додани нақшаи соддаи шиорӣ</w:t>
            </w:r>
          </w:p>
        </w:tc>
      </w:tr>
      <w:tr w:rsidR="00CD5199" w:rsidRPr="00F77631" w:rsidTr="002567F6">
        <w:trPr>
          <w:trHeight w:val="20"/>
        </w:trPr>
        <w:tc>
          <w:tcPr>
            <w:tcW w:w="1572" w:type="pct"/>
            <w:vMerge/>
          </w:tcPr>
          <w:p w:rsidR="00CD5199" w:rsidRPr="00050B34" w:rsidRDefault="00CD5199" w:rsidP="002567F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1625" w:type="pct"/>
          </w:tcPr>
          <w:p w:rsidR="00CD5199" w:rsidRPr="00050B34" w:rsidRDefault="00CD5199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050B34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Тәһлил вә  интерпретация</w:t>
            </w:r>
          </w:p>
        </w:tc>
        <w:tc>
          <w:tcPr>
            <w:tcW w:w="1803" w:type="pct"/>
          </w:tcPr>
          <w:p w:rsidR="00CD5199" w:rsidRPr="00050B34" w:rsidRDefault="00CD5199" w:rsidP="00A2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kk-KZ"/>
              </w:rPr>
              <w:t>6.</w:t>
            </w:r>
            <w:r w:rsidR="0030103A" w:rsidRPr="00050B34">
              <w:rPr>
                <w:rFonts w:ascii="Times New Roman" w:hAnsi="Times New Roman"/>
                <w:sz w:val="24"/>
                <w:szCs w:val="24"/>
                <w:lang w:val="kk-KZ"/>
              </w:rPr>
              <w:t>2.</w:t>
            </w:r>
            <w:r w:rsidRPr="00050B34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="0030103A" w:rsidRPr="00050B34">
              <w:rPr>
                <w:rFonts w:ascii="Times New Roman" w:hAnsi="Times New Roman"/>
                <w:sz w:val="24"/>
                <w:szCs w:val="24"/>
                <w:lang w:val="kk-KZ"/>
              </w:rPr>
              <w:t>.1</w:t>
            </w:r>
            <w:r w:rsidRPr="0005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муайян кардани жанр ва нишонаҳои он (ҳикоят, повест, афсона-пйеса);</w:t>
            </w:r>
          </w:p>
          <w:p w:rsidR="00CD5199" w:rsidRPr="00050B34" w:rsidRDefault="00CD5199" w:rsidP="00A27F1C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kk-KZ"/>
              </w:rPr>
              <w:t>6.2</w:t>
            </w:r>
            <w:r w:rsidR="0030103A" w:rsidRPr="00050B34">
              <w:rPr>
                <w:rFonts w:ascii="Times New Roman" w:hAnsi="Times New Roman"/>
                <w:sz w:val="24"/>
                <w:szCs w:val="24"/>
                <w:lang w:val="kk-KZ"/>
              </w:rPr>
              <w:t>.2.1</w:t>
            </w:r>
            <w:r w:rsidRPr="0005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муайян кардани мазмуни асосии асар, ба таркиби элементҳояш такя карда</w:t>
            </w:r>
            <w:r w:rsidRPr="00050B34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CD5199" w:rsidRPr="00050B34" w:rsidRDefault="00CD5199" w:rsidP="00A2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6.</w:t>
            </w:r>
            <w:r w:rsidR="0030103A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30103A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.1 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муайян кардани қисмҳои композитсионии матни асар, шарҳ додани мавқеи онҳо дар сужети асар</w:t>
            </w:r>
            <w:r w:rsidRPr="00050B34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CD5199" w:rsidRPr="00050B34" w:rsidRDefault="00CD5199" w:rsidP="00A27F1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6.</w:t>
            </w:r>
            <w:r w:rsidR="0030103A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30103A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таҳлил намудани лавҳаҳо аз асарҳои драмавӣ ва назмии муҳиме барои тасвири  қаҳрамонҳои асосӣ</w:t>
            </w:r>
          </w:p>
        </w:tc>
      </w:tr>
      <w:tr w:rsidR="00CD5199" w:rsidRPr="00F77631" w:rsidTr="002567F6">
        <w:trPr>
          <w:trHeight w:val="20"/>
        </w:trPr>
        <w:tc>
          <w:tcPr>
            <w:tcW w:w="1572" w:type="pct"/>
            <w:vMerge/>
          </w:tcPr>
          <w:p w:rsidR="00CD5199" w:rsidRPr="00050B34" w:rsidRDefault="00CD5199" w:rsidP="002567F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1625" w:type="pct"/>
          </w:tcPr>
          <w:p w:rsidR="00CD5199" w:rsidRPr="00050B34" w:rsidRDefault="00CD5199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Баһа бериш вә селиштуруш </w:t>
            </w:r>
          </w:p>
        </w:tc>
        <w:tc>
          <w:tcPr>
            <w:tcW w:w="1803" w:type="pct"/>
          </w:tcPr>
          <w:p w:rsidR="00CD5199" w:rsidRPr="00050B34" w:rsidRDefault="00CD5199" w:rsidP="00CD51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6.</w:t>
            </w:r>
            <w:r w:rsidR="0030103A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1</w:t>
            </w:r>
            <w:r w:rsidR="0030103A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иштирок дар муҳокимаи ва баёни фикру ҳиссиёти шахсӣ ва баҳодиҳӣ ба рафтори қаҳрамонҳои асосӣ;</w:t>
            </w:r>
          </w:p>
          <w:p w:rsidR="00CD5199" w:rsidRPr="00050B34" w:rsidRDefault="00CD5199" w:rsidP="00CD519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6.</w:t>
            </w:r>
            <w:r w:rsidR="007D6F86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7D6F86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</w:t>
            </w:r>
            <w:r w:rsidRPr="00050B34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муқоисаи асри бадеӣ бо дигар намуди асарҳои санъат бо ёрии омӯзгор фаҳмонидани тафовут ва монандӣ (нақшаи характеристикаи монандӣ);</w:t>
            </w:r>
          </w:p>
          <w:p w:rsidR="00CD5199" w:rsidRPr="00050B34" w:rsidRDefault="00CD5199" w:rsidP="00CD51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6.</w:t>
            </w:r>
            <w:r w:rsidR="007D6F86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7D6F86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муқоисаи асарҳо (ёки порчаҳо) аз адабиётҳои қазоқӣ, русӣ, ҷаҳонӣ, ки аз ҷиҳати мавзӯъ ва муаммо ба ҳам наздик;</w:t>
            </w:r>
          </w:p>
          <w:p w:rsidR="00CD5199" w:rsidRPr="00050B34" w:rsidRDefault="00CD5199" w:rsidP="00870B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6.</w:t>
            </w:r>
            <w:r w:rsidR="007D6F86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7D6F86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баҳо додан ба фикрронии даҳонӣ ва хаии</w:t>
            </w:r>
            <w:r w:rsidR="00870B53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(худ, ҳамсинфон ва дигарон)  мувофиқи мавзӯи 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lastRenderedPageBreak/>
              <w:t>интихобшуда, аз рӯйи пурра кушода додани мавзӯъ, истифодаи сухани арзишнок дар ҷойи зарурӣ</w:t>
            </w:r>
          </w:p>
        </w:tc>
      </w:tr>
      <w:tr w:rsidR="00CD5199" w:rsidRPr="00050B34" w:rsidTr="002567F6">
        <w:trPr>
          <w:trHeight w:val="20"/>
        </w:trPr>
        <w:tc>
          <w:tcPr>
            <w:tcW w:w="1572" w:type="pct"/>
            <w:vMerge w:val="restart"/>
          </w:tcPr>
          <w:p w:rsidR="00CD5199" w:rsidRPr="00050B34" w:rsidRDefault="00CD5199" w:rsidP="002567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Абай Қунанбаевниң қара сөзлири Чиңғиз Айтматовниң «Оғлум билән көрүшүш» һекайиси</w:t>
            </w:r>
          </w:p>
        </w:tc>
        <w:tc>
          <w:tcPr>
            <w:tcW w:w="1625" w:type="pct"/>
          </w:tcPr>
          <w:p w:rsidR="00CD5199" w:rsidRPr="00050B34" w:rsidRDefault="00CD5199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050B34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Чүшиниш вә </w:t>
            </w:r>
            <w:r w:rsidRPr="00050B34">
              <w:rPr>
                <w:rFonts w:ascii="Times New Roman" w:hAnsi="Times New Roman"/>
                <w:sz w:val="24"/>
                <w:szCs w:val="24"/>
              </w:rPr>
              <w:t>җ</w:t>
            </w:r>
            <w:r w:rsidRPr="00050B34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авап бериш </w:t>
            </w:r>
          </w:p>
        </w:tc>
        <w:tc>
          <w:tcPr>
            <w:tcW w:w="1803" w:type="pct"/>
          </w:tcPr>
          <w:p w:rsidR="00CD5199" w:rsidRPr="00050B34" w:rsidRDefault="00CD5199" w:rsidP="00A27F1C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6.1</w:t>
            </w:r>
            <w:r w:rsidR="0024693A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.1.1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фаҳмиши вожаҳо :</w:t>
            </w:r>
          </w:p>
          <w:p w:rsidR="00CD5199" w:rsidRPr="00050B34" w:rsidRDefault="00CD5199" w:rsidP="00A2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олами бадеӣ, асотир, қаҳрамони асотирӣ, образи асотирӣ, ҳикоя, повест, афсона-пйеса, афиша, тасвир, симо, эпос, лирика, драма, ғазал, қасида, рубоӣ, қитъа ҳамчун оилаи адабиёт;</w:t>
            </w:r>
          </w:p>
          <w:p w:rsidR="00CD5199" w:rsidRPr="00050B34" w:rsidRDefault="00CD5199" w:rsidP="00A27F1C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6.</w:t>
            </w:r>
            <w:r w:rsidR="0024693A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24693A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таассуроти умумӣ доштан оиди асарҳои бадеӣ, фаҳмидани ахбори асосӣ ва навбатӣ;</w:t>
            </w:r>
          </w:p>
          <w:p w:rsidR="00CD5199" w:rsidRPr="00050B34" w:rsidRDefault="00CD5199" w:rsidP="00A27F1C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</w:pPr>
            <w:r w:rsidRPr="00050B34">
              <w:rPr>
                <w:rFonts w:ascii="Times New Roman" w:hAnsi="Times New Roman"/>
                <w:sz w:val="24"/>
                <w:szCs w:val="24"/>
              </w:rPr>
              <w:t>6.</w:t>
            </w:r>
            <w:r w:rsidR="0024693A" w:rsidRPr="00050B34">
              <w:rPr>
                <w:rFonts w:ascii="Times New Roman" w:hAnsi="Times New Roman"/>
                <w:sz w:val="24"/>
                <w:szCs w:val="24"/>
              </w:rPr>
              <w:t>1.</w:t>
            </w:r>
            <w:r w:rsidRPr="00050B34">
              <w:rPr>
                <w:rFonts w:ascii="Times New Roman" w:hAnsi="Times New Roman"/>
                <w:sz w:val="24"/>
                <w:szCs w:val="24"/>
              </w:rPr>
              <w:t>3</w:t>
            </w:r>
            <w:r w:rsidR="0024693A" w:rsidRPr="00050B34">
              <w:rPr>
                <w:rFonts w:ascii="Times New Roman" w:hAnsi="Times New Roman"/>
                <w:sz w:val="24"/>
                <w:szCs w:val="24"/>
              </w:rPr>
              <w:t>.1</w:t>
            </w:r>
            <w:r w:rsidRPr="00050B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050B34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аз ёд ва ифоданок хондани порча аз матн (назму наср, драма);</w:t>
            </w:r>
          </w:p>
          <w:p w:rsidR="00CD5199" w:rsidRPr="00050B34" w:rsidRDefault="00CD5199" w:rsidP="00A27F1C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0B34">
              <w:rPr>
                <w:rFonts w:ascii="Times New Roman" w:hAnsi="Times New Roman"/>
                <w:sz w:val="24"/>
                <w:szCs w:val="24"/>
              </w:rPr>
              <w:t>6.</w:t>
            </w:r>
            <w:r w:rsidR="0024693A" w:rsidRPr="00050B34">
              <w:rPr>
                <w:rFonts w:ascii="Times New Roman" w:hAnsi="Times New Roman"/>
                <w:sz w:val="24"/>
                <w:szCs w:val="24"/>
              </w:rPr>
              <w:t>1.</w:t>
            </w:r>
            <w:r w:rsidRPr="00050B34">
              <w:rPr>
                <w:rFonts w:ascii="Times New Roman" w:hAnsi="Times New Roman"/>
                <w:sz w:val="24"/>
                <w:szCs w:val="24"/>
              </w:rPr>
              <w:t>4</w:t>
            </w:r>
            <w:r w:rsidR="0024693A" w:rsidRPr="00050B34">
              <w:rPr>
                <w:rFonts w:ascii="Times New Roman" w:hAnsi="Times New Roman"/>
                <w:sz w:val="24"/>
                <w:szCs w:val="24"/>
              </w:rPr>
              <w:t>.1</w:t>
            </w:r>
            <w:r w:rsidRPr="00050B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тартиб додани нақшаи соддаи шиорӣ</w:t>
            </w:r>
          </w:p>
        </w:tc>
      </w:tr>
      <w:tr w:rsidR="00CD5199" w:rsidRPr="00F77631" w:rsidTr="002567F6">
        <w:trPr>
          <w:trHeight w:val="20"/>
        </w:trPr>
        <w:tc>
          <w:tcPr>
            <w:tcW w:w="1572" w:type="pct"/>
            <w:vMerge/>
          </w:tcPr>
          <w:p w:rsidR="00CD5199" w:rsidRPr="00050B34" w:rsidRDefault="00CD5199" w:rsidP="002567F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1625" w:type="pct"/>
          </w:tcPr>
          <w:p w:rsidR="00CD5199" w:rsidRPr="00050B34" w:rsidRDefault="00BB5FA2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050B34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Тәһлил вә</w:t>
            </w:r>
            <w:r w:rsidR="00CD5199" w:rsidRPr="00050B34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интерпретация</w:t>
            </w:r>
          </w:p>
        </w:tc>
        <w:tc>
          <w:tcPr>
            <w:tcW w:w="1803" w:type="pct"/>
          </w:tcPr>
          <w:p w:rsidR="00CD5199" w:rsidRPr="00050B34" w:rsidRDefault="00CD5199" w:rsidP="00A2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kk-KZ"/>
              </w:rPr>
              <w:t>6.</w:t>
            </w:r>
            <w:r w:rsidR="0024693A" w:rsidRPr="00050B34">
              <w:rPr>
                <w:rFonts w:ascii="Times New Roman" w:hAnsi="Times New Roman"/>
                <w:sz w:val="24"/>
                <w:szCs w:val="24"/>
                <w:lang w:val="kk-KZ"/>
              </w:rPr>
              <w:t>2.</w:t>
            </w:r>
            <w:r w:rsidRPr="00050B34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="0024693A" w:rsidRPr="00050B34">
              <w:rPr>
                <w:rFonts w:ascii="Times New Roman" w:hAnsi="Times New Roman"/>
                <w:sz w:val="24"/>
                <w:szCs w:val="24"/>
                <w:lang w:val="kk-KZ"/>
              </w:rPr>
              <w:t>.1</w:t>
            </w:r>
            <w:r w:rsidRPr="0005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муайян кардани жанр ва нишонаҳои он (ҳикоят, повест, афсона-пйеса);</w:t>
            </w:r>
          </w:p>
          <w:p w:rsidR="00CD5199" w:rsidRPr="00050B34" w:rsidRDefault="00CD5199" w:rsidP="00A27F1C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kk-KZ"/>
              </w:rPr>
              <w:t>6.2</w:t>
            </w:r>
            <w:r w:rsidR="0024693A" w:rsidRPr="00050B34">
              <w:rPr>
                <w:rFonts w:ascii="Times New Roman" w:hAnsi="Times New Roman"/>
                <w:sz w:val="24"/>
                <w:szCs w:val="24"/>
                <w:lang w:val="kk-KZ"/>
              </w:rPr>
              <w:t>.2.1</w:t>
            </w:r>
            <w:r w:rsidRPr="0005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муайян кардани мазмуни асосии асар, ба таркиби элементҳояш такя карда</w:t>
            </w:r>
            <w:r w:rsidRPr="00050B34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CD5199" w:rsidRPr="00050B34" w:rsidRDefault="00CD5199" w:rsidP="00CD51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6.</w:t>
            </w:r>
            <w:r w:rsidR="0024693A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24693A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муайян кардани қисмҳои композитсионии матни асар, шарҳ додани мавқеи онҳо дар сужети асар</w:t>
            </w:r>
            <w:r w:rsidRPr="00050B34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CD5199" w:rsidRPr="00050B34" w:rsidRDefault="00CD5199" w:rsidP="00E2612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6.</w:t>
            </w:r>
            <w:r w:rsidR="00E26122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E26122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таҳлил намудани лавҳаҳо аз асарҳои драмавӣ ва назмии муҳиме барои тасвири  қаҳрамонҳои асосӣ</w:t>
            </w:r>
          </w:p>
        </w:tc>
      </w:tr>
      <w:tr w:rsidR="00CD5199" w:rsidRPr="00F77631" w:rsidTr="002567F6">
        <w:trPr>
          <w:trHeight w:val="20"/>
        </w:trPr>
        <w:tc>
          <w:tcPr>
            <w:tcW w:w="1572" w:type="pct"/>
            <w:vMerge/>
          </w:tcPr>
          <w:p w:rsidR="00CD5199" w:rsidRPr="00050B34" w:rsidRDefault="00CD5199" w:rsidP="002567F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1625" w:type="pct"/>
          </w:tcPr>
          <w:p w:rsidR="00CD5199" w:rsidRPr="00050B34" w:rsidRDefault="00CD5199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Баһа бериш вә селиштуруш </w:t>
            </w:r>
          </w:p>
        </w:tc>
        <w:tc>
          <w:tcPr>
            <w:tcW w:w="1803" w:type="pct"/>
          </w:tcPr>
          <w:p w:rsidR="00CD5199" w:rsidRPr="00050B34" w:rsidRDefault="00CD5199" w:rsidP="00CD51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6.</w:t>
            </w:r>
            <w:r w:rsidR="00E26122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1</w:t>
            </w:r>
            <w:r w:rsidR="00E26122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иштирок дар муҳокимаи ва баёни фикру ҳиссиёти шахсӣ ва баҳодиҳӣ ба рафтори қаҳрамонҳои асосӣ;</w:t>
            </w:r>
          </w:p>
          <w:p w:rsidR="00CD5199" w:rsidRPr="00050B34" w:rsidRDefault="00CD5199" w:rsidP="00CD519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6.</w:t>
            </w:r>
            <w:r w:rsidR="00E26122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E26122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</w:t>
            </w:r>
            <w:r w:rsidRPr="00050B34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муқоисаи асри бадеӣ бо дигар намуди асарҳои санъат бо ёрии омӯзгор фаҳмонидани тафовут ва монандӣ (нақшаи характеристикаи монандӣ);</w:t>
            </w:r>
          </w:p>
          <w:p w:rsidR="00CD5199" w:rsidRPr="00050B34" w:rsidRDefault="00CD5199" w:rsidP="00CD51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6.3</w:t>
            </w:r>
            <w:r w:rsidR="00F81FF8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.3.1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муқоисаи асарҳо (ёки порчаҳо) аз адабиётҳои қазоқӣ, русӣ, ҷаҳонӣ, ки аз ҷиҳати мавзӯъ ва муаммо ба ҳам наздик;</w:t>
            </w:r>
          </w:p>
          <w:p w:rsidR="00CD5199" w:rsidRPr="00050B34" w:rsidRDefault="00CD5199" w:rsidP="00870B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lastRenderedPageBreak/>
              <w:t>6.</w:t>
            </w:r>
            <w:r w:rsidR="00F81FF8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F81FF8"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050B34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баҳо додан ба фикрронии даҳонӣ ва хаии (худ, ҳамсинфон ва дигарон)  мувофиқи мавзӯи интихобшуда, аз рӯйи пурра кушода додани мавзӯъ, истифодаи сухани арзишнок дар ҷойи зарурӣ</w:t>
            </w:r>
          </w:p>
        </w:tc>
      </w:tr>
    </w:tbl>
    <w:p w:rsidR="00AF43F0" w:rsidRPr="0033430C" w:rsidRDefault="00AF43F0" w:rsidP="002567F6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</w:p>
    <w:p w:rsidR="00AF43F0" w:rsidRPr="0033430C" w:rsidRDefault="00AF43F0" w:rsidP="002567F6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33430C">
        <w:rPr>
          <w:rFonts w:ascii="Times New Roman" w:hAnsi="Times New Roman"/>
          <w:sz w:val="28"/>
          <w:szCs w:val="28"/>
          <w:lang w:val="kk-KZ"/>
        </w:rPr>
        <w:t>3) 7-синип:</w:t>
      </w:r>
    </w:p>
    <w:p w:rsidR="00AF43F0" w:rsidRPr="0033430C" w:rsidRDefault="00AF43F0" w:rsidP="002567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8"/>
        <w:gridCol w:w="3075"/>
        <w:gridCol w:w="3529"/>
      </w:tblGrid>
      <w:tr w:rsidR="00AF43F0" w:rsidRPr="00451575" w:rsidTr="002567F6">
        <w:trPr>
          <w:trHeight w:val="20"/>
        </w:trPr>
        <w:tc>
          <w:tcPr>
            <w:tcW w:w="1572" w:type="pct"/>
          </w:tcPr>
          <w:p w:rsidR="00AF43F0" w:rsidRPr="00451575" w:rsidRDefault="00AF43F0" w:rsidP="002567F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Әсәр</w:t>
            </w:r>
          </w:p>
        </w:tc>
        <w:tc>
          <w:tcPr>
            <w:tcW w:w="1596" w:type="pct"/>
          </w:tcPr>
          <w:p w:rsidR="00AF43F0" w:rsidRPr="00451575" w:rsidRDefault="00AF43F0" w:rsidP="002567F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Бөлүм</w:t>
            </w:r>
          </w:p>
        </w:tc>
        <w:tc>
          <w:tcPr>
            <w:tcW w:w="1832" w:type="pct"/>
          </w:tcPr>
          <w:p w:rsidR="00AF43F0" w:rsidRPr="00451575" w:rsidRDefault="00AF43F0" w:rsidP="002567F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Оқутуш мәхсәтлири</w:t>
            </w:r>
          </w:p>
        </w:tc>
      </w:tr>
      <w:tr w:rsidR="00AF43F0" w:rsidRPr="00451575" w:rsidTr="002567F6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AF43F0" w:rsidRPr="00451575" w:rsidRDefault="00AF43F0" w:rsidP="002567F6">
            <w:pPr>
              <w:spacing w:after="0" w:line="240" w:lineRule="auto"/>
              <w:jc w:val="center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1 - чарәк (18саат)</w:t>
            </w:r>
          </w:p>
        </w:tc>
      </w:tr>
      <w:tr w:rsidR="00AF43F0" w:rsidRPr="00F77631" w:rsidTr="002567F6">
        <w:trPr>
          <w:trHeight w:val="20"/>
        </w:trPr>
        <w:tc>
          <w:tcPr>
            <w:tcW w:w="1572" w:type="pct"/>
            <w:vMerge w:val="restart"/>
          </w:tcPr>
          <w:p w:rsidR="00AF43F0" w:rsidRPr="00451575" w:rsidRDefault="00AF43F0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kk-KZ"/>
              </w:rPr>
              <w:t>Тарихий қошақлар</w:t>
            </w:r>
          </w:p>
        </w:tc>
        <w:tc>
          <w:tcPr>
            <w:tcW w:w="1596" w:type="pct"/>
          </w:tcPr>
          <w:p w:rsidR="00AF43F0" w:rsidRPr="00451575" w:rsidRDefault="00AF43F0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Чүшиниш вә </w:t>
            </w:r>
            <w:r w:rsidRPr="00451575">
              <w:rPr>
                <w:rFonts w:ascii="Times New Roman" w:hAnsi="Times New Roman"/>
                <w:sz w:val="24"/>
                <w:szCs w:val="24"/>
                <w:lang w:val="kk-KZ"/>
              </w:rPr>
              <w:t>җ</w:t>
            </w:r>
            <w:r w:rsidRPr="00451575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авап бериш </w:t>
            </w:r>
          </w:p>
        </w:tc>
        <w:tc>
          <w:tcPr>
            <w:tcW w:w="1832" w:type="pct"/>
          </w:tcPr>
          <w:p w:rsidR="008E28B6" w:rsidRPr="00451575" w:rsidRDefault="008E28B6" w:rsidP="00A27F1C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7.1</w:t>
            </w:r>
            <w:r w:rsidR="0010728F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.1.1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фаҳмиши вожаҳо:</w:t>
            </w:r>
          </w:p>
          <w:p w:rsidR="008E28B6" w:rsidRPr="00451575" w:rsidRDefault="008E28B6" w:rsidP="00A2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достон, роман, очерк, маснавӣ, самти адабӣ, классика, ҳикояи хаёлӣ, ҳаҷв, мутоиба, саргузашт, қисмҳои бадеӣ, қаҳрамони лирикӣ, зада, ҳамсадоҳои шадда, талаффузи овозҳои садонок;</w:t>
            </w:r>
          </w:p>
          <w:p w:rsidR="00D47CAB" w:rsidRPr="00451575" w:rsidRDefault="008E28B6" w:rsidP="00A27F1C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</w:t>
            </w:r>
            <w:r w:rsidR="0010728F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10728F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фаҳмидани қисмҳои асари бадеӣ, бо ахборҳои маълум ва номаълум;</w:t>
            </w:r>
          </w:p>
          <w:p w:rsidR="00AF43F0" w:rsidRPr="00451575" w:rsidRDefault="00D47CAB" w:rsidP="00A27F1C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</w:t>
            </w:r>
            <w:r w:rsidR="0010728F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10728F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45157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мустақил аз матн муайян кардани суханони арзишнок, ифоданок хондан ва аз ёд кардани онҳо, вобаста ба фелу атвори қаҳрамони лирикӣ ёки образи</w:t>
            </w:r>
          </w:p>
        </w:tc>
      </w:tr>
      <w:tr w:rsidR="00AF43F0" w:rsidRPr="00F77631" w:rsidTr="002567F6">
        <w:trPr>
          <w:trHeight w:val="20"/>
        </w:trPr>
        <w:tc>
          <w:tcPr>
            <w:tcW w:w="1572" w:type="pct"/>
            <w:vMerge/>
          </w:tcPr>
          <w:p w:rsidR="00AF43F0" w:rsidRPr="00451575" w:rsidRDefault="00AF43F0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596" w:type="pct"/>
          </w:tcPr>
          <w:p w:rsidR="00AF43F0" w:rsidRPr="00451575" w:rsidRDefault="00BB5FA2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Тәһлил вә</w:t>
            </w:r>
            <w:r w:rsidR="00AF43F0" w:rsidRPr="0045157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интерпретация</w:t>
            </w:r>
          </w:p>
        </w:tc>
        <w:tc>
          <w:tcPr>
            <w:tcW w:w="1832" w:type="pct"/>
          </w:tcPr>
          <w:p w:rsidR="00BB080E" w:rsidRPr="00451575" w:rsidRDefault="00BB080E" w:rsidP="00A2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</w:t>
            </w:r>
            <w:r w:rsidR="0010728F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1</w:t>
            </w:r>
            <w:r w:rsidR="0010728F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муайян кардани жанр ва нишонаҳои он (саргузашт, шеъри лирикӣ, ҳикояти хаёлӣ, ҳаҷв, мутоиба, маснавӣ, ҳамоса);</w:t>
            </w:r>
          </w:p>
          <w:p w:rsidR="000A5439" w:rsidRPr="00451575" w:rsidRDefault="000A5439" w:rsidP="00A27F1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7.2</w:t>
            </w:r>
            <w:r w:rsidR="00C702B8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.2.1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оиди қаҳрамонҳо фикри худро баён карда истода, муайян кардани мавзӯъ ва мазмуни асар</w:t>
            </w:r>
            <w:r w:rsidRPr="0045157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AF43F0" w:rsidRPr="00451575" w:rsidRDefault="000A5439" w:rsidP="00A2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</w:t>
            </w:r>
            <w:r w:rsidR="00C702B8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C702B8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таҳлили лавҳаҳои асарҳои назмӣ, драмавӣ ва лирикии муҳиме барои тасвири қаҳрамонҳои асосӣ ва персонажҳо</w:t>
            </w:r>
          </w:p>
        </w:tc>
      </w:tr>
      <w:tr w:rsidR="00AF43F0" w:rsidRPr="00F77631" w:rsidTr="002567F6">
        <w:trPr>
          <w:trHeight w:val="20"/>
        </w:trPr>
        <w:tc>
          <w:tcPr>
            <w:tcW w:w="1572" w:type="pct"/>
            <w:vMerge/>
          </w:tcPr>
          <w:p w:rsidR="00AF43F0" w:rsidRPr="00451575" w:rsidRDefault="00AF43F0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596" w:type="pct"/>
          </w:tcPr>
          <w:p w:rsidR="00AF43F0" w:rsidRPr="00451575" w:rsidRDefault="00AF43F0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Баһа бериш вә селиштуруш </w:t>
            </w:r>
          </w:p>
        </w:tc>
        <w:tc>
          <w:tcPr>
            <w:tcW w:w="1832" w:type="pct"/>
          </w:tcPr>
          <w:p w:rsidR="000713F7" w:rsidRPr="00451575" w:rsidRDefault="000713F7" w:rsidP="000713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</w:t>
            </w:r>
            <w:r w:rsidR="00C702B8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1</w:t>
            </w:r>
            <w:r w:rsidR="00C702B8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иштирок дар муҳокимаи ва баёни фикру ҳиссиёти шахсӣ ва ифодаи фикр дар бораи қаҳрамонҳо ва воқеаҳо</w:t>
            </w:r>
            <w:r w:rsidRPr="0045157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0713F7" w:rsidRPr="00451575" w:rsidRDefault="000713F7" w:rsidP="000713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</w:t>
            </w:r>
            <w:r w:rsidR="00C702B8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C702B8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</w:t>
            </w:r>
            <w:r w:rsidRPr="00451575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 xml:space="preserve">муқоисаи асри бадеӣ бо </w:t>
            </w:r>
            <w:r w:rsidRPr="00451575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lastRenderedPageBreak/>
              <w:t>дигар намуди асарҳои санъат, сифати монандӣ ва тафовут дар бунёди симоҳо</w:t>
            </w:r>
            <w:r w:rsidRPr="0045157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AF43F0" w:rsidRPr="00451575" w:rsidRDefault="000713F7" w:rsidP="00C702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7.3</w:t>
            </w:r>
            <w:r w:rsidR="00C702B8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.3.1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муқоисаи асарҳо (ёки порчаҳо) аз адабиётҳои қазоқӣ, русӣ, ҷаҳонӣ, ки аз ҷиҳати мавзӯъ, жанр ва муаммо ба ҳам наздик</w:t>
            </w:r>
            <w:r w:rsidRPr="0045157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</w:tc>
      </w:tr>
      <w:tr w:rsidR="00AF43F0" w:rsidRPr="00451575" w:rsidTr="002567F6">
        <w:trPr>
          <w:trHeight w:val="20"/>
        </w:trPr>
        <w:tc>
          <w:tcPr>
            <w:tcW w:w="1572" w:type="pct"/>
            <w:vMerge w:val="restart"/>
          </w:tcPr>
          <w:p w:rsidR="00AF43F0" w:rsidRPr="00451575" w:rsidRDefault="00BB5FA2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Н.Абдусемәтовниң </w:t>
            </w:r>
            <w:r w:rsidR="00AF43F0" w:rsidRPr="00451575">
              <w:rPr>
                <w:rFonts w:ascii="Times New Roman" w:hAnsi="Times New Roman"/>
                <w:sz w:val="24"/>
                <w:szCs w:val="24"/>
                <w:lang w:val="kk-KZ"/>
              </w:rPr>
              <w:t>«Назугум» әсәри</w:t>
            </w:r>
          </w:p>
        </w:tc>
        <w:tc>
          <w:tcPr>
            <w:tcW w:w="1596" w:type="pct"/>
          </w:tcPr>
          <w:p w:rsidR="00AF43F0" w:rsidRPr="00451575" w:rsidRDefault="00AF43F0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Чүшиниш вә </w:t>
            </w:r>
            <w:r w:rsidRPr="00451575">
              <w:rPr>
                <w:rFonts w:ascii="Times New Roman" w:hAnsi="Times New Roman"/>
                <w:sz w:val="24"/>
                <w:szCs w:val="24"/>
                <w:lang w:val="kk-KZ"/>
              </w:rPr>
              <w:t>җ</w:t>
            </w:r>
            <w:r w:rsidRPr="00451575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авап бериш </w:t>
            </w:r>
          </w:p>
        </w:tc>
        <w:tc>
          <w:tcPr>
            <w:tcW w:w="1832" w:type="pct"/>
          </w:tcPr>
          <w:p w:rsidR="00CA6EA1" w:rsidRPr="00451575" w:rsidRDefault="00CA6EA1" w:rsidP="00A27F1C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7.1</w:t>
            </w:r>
            <w:r w:rsidR="00C702B8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.1.1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фаҳмиши вожаҳо:</w:t>
            </w:r>
          </w:p>
          <w:p w:rsidR="00CA6EA1" w:rsidRPr="00451575" w:rsidRDefault="00CA6EA1" w:rsidP="00A2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достон, роман, очерк, маснавӣ, самти адабӣ, классика, ҳикояи хаёлӣ, ҳаҷв, мутоиба, саргузашт, қисмҳои бадеӣ, қаҳрамони лирикӣ, зада, ҳамсадоҳои шадда, талаффузи овозҳои садонок;</w:t>
            </w:r>
          </w:p>
          <w:p w:rsidR="00CA6EA1" w:rsidRPr="00451575" w:rsidRDefault="00CA6EA1" w:rsidP="00A2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</w:t>
            </w:r>
            <w:r w:rsidR="00C702B8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C702B8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45157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мустақил аз матн муайян кардани суханони арзишнок, ифоданок хондан ва аз ёд кардани онҳо, вобаста ба фелу атвори қаҳрамони лирикӣ ёки образи;</w:t>
            </w:r>
          </w:p>
          <w:p w:rsidR="00AF43F0" w:rsidRPr="00451575" w:rsidRDefault="005F4B80" w:rsidP="00A2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</w:t>
            </w:r>
            <w:r w:rsidR="00C702B8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C702B8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45157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тартиб додани нақшаи мураккаб</w:t>
            </w:r>
          </w:p>
        </w:tc>
      </w:tr>
      <w:tr w:rsidR="00AF43F0" w:rsidRPr="00F77631" w:rsidTr="002567F6">
        <w:trPr>
          <w:trHeight w:val="20"/>
        </w:trPr>
        <w:tc>
          <w:tcPr>
            <w:tcW w:w="1572" w:type="pct"/>
            <w:vMerge/>
          </w:tcPr>
          <w:p w:rsidR="00AF43F0" w:rsidRPr="00451575" w:rsidRDefault="00AF43F0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1596" w:type="pct"/>
          </w:tcPr>
          <w:p w:rsidR="00AF43F0" w:rsidRPr="00451575" w:rsidRDefault="00BB5FA2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Тәһлил вә</w:t>
            </w:r>
            <w:r w:rsidR="00AF43F0" w:rsidRPr="0045157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интерпретация</w:t>
            </w:r>
          </w:p>
        </w:tc>
        <w:tc>
          <w:tcPr>
            <w:tcW w:w="1832" w:type="pct"/>
          </w:tcPr>
          <w:p w:rsidR="000A5439" w:rsidRPr="00451575" w:rsidRDefault="000A5439" w:rsidP="00A27F1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7.2</w:t>
            </w:r>
            <w:r w:rsidR="00C702B8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.2.1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оиди қаҳрамонҳо фикри худро баён карда истода, муайян кардани мавзӯъ ва мазмуни асар</w:t>
            </w:r>
            <w:r w:rsidRPr="0045157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0A5439" w:rsidRPr="00451575" w:rsidRDefault="000A5439" w:rsidP="00A27F1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</w:t>
            </w:r>
            <w:r w:rsidR="00AB5D67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AB5D67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45157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муайян кардани қисмҳои композитсионии матни асар, шарҳ додани мавқеи пешгуфтор ва мазмуни он</w:t>
            </w:r>
            <w:r w:rsidR="008C3CA7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;</w:t>
            </w:r>
          </w:p>
          <w:p w:rsidR="00AF43F0" w:rsidRPr="00451575" w:rsidRDefault="000A5439" w:rsidP="00A2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</w:t>
            </w:r>
            <w:r w:rsidR="00AB5D67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AB5D67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таҳлили лавҳаҳои асарҳои назмӣ, драмавӣ ва лирикии муҳиме барои тасвири қаҳрамонҳои асосӣ ва персонажҳо</w:t>
            </w:r>
          </w:p>
        </w:tc>
      </w:tr>
      <w:tr w:rsidR="00AF43F0" w:rsidRPr="00F77631" w:rsidTr="002567F6">
        <w:trPr>
          <w:trHeight w:val="20"/>
        </w:trPr>
        <w:tc>
          <w:tcPr>
            <w:tcW w:w="1572" w:type="pct"/>
            <w:vMerge/>
          </w:tcPr>
          <w:p w:rsidR="00AF43F0" w:rsidRPr="00451575" w:rsidRDefault="00AF43F0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1596" w:type="pct"/>
          </w:tcPr>
          <w:p w:rsidR="00AF43F0" w:rsidRPr="00451575" w:rsidRDefault="00AF43F0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Баһа бериш вә селиштуруш </w:t>
            </w:r>
          </w:p>
        </w:tc>
        <w:tc>
          <w:tcPr>
            <w:tcW w:w="1832" w:type="pct"/>
          </w:tcPr>
          <w:p w:rsidR="000713F7" w:rsidRPr="00451575" w:rsidRDefault="000713F7" w:rsidP="00A2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</w:t>
            </w:r>
            <w:r w:rsidR="00AB5D67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1</w:t>
            </w:r>
            <w:r w:rsidR="00AB5D67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иштирок дар муҳокимаи ва баёни фикру ҳиссиёти шахсӣ ва ифодаи фикр дар бораи қаҳрамонҳо ва воқеаҳо</w:t>
            </w:r>
            <w:r w:rsidRPr="0045157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0713F7" w:rsidRPr="00451575" w:rsidRDefault="000713F7" w:rsidP="00A2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</w:t>
            </w:r>
            <w:r w:rsidR="00AB5D67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AB5D67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</w:t>
            </w:r>
            <w:r w:rsidRPr="00451575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муқоисаи асри бадеӣ бо дигар намуди асарҳои санъат, сифати монандӣ ва тафовут дар бунёди симоҳо</w:t>
            </w:r>
            <w:r w:rsidRPr="0045157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AF43F0" w:rsidRPr="00451575" w:rsidRDefault="000713F7" w:rsidP="00A27F1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</w:t>
            </w:r>
            <w:r w:rsidR="00AB5D67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AB5D67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баҳо додан ба фикрронии даҳонӣ ва хаии</w:t>
            </w:r>
            <w:r w:rsidR="00727C8D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(худ, ҳамсинфон ва дигарон)  мувофиқи пурра ва чуқур 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lastRenderedPageBreak/>
              <w:t>омӯхтани мавзӯъ, композитсияи ягона ва бо далелҳои дақиқ</w:t>
            </w:r>
          </w:p>
        </w:tc>
      </w:tr>
      <w:tr w:rsidR="00AF43F0" w:rsidRPr="00451575" w:rsidTr="002567F6">
        <w:trPr>
          <w:trHeight w:val="20"/>
        </w:trPr>
        <w:tc>
          <w:tcPr>
            <w:tcW w:w="1572" w:type="pct"/>
            <w:vMerge w:val="restart"/>
          </w:tcPr>
          <w:p w:rsidR="00AF43F0" w:rsidRPr="00451575" w:rsidRDefault="00AF43F0" w:rsidP="00256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А.Муһәммәдийниң «Яш жүригим», «Ечилмас көңлүм» шеирлири</w:t>
            </w:r>
          </w:p>
          <w:p w:rsidR="00AF43F0" w:rsidRPr="00451575" w:rsidRDefault="00AF43F0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Өмәр Муһәммәдийниң «Төвәндин», «Төвәндин көтирилди», «Сорима әнди» һекайилири</w:t>
            </w:r>
          </w:p>
        </w:tc>
        <w:tc>
          <w:tcPr>
            <w:tcW w:w="1596" w:type="pct"/>
          </w:tcPr>
          <w:p w:rsidR="00AF43F0" w:rsidRPr="00451575" w:rsidRDefault="00AF43F0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Чүшиниш вә </w:t>
            </w:r>
            <w:r w:rsidRPr="00451575">
              <w:rPr>
                <w:rFonts w:ascii="Times New Roman" w:hAnsi="Times New Roman"/>
                <w:sz w:val="24"/>
                <w:szCs w:val="24"/>
                <w:lang w:val="kk-KZ"/>
              </w:rPr>
              <w:t>җ</w:t>
            </w:r>
            <w:r w:rsidRPr="00451575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авап бериш </w:t>
            </w:r>
          </w:p>
        </w:tc>
        <w:tc>
          <w:tcPr>
            <w:tcW w:w="1832" w:type="pct"/>
          </w:tcPr>
          <w:p w:rsidR="005F4B80" w:rsidRPr="00451575" w:rsidRDefault="005F4B80" w:rsidP="00A27F1C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</w:t>
            </w:r>
            <w:r w:rsidR="00AB5D67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AB5D67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фаҳмидани қисмҳои асари бадеӣ, бо ахборҳои маълум ва номаълум;</w:t>
            </w:r>
          </w:p>
          <w:p w:rsidR="004E1B35" w:rsidRPr="00451575" w:rsidRDefault="004E1B35" w:rsidP="00A2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</w:t>
            </w:r>
            <w:r w:rsidR="00AB5D67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AB5D67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45157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мустақил аз матн муайян кардани суханони арзишнок, ифоданок хондан ва аз ёд кардани онҳо, вобаста ба фелу атвори қаҳрамони лирикӣ ёки образи;</w:t>
            </w:r>
          </w:p>
          <w:p w:rsidR="00AF43F0" w:rsidRPr="00451575" w:rsidRDefault="004E1B35" w:rsidP="00A27F1C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kk-KZ"/>
              </w:rPr>
              <w:t>7.</w:t>
            </w:r>
            <w:r w:rsidR="00810775" w:rsidRPr="00451575">
              <w:rPr>
                <w:rFonts w:ascii="Times New Roman" w:hAnsi="Times New Roman"/>
                <w:sz w:val="24"/>
                <w:szCs w:val="24"/>
                <w:lang w:val="kk-KZ"/>
              </w:rPr>
              <w:t>1.</w:t>
            </w:r>
            <w:r w:rsidRPr="00451575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  <w:r w:rsidR="00810775" w:rsidRPr="00451575">
              <w:rPr>
                <w:rFonts w:ascii="Times New Roman" w:hAnsi="Times New Roman"/>
                <w:sz w:val="24"/>
                <w:szCs w:val="24"/>
                <w:lang w:val="kk-KZ"/>
              </w:rPr>
              <w:t>.1</w:t>
            </w:r>
            <w:r w:rsidRPr="0045157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тартиб додани нақшаи мураккаб</w:t>
            </w:r>
          </w:p>
        </w:tc>
      </w:tr>
      <w:tr w:rsidR="00AF43F0" w:rsidRPr="00451575" w:rsidTr="002567F6">
        <w:trPr>
          <w:trHeight w:val="20"/>
        </w:trPr>
        <w:tc>
          <w:tcPr>
            <w:tcW w:w="1572" w:type="pct"/>
            <w:vMerge/>
          </w:tcPr>
          <w:p w:rsidR="00AF43F0" w:rsidRPr="00451575" w:rsidRDefault="00AF43F0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1596" w:type="pct"/>
          </w:tcPr>
          <w:p w:rsidR="00AF43F0" w:rsidRPr="00451575" w:rsidRDefault="00BB5FA2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Тәһлил вә</w:t>
            </w:r>
            <w:r w:rsidR="00AF43F0" w:rsidRPr="0045157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интерпретация</w:t>
            </w:r>
          </w:p>
        </w:tc>
        <w:tc>
          <w:tcPr>
            <w:tcW w:w="1832" w:type="pct"/>
          </w:tcPr>
          <w:p w:rsidR="00DB564A" w:rsidRPr="00451575" w:rsidRDefault="00DB564A" w:rsidP="00A2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</w:t>
            </w:r>
            <w:r w:rsidR="00810775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1</w:t>
            </w:r>
            <w:r w:rsidR="00810775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муайян кардани жанр ва нишонаҳои он (саргузашт, шеъри лирикӣ, ҳикояти хаёлӣ, ҳаҷв, мутоиба, маснавӣ, ҳамоса);</w:t>
            </w:r>
          </w:p>
          <w:p w:rsidR="00DB564A" w:rsidRPr="00451575" w:rsidRDefault="00DB564A" w:rsidP="00A27F1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7.2</w:t>
            </w:r>
            <w:r w:rsidR="00810775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.2.1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оиди қаҳрамонҳо фикри худро баён карда истода, муайян кардани мавзӯъ ва мазмуни асар</w:t>
            </w:r>
            <w:r w:rsidRPr="0045157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AF43F0" w:rsidRPr="00451575" w:rsidRDefault="00B530E0" w:rsidP="00A27F1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hAnsi="Times New Roman"/>
                <w:sz w:val="24"/>
                <w:szCs w:val="24"/>
              </w:rPr>
              <w:t>7.</w:t>
            </w:r>
            <w:r w:rsidR="00810775" w:rsidRPr="00451575">
              <w:rPr>
                <w:rFonts w:ascii="Times New Roman" w:hAnsi="Times New Roman"/>
                <w:sz w:val="24"/>
                <w:szCs w:val="24"/>
              </w:rPr>
              <w:t>2.</w:t>
            </w:r>
            <w:r w:rsidRPr="00451575">
              <w:rPr>
                <w:rFonts w:ascii="Times New Roman" w:hAnsi="Times New Roman"/>
                <w:sz w:val="24"/>
                <w:szCs w:val="24"/>
              </w:rPr>
              <w:t>3</w:t>
            </w:r>
            <w:r w:rsidR="00810775" w:rsidRPr="00451575">
              <w:rPr>
                <w:rFonts w:ascii="Times New Roman" w:hAnsi="Times New Roman"/>
                <w:sz w:val="24"/>
                <w:szCs w:val="24"/>
              </w:rPr>
              <w:t>.1</w:t>
            </w:r>
            <w:r w:rsidRPr="004515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5157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муайян кардани қисмҳои композитсионии матни асар, шарҳ додани мавқеи пешгуфтор ва мазмуни он</w:t>
            </w:r>
          </w:p>
        </w:tc>
      </w:tr>
      <w:tr w:rsidR="00AF43F0" w:rsidRPr="00F77631" w:rsidTr="002567F6">
        <w:trPr>
          <w:trHeight w:val="20"/>
        </w:trPr>
        <w:tc>
          <w:tcPr>
            <w:tcW w:w="1572" w:type="pct"/>
            <w:vMerge/>
          </w:tcPr>
          <w:p w:rsidR="00AF43F0" w:rsidRPr="00451575" w:rsidRDefault="00AF43F0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1596" w:type="pct"/>
          </w:tcPr>
          <w:p w:rsidR="00AF43F0" w:rsidRPr="00451575" w:rsidRDefault="00AF43F0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Баһа бериш вә селиштуруш </w:t>
            </w:r>
          </w:p>
        </w:tc>
        <w:tc>
          <w:tcPr>
            <w:tcW w:w="1832" w:type="pct"/>
          </w:tcPr>
          <w:p w:rsidR="000713F7" w:rsidRPr="00451575" w:rsidRDefault="000713F7" w:rsidP="00A2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</w:t>
            </w:r>
            <w:r w:rsidR="00810775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810775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</w:t>
            </w:r>
            <w:r w:rsidRPr="00451575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муқоисаи асри бадеӣ бо дигар намуди асарҳои санъат, сифати монандӣ ва тафовут дар бунёди симоҳо</w:t>
            </w:r>
            <w:r w:rsidRPr="0045157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0713F7" w:rsidRPr="00451575" w:rsidRDefault="000713F7" w:rsidP="00A2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7.3</w:t>
            </w:r>
            <w:r w:rsidR="00810775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.3.1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муқоисаи асарҳо (ёки порчаҳо) аз адабиётҳои қазоқӣ, русӣ, ҷаҳонӣ, ки аз ҷиҳати мавзӯъ, жанр ва муаммо ба ҳам наздик</w:t>
            </w:r>
            <w:r w:rsidRPr="0045157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2E3178" w:rsidRPr="00451575" w:rsidRDefault="000713F7" w:rsidP="00A2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</w:t>
            </w:r>
            <w:r w:rsidR="00810775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810775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баҳо додан ба фикрронии даҳонӣ ва хаии </w:t>
            </w:r>
          </w:p>
          <w:p w:rsidR="00AF43F0" w:rsidRPr="00451575" w:rsidRDefault="0007134E" w:rsidP="00A27F1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>(</w:t>
            </w:r>
            <w:r w:rsidR="000713F7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худ, ҳамсинфон ва дигарон)  мувофиқи пурра ва чуқур омӯхтани мавзӯъ, композитсияи ягона ва бо далелҳои дақиқ</w:t>
            </w:r>
          </w:p>
        </w:tc>
      </w:tr>
      <w:tr w:rsidR="00AF43F0" w:rsidRPr="00451575" w:rsidTr="002567F6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AF43F0" w:rsidRPr="00451575" w:rsidRDefault="00AF43F0" w:rsidP="002567F6">
            <w:pPr>
              <w:spacing w:after="0" w:line="240" w:lineRule="auto"/>
              <w:jc w:val="center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2- чарәк(14 саат)</w:t>
            </w:r>
          </w:p>
        </w:tc>
      </w:tr>
      <w:tr w:rsidR="00AF43F0" w:rsidRPr="00451575" w:rsidTr="002567F6">
        <w:trPr>
          <w:trHeight w:val="20"/>
        </w:trPr>
        <w:tc>
          <w:tcPr>
            <w:tcW w:w="1572" w:type="pct"/>
            <w:vMerge w:val="restart"/>
          </w:tcPr>
          <w:p w:rsidR="00AF43F0" w:rsidRPr="00451575" w:rsidRDefault="00AF43F0" w:rsidP="00256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kk-KZ"/>
              </w:rPr>
              <w:t>Абдухалиқ Уйғурниң «Ойған» , «Нә қилай» шеирлири</w:t>
            </w:r>
          </w:p>
          <w:p w:rsidR="00AF43F0" w:rsidRPr="00451575" w:rsidRDefault="00AF43F0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kk-KZ"/>
              </w:rPr>
              <w:t>Абдуреһим Өткүрниң тәржимә «Яшлиқ», «Хәшлә, хаинлар, хәшлә» намлиқ шеирлири</w:t>
            </w:r>
          </w:p>
        </w:tc>
        <w:tc>
          <w:tcPr>
            <w:tcW w:w="1596" w:type="pct"/>
          </w:tcPr>
          <w:p w:rsidR="00AF43F0" w:rsidRPr="00451575" w:rsidRDefault="00AF43F0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Чүшиниш вә </w:t>
            </w:r>
            <w:r w:rsidRPr="00451575">
              <w:rPr>
                <w:rFonts w:ascii="Times New Roman" w:hAnsi="Times New Roman"/>
                <w:sz w:val="24"/>
                <w:szCs w:val="24"/>
              </w:rPr>
              <w:t>җ</w:t>
            </w:r>
            <w:r w:rsidRPr="00451575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авап бериш </w:t>
            </w:r>
          </w:p>
        </w:tc>
        <w:tc>
          <w:tcPr>
            <w:tcW w:w="1832" w:type="pct"/>
          </w:tcPr>
          <w:p w:rsidR="004E1B35" w:rsidRPr="00451575" w:rsidRDefault="004E1B35" w:rsidP="00A27F1C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7.1</w:t>
            </w:r>
            <w:r w:rsidR="00810775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.1.1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фаҳмиши вожаҳо:</w:t>
            </w:r>
          </w:p>
          <w:p w:rsidR="004E1B35" w:rsidRPr="00451575" w:rsidRDefault="004E1B35" w:rsidP="00A2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достон, роман, очерк, маснавӣ, самти адабӣ, классика, ҳикояи хаёлӣ, ҳаҷв, мутоиба, саргузашт, қисмҳои бадеӣ, қаҳрамони лирикӣ, зада, ҳамсадоҳои шадда, талаффузи 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lastRenderedPageBreak/>
              <w:t>овозҳои садонок;</w:t>
            </w:r>
          </w:p>
          <w:p w:rsidR="004E1B35" w:rsidRPr="00451575" w:rsidRDefault="004E1B35" w:rsidP="00A27F1C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</w:t>
            </w:r>
            <w:r w:rsidR="00B34462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B34462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фаҳмидани қисмҳои асари бадеӣ, бо ахборҳои маълум ва номаълум;</w:t>
            </w:r>
          </w:p>
          <w:p w:rsidR="004E1B35" w:rsidRPr="00451575" w:rsidRDefault="004E1B35" w:rsidP="00A2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</w:t>
            </w:r>
            <w:r w:rsidR="00B34462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B34462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45157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мустақил аз матн муайян кардани суханони арзишнок, ифоданок хондан ва аз ёд кардани онҳо, вобаста ба фелу атвори қаҳрамони лирикӣ ёки образи;</w:t>
            </w:r>
          </w:p>
          <w:p w:rsidR="00AF43F0" w:rsidRPr="00451575" w:rsidRDefault="004E1B35" w:rsidP="00A2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</w:t>
            </w:r>
            <w:r w:rsidR="00B34462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B34462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45157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тартиб додани нақшаи мураккаб</w:t>
            </w:r>
          </w:p>
        </w:tc>
      </w:tr>
      <w:tr w:rsidR="00AF43F0" w:rsidRPr="00F77631" w:rsidTr="002567F6">
        <w:trPr>
          <w:trHeight w:val="20"/>
        </w:trPr>
        <w:tc>
          <w:tcPr>
            <w:tcW w:w="1572" w:type="pct"/>
            <w:vMerge/>
          </w:tcPr>
          <w:p w:rsidR="00AF43F0" w:rsidRPr="00451575" w:rsidRDefault="00AF43F0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596" w:type="pct"/>
          </w:tcPr>
          <w:p w:rsidR="00AF43F0" w:rsidRPr="00451575" w:rsidRDefault="00DE0B9A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Тәһлил вә</w:t>
            </w:r>
            <w:r w:rsidR="00AF43F0" w:rsidRPr="0045157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интерпретация</w:t>
            </w:r>
          </w:p>
        </w:tc>
        <w:tc>
          <w:tcPr>
            <w:tcW w:w="1832" w:type="pct"/>
          </w:tcPr>
          <w:p w:rsidR="00B530E0" w:rsidRPr="00451575" w:rsidRDefault="00B530E0" w:rsidP="00A2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</w:t>
            </w:r>
            <w:r w:rsidR="00B34462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1</w:t>
            </w:r>
            <w:r w:rsidR="00B34462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муайян кардани жанр ва нишонаҳои он (саргузашт, шеъри лирикӣ, ҳикояти хаёлӣ, ҳаҷв, мутоиба, маснавӣ, ҳамоса);</w:t>
            </w:r>
          </w:p>
          <w:p w:rsidR="00B530E0" w:rsidRPr="00451575" w:rsidRDefault="00B530E0" w:rsidP="00A27F1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7.2</w:t>
            </w:r>
            <w:r w:rsidR="00B34462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.2.1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оиди қаҳрамонҳо фикри худро баён карда истода, муайян кардани мавзӯъ ва мазмуни асар</w:t>
            </w:r>
            <w:r w:rsidRPr="0045157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B530E0" w:rsidRPr="00451575" w:rsidRDefault="00B530E0" w:rsidP="00A27F1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hAnsi="Times New Roman"/>
                <w:sz w:val="24"/>
                <w:szCs w:val="24"/>
              </w:rPr>
              <w:t>7.</w:t>
            </w:r>
            <w:r w:rsidR="00B34462" w:rsidRPr="00451575">
              <w:rPr>
                <w:rFonts w:ascii="Times New Roman" w:hAnsi="Times New Roman"/>
                <w:sz w:val="24"/>
                <w:szCs w:val="24"/>
              </w:rPr>
              <w:t>2.</w:t>
            </w:r>
            <w:r w:rsidRPr="00451575">
              <w:rPr>
                <w:rFonts w:ascii="Times New Roman" w:hAnsi="Times New Roman"/>
                <w:sz w:val="24"/>
                <w:szCs w:val="24"/>
              </w:rPr>
              <w:t>3</w:t>
            </w:r>
            <w:r w:rsidR="00B34462" w:rsidRPr="00451575">
              <w:rPr>
                <w:rFonts w:ascii="Times New Roman" w:hAnsi="Times New Roman"/>
                <w:sz w:val="24"/>
                <w:szCs w:val="24"/>
              </w:rPr>
              <w:t>.1</w:t>
            </w:r>
            <w:r w:rsidRPr="004515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муайян кардани қисмҳои композитсионии матни асар, шарҳ додани мавқеи пешгуфтор ва мазмуни он</w:t>
            </w:r>
            <w:r w:rsidRPr="0045157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AF43F0" w:rsidRPr="00451575" w:rsidRDefault="00B530E0" w:rsidP="00A2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</w:t>
            </w:r>
            <w:r w:rsidR="00B34462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B34462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таҳлили лавҳаҳои асарҳои назмӣ, драмавӣ ва лирикии муҳиме барои тасвири </w:t>
            </w:r>
            <w:r w:rsidR="005C05BE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қаҳрамонҳои асосӣ ва персонажҳо</w:t>
            </w:r>
          </w:p>
        </w:tc>
      </w:tr>
      <w:tr w:rsidR="00AF43F0" w:rsidRPr="00F77631" w:rsidTr="002567F6">
        <w:trPr>
          <w:trHeight w:val="20"/>
        </w:trPr>
        <w:tc>
          <w:tcPr>
            <w:tcW w:w="1572" w:type="pct"/>
            <w:vMerge/>
          </w:tcPr>
          <w:p w:rsidR="00AF43F0" w:rsidRPr="00451575" w:rsidRDefault="00AF43F0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596" w:type="pct"/>
          </w:tcPr>
          <w:p w:rsidR="00AF43F0" w:rsidRPr="00451575" w:rsidRDefault="00AF43F0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Баһа бериш вә селиштуруш </w:t>
            </w:r>
          </w:p>
        </w:tc>
        <w:tc>
          <w:tcPr>
            <w:tcW w:w="1832" w:type="pct"/>
          </w:tcPr>
          <w:p w:rsidR="000713F7" w:rsidRPr="00451575" w:rsidRDefault="000713F7" w:rsidP="000713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</w:t>
            </w:r>
            <w:r w:rsidR="00DE4FB2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1</w:t>
            </w:r>
            <w:r w:rsidR="00DE4FB2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иштирок дар муҳокимаи ва баёни фикру ҳиссиёти шахсӣ ва ифодаи фикр дар бораи қаҳрамонҳо ва воқеаҳо</w:t>
            </w:r>
            <w:r w:rsidRPr="0045157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0713F7" w:rsidRPr="00451575" w:rsidRDefault="000713F7" w:rsidP="000713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</w:t>
            </w:r>
            <w:r w:rsidR="00DE4FB2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DE4FB2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</w:t>
            </w:r>
            <w:r w:rsidRPr="00451575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муқоисаи асри бадеӣ бо дигар намуди асарҳои санъат, сифати монандӣ ва тафовут дар бунёди симоҳо</w:t>
            </w:r>
            <w:r w:rsidRPr="0045157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0713F7" w:rsidRPr="00451575" w:rsidRDefault="000713F7" w:rsidP="000713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7.3</w:t>
            </w:r>
            <w:r w:rsidR="00DE4FB2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.3.1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муқоисаи асарҳо (ёки порчаҳо) аз адабиётҳои қазоқӣ, русӣ, ҷаҳонӣ, ки аз ҷиҳати мавзӯъ, жанр ва муаммо ба ҳам наздик</w:t>
            </w:r>
            <w:r w:rsidRPr="0045157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AF43F0" w:rsidRPr="00451575" w:rsidRDefault="000713F7" w:rsidP="00C16BD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</w:t>
            </w:r>
            <w:r w:rsidR="00DE4FB2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DE4FB2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баҳо додан ба фикрронии даҳонӣ ва хаии </w:t>
            </w:r>
            <w:r w:rsidR="00C16BDB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br/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(худ, ҳамсинфон ва дигарон)  мувофиқи пурра ва чуқур омӯхтани мавзӯъ, композитсияи ягона ва бо далелҳои дақиқ</w:t>
            </w:r>
          </w:p>
        </w:tc>
      </w:tr>
      <w:tr w:rsidR="00AF43F0" w:rsidRPr="00451575" w:rsidTr="002567F6">
        <w:trPr>
          <w:trHeight w:val="20"/>
        </w:trPr>
        <w:tc>
          <w:tcPr>
            <w:tcW w:w="1572" w:type="pct"/>
            <w:vMerge w:val="restart"/>
          </w:tcPr>
          <w:p w:rsidR="00AF43F0" w:rsidRPr="00451575" w:rsidRDefault="00AF43F0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Һезим Искәндәровниң </w:t>
            </w:r>
            <w:r w:rsidRPr="0045157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«Қазақстан» шеири вә «Назугум» поэмиси</w:t>
            </w:r>
          </w:p>
        </w:tc>
        <w:tc>
          <w:tcPr>
            <w:tcW w:w="1596" w:type="pct"/>
          </w:tcPr>
          <w:p w:rsidR="00AF43F0" w:rsidRPr="00451575" w:rsidRDefault="00AF43F0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eastAsia="Consolas" w:hAnsi="Times New Roman"/>
                <w:sz w:val="24"/>
                <w:szCs w:val="24"/>
                <w:lang w:val="kk-KZ"/>
              </w:rPr>
              <w:lastRenderedPageBreak/>
              <w:t xml:space="preserve">Чүшиниш вә </w:t>
            </w:r>
            <w:r w:rsidRPr="00451575">
              <w:rPr>
                <w:rFonts w:ascii="Times New Roman" w:hAnsi="Times New Roman"/>
                <w:sz w:val="24"/>
                <w:szCs w:val="24"/>
              </w:rPr>
              <w:t>җ</w:t>
            </w:r>
            <w:r w:rsidRPr="00451575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авап бериш </w:t>
            </w:r>
          </w:p>
        </w:tc>
        <w:tc>
          <w:tcPr>
            <w:tcW w:w="1832" w:type="pct"/>
          </w:tcPr>
          <w:p w:rsidR="002379C0" w:rsidRPr="00451575" w:rsidRDefault="002379C0" w:rsidP="00A307DD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7.1</w:t>
            </w:r>
            <w:r w:rsidR="00DE4FB2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.1.1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фаҳмиши вожаҳо:</w:t>
            </w:r>
          </w:p>
          <w:p w:rsidR="002379C0" w:rsidRPr="00451575" w:rsidRDefault="002379C0" w:rsidP="00A307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lastRenderedPageBreak/>
              <w:t>достон, роман, очерк, маснавӣ, самти адабӣ, классика, ҳикояи хаёлӣ, ҳаҷв, мутоиба, саргузашт, қисмҳои бадеӣ, қаҳрамони лирикӣ, зада, ҳамсадоҳои шадда, талаффузи овозҳои садонок;</w:t>
            </w:r>
          </w:p>
          <w:p w:rsidR="002379C0" w:rsidRPr="00451575" w:rsidRDefault="002379C0" w:rsidP="00A307DD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</w:t>
            </w:r>
            <w:r w:rsidR="00DE4FB2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DE4FB2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фаҳмидани қисмҳои асари бадеӣ, бо ахборҳои маълум ва номаълум;</w:t>
            </w:r>
          </w:p>
          <w:p w:rsidR="002379C0" w:rsidRPr="00451575" w:rsidRDefault="002379C0" w:rsidP="00A307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</w:t>
            </w:r>
            <w:r w:rsidR="00DE4FB2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DE4FB2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45157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мустақил аз матн муайян кардани суханони арзишнок, ифоданок хондан ва аз ёд кардани онҳо, вобаста ба фелу атвори қаҳрамони лирикӣ ёки образи;</w:t>
            </w:r>
          </w:p>
          <w:p w:rsidR="00AF43F0" w:rsidRPr="00451575" w:rsidRDefault="002379C0" w:rsidP="00A307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</w:t>
            </w:r>
            <w:r w:rsidR="00DE4FB2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DE4FB2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45157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тартиб додани нақшаи мураккаб</w:t>
            </w:r>
          </w:p>
        </w:tc>
      </w:tr>
      <w:tr w:rsidR="00AF43F0" w:rsidRPr="00F77631" w:rsidTr="002567F6">
        <w:trPr>
          <w:trHeight w:val="20"/>
        </w:trPr>
        <w:tc>
          <w:tcPr>
            <w:tcW w:w="1572" w:type="pct"/>
            <w:vMerge/>
          </w:tcPr>
          <w:p w:rsidR="00AF43F0" w:rsidRPr="00451575" w:rsidRDefault="00AF43F0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1596" w:type="pct"/>
          </w:tcPr>
          <w:p w:rsidR="00AF43F0" w:rsidRPr="00451575" w:rsidRDefault="00DE0B9A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Тәһлил вә </w:t>
            </w:r>
            <w:r w:rsidR="00AF43F0" w:rsidRPr="0045157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интерпретация</w:t>
            </w:r>
          </w:p>
        </w:tc>
        <w:tc>
          <w:tcPr>
            <w:tcW w:w="1832" w:type="pct"/>
          </w:tcPr>
          <w:p w:rsidR="005C05BE" w:rsidRPr="00451575" w:rsidRDefault="005C05BE" w:rsidP="00A307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</w:t>
            </w:r>
            <w:r w:rsidR="00DE4FB2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1</w:t>
            </w:r>
            <w:r w:rsidR="00DE4FB2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муайян кардани жанр ва нишонаҳои он (саргузашт, шеъри лирикӣ, ҳикояти хаёлӣ, ҳаҷв, мутоиба, маснавӣ, ҳамоса);</w:t>
            </w:r>
          </w:p>
          <w:p w:rsidR="005C05BE" w:rsidRPr="00451575" w:rsidRDefault="005C05BE" w:rsidP="00A307D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7.2</w:t>
            </w:r>
            <w:r w:rsidR="00785277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.2.1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оиди қаҳрамонҳо фикри худро баён карда истода, муайян кардани мавзӯъ ва мазмуни асар</w:t>
            </w:r>
            <w:r w:rsidRPr="0045157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5C05BE" w:rsidRPr="00451575" w:rsidRDefault="005C05BE" w:rsidP="00A307D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hAnsi="Times New Roman"/>
                <w:sz w:val="24"/>
                <w:szCs w:val="24"/>
              </w:rPr>
              <w:t>7.</w:t>
            </w:r>
            <w:r w:rsidR="00785277" w:rsidRPr="00451575">
              <w:rPr>
                <w:rFonts w:ascii="Times New Roman" w:hAnsi="Times New Roman"/>
                <w:sz w:val="24"/>
                <w:szCs w:val="24"/>
              </w:rPr>
              <w:t>2.</w:t>
            </w:r>
            <w:r w:rsidRPr="00451575">
              <w:rPr>
                <w:rFonts w:ascii="Times New Roman" w:hAnsi="Times New Roman"/>
                <w:sz w:val="24"/>
                <w:szCs w:val="24"/>
              </w:rPr>
              <w:t>3</w:t>
            </w:r>
            <w:r w:rsidR="00785277" w:rsidRPr="00451575">
              <w:rPr>
                <w:rFonts w:ascii="Times New Roman" w:hAnsi="Times New Roman"/>
                <w:sz w:val="24"/>
                <w:szCs w:val="24"/>
              </w:rPr>
              <w:t>.1</w:t>
            </w:r>
            <w:r w:rsidRPr="004515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муайян кардани қисмҳои композитсионии матни асар, шарҳ додани мавқеи пешгуфтор ва мазмуни он</w:t>
            </w:r>
            <w:r w:rsidRPr="0045157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AF43F0" w:rsidRPr="00451575" w:rsidRDefault="005C05BE" w:rsidP="00A307D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</w:t>
            </w:r>
            <w:r w:rsidR="00785277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785277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таҳлили лавҳаҳои асарҳои назмӣ, драмавӣ ва лирикии муҳиме барои тасвири қаҳрамонҳои асосӣ ва персонажҳо</w:t>
            </w:r>
          </w:p>
        </w:tc>
      </w:tr>
      <w:tr w:rsidR="00AF43F0" w:rsidRPr="00F77631" w:rsidTr="002567F6">
        <w:trPr>
          <w:trHeight w:val="20"/>
        </w:trPr>
        <w:tc>
          <w:tcPr>
            <w:tcW w:w="1572" w:type="pct"/>
            <w:vMerge/>
          </w:tcPr>
          <w:p w:rsidR="00AF43F0" w:rsidRPr="00451575" w:rsidRDefault="00AF43F0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1596" w:type="pct"/>
          </w:tcPr>
          <w:p w:rsidR="00AF43F0" w:rsidRPr="00451575" w:rsidRDefault="00AF43F0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Баһа бериш вә селиштуруш </w:t>
            </w:r>
          </w:p>
        </w:tc>
        <w:tc>
          <w:tcPr>
            <w:tcW w:w="1832" w:type="pct"/>
          </w:tcPr>
          <w:p w:rsidR="000713F7" w:rsidRPr="00451575" w:rsidRDefault="000713F7" w:rsidP="000713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</w:t>
            </w:r>
            <w:r w:rsidR="00785277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1</w:t>
            </w:r>
            <w:r w:rsidR="00785277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иштирок дар муҳокимаи ва баёни фикру ҳиссиёти шахсӣ ва ифодаи фикр дар бораи қаҳрамонҳо ва воқеаҳо</w:t>
            </w:r>
            <w:r w:rsidRPr="0045157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0713F7" w:rsidRPr="00451575" w:rsidRDefault="000713F7" w:rsidP="000713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</w:t>
            </w:r>
            <w:r w:rsidR="00785277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785277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</w:t>
            </w:r>
            <w:r w:rsidRPr="00451575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муқоисаи асри бадеӣ бо дигар намуди асарҳои санъат, сифати монандӣ ва тафовут дар бунёди симоҳо</w:t>
            </w:r>
            <w:r w:rsidRPr="0045157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0713F7" w:rsidRPr="00451575" w:rsidRDefault="000713F7" w:rsidP="000713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7.3</w:t>
            </w:r>
            <w:r w:rsidR="00785277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.3.1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муқоисаи асарҳо (ёки порчаҳо) аз адабиётҳои қазоқӣ, русӣ, ҷаҳонӣ, ки аз ҷиҳати мавзӯъ, жанр ва муаммо ба ҳам наздик</w:t>
            </w:r>
            <w:r w:rsidRPr="0045157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AF43F0" w:rsidRPr="00451575" w:rsidRDefault="000713F7" w:rsidP="00CC7F1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</w:t>
            </w:r>
            <w:r w:rsidR="00785277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785277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баҳо додан ба 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lastRenderedPageBreak/>
              <w:t xml:space="preserve">фикрронии даҳонӣ ва хаии </w:t>
            </w:r>
            <w:r w:rsidR="00CC7F12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br/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(худ, ҳамсинфон ва дигарон)  мувофиқи пурра ва чуқур омӯхтани мавзӯъ, композитсияи ягона ва бо далелҳои дақиқ</w:t>
            </w:r>
          </w:p>
        </w:tc>
      </w:tr>
      <w:tr w:rsidR="00AF43F0" w:rsidRPr="00451575" w:rsidTr="002567F6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AF43F0" w:rsidRPr="00451575" w:rsidRDefault="00AF43F0" w:rsidP="002567F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eastAsia="Consolas" w:hAnsi="Times New Roman"/>
                <w:sz w:val="24"/>
                <w:szCs w:val="24"/>
              </w:rPr>
              <w:lastRenderedPageBreak/>
              <w:t>3 -</w:t>
            </w:r>
            <w:r w:rsidRPr="00451575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 чарәк(20 саат)</w:t>
            </w:r>
          </w:p>
        </w:tc>
      </w:tr>
      <w:tr w:rsidR="00AF43F0" w:rsidRPr="00F77631" w:rsidTr="002567F6">
        <w:trPr>
          <w:trHeight w:val="20"/>
        </w:trPr>
        <w:tc>
          <w:tcPr>
            <w:tcW w:w="1572" w:type="pct"/>
            <w:vMerge w:val="restart"/>
          </w:tcPr>
          <w:p w:rsidR="00AF43F0" w:rsidRPr="00451575" w:rsidRDefault="00AF43F0" w:rsidP="002567F6">
            <w:pPr>
              <w:spacing w:after="0" w:line="240" w:lineRule="auto"/>
              <w:ind w:right="118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kk-KZ"/>
              </w:rPr>
              <w:t>Лутпулла Мутәллипниң «Вәтән әла,хәлиқ әла», «Тәсиратим», «Жилларға жавап», «Икки лирика» намлиқ шеирлири</w:t>
            </w:r>
          </w:p>
        </w:tc>
        <w:tc>
          <w:tcPr>
            <w:tcW w:w="1596" w:type="pct"/>
          </w:tcPr>
          <w:p w:rsidR="00AF43F0" w:rsidRPr="00451575" w:rsidRDefault="00AF43F0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Чүшиниш вә </w:t>
            </w:r>
            <w:r w:rsidRPr="00451575">
              <w:rPr>
                <w:rFonts w:ascii="Times New Roman" w:hAnsi="Times New Roman"/>
                <w:sz w:val="24"/>
                <w:szCs w:val="24"/>
              </w:rPr>
              <w:t>җ</w:t>
            </w:r>
            <w:r w:rsidRPr="00451575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авап бериш </w:t>
            </w:r>
          </w:p>
        </w:tc>
        <w:tc>
          <w:tcPr>
            <w:tcW w:w="1832" w:type="pct"/>
          </w:tcPr>
          <w:p w:rsidR="002379C0" w:rsidRPr="00451575" w:rsidRDefault="002379C0" w:rsidP="00681F89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7.1</w:t>
            </w:r>
            <w:r w:rsidR="00CC7F12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.1.1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фаҳмиши вожаҳо:</w:t>
            </w:r>
          </w:p>
          <w:p w:rsidR="002379C0" w:rsidRPr="00451575" w:rsidRDefault="002379C0" w:rsidP="00681F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достон, роман, очерк, маснавӣ, самти адабӣ, классика, ҳикояи хаёлӣ, ҳаҷв, мутоиба, саргузашт, қисмҳои бадеӣ, қаҳрамони лирикӣ, зада, ҳамсадоҳои шадда, талаффузи овозҳои садонок;</w:t>
            </w:r>
          </w:p>
          <w:p w:rsidR="002379C0" w:rsidRPr="00451575" w:rsidRDefault="002379C0" w:rsidP="00681F89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</w:t>
            </w:r>
            <w:r w:rsidR="00CC7F12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CC7F12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фаҳмидани қисмҳои асари бадеӣ, бо ахборҳои маълум ва номаълум;</w:t>
            </w:r>
          </w:p>
          <w:p w:rsidR="00AF43F0" w:rsidRPr="00451575" w:rsidRDefault="002379C0" w:rsidP="00681F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</w:t>
            </w:r>
            <w:r w:rsidR="00CC7F12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CC7F12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45157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мустақил аз матн муайян кардани суханони арзишнок, ифоданок хондан ва аз ёд кардани онҳо, вобаста ба фелу атвори қаҳрамони лирикӣ ёки образи</w:t>
            </w:r>
          </w:p>
        </w:tc>
      </w:tr>
      <w:tr w:rsidR="00AF43F0" w:rsidRPr="00F77631" w:rsidTr="002567F6">
        <w:trPr>
          <w:trHeight w:val="20"/>
        </w:trPr>
        <w:tc>
          <w:tcPr>
            <w:tcW w:w="1572" w:type="pct"/>
            <w:vMerge/>
          </w:tcPr>
          <w:p w:rsidR="00AF43F0" w:rsidRPr="00451575" w:rsidRDefault="00AF43F0" w:rsidP="002567F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tg-Cyrl-TJ"/>
              </w:rPr>
            </w:pPr>
          </w:p>
        </w:tc>
        <w:tc>
          <w:tcPr>
            <w:tcW w:w="1596" w:type="pct"/>
          </w:tcPr>
          <w:p w:rsidR="00AF43F0" w:rsidRPr="00451575" w:rsidRDefault="00DE0B9A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Тәһлил вә </w:t>
            </w:r>
            <w:r w:rsidR="00AF43F0" w:rsidRPr="0045157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интерпретация</w:t>
            </w:r>
          </w:p>
        </w:tc>
        <w:tc>
          <w:tcPr>
            <w:tcW w:w="1832" w:type="pct"/>
          </w:tcPr>
          <w:p w:rsidR="005C05BE" w:rsidRPr="00451575" w:rsidRDefault="005C05BE" w:rsidP="00681F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</w:t>
            </w:r>
            <w:r w:rsidR="00CC7F12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1</w:t>
            </w:r>
            <w:r w:rsidR="00CC7F12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муайян кардани жанр ва нишонаҳои он (саргузашт, шеъри лирикӣ, ҳикояти хаёлӣ, ҳаҷв, мутоиба, маснавӣ, ҳамоса);</w:t>
            </w:r>
          </w:p>
          <w:p w:rsidR="005C05BE" w:rsidRPr="00451575" w:rsidRDefault="005C05BE" w:rsidP="00681F8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7.2</w:t>
            </w:r>
            <w:r w:rsidR="00CC7F12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.2.1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оиди қаҳрамонҳо фикри худро баён карда истода, муайян кардани мавзӯъ ва мазмуни асар</w:t>
            </w:r>
            <w:r w:rsidRPr="0045157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AF43F0" w:rsidRPr="00451575" w:rsidRDefault="005C05BE" w:rsidP="00681F8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tg-Cyrl-TJ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</w:t>
            </w:r>
            <w:r w:rsidR="00CC7F12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CC7F12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="003D6049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таҳлили лавҳаҳои асарҳои назмӣ, драмавӣ ва лирикии муҳиме барои тасвири қаҳрамонҳои асосӣ ва персонажҳо</w:t>
            </w:r>
          </w:p>
        </w:tc>
      </w:tr>
      <w:tr w:rsidR="00AF43F0" w:rsidRPr="00F77631" w:rsidTr="002567F6">
        <w:trPr>
          <w:trHeight w:val="20"/>
        </w:trPr>
        <w:tc>
          <w:tcPr>
            <w:tcW w:w="1572" w:type="pct"/>
            <w:vMerge/>
          </w:tcPr>
          <w:p w:rsidR="00AF43F0" w:rsidRPr="00451575" w:rsidRDefault="00AF43F0" w:rsidP="002567F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1596" w:type="pct"/>
          </w:tcPr>
          <w:p w:rsidR="00AF43F0" w:rsidRPr="00451575" w:rsidRDefault="00AF43F0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Баһа бериш вә селиштуруш </w:t>
            </w:r>
          </w:p>
        </w:tc>
        <w:tc>
          <w:tcPr>
            <w:tcW w:w="1832" w:type="pct"/>
          </w:tcPr>
          <w:p w:rsidR="000713F7" w:rsidRPr="00451575" w:rsidRDefault="000713F7" w:rsidP="000713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</w:t>
            </w:r>
            <w:r w:rsidR="00D44F87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1</w:t>
            </w:r>
            <w:r w:rsidR="00D44F87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иштирок дар муҳокимаи ва баёни фикру ҳиссиёти шахсӣ ва ифодаи фикр дар бораи қаҳрамонҳо ва воқеаҳо</w:t>
            </w:r>
            <w:r w:rsidRPr="0045157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0713F7" w:rsidRPr="00451575" w:rsidRDefault="000713F7" w:rsidP="000713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</w:t>
            </w:r>
            <w:r w:rsidR="00D44F87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D44F87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</w:t>
            </w:r>
            <w:r w:rsidRPr="00451575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муқоисаи асри бадеӣ бо дигар намуди асарҳои санъат, сифати монандӣ ва тафовут дар бунёди симоҳо</w:t>
            </w:r>
            <w:r w:rsidRPr="0045157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AF43F0" w:rsidRPr="00451575" w:rsidRDefault="000713F7" w:rsidP="00D44F8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tg-Cyrl-TJ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7.3</w:t>
            </w:r>
            <w:r w:rsidR="00D44F87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.3.1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муқоисаи асарҳо (ёки порчаҳо) аз адабиётҳои қазоқӣ, русӣ, ҷаҳонӣ, ки аз ҷиҳати мавзӯъ, жанр ва муаммо ба ҳам наздик</w:t>
            </w:r>
          </w:p>
        </w:tc>
      </w:tr>
      <w:tr w:rsidR="00AF43F0" w:rsidRPr="00451575" w:rsidTr="002567F6">
        <w:trPr>
          <w:trHeight w:val="20"/>
        </w:trPr>
        <w:tc>
          <w:tcPr>
            <w:tcW w:w="1572" w:type="pct"/>
            <w:vMerge w:val="restart"/>
          </w:tcPr>
          <w:p w:rsidR="00AF43F0" w:rsidRPr="00451575" w:rsidRDefault="00AF43F0" w:rsidP="002567F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Һезмәт Абдуллинниң «Бенакарлар» повести</w:t>
            </w:r>
          </w:p>
        </w:tc>
        <w:tc>
          <w:tcPr>
            <w:tcW w:w="1596" w:type="pct"/>
          </w:tcPr>
          <w:p w:rsidR="00AF43F0" w:rsidRPr="00451575" w:rsidRDefault="00AF43F0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Чүшиниш вә </w:t>
            </w:r>
            <w:r w:rsidRPr="00451575">
              <w:rPr>
                <w:rFonts w:ascii="Times New Roman" w:hAnsi="Times New Roman"/>
                <w:sz w:val="24"/>
                <w:szCs w:val="24"/>
                <w:lang w:val="kk-KZ"/>
              </w:rPr>
              <w:t>җ</w:t>
            </w:r>
            <w:r w:rsidRPr="00451575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авап бериш </w:t>
            </w:r>
          </w:p>
        </w:tc>
        <w:tc>
          <w:tcPr>
            <w:tcW w:w="1832" w:type="pct"/>
          </w:tcPr>
          <w:p w:rsidR="00AE244A" w:rsidRPr="00451575" w:rsidRDefault="00AE244A" w:rsidP="00681F89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7.1</w:t>
            </w:r>
            <w:r w:rsidR="00D44F87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.1.1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фаҳмиши вожаҳо:</w:t>
            </w:r>
          </w:p>
          <w:p w:rsidR="00AE244A" w:rsidRPr="00451575" w:rsidRDefault="00AE244A" w:rsidP="00681F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достон, роман, очерк, маснавӣ, самти адабӣ, классика, ҳикояи хаёлӣ, ҳаҷв, мутоиба, саргузашт, қисмҳои бадеӣ, қаҳрамони лирикӣ, зада, ҳамсадоҳои шадда, талаффузи овозҳои садонок;</w:t>
            </w:r>
          </w:p>
          <w:p w:rsidR="00AE244A" w:rsidRPr="00451575" w:rsidRDefault="00AE244A" w:rsidP="00681F89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</w:t>
            </w:r>
            <w:r w:rsidR="00D44F87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D44F87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фаҳмидани қисмҳои асари бадеӣ, бо ахборҳои маълум ва номаълум;</w:t>
            </w:r>
          </w:p>
          <w:p w:rsidR="00AF43F0" w:rsidRPr="00451575" w:rsidRDefault="00AE244A" w:rsidP="00681F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</w:t>
            </w:r>
            <w:r w:rsidR="00D44F87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D44F87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45157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тартиб додани нақшаи мураккаб </w:t>
            </w:r>
          </w:p>
        </w:tc>
      </w:tr>
      <w:tr w:rsidR="00AF43F0" w:rsidRPr="00F77631" w:rsidTr="002567F6">
        <w:trPr>
          <w:trHeight w:val="20"/>
        </w:trPr>
        <w:tc>
          <w:tcPr>
            <w:tcW w:w="1572" w:type="pct"/>
            <w:vMerge/>
          </w:tcPr>
          <w:p w:rsidR="00AF43F0" w:rsidRPr="00451575" w:rsidRDefault="00AF43F0" w:rsidP="002567F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1596" w:type="pct"/>
          </w:tcPr>
          <w:p w:rsidR="00AF43F0" w:rsidRPr="00451575" w:rsidRDefault="00DE0B9A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Тәһлил вә </w:t>
            </w:r>
            <w:r w:rsidR="00AF43F0" w:rsidRPr="0045157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интерпретация</w:t>
            </w:r>
          </w:p>
        </w:tc>
        <w:tc>
          <w:tcPr>
            <w:tcW w:w="1832" w:type="pct"/>
          </w:tcPr>
          <w:p w:rsidR="005C05BE" w:rsidRPr="00451575" w:rsidRDefault="005C05BE" w:rsidP="00681F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</w:t>
            </w:r>
            <w:r w:rsidR="00D44F87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1</w:t>
            </w:r>
            <w:r w:rsidR="00D44F87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муайян кардани жанр ва нишонаҳои он (саргузашт, шеъри лирикӣ, ҳикояти хаёлӣ, ҳаҷв, мутоиба, маснавӣ, ҳамоса);</w:t>
            </w:r>
          </w:p>
          <w:p w:rsidR="005C05BE" w:rsidRPr="00451575" w:rsidRDefault="005C05BE" w:rsidP="00681F8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7.2</w:t>
            </w:r>
            <w:r w:rsidR="00D44F87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.2.1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оиди қаҳрамонҳо фикри худро баён карда истода, муайян кардани мавзӯъ ва мазмуни асар</w:t>
            </w:r>
            <w:r w:rsidRPr="0045157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AF43F0" w:rsidRPr="00451575" w:rsidRDefault="005C05BE" w:rsidP="00681F8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</w:t>
            </w:r>
            <w:r w:rsidR="00D44F87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D44F87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таҳлили лавҳаҳои асарҳои назмӣ, драмавӣ ва лирикии муҳиме барои тасвири қаҳрамонҳои асосӣ ва персонажҳо</w:t>
            </w:r>
            <w:r w:rsidR="00AF43F0" w:rsidRPr="0045157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AF43F0" w:rsidRPr="00F77631" w:rsidTr="002567F6">
        <w:trPr>
          <w:trHeight w:val="20"/>
        </w:trPr>
        <w:tc>
          <w:tcPr>
            <w:tcW w:w="1572" w:type="pct"/>
            <w:vMerge/>
          </w:tcPr>
          <w:p w:rsidR="00AF43F0" w:rsidRPr="00451575" w:rsidRDefault="00AF43F0" w:rsidP="002567F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1596" w:type="pct"/>
          </w:tcPr>
          <w:p w:rsidR="00AF43F0" w:rsidRPr="00451575" w:rsidRDefault="00AF43F0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Баһа бериш вә селиштуруш </w:t>
            </w:r>
          </w:p>
        </w:tc>
        <w:tc>
          <w:tcPr>
            <w:tcW w:w="1832" w:type="pct"/>
          </w:tcPr>
          <w:p w:rsidR="00DC62D9" w:rsidRPr="00451575" w:rsidRDefault="00DC62D9" w:rsidP="00DC62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</w:t>
            </w:r>
            <w:r w:rsidR="00745449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1</w:t>
            </w:r>
            <w:r w:rsidR="00745449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иштирок дар муҳокимаи ва баёни фикру ҳиссиёти шахсӣ ва ифодаи фикр дар бораи қаҳрамонҳо ва воқеаҳо</w:t>
            </w:r>
            <w:r w:rsidRPr="0045157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DC62D9" w:rsidRPr="00451575" w:rsidRDefault="00DC62D9" w:rsidP="00DC62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</w:t>
            </w:r>
            <w:r w:rsidR="00745449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745449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</w:t>
            </w:r>
            <w:r w:rsidRPr="00451575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муқоисаи асри бадеӣ бо дигар намуди асарҳои санъат, сифати монандӣ ва тафовут дар бунёди симоҳо</w:t>
            </w:r>
            <w:r w:rsidRPr="0045157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AF43F0" w:rsidRPr="00451575" w:rsidRDefault="00DC62D9" w:rsidP="000C35C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</w:t>
            </w:r>
            <w:r w:rsidR="00745449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745449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баҳо додан ба фикрронии даҳонӣ ва хаии </w:t>
            </w:r>
            <w:r w:rsidR="000C35C8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br/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(худ, ҳамсинфон ва дигарон)  мувофиқи пурра ва чуқур омӯхтани мавзӯъ, композитсияи ягона ва бо далелҳои дақиқ</w:t>
            </w:r>
          </w:p>
        </w:tc>
      </w:tr>
      <w:tr w:rsidR="00AF43F0" w:rsidRPr="00451575" w:rsidTr="002567F6">
        <w:trPr>
          <w:trHeight w:val="20"/>
        </w:trPr>
        <w:tc>
          <w:tcPr>
            <w:tcW w:w="1572" w:type="pct"/>
            <w:vMerge w:val="restart"/>
          </w:tcPr>
          <w:p w:rsidR="00AF43F0" w:rsidRPr="00451575" w:rsidRDefault="00AF43F0" w:rsidP="002567F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kk-KZ"/>
              </w:rPr>
              <w:t>И.Бәхтияниң «Уйғур елиға», «Муқамларға муһәббәт», «Достлар ишқи» намлиқ шеирлири</w:t>
            </w:r>
          </w:p>
        </w:tc>
        <w:tc>
          <w:tcPr>
            <w:tcW w:w="1596" w:type="pct"/>
          </w:tcPr>
          <w:p w:rsidR="00AF43F0" w:rsidRPr="00451575" w:rsidRDefault="00AF43F0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Чүшиниш вә </w:t>
            </w:r>
            <w:r w:rsidRPr="00451575">
              <w:rPr>
                <w:rFonts w:ascii="Times New Roman" w:hAnsi="Times New Roman"/>
                <w:sz w:val="24"/>
                <w:szCs w:val="24"/>
                <w:lang w:val="kk-KZ"/>
              </w:rPr>
              <w:t>җ</w:t>
            </w:r>
            <w:r w:rsidRPr="00451575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авап бериш </w:t>
            </w:r>
          </w:p>
        </w:tc>
        <w:tc>
          <w:tcPr>
            <w:tcW w:w="1832" w:type="pct"/>
          </w:tcPr>
          <w:p w:rsidR="00AE244A" w:rsidRPr="00451575" w:rsidRDefault="00AE244A" w:rsidP="00E56878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7.1</w:t>
            </w:r>
            <w:r w:rsidR="00745449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.1.1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фаҳмиши вожаҳо:</w:t>
            </w:r>
          </w:p>
          <w:p w:rsidR="00AE244A" w:rsidRPr="00451575" w:rsidRDefault="00AE244A" w:rsidP="00E568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достон, роман, очерк, маснавӣ, самти адабӣ, классика, ҳикояи хаёлӣ, ҳаҷв, мутоиба, саргузашт, қисмҳои бадеӣ, қаҳрамони лирикӣ, зада, ҳамсадоҳои шадда, талаффузи овозҳои садонок;</w:t>
            </w:r>
          </w:p>
          <w:p w:rsidR="00AE244A" w:rsidRPr="00451575" w:rsidRDefault="00AE244A" w:rsidP="00E568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</w:t>
            </w:r>
            <w:r w:rsidR="00745449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745449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45157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мустақил аз матн 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lastRenderedPageBreak/>
              <w:t>муайян кардани суханони арзишнок, ифоданок хондан ва аз ёд кардани онҳо, вобаста ба фелу атвори қаҳрамони лирикӣ ёки образи;</w:t>
            </w:r>
          </w:p>
          <w:p w:rsidR="00AF43F0" w:rsidRPr="00451575" w:rsidRDefault="00AE244A" w:rsidP="00E568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</w:t>
            </w:r>
            <w:r w:rsidR="00745449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745449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45157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тартиб додани нақшаи мураккаб </w:t>
            </w:r>
          </w:p>
        </w:tc>
      </w:tr>
      <w:tr w:rsidR="00AF43F0" w:rsidRPr="00F77631" w:rsidTr="002567F6">
        <w:trPr>
          <w:trHeight w:val="20"/>
        </w:trPr>
        <w:tc>
          <w:tcPr>
            <w:tcW w:w="1572" w:type="pct"/>
            <w:vMerge/>
          </w:tcPr>
          <w:p w:rsidR="00AF43F0" w:rsidRPr="00451575" w:rsidRDefault="00AF43F0" w:rsidP="002567F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1596" w:type="pct"/>
          </w:tcPr>
          <w:p w:rsidR="00AF43F0" w:rsidRPr="00451575" w:rsidRDefault="00DE0B9A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Тәһлил вә</w:t>
            </w:r>
            <w:r w:rsidR="00AF43F0" w:rsidRPr="0045157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интерпретация</w:t>
            </w:r>
          </w:p>
        </w:tc>
        <w:tc>
          <w:tcPr>
            <w:tcW w:w="1832" w:type="pct"/>
          </w:tcPr>
          <w:p w:rsidR="00A45B97" w:rsidRPr="00451575" w:rsidRDefault="00A45B97" w:rsidP="00E5687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7.2</w:t>
            </w:r>
            <w:r w:rsidR="00745449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.2.1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оиди қаҳрамонҳо фикри худро баён карда истода, муайян кардани мавзӯъ ва мазмуни асар</w:t>
            </w:r>
            <w:r w:rsidRPr="0045157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A45B97" w:rsidRPr="00451575" w:rsidRDefault="00A45B97" w:rsidP="00A45B9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</w:t>
            </w:r>
            <w:r w:rsidR="00AA1B48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AA1B48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муайян кардани қисмҳои композитсионии матни асар, шарҳ додани мавқеи пешгуфтор ва мазмуни он</w:t>
            </w:r>
            <w:r w:rsidRPr="0045157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AF43F0" w:rsidRPr="00451575" w:rsidRDefault="00A45B97" w:rsidP="00AA1B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</w:t>
            </w:r>
            <w:r w:rsidR="00AA1B48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AA1B48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таҳлили лавҳаҳои асарҳои назмӣ, драмавӣ ва лирикии муҳиме барои тасвири қаҳрамонҳои асосӣ ва персонажҳо</w:t>
            </w:r>
          </w:p>
        </w:tc>
      </w:tr>
      <w:tr w:rsidR="00AF43F0" w:rsidRPr="00F77631" w:rsidTr="002567F6">
        <w:trPr>
          <w:trHeight w:val="20"/>
        </w:trPr>
        <w:tc>
          <w:tcPr>
            <w:tcW w:w="1572" w:type="pct"/>
            <w:vMerge/>
          </w:tcPr>
          <w:p w:rsidR="00AF43F0" w:rsidRPr="00451575" w:rsidRDefault="00AF43F0" w:rsidP="002567F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1596" w:type="pct"/>
          </w:tcPr>
          <w:p w:rsidR="00AF43F0" w:rsidRPr="00451575" w:rsidRDefault="00AF43F0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Баһа бериш вә селиштуруш </w:t>
            </w:r>
          </w:p>
        </w:tc>
        <w:tc>
          <w:tcPr>
            <w:tcW w:w="1832" w:type="pct"/>
          </w:tcPr>
          <w:p w:rsidR="00DC62D9" w:rsidRPr="00451575" w:rsidRDefault="00DC62D9" w:rsidP="00DC62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</w:t>
            </w:r>
            <w:r w:rsidR="00AA1B48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1</w:t>
            </w:r>
            <w:r w:rsidR="00AA1B48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иштирок дар муҳокимаи ва баёни фикру ҳиссиёти шахсӣ ва ифодаи фикр дар бораи қаҳрамонҳо ва воқеаҳо</w:t>
            </w:r>
            <w:r w:rsidRPr="0045157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DC62D9" w:rsidRPr="00451575" w:rsidRDefault="00DC62D9" w:rsidP="00DC62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7.3</w:t>
            </w:r>
            <w:r w:rsidR="00AA1B48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.3.1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муқоисаи асарҳо (ёки порчаҳо) аз адабиётҳои қазоқӣ, русӣ, ҷаҳонӣ, ки аз ҷиҳати мавзӯъ, жанр ва муаммо ба ҳам наздик</w:t>
            </w:r>
            <w:r w:rsidRPr="0045157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AF43F0" w:rsidRPr="00451575" w:rsidRDefault="00DC62D9" w:rsidP="000C35C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</w:t>
            </w:r>
            <w:r w:rsidR="00AA1B48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AA1B48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баҳо додан ба фикрронии даҳонӣ ва хаии </w:t>
            </w:r>
            <w:r w:rsidR="000C35C8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br/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(худ, ҳамсинфон ва дигарон)  мувофиқи пурра ва чуқур омӯхтани мавзӯъ, композитсияи ягона ва бо далелҳои дақиқ</w:t>
            </w:r>
          </w:p>
        </w:tc>
      </w:tr>
      <w:tr w:rsidR="00AF43F0" w:rsidRPr="00451575" w:rsidTr="002567F6">
        <w:trPr>
          <w:trHeight w:val="20"/>
        </w:trPr>
        <w:tc>
          <w:tcPr>
            <w:tcW w:w="1572" w:type="pct"/>
            <w:vMerge w:val="restart"/>
          </w:tcPr>
          <w:p w:rsidR="00AF43F0" w:rsidRPr="00451575" w:rsidRDefault="00AF43F0" w:rsidP="002567F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kk-KZ"/>
              </w:rPr>
              <w:t>Зия Сәмәдийниң «Ғени батур» романи</w:t>
            </w:r>
          </w:p>
        </w:tc>
        <w:tc>
          <w:tcPr>
            <w:tcW w:w="1596" w:type="pct"/>
          </w:tcPr>
          <w:p w:rsidR="00AF43F0" w:rsidRPr="00451575" w:rsidRDefault="00AF43F0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Чүшиниш вә </w:t>
            </w:r>
            <w:r w:rsidRPr="00451575">
              <w:rPr>
                <w:rFonts w:ascii="Times New Roman" w:hAnsi="Times New Roman"/>
                <w:sz w:val="24"/>
                <w:szCs w:val="24"/>
              </w:rPr>
              <w:t>җ</w:t>
            </w:r>
            <w:r w:rsidRPr="00451575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авап бериш </w:t>
            </w:r>
          </w:p>
        </w:tc>
        <w:tc>
          <w:tcPr>
            <w:tcW w:w="1832" w:type="pct"/>
          </w:tcPr>
          <w:p w:rsidR="00AE244A" w:rsidRPr="00451575" w:rsidRDefault="00AE244A" w:rsidP="00681F89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7.1</w:t>
            </w:r>
            <w:r w:rsidR="00AA1B48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.1.1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фаҳмиши вожаҳо:</w:t>
            </w:r>
          </w:p>
          <w:p w:rsidR="00AE244A" w:rsidRPr="00451575" w:rsidRDefault="00AE244A" w:rsidP="00681F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достон, роман, очерк, маснавӣ, самти адабӣ, классика, ҳикояи хаёлӣ, ҳаҷв, мутоиба, саргузашт, қисмҳои бадеӣ, қаҳрамони лирикӣ, зада, ҳамсадоҳои шадда, талаффузи овозҳои садонок;</w:t>
            </w:r>
          </w:p>
          <w:p w:rsidR="00AE244A" w:rsidRPr="00451575" w:rsidRDefault="00AE244A" w:rsidP="00681F89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</w:t>
            </w:r>
            <w:r w:rsidR="00AA1B48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AA1B48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фаҳмидани қисмҳои асари бадеӣ, бо ахборҳои маълум ва номаълум;</w:t>
            </w:r>
          </w:p>
          <w:p w:rsidR="00AF43F0" w:rsidRPr="00451575" w:rsidRDefault="00AE244A" w:rsidP="00681F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</w:t>
            </w:r>
            <w:r w:rsidR="00E31E3A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E31E3A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45157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тартиб додани нақшаи мураккаб</w:t>
            </w:r>
          </w:p>
        </w:tc>
      </w:tr>
      <w:tr w:rsidR="00AF43F0" w:rsidRPr="00451575" w:rsidTr="002567F6">
        <w:trPr>
          <w:trHeight w:val="20"/>
        </w:trPr>
        <w:tc>
          <w:tcPr>
            <w:tcW w:w="1572" w:type="pct"/>
            <w:vMerge/>
          </w:tcPr>
          <w:p w:rsidR="00AF43F0" w:rsidRPr="00451575" w:rsidRDefault="00AF43F0" w:rsidP="002567F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1596" w:type="pct"/>
          </w:tcPr>
          <w:p w:rsidR="00AF43F0" w:rsidRPr="00451575" w:rsidRDefault="00DE0B9A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Тәһлил вә</w:t>
            </w:r>
            <w:r w:rsidR="00AF43F0" w:rsidRPr="0045157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интерпретация</w:t>
            </w:r>
          </w:p>
        </w:tc>
        <w:tc>
          <w:tcPr>
            <w:tcW w:w="1832" w:type="pct"/>
          </w:tcPr>
          <w:p w:rsidR="00A45B97" w:rsidRPr="00451575" w:rsidRDefault="00A45B97" w:rsidP="00EA2E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</w:t>
            </w:r>
            <w:r w:rsidR="00E31E3A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1</w:t>
            </w:r>
            <w:r w:rsidR="00E31E3A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муайян кардани жанр ва нишонаҳои он (саргузашт, 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lastRenderedPageBreak/>
              <w:t>шеъри лирикӣ, ҳикояти хаёлӣ, ҳаҷв, мутоиба, маснавӣ, ҳамоса);</w:t>
            </w:r>
          </w:p>
          <w:p w:rsidR="00A45B97" w:rsidRPr="00451575" w:rsidRDefault="00A45B97" w:rsidP="00EA2EA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7.2</w:t>
            </w:r>
            <w:r w:rsidR="00E31E3A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.2.1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оиди қаҳрамонҳо фикри худро баён карда истода, муайян кардани мавзӯъ ва мазмуни асар</w:t>
            </w:r>
            <w:r w:rsidRPr="0045157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AF43F0" w:rsidRPr="00451575" w:rsidRDefault="00A45B97" w:rsidP="00E31E3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tg-Cyrl-TJ"/>
              </w:rPr>
            </w:pPr>
            <w:r w:rsidRPr="00451575">
              <w:rPr>
                <w:rFonts w:ascii="Times New Roman" w:hAnsi="Times New Roman"/>
                <w:sz w:val="24"/>
                <w:szCs w:val="24"/>
              </w:rPr>
              <w:t>7.</w:t>
            </w:r>
            <w:r w:rsidR="00E31E3A" w:rsidRPr="00451575">
              <w:rPr>
                <w:rFonts w:ascii="Times New Roman" w:hAnsi="Times New Roman"/>
                <w:sz w:val="24"/>
                <w:szCs w:val="24"/>
              </w:rPr>
              <w:t>2.</w:t>
            </w:r>
            <w:r w:rsidRPr="00451575">
              <w:rPr>
                <w:rFonts w:ascii="Times New Roman" w:hAnsi="Times New Roman"/>
                <w:sz w:val="24"/>
                <w:szCs w:val="24"/>
              </w:rPr>
              <w:t>3</w:t>
            </w:r>
            <w:r w:rsidR="00E31E3A" w:rsidRPr="00451575">
              <w:rPr>
                <w:rFonts w:ascii="Times New Roman" w:hAnsi="Times New Roman"/>
                <w:sz w:val="24"/>
                <w:szCs w:val="24"/>
              </w:rPr>
              <w:t>.1</w:t>
            </w:r>
            <w:r w:rsidRPr="004515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муайян кардани қисмҳои композитсионии матни асар, шарҳ додани мавқеи пешгуфтор ва мазмуни он</w:t>
            </w:r>
          </w:p>
        </w:tc>
      </w:tr>
      <w:tr w:rsidR="00AF43F0" w:rsidRPr="00F77631" w:rsidTr="002567F6">
        <w:trPr>
          <w:trHeight w:val="20"/>
        </w:trPr>
        <w:tc>
          <w:tcPr>
            <w:tcW w:w="1572" w:type="pct"/>
            <w:vMerge/>
          </w:tcPr>
          <w:p w:rsidR="00AF43F0" w:rsidRPr="00451575" w:rsidRDefault="00AF43F0" w:rsidP="002567F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1596" w:type="pct"/>
          </w:tcPr>
          <w:p w:rsidR="00AF43F0" w:rsidRPr="00451575" w:rsidRDefault="00AF43F0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Баһа бериш вә селиштуруш </w:t>
            </w:r>
          </w:p>
        </w:tc>
        <w:tc>
          <w:tcPr>
            <w:tcW w:w="1832" w:type="pct"/>
          </w:tcPr>
          <w:p w:rsidR="00DC62D9" w:rsidRPr="00451575" w:rsidRDefault="00DC62D9" w:rsidP="00DC62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</w:t>
            </w:r>
            <w:r w:rsidR="00E31E3A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E31E3A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</w:t>
            </w:r>
            <w:r w:rsidRPr="00451575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муқоисаи асри бадеӣ бо дигар намуди асарҳои санъат, сифати монандӣ ва тафовут дар бунёди симоҳо</w:t>
            </w:r>
            <w:r w:rsidRPr="0045157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DC62D9" w:rsidRPr="00451575" w:rsidRDefault="00DC62D9" w:rsidP="00DC62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7.3</w:t>
            </w:r>
            <w:r w:rsidR="00E31E3A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.3.1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муқоисаи асарҳо (ёки порчаҳо) аз адабиётҳои қазоқӣ, русӣ, ҷаҳонӣ, ки аз ҷиҳати мавзӯъ, жанр ва муаммо ба ҳам наздик</w:t>
            </w:r>
            <w:r w:rsidRPr="0045157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AF43F0" w:rsidRPr="00451575" w:rsidRDefault="00DC62D9" w:rsidP="00EA2EA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</w:t>
            </w:r>
            <w:r w:rsidR="00E31E3A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E31E3A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баҳо додан ба фикрронии даҳонӣ ва хаии </w:t>
            </w:r>
            <w:r w:rsidR="00EA2EAC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br/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(худ, ҳамсинфон ва дигарон)  мувофиқи пурра ва чуқур омӯхтани мавзӯъ, композитсияи ягона ва бо далелҳои дақиқ</w:t>
            </w:r>
          </w:p>
        </w:tc>
      </w:tr>
      <w:tr w:rsidR="00AF43F0" w:rsidRPr="00451575" w:rsidTr="002567F6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AF43F0" w:rsidRPr="00451575" w:rsidRDefault="00AF43F0" w:rsidP="002567F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4- чарәк (16 саат)</w:t>
            </w:r>
          </w:p>
        </w:tc>
      </w:tr>
      <w:tr w:rsidR="00AF43F0" w:rsidRPr="00451575" w:rsidTr="002567F6">
        <w:trPr>
          <w:trHeight w:val="20"/>
        </w:trPr>
        <w:tc>
          <w:tcPr>
            <w:tcW w:w="1572" w:type="pct"/>
            <w:vMerge w:val="restart"/>
          </w:tcPr>
          <w:p w:rsidR="00AF43F0" w:rsidRPr="00451575" w:rsidRDefault="00AF43F0" w:rsidP="002567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kk-KZ"/>
              </w:rPr>
              <w:t>Қурван Тохтәмовниң «Бир түп алма» һекайиси</w:t>
            </w:r>
          </w:p>
          <w:p w:rsidR="00AF43F0" w:rsidRPr="00451575" w:rsidRDefault="00AF43F0" w:rsidP="002567F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kk-KZ"/>
              </w:rPr>
              <w:t>Ш.Шаваевниң «Билал Назим» романи</w:t>
            </w:r>
          </w:p>
        </w:tc>
        <w:tc>
          <w:tcPr>
            <w:tcW w:w="1596" w:type="pct"/>
          </w:tcPr>
          <w:p w:rsidR="00AF43F0" w:rsidRPr="00451575" w:rsidRDefault="00AF43F0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Чүшиниш вә </w:t>
            </w:r>
            <w:r w:rsidRPr="00451575">
              <w:rPr>
                <w:rFonts w:ascii="Times New Roman" w:hAnsi="Times New Roman"/>
                <w:sz w:val="24"/>
                <w:szCs w:val="24"/>
              </w:rPr>
              <w:t>җ</w:t>
            </w:r>
            <w:r w:rsidRPr="00451575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авап бериш </w:t>
            </w:r>
          </w:p>
        </w:tc>
        <w:tc>
          <w:tcPr>
            <w:tcW w:w="1832" w:type="pct"/>
          </w:tcPr>
          <w:p w:rsidR="00AE244A" w:rsidRPr="00451575" w:rsidRDefault="00AE244A" w:rsidP="00606B94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7.1</w:t>
            </w:r>
            <w:r w:rsidR="00DC7CE8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.1.1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фаҳмиши вожаҳо:</w:t>
            </w:r>
            <w:r w:rsidR="00606B94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достон, роман, очерк, маснавӣ, самти адабӣ, классика, ҳикояи хаёлӣ, ҳаҷв, мутоиба, саргузашт, қисмҳои бадеӣ, қаҳрамони лирикӣ, зада, ҳамсадоҳои шадда, талаффузи овозҳои садонок;</w:t>
            </w:r>
          </w:p>
          <w:p w:rsidR="00AE244A" w:rsidRPr="00451575" w:rsidRDefault="00AE244A" w:rsidP="00606B94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</w:t>
            </w:r>
            <w:r w:rsidR="00DC7CE8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DC7CE8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фаҳмидани қисмҳои асари бадеӣ, бо ахборҳои маълум ва номаълум;</w:t>
            </w:r>
          </w:p>
          <w:p w:rsidR="00AE244A" w:rsidRPr="00451575" w:rsidRDefault="00AE244A" w:rsidP="00606B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</w:t>
            </w:r>
            <w:r w:rsidR="00DC7CE8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DC7CE8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45157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мустақил аз матн муайян кардани суханони арзишнок, ифоданок хондан ва аз ёд кардани онҳо, вобаста ба фелу атвори қаҳрамони лирикӣ ёки образи;</w:t>
            </w:r>
          </w:p>
          <w:p w:rsidR="00AF43F0" w:rsidRPr="00451575" w:rsidRDefault="00AE244A" w:rsidP="00606B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</w:t>
            </w:r>
            <w:r w:rsidR="00DC7CE8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DC7CE8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45157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тартиб додани нақшаи мураккаб</w:t>
            </w:r>
          </w:p>
        </w:tc>
      </w:tr>
      <w:tr w:rsidR="00AF43F0" w:rsidRPr="00F77631" w:rsidTr="002567F6">
        <w:trPr>
          <w:trHeight w:val="20"/>
        </w:trPr>
        <w:tc>
          <w:tcPr>
            <w:tcW w:w="1572" w:type="pct"/>
            <w:vMerge/>
          </w:tcPr>
          <w:p w:rsidR="00AF43F0" w:rsidRPr="00451575" w:rsidRDefault="00AF43F0" w:rsidP="002567F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1596" w:type="pct"/>
          </w:tcPr>
          <w:p w:rsidR="00AF43F0" w:rsidRPr="00451575" w:rsidRDefault="00AF43F0" w:rsidP="00DE0B9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Тәһлил вә интерпретация</w:t>
            </w:r>
          </w:p>
        </w:tc>
        <w:tc>
          <w:tcPr>
            <w:tcW w:w="1832" w:type="pct"/>
          </w:tcPr>
          <w:p w:rsidR="00A45B97" w:rsidRPr="00451575" w:rsidRDefault="00A45B97" w:rsidP="00606B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</w:t>
            </w:r>
            <w:r w:rsidR="00DC7CE8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1</w:t>
            </w:r>
            <w:r w:rsidR="00DC7CE8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муайян кардани жанр ва нишонаҳои он (саргузашт, шеъри лирикӣ, ҳикояти хаёлӣ, ҳаҷв, мутоиба, маснавӣ, 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lastRenderedPageBreak/>
              <w:t>ҳамоса);</w:t>
            </w:r>
          </w:p>
          <w:p w:rsidR="00A45B97" w:rsidRPr="00451575" w:rsidRDefault="00A45B97" w:rsidP="00606B9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7.2</w:t>
            </w:r>
            <w:r w:rsidR="00DC7CE8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.2.1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оиди қаҳрамонҳо фикри худро баён карда истода, муайян кардани мавзӯъ ва мазмуни асар</w:t>
            </w:r>
            <w:r w:rsidRPr="0045157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A45B97" w:rsidRPr="00451575" w:rsidRDefault="00A45B97" w:rsidP="00A45B9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hAnsi="Times New Roman"/>
                <w:sz w:val="24"/>
                <w:szCs w:val="24"/>
              </w:rPr>
              <w:t>7.</w:t>
            </w:r>
            <w:r w:rsidR="00DC7CE8" w:rsidRPr="00451575">
              <w:rPr>
                <w:rFonts w:ascii="Times New Roman" w:hAnsi="Times New Roman"/>
                <w:sz w:val="24"/>
                <w:szCs w:val="24"/>
              </w:rPr>
              <w:t>2.</w:t>
            </w:r>
            <w:r w:rsidRPr="00451575">
              <w:rPr>
                <w:rFonts w:ascii="Times New Roman" w:hAnsi="Times New Roman"/>
                <w:sz w:val="24"/>
                <w:szCs w:val="24"/>
              </w:rPr>
              <w:t>3</w:t>
            </w:r>
            <w:r w:rsidR="00DC7CE8" w:rsidRPr="00451575">
              <w:rPr>
                <w:rFonts w:ascii="Times New Roman" w:hAnsi="Times New Roman"/>
                <w:sz w:val="24"/>
                <w:szCs w:val="24"/>
              </w:rPr>
              <w:t>.1</w:t>
            </w:r>
            <w:r w:rsidRPr="004515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муайян кардани қисмҳои композитсионии матни асар, шарҳ додани мавқеи пешгуфтор ва мазмуни он</w:t>
            </w:r>
            <w:r w:rsidRPr="0045157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AF43F0" w:rsidRPr="00451575" w:rsidRDefault="00A45B97" w:rsidP="00DC7CE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</w:t>
            </w:r>
            <w:r w:rsidR="00DC7CE8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DC7CE8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="00606B94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таҳлили лавҳаҳои асарҳои назмӣ, драмавӣ ва лирикии муҳиме барои тасвири қаҳрамонҳои асосӣ ва персонажҳо</w:t>
            </w:r>
          </w:p>
        </w:tc>
      </w:tr>
      <w:tr w:rsidR="00AF43F0" w:rsidRPr="00F77631" w:rsidTr="002567F6">
        <w:trPr>
          <w:trHeight w:val="20"/>
        </w:trPr>
        <w:tc>
          <w:tcPr>
            <w:tcW w:w="1572" w:type="pct"/>
            <w:vMerge/>
          </w:tcPr>
          <w:p w:rsidR="00AF43F0" w:rsidRPr="00451575" w:rsidRDefault="00AF43F0" w:rsidP="002567F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1596" w:type="pct"/>
          </w:tcPr>
          <w:p w:rsidR="00AF43F0" w:rsidRPr="00451575" w:rsidRDefault="00AF43F0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Баһа бериш вә селиштуруш </w:t>
            </w:r>
          </w:p>
        </w:tc>
        <w:tc>
          <w:tcPr>
            <w:tcW w:w="1832" w:type="pct"/>
          </w:tcPr>
          <w:p w:rsidR="00DC62D9" w:rsidRPr="00451575" w:rsidRDefault="00DC62D9" w:rsidP="00DC62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</w:t>
            </w:r>
            <w:r w:rsidR="00D06BC3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1</w:t>
            </w:r>
            <w:r w:rsidR="00D06BC3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иштирок дар муҳокимаи ва баёни фикру ҳиссиёти шахсӣ ва ифодаи фикр дар бораи қаҳрамонҳо ва воқеаҳо</w:t>
            </w:r>
            <w:r w:rsidRPr="0045157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DC62D9" w:rsidRPr="00451575" w:rsidRDefault="00DC62D9" w:rsidP="00DC62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</w:t>
            </w:r>
            <w:r w:rsidR="00D06BC3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D06BC3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</w:t>
            </w:r>
            <w:r w:rsidRPr="00451575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муқоисаи асри бадеӣ бо дигар намуди асарҳои санъат, сифати монандӣ ва тафовут дар бунёди симоҳо</w:t>
            </w:r>
            <w:r w:rsidRPr="0045157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DC62D9" w:rsidRPr="00451575" w:rsidRDefault="00DC62D9" w:rsidP="00DC62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7.3</w:t>
            </w:r>
            <w:r w:rsidR="00D06BC3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.3.1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муқоисаи асарҳо (ёки порчаҳо) аз адабиётҳои қазоқӣ, русӣ, ҷаҳонӣ, ки аз ҷиҳати мавзӯъ, жанр ва муаммо ба ҳам наздик</w:t>
            </w:r>
            <w:r w:rsidRPr="0045157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AF43F0" w:rsidRPr="00451575" w:rsidRDefault="00DC62D9" w:rsidP="007E1B0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</w:t>
            </w:r>
            <w:r w:rsidR="00D06BC3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D06BC3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баҳо додан ба фикрронии даҳонӣ ва хаии</w:t>
            </w:r>
            <w:r w:rsidR="007E1B0B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(худ, ҳамсинфон ва дигарон)  мувофиқи пурра ва чуқур омӯхтани мавзӯъ, композитсияи ягона ва бо далелҳои дақиқ</w:t>
            </w:r>
          </w:p>
        </w:tc>
      </w:tr>
      <w:tr w:rsidR="00AF43F0" w:rsidRPr="00451575" w:rsidTr="002567F6">
        <w:trPr>
          <w:trHeight w:val="20"/>
        </w:trPr>
        <w:tc>
          <w:tcPr>
            <w:tcW w:w="1572" w:type="pct"/>
            <w:vMerge w:val="restart"/>
          </w:tcPr>
          <w:p w:rsidR="00AF43F0" w:rsidRPr="00451575" w:rsidRDefault="00AF43F0" w:rsidP="002567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kk-KZ"/>
              </w:rPr>
              <w:t>Реһимжан Розиевниң «Сирлиқ долқунлар»поэмиси</w:t>
            </w:r>
          </w:p>
          <w:p w:rsidR="00AF43F0" w:rsidRPr="00451575" w:rsidRDefault="00AF43F0" w:rsidP="002567F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kk-KZ"/>
              </w:rPr>
              <w:t>Мөмүнжан Һәмраевниң «Әждат топрақлирида», «Устаз» «Вәтән пәрзәндимән»шеирлири</w:t>
            </w:r>
          </w:p>
        </w:tc>
        <w:tc>
          <w:tcPr>
            <w:tcW w:w="1596" w:type="pct"/>
          </w:tcPr>
          <w:p w:rsidR="00AF43F0" w:rsidRPr="00451575" w:rsidRDefault="00AF43F0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Чүшиниш вә </w:t>
            </w:r>
            <w:r w:rsidRPr="00451575">
              <w:rPr>
                <w:rFonts w:ascii="Times New Roman" w:hAnsi="Times New Roman"/>
                <w:sz w:val="24"/>
                <w:szCs w:val="24"/>
              </w:rPr>
              <w:t>җ</w:t>
            </w:r>
            <w:r w:rsidRPr="00451575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авап бериш </w:t>
            </w:r>
          </w:p>
        </w:tc>
        <w:tc>
          <w:tcPr>
            <w:tcW w:w="1832" w:type="pct"/>
          </w:tcPr>
          <w:p w:rsidR="00BB080E" w:rsidRPr="00451575" w:rsidRDefault="00BB080E" w:rsidP="007E1B0B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7.1</w:t>
            </w:r>
            <w:r w:rsidR="00D06BC3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.1.1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фаҳмиши вожаҳо:</w:t>
            </w:r>
          </w:p>
          <w:p w:rsidR="00BB080E" w:rsidRPr="00451575" w:rsidRDefault="00BB080E" w:rsidP="007E1B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достон, роман, очерк, маснавӣ, самти адабӣ, классика, ҳикояи хаёлӣ, ҳаҷв, мутоиба, саргузашт, қисмҳои бадеӣ, қаҳрамони лирикӣ, зада, ҳамсадоҳои шадда, талаффузи овозҳои садонок;</w:t>
            </w:r>
          </w:p>
          <w:p w:rsidR="00BB080E" w:rsidRPr="00451575" w:rsidRDefault="00BB080E" w:rsidP="007E1B0B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</w:t>
            </w:r>
            <w:r w:rsidR="00D06BC3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D06BC3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фаҳмидани қисмҳои асари бадеӣ, бо ахборҳои маълум ва номаълум;</w:t>
            </w:r>
          </w:p>
          <w:p w:rsidR="00BB080E" w:rsidRPr="00451575" w:rsidRDefault="00BB080E" w:rsidP="007E1B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</w:t>
            </w:r>
            <w:r w:rsidR="00D06BC3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D06BC3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45157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мустақил аз матн муайян кардани суханони арзишнок, ифоданок хондан ва аз ёд кардани онҳо, вобаста ба фелу атвори қаҳрамони лирикӣ ёки образи;</w:t>
            </w:r>
          </w:p>
          <w:p w:rsidR="00AF43F0" w:rsidRPr="00451575" w:rsidRDefault="00BB080E" w:rsidP="007E1B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lastRenderedPageBreak/>
              <w:t>7.</w:t>
            </w:r>
            <w:r w:rsidR="00D06BC3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D06BC3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45157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тартиб додани нақшаи мураккаб</w:t>
            </w:r>
          </w:p>
        </w:tc>
      </w:tr>
      <w:tr w:rsidR="00AF43F0" w:rsidRPr="00F77631" w:rsidTr="002567F6">
        <w:trPr>
          <w:trHeight w:val="20"/>
        </w:trPr>
        <w:tc>
          <w:tcPr>
            <w:tcW w:w="1572" w:type="pct"/>
            <w:vMerge/>
          </w:tcPr>
          <w:p w:rsidR="00AF43F0" w:rsidRPr="00451575" w:rsidRDefault="00AF43F0" w:rsidP="002567F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1596" w:type="pct"/>
          </w:tcPr>
          <w:p w:rsidR="00AF43F0" w:rsidRPr="00451575" w:rsidRDefault="00DE0B9A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Тәһлил вә </w:t>
            </w:r>
            <w:r w:rsidR="00AF43F0" w:rsidRPr="0045157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интерпретация</w:t>
            </w:r>
          </w:p>
        </w:tc>
        <w:tc>
          <w:tcPr>
            <w:tcW w:w="1832" w:type="pct"/>
          </w:tcPr>
          <w:p w:rsidR="00A45B97" w:rsidRPr="00451575" w:rsidRDefault="00A45B97" w:rsidP="007E1B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</w:t>
            </w:r>
            <w:r w:rsidR="00D06BC3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1</w:t>
            </w:r>
            <w:r w:rsidR="00D06BC3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муайян кардани жанр ва нишонаҳои он (саргузашт, шеъри лирикӣ, ҳикояти хаёлӣ, ҳаҷв, мутоиба, маснавӣ, ҳамоса);</w:t>
            </w:r>
          </w:p>
          <w:p w:rsidR="00A45B97" w:rsidRPr="00451575" w:rsidRDefault="00A45B97" w:rsidP="007E1B0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7.2</w:t>
            </w:r>
            <w:r w:rsidR="00D06BC3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.2.1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оиди қаҳрамонҳо фикри худро баён карда истода, муайян кардани мавзӯъ ва мазмуни асар</w:t>
            </w:r>
            <w:r w:rsidRPr="0045157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A45B97" w:rsidRPr="00451575" w:rsidRDefault="00A45B97" w:rsidP="007E1B0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hAnsi="Times New Roman"/>
                <w:sz w:val="24"/>
                <w:szCs w:val="24"/>
              </w:rPr>
              <w:t>7.</w:t>
            </w:r>
            <w:r w:rsidR="00D06BC3" w:rsidRPr="00451575">
              <w:rPr>
                <w:rFonts w:ascii="Times New Roman" w:hAnsi="Times New Roman"/>
                <w:sz w:val="24"/>
                <w:szCs w:val="24"/>
              </w:rPr>
              <w:t>2.</w:t>
            </w:r>
            <w:r w:rsidRPr="00451575">
              <w:rPr>
                <w:rFonts w:ascii="Times New Roman" w:hAnsi="Times New Roman"/>
                <w:sz w:val="24"/>
                <w:szCs w:val="24"/>
              </w:rPr>
              <w:t>3</w:t>
            </w:r>
            <w:r w:rsidR="00D06BC3" w:rsidRPr="00451575">
              <w:rPr>
                <w:rFonts w:ascii="Times New Roman" w:hAnsi="Times New Roman"/>
                <w:sz w:val="24"/>
                <w:szCs w:val="24"/>
              </w:rPr>
              <w:t>.1</w:t>
            </w:r>
            <w:r w:rsidRPr="004515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муайян кардани қисмҳои композитсионии матни асар, шарҳ додани мавқеи пешгуфтор ва мазмуни он</w:t>
            </w:r>
            <w:r w:rsidRPr="0045157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AF43F0" w:rsidRPr="00451575" w:rsidRDefault="00A45B97" w:rsidP="00D06BC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</w:t>
            </w:r>
            <w:r w:rsidR="00D06BC3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D06BC3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таҳлили лавҳаҳои асарҳои назмӣ, драмавӣ ва лирикии муҳиме барои тасвири қаҳрамонҳои асосӣ ва персонажҳо</w:t>
            </w:r>
          </w:p>
        </w:tc>
      </w:tr>
      <w:tr w:rsidR="00AF43F0" w:rsidRPr="00F77631" w:rsidTr="002567F6">
        <w:trPr>
          <w:trHeight w:val="20"/>
        </w:trPr>
        <w:tc>
          <w:tcPr>
            <w:tcW w:w="1572" w:type="pct"/>
            <w:vMerge/>
          </w:tcPr>
          <w:p w:rsidR="00AF43F0" w:rsidRPr="00451575" w:rsidRDefault="00AF43F0" w:rsidP="002567F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1596" w:type="pct"/>
          </w:tcPr>
          <w:p w:rsidR="00AF43F0" w:rsidRPr="00451575" w:rsidRDefault="00AF43F0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Баһа бериш вә селиштуруш </w:t>
            </w:r>
          </w:p>
        </w:tc>
        <w:tc>
          <w:tcPr>
            <w:tcW w:w="1832" w:type="pct"/>
          </w:tcPr>
          <w:p w:rsidR="00DC62D9" w:rsidRPr="00451575" w:rsidRDefault="00DC62D9" w:rsidP="00DC62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</w:t>
            </w:r>
            <w:r w:rsidR="000A5677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1</w:t>
            </w:r>
            <w:r w:rsidR="000A5677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иштирок дар муҳокимаи ва баёни фикру ҳиссиёти шахсӣ ва ифодаи фикр дар бораи қаҳрамонҳо ва воқеаҳо</w:t>
            </w:r>
            <w:r w:rsidRPr="0045157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DC62D9" w:rsidRPr="00451575" w:rsidRDefault="00DC62D9" w:rsidP="00DC62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</w:t>
            </w:r>
            <w:r w:rsidR="000A5677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0A5677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</w:t>
            </w:r>
            <w:r w:rsidRPr="00451575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муқоисаи асри бадеӣ бо дигар намуди асарҳои санъат, сифати монандӣ ва тафовут дар бунёди симоҳо</w:t>
            </w:r>
            <w:r w:rsidRPr="0045157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DC62D9" w:rsidRPr="00451575" w:rsidRDefault="00DC62D9" w:rsidP="00DC62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7.3</w:t>
            </w:r>
            <w:r w:rsidR="000A5677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.3.1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муқоисаи асарҳо (ёки порчаҳо) аз адабиётҳои қазоқӣ, русӣ, ҷаҳонӣ, ки аз ҷиҳати мавзӯъ, жанр ва муаммо ба ҳам наздик</w:t>
            </w:r>
            <w:r w:rsidRPr="0045157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AF43F0" w:rsidRPr="00451575" w:rsidRDefault="00DC62D9" w:rsidP="007E1B0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</w:t>
            </w:r>
            <w:r w:rsidR="000A5677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0A5677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баҳо додан ба фикрронии даҳонӣ ва хаии (худ, ҳамсинфон ва дигарон)  мувофиқи пурра ва чуқур омӯхтани мавзӯъ, композитсияи ягона ва бо далелҳои дақиқ</w:t>
            </w:r>
          </w:p>
        </w:tc>
      </w:tr>
      <w:tr w:rsidR="00AF43F0" w:rsidRPr="00451575" w:rsidTr="002567F6">
        <w:trPr>
          <w:trHeight w:val="20"/>
        </w:trPr>
        <w:tc>
          <w:tcPr>
            <w:tcW w:w="1572" w:type="pct"/>
            <w:vMerge w:val="restart"/>
          </w:tcPr>
          <w:p w:rsidR="00AF43F0" w:rsidRPr="00451575" w:rsidRDefault="00AF43F0" w:rsidP="002567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kk-KZ"/>
              </w:rPr>
              <w:t>Сәбит Муқановниң «Ипархан»поэмиси</w:t>
            </w:r>
          </w:p>
          <w:p w:rsidR="00AF43F0" w:rsidRPr="00451575" w:rsidRDefault="00AF43F0" w:rsidP="002567F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kk-KZ"/>
              </w:rPr>
              <w:t>Чиңғиз Айтматовниң «Жәмилә» повести</w:t>
            </w:r>
          </w:p>
        </w:tc>
        <w:tc>
          <w:tcPr>
            <w:tcW w:w="1596" w:type="pct"/>
          </w:tcPr>
          <w:p w:rsidR="00AF43F0" w:rsidRPr="00451575" w:rsidRDefault="00AF43F0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Чүшиниш вә </w:t>
            </w:r>
            <w:r w:rsidRPr="00451575">
              <w:rPr>
                <w:rFonts w:ascii="Times New Roman" w:hAnsi="Times New Roman"/>
                <w:sz w:val="24"/>
                <w:szCs w:val="24"/>
              </w:rPr>
              <w:t>җ</w:t>
            </w:r>
            <w:r w:rsidRPr="00451575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авап бериш </w:t>
            </w:r>
          </w:p>
        </w:tc>
        <w:tc>
          <w:tcPr>
            <w:tcW w:w="1832" w:type="pct"/>
          </w:tcPr>
          <w:p w:rsidR="00BB080E" w:rsidRPr="00451575" w:rsidRDefault="00BB080E" w:rsidP="00BB080E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7.1</w:t>
            </w:r>
            <w:r w:rsidR="000A5677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.1.1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фаҳмиши вожаҳо:</w:t>
            </w:r>
          </w:p>
          <w:p w:rsidR="00BB080E" w:rsidRPr="00451575" w:rsidRDefault="00BB080E" w:rsidP="007E1B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достон, роман, очерк, маснавӣ, самти адабӣ, классика, ҳикояи хаёлӣ, ҳаҷв, мутоиба, саргузашт, қисмҳои бадеӣ, қаҳрамони лирикӣ, зада, ҳамсадоҳои шадда, талаффузи овозҳои садонок;</w:t>
            </w:r>
          </w:p>
          <w:p w:rsidR="00BB080E" w:rsidRPr="00451575" w:rsidRDefault="00BB080E" w:rsidP="007E1B0B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</w:t>
            </w:r>
            <w:r w:rsidR="000A5677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0A5677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фаҳмидани қисмҳои асари бадеӣ, бо ахборҳои маълум ва номаълум;</w:t>
            </w:r>
          </w:p>
          <w:p w:rsidR="00BB080E" w:rsidRPr="00451575" w:rsidRDefault="00BB080E" w:rsidP="007E1B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lastRenderedPageBreak/>
              <w:t>7.</w:t>
            </w:r>
            <w:r w:rsidR="006B0605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6B0605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45157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мустақил аз матн муайян кардани суханони арзишнок, ифоданок хондан ва аз ёд кардани онҳо, вобаста ба фелу атвори қаҳрамони лирикӣ ёки образи;</w:t>
            </w:r>
          </w:p>
          <w:p w:rsidR="00AF43F0" w:rsidRPr="00451575" w:rsidRDefault="00BB080E" w:rsidP="007E1B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</w:t>
            </w:r>
            <w:r w:rsidR="006B0605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6B0605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45157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тартиб додани нақшаи мураккаб</w:t>
            </w:r>
          </w:p>
        </w:tc>
      </w:tr>
      <w:tr w:rsidR="00AF43F0" w:rsidRPr="00F77631" w:rsidTr="002567F6">
        <w:trPr>
          <w:trHeight w:val="20"/>
        </w:trPr>
        <w:tc>
          <w:tcPr>
            <w:tcW w:w="1572" w:type="pct"/>
            <w:vMerge/>
          </w:tcPr>
          <w:p w:rsidR="00AF43F0" w:rsidRPr="00451575" w:rsidRDefault="00AF43F0" w:rsidP="002567F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1596" w:type="pct"/>
          </w:tcPr>
          <w:p w:rsidR="00AF43F0" w:rsidRPr="00451575" w:rsidRDefault="00AF43F0" w:rsidP="00DE0B9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Тәһлил вә интерпретация</w:t>
            </w:r>
          </w:p>
        </w:tc>
        <w:tc>
          <w:tcPr>
            <w:tcW w:w="1832" w:type="pct"/>
          </w:tcPr>
          <w:p w:rsidR="00722CE7" w:rsidRPr="00451575" w:rsidRDefault="00722CE7" w:rsidP="00042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</w:t>
            </w:r>
            <w:r w:rsidR="006B0605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1</w:t>
            </w:r>
            <w:r w:rsidR="006B0605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муайян кардани жанр ва нишонаҳои он (саргузашт, шеъри лирикӣ, ҳикояти хаёлӣ, ҳаҷв, мутоиба, маснавӣ, ҳамоса);</w:t>
            </w:r>
          </w:p>
          <w:p w:rsidR="00722CE7" w:rsidRPr="00451575" w:rsidRDefault="00722CE7" w:rsidP="000421B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7.2</w:t>
            </w:r>
            <w:r w:rsidR="006B0605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.2.1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оиди қаҳрамонҳо фикри худро баён карда истода, муайян кардани мавзӯъ ва мазмуни асар</w:t>
            </w:r>
            <w:r w:rsidRPr="0045157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722CE7" w:rsidRPr="00451575" w:rsidRDefault="00722CE7" w:rsidP="000421B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hAnsi="Times New Roman"/>
                <w:sz w:val="24"/>
                <w:szCs w:val="24"/>
              </w:rPr>
              <w:t>7.</w:t>
            </w:r>
            <w:r w:rsidR="006B0605" w:rsidRPr="00451575">
              <w:rPr>
                <w:rFonts w:ascii="Times New Roman" w:hAnsi="Times New Roman"/>
                <w:sz w:val="24"/>
                <w:szCs w:val="24"/>
              </w:rPr>
              <w:t>2.</w:t>
            </w:r>
            <w:r w:rsidRPr="00451575">
              <w:rPr>
                <w:rFonts w:ascii="Times New Roman" w:hAnsi="Times New Roman"/>
                <w:sz w:val="24"/>
                <w:szCs w:val="24"/>
              </w:rPr>
              <w:t>3</w:t>
            </w:r>
            <w:r w:rsidR="006B0605" w:rsidRPr="00451575">
              <w:rPr>
                <w:rFonts w:ascii="Times New Roman" w:hAnsi="Times New Roman"/>
                <w:sz w:val="24"/>
                <w:szCs w:val="24"/>
              </w:rPr>
              <w:t>.1</w:t>
            </w:r>
            <w:r w:rsidRPr="004515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муайян кардани қисмҳои композитсионии матни асар, шарҳ додани мавқеи пешгуфтор ва мазмуни он</w:t>
            </w:r>
            <w:r w:rsidRPr="0045157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AF43F0" w:rsidRPr="00451575" w:rsidRDefault="00722CE7" w:rsidP="000421B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</w:t>
            </w:r>
            <w:r w:rsidR="006B0605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6B0605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таҳлили лавҳаҳои асарҳои назмӣ, драмавӣ ва лирикии муҳиме барои тасвири қаҳрамонҳои асосӣ ва персонажҳо</w:t>
            </w:r>
          </w:p>
        </w:tc>
      </w:tr>
      <w:tr w:rsidR="00AF43F0" w:rsidRPr="00F77631" w:rsidTr="002567F6">
        <w:trPr>
          <w:trHeight w:val="20"/>
        </w:trPr>
        <w:tc>
          <w:tcPr>
            <w:tcW w:w="1572" w:type="pct"/>
            <w:vMerge/>
          </w:tcPr>
          <w:p w:rsidR="00AF43F0" w:rsidRPr="00451575" w:rsidRDefault="00AF43F0" w:rsidP="002567F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1596" w:type="pct"/>
          </w:tcPr>
          <w:p w:rsidR="00AF43F0" w:rsidRPr="00451575" w:rsidRDefault="00AF43F0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Баһа бериш вә селиштуруш </w:t>
            </w:r>
          </w:p>
        </w:tc>
        <w:tc>
          <w:tcPr>
            <w:tcW w:w="1832" w:type="pct"/>
          </w:tcPr>
          <w:p w:rsidR="00722CE7" w:rsidRPr="00451575" w:rsidRDefault="00722CE7" w:rsidP="002567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</w:t>
            </w:r>
            <w:r w:rsidR="006B0605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1</w:t>
            </w:r>
            <w:r w:rsidR="006B0605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иштирок дар муҳокимаи ва баёни фикру ҳиссиёти шахсӣ ва ифодаи фикр дар бораи қаҳрамонҳо ва воқеаҳо</w:t>
            </w:r>
            <w:r w:rsidRPr="0045157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722CE7" w:rsidRPr="00451575" w:rsidRDefault="00722CE7" w:rsidP="002567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</w:t>
            </w:r>
            <w:r w:rsidR="00DE6772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DE6772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</w:t>
            </w:r>
            <w:r w:rsidRPr="00451575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муқоисаи асри бадеӣ бо дигар намуди асарҳои санъат, сифати монандӣ ва тафовут дар бунёди симоҳо</w:t>
            </w:r>
            <w:r w:rsidRPr="0045157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722CE7" w:rsidRPr="00451575" w:rsidRDefault="00722CE7" w:rsidP="002567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7.3</w:t>
            </w:r>
            <w:r w:rsidR="00DE6772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.3.1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муқоисаи асарҳо (ёки порчаҳо) аз адабиётҳои қазоқӣ, русӣ, ҷаҳонӣ, ки аз ҷиҳати мавзӯъ, жанр ва муаммо ба ҳам наздик</w:t>
            </w:r>
            <w:r w:rsidRPr="0045157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AF43F0" w:rsidRPr="00451575" w:rsidRDefault="0025081E" w:rsidP="005F094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7.</w:t>
            </w:r>
            <w:r w:rsidR="00DE6772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DE6772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баҳо додан ба фикрронии даҳонӣ ва хаии</w:t>
            </w:r>
            <w:r w:rsidR="005F094A"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451575">
              <w:rPr>
                <w:rFonts w:ascii="Times New Roman" w:hAnsi="Times New Roman"/>
                <w:sz w:val="24"/>
                <w:szCs w:val="24"/>
                <w:lang w:val="tg-Cyrl-TJ"/>
              </w:rPr>
              <w:t>(худ, ҳамсинфон ва дигарон)  мувофиқи пурра ва чуқур омӯхтани мавзӯъ, композитсияи ягона ва бо далелҳои дақиқ</w:t>
            </w:r>
          </w:p>
        </w:tc>
      </w:tr>
    </w:tbl>
    <w:p w:rsidR="00AF43F0" w:rsidRPr="0033430C" w:rsidRDefault="00AF43F0" w:rsidP="002567F6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</w:p>
    <w:p w:rsidR="00AF43F0" w:rsidRPr="0033430C" w:rsidRDefault="00AF43F0" w:rsidP="002567F6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33430C">
        <w:rPr>
          <w:rFonts w:ascii="Times New Roman" w:hAnsi="Times New Roman"/>
          <w:sz w:val="28"/>
          <w:szCs w:val="28"/>
          <w:lang w:val="kk-KZ"/>
        </w:rPr>
        <w:t>4) 8-синип:</w:t>
      </w:r>
    </w:p>
    <w:tbl>
      <w:tblPr>
        <w:tblW w:w="486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28"/>
        <w:gridCol w:w="3101"/>
        <w:gridCol w:w="3466"/>
      </w:tblGrid>
      <w:tr w:rsidR="00AF43F0" w:rsidRPr="00EF4281" w:rsidTr="002567F6">
        <w:trPr>
          <w:trHeight w:val="20"/>
        </w:trPr>
        <w:tc>
          <w:tcPr>
            <w:tcW w:w="1578" w:type="pct"/>
          </w:tcPr>
          <w:p w:rsidR="00AF43F0" w:rsidRPr="00EF4281" w:rsidRDefault="00AF43F0" w:rsidP="002567F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Әсәр</w:t>
            </w:r>
          </w:p>
        </w:tc>
        <w:tc>
          <w:tcPr>
            <w:tcW w:w="1616" w:type="pct"/>
          </w:tcPr>
          <w:p w:rsidR="00AF43F0" w:rsidRPr="00EF4281" w:rsidRDefault="00AF43F0" w:rsidP="002567F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Бөлүм</w:t>
            </w:r>
          </w:p>
        </w:tc>
        <w:tc>
          <w:tcPr>
            <w:tcW w:w="1806" w:type="pct"/>
          </w:tcPr>
          <w:p w:rsidR="00AF43F0" w:rsidRPr="00EF4281" w:rsidRDefault="00AF43F0" w:rsidP="002567F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Оқутуш мәхсәтлири</w:t>
            </w:r>
          </w:p>
        </w:tc>
      </w:tr>
      <w:tr w:rsidR="00AF43F0" w:rsidRPr="00EF4281" w:rsidTr="002567F6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AF43F0" w:rsidRPr="00EF4281" w:rsidRDefault="00AF43F0" w:rsidP="002567F6">
            <w:pPr>
              <w:spacing w:after="0" w:line="240" w:lineRule="auto"/>
              <w:jc w:val="center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1- чарәк (27саат)</w:t>
            </w:r>
          </w:p>
        </w:tc>
      </w:tr>
      <w:tr w:rsidR="00AF43F0" w:rsidRPr="00EF4281" w:rsidTr="002567F6">
        <w:trPr>
          <w:trHeight w:val="20"/>
        </w:trPr>
        <w:tc>
          <w:tcPr>
            <w:tcW w:w="1578" w:type="pct"/>
            <w:vMerge w:val="restart"/>
          </w:tcPr>
          <w:p w:rsidR="00AF43F0" w:rsidRPr="00EF4281" w:rsidRDefault="00AF43F0" w:rsidP="00256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«Көл текин» мәңгү теши </w:t>
            </w:r>
          </w:p>
          <w:p w:rsidR="00AF43F0" w:rsidRPr="00EF4281" w:rsidRDefault="00AF43F0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«Оғузнамә» эпоси</w:t>
            </w:r>
          </w:p>
          <w:p w:rsidR="00AF43F0" w:rsidRPr="00EF4281" w:rsidRDefault="00AF43F0" w:rsidP="002567F6">
            <w:pPr>
              <w:tabs>
                <w:tab w:val="left" w:pos="5310"/>
              </w:tabs>
              <w:spacing w:after="0" w:line="240" w:lineRule="auto"/>
              <w:ind w:right="118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ab/>
            </w:r>
          </w:p>
        </w:tc>
        <w:tc>
          <w:tcPr>
            <w:tcW w:w="1616" w:type="pct"/>
          </w:tcPr>
          <w:p w:rsidR="00AF43F0" w:rsidRPr="00EF4281" w:rsidRDefault="00AF43F0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eastAsia="Consolas" w:hAnsi="Times New Roman"/>
                <w:sz w:val="24"/>
                <w:szCs w:val="24"/>
                <w:lang w:val="kk-KZ"/>
              </w:rPr>
              <w:lastRenderedPageBreak/>
              <w:t xml:space="preserve">Чүшиниш вә </w:t>
            </w:r>
            <w:r w:rsidRPr="00EF4281">
              <w:rPr>
                <w:rFonts w:ascii="Times New Roman" w:hAnsi="Times New Roman"/>
                <w:sz w:val="24"/>
                <w:szCs w:val="24"/>
              </w:rPr>
              <w:t>җ</w:t>
            </w:r>
            <w:r w:rsidRPr="00EF4281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авап бериш </w:t>
            </w:r>
          </w:p>
        </w:tc>
        <w:tc>
          <w:tcPr>
            <w:tcW w:w="1806" w:type="pct"/>
          </w:tcPr>
          <w:p w:rsidR="00A77A05" w:rsidRPr="00EF4281" w:rsidRDefault="00A77A05" w:rsidP="00A77A05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8.1</w:t>
            </w:r>
            <w:r w:rsidR="00DE6772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фаҳмиши вожаҳо:</w:t>
            </w:r>
          </w:p>
          <w:p w:rsidR="009C399D" w:rsidRPr="00EF4281" w:rsidRDefault="00A77A05" w:rsidP="005F09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lastRenderedPageBreak/>
              <w:t>романтизм ва реализм ҳамчун самти адабӣ, образи таърихӣ (қаҳрамонҳои асар), фоҷиа, ҳаҷв , поэма, нишона, маънои мухолиф, прототип, эпиграф, ҳолнома, рамз;</w:t>
            </w:r>
          </w:p>
          <w:p w:rsidR="00A77A05" w:rsidRPr="00EF4281" w:rsidRDefault="00A77A05" w:rsidP="005F094A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DE6772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DE6772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фаҳмидани қисмҳои асари бадеӣ, фарқ намудани ахбори пинҳона ва ошкора;</w:t>
            </w:r>
          </w:p>
          <w:p w:rsidR="00A77A05" w:rsidRPr="00EF4281" w:rsidRDefault="00A77A05" w:rsidP="005F094A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DE6772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DE6772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мустақил аз матн муайян кардани суханони арзишнок, ифоданок хондан ва аз ёд кардани онҳо, лавҳаҳо, инъикоси мавзӯи асар;</w:t>
            </w:r>
          </w:p>
          <w:p w:rsidR="00AF43F0" w:rsidRPr="00EF4281" w:rsidRDefault="00A77A05" w:rsidP="005F094A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DE6772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DE6772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тартиб додани нақшаи мураккаби шиорӣ</w:t>
            </w:r>
          </w:p>
        </w:tc>
      </w:tr>
      <w:tr w:rsidR="00AF43F0" w:rsidRPr="00F77631" w:rsidTr="002567F6">
        <w:trPr>
          <w:trHeight w:val="20"/>
        </w:trPr>
        <w:tc>
          <w:tcPr>
            <w:tcW w:w="1578" w:type="pct"/>
            <w:vMerge/>
          </w:tcPr>
          <w:p w:rsidR="00AF43F0" w:rsidRPr="00EF4281" w:rsidRDefault="00AF43F0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616" w:type="pct"/>
          </w:tcPr>
          <w:p w:rsidR="00AF43F0" w:rsidRPr="00EF4281" w:rsidRDefault="00DE0B9A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Тәһлил вә</w:t>
            </w:r>
            <w:r w:rsidR="00AF43F0" w:rsidRPr="00EF428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интерпретация</w:t>
            </w:r>
          </w:p>
        </w:tc>
        <w:tc>
          <w:tcPr>
            <w:tcW w:w="1806" w:type="pct"/>
          </w:tcPr>
          <w:p w:rsidR="00E6147D" w:rsidRPr="00EF4281" w:rsidRDefault="00E6147D" w:rsidP="00E614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>8.</w:t>
            </w:r>
            <w:r w:rsidR="00E61B40" w:rsidRPr="00EF4281">
              <w:rPr>
                <w:rFonts w:ascii="Times New Roman" w:hAnsi="Times New Roman"/>
                <w:sz w:val="24"/>
                <w:szCs w:val="24"/>
                <w:lang w:val="kk-KZ"/>
              </w:rPr>
              <w:t>2.</w:t>
            </w: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="00E61B40" w:rsidRPr="00EF4281">
              <w:rPr>
                <w:rFonts w:ascii="Times New Roman" w:hAnsi="Times New Roman"/>
                <w:sz w:val="24"/>
                <w:szCs w:val="24"/>
                <w:lang w:val="kk-KZ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муайян кардани жанр ва нишонаҳои он (фоҷиа, ҳаҷв, поэма);</w:t>
            </w:r>
          </w:p>
          <w:p w:rsidR="00E6147D" w:rsidRPr="00EF4281" w:rsidRDefault="00E6147D" w:rsidP="00E6147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>8.2</w:t>
            </w:r>
            <w:r w:rsidR="00E61B40" w:rsidRPr="00EF4281">
              <w:rPr>
                <w:rFonts w:ascii="Times New Roman" w:hAnsi="Times New Roman"/>
                <w:sz w:val="24"/>
                <w:szCs w:val="24"/>
                <w:lang w:val="kk-KZ"/>
              </w:rPr>
              <w:t>.2.1</w:t>
            </w: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фикри худро дар бораи муаммоҳо баён намуда, муайян кардани мавзӯъ ва мазмуни асар</w:t>
            </w:r>
            <w:r w:rsidRPr="00EF428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E6147D" w:rsidRPr="00EF4281" w:rsidRDefault="00E6147D" w:rsidP="00E6147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E61B40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E61B40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муайян кардани қисмҳои композитсионии матни асар, шарҳ додани лавҳаҳои гузошташуда</w:t>
            </w:r>
            <w:r w:rsidRPr="00EF428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AF43F0" w:rsidRPr="00EF4281" w:rsidRDefault="00E6147D" w:rsidP="00E61B4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E61B40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E61B40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таҳлили лавҳаҳои асар, муайян кардани робитаи онҳо бо муаммоҳо ва мавқеи он дар инкишофи сужет</w:t>
            </w:r>
          </w:p>
        </w:tc>
      </w:tr>
      <w:tr w:rsidR="00AF43F0" w:rsidRPr="00F77631" w:rsidTr="002567F6">
        <w:trPr>
          <w:trHeight w:val="20"/>
        </w:trPr>
        <w:tc>
          <w:tcPr>
            <w:tcW w:w="1578" w:type="pct"/>
            <w:vMerge/>
          </w:tcPr>
          <w:p w:rsidR="00AF43F0" w:rsidRPr="00EF4281" w:rsidRDefault="00AF43F0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616" w:type="pct"/>
          </w:tcPr>
          <w:p w:rsidR="00AF43F0" w:rsidRPr="00EF4281" w:rsidRDefault="00AF43F0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Баһа бериш вә селиштуруш </w:t>
            </w:r>
          </w:p>
        </w:tc>
        <w:tc>
          <w:tcPr>
            <w:tcW w:w="1806" w:type="pct"/>
          </w:tcPr>
          <w:p w:rsidR="00563048" w:rsidRPr="00EF4281" w:rsidRDefault="00563048" w:rsidP="002567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E61B40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1</w:t>
            </w:r>
            <w:r w:rsidR="00E61B40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иштирок дар муҳокимаи ва баёни фикру ҳиссиёти шахсӣ бо таъкиди фаҳмиши шахсӣ, баҳодиҳӣ ба рафтор, рафтори қаҳрамонҳо ва ҳолати муаллиф</w:t>
            </w: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563048" w:rsidRPr="00EF4281" w:rsidRDefault="00563048" w:rsidP="002567F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E61B40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E61B40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</w:t>
            </w:r>
            <w:r w:rsidRPr="00EF4281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муқоисаи асри бадеӣ бо дигар намуди асарҳои санъат сифати махсуси бунёди симоҳо дар намудҳои гуногуни санъат;</w:t>
            </w:r>
          </w:p>
          <w:p w:rsidR="00563048" w:rsidRPr="00EF4281" w:rsidRDefault="00563048" w:rsidP="002567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8.3</w:t>
            </w:r>
            <w:r w:rsidR="00E61B40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.3.1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фарҳанги миллиро ба назар гирифта, муқоисаи асарҳо (ёки порчаҳо) аз адабиётҳои қазоқӣ, русӣ, ҷаҳонӣ, ки аз ҷиҳати мавзӯъ, жанр ва муаммо ба ҳам наздик</w:t>
            </w: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AF43F0" w:rsidRPr="00EF4281" w:rsidRDefault="00B34FE2" w:rsidP="00E61B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E61B40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E61B40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баҳо додан ба фикрронии даҳонӣ ва хаӣ ( худ, ҳамсинфон ва дигарон) 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lastRenderedPageBreak/>
              <w:t>мувофиқи мавзӯи интихобшудаи пурра ва чуқур, омӯхтани мавзӯъ ва композитсияи ягона бо далелҳои дақиқ</w:t>
            </w:r>
          </w:p>
        </w:tc>
      </w:tr>
      <w:tr w:rsidR="00AF43F0" w:rsidRPr="00EF4281" w:rsidTr="002567F6">
        <w:trPr>
          <w:trHeight w:val="20"/>
        </w:trPr>
        <w:tc>
          <w:tcPr>
            <w:tcW w:w="1578" w:type="pct"/>
            <w:vMerge w:val="restart"/>
          </w:tcPr>
          <w:p w:rsidR="00AF43F0" w:rsidRPr="00EF4281" w:rsidRDefault="00AF43F0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Билал Назимниң ғәзәллири</w:t>
            </w:r>
          </w:p>
        </w:tc>
        <w:tc>
          <w:tcPr>
            <w:tcW w:w="1616" w:type="pct"/>
          </w:tcPr>
          <w:p w:rsidR="00AF43F0" w:rsidRPr="00EF4281" w:rsidRDefault="00AF43F0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Чүшиниш вә </w:t>
            </w:r>
            <w:r w:rsidRPr="00EF4281">
              <w:rPr>
                <w:rFonts w:ascii="Times New Roman" w:hAnsi="Times New Roman"/>
                <w:sz w:val="24"/>
                <w:szCs w:val="24"/>
              </w:rPr>
              <w:t>җ</w:t>
            </w:r>
            <w:r w:rsidRPr="00EF4281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авап бериш </w:t>
            </w:r>
          </w:p>
        </w:tc>
        <w:tc>
          <w:tcPr>
            <w:tcW w:w="1806" w:type="pct"/>
          </w:tcPr>
          <w:p w:rsidR="00C87B4B" w:rsidRPr="00EF4281" w:rsidRDefault="00C87B4B" w:rsidP="006736F2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8.1</w:t>
            </w:r>
            <w:r w:rsidR="00720D3F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фаҳмиши вожаҳо:</w:t>
            </w:r>
            <w:r w:rsidR="006736F2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романтизм ва реализм ҳамчун самти адабӣ, образи таърихӣ (қаҳрамонҳои асар), фоҷиа, ҳаҷв , поэма, нишона, маънои мухолиф, прототип, эпиграф, ҳолнома, рамз;</w:t>
            </w:r>
          </w:p>
          <w:p w:rsidR="00C87B4B" w:rsidRPr="00EF4281" w:rsidRDefault="00C87B4B" w:rsidP="006736F2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720D3F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720D3F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фаҳмидани қисмҳои асари бадеӣ, фарқ намудани ахбори пинҳона ва ошкора;</w:t>
            </w:r>
          </w:p>
          <w:p w:rsidR="00C87B4B" w:rsidRPr="00EF4281" w:rsidRDefault="00C87B4B" w:rsidP="006736F2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720D3F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720D3F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мустақил аз матн муайян кардани суханони арзишнок, ифоданок хондан ва аз ёд кардани онҳо, лавҳаҳо, инъикоси мавзӯи асар;</w:t>
            </w:r>
          </w:p>
          <w:p w:rsidR="00AF43F0" w:rsidRPr="00EF4281" w:rsidRDefault="00C87B4B" w:rsidP="006736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720D3F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720D3F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тартиб додани нақшаи мураккаби шиорӣ</w:t>
            </w:r>
          </w:p>
        </w:tc>
      </w:tr>
      <w:tr w:rsidR="00AF43F0" w:rsidRPr="00F77631" w:rsidTr="002567F6">
        <w:trPr>
          <w:trHeight w:val="20"/>
        </w:trPr>
        <w:tc>
          <w:tcPr>
            <w:tcW w:w="1578" w:type="pct"/>
            <w:vMerge/>
          </w:tcPr>
          <w:p w:rsidR="00AF43F0" w:rsidRPr="00EF4281" w:rsidRDefault="00AF43F0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1616" w:type="pct"/>
          </w:tcPr>
          <w:p w:rsidR="00AF43F0" w:rsidRPr="00EF4281" w:rsidRDefault="00DE0B9A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Тәһлил вә</w:t>
            </w:r>
            <w:r w:rsidR="00AF43F0" w:rsidRPr="00EF428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интерпретация</w:t>
            </w:r>
          </w:p>
        </w:tc>
        <w:tc>
          <w:tcPr>
            <w:tcW w:w="1806" w:type="pct"/>
          </w:tcPr>
          <w:p w:rsidR="00E6147D" w:rsidRPr="00EF4281" w:rsidRDefault="00E6147D" w:rsidP="00E614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>8.</w:t>
            </w:r>
            <w:r w:rsidR="00720D3F" w:rsidRPr="00EF4281">
              <w:rPr>
                <w:rFonts w:ascii="Times New Roman" w:hAnsi="Times New Roman"/>
                <w:sz w:val="24"/>
                <w:szCs w:val="24"/>
                <w:lang w:val="kk-KZ"/>
              </w:rPr>
              <w:t>2.</w:t>
            </w: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="00720D3F" w:rsidRPr="00EF4281">
              <w:rPr>
                <w:rFonts w:ascii="Times New Roman" w:hAnsi="Times New Roman"/>
                <w:sz w:val="24"/>
                <w:szCs w:val="24"/>
                <w:lang w:val="kk-KZ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муайян кардани жанр ва нишонаҳои он (фоҷиа, ҳаҷв, поэма);</w:t>
            </w:r>
          </w:p>
          <w:p w:rsidR="00E6147D" w:rsidRPr="00EF4281" w:rsidRDefault="00E6147D" w:rsidP="00E6147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>8.2</w:t>
            </w:r>
            <w:r w:rsidR="00720D3F" w:rsidRPr="00EF4281">
              <w:rPr>
                <w:rFonts w:ascii="Times New Roman" w:hAnsi="Times New Roman"/>
                <w:sz w:val="24"/>
                <w:szCs w:val="24"/>
                <w:lang w:val="kk-KZ"/>
              </w:rPr>
              <w:t>.2.1</w:t>
            </w: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фикри худро дар бораи муаммоҳо баён намуда, муайян кардани мавзӯъ ва мазмуни асар</w:t>
            </w:r>
            <w:r w:rsidRPr="00EF428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E6147D" w:rsidRPr="00EF4281" w:rsidRDefault="00E6147D" w:rsidP="00E6147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720D3F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720D3F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муайян кардани қисмҳои композитсионии матни асар, шарҳ додани лавҳаҳои гузошташуда</w:t>
            </w:r>
            <w:r w:rsidRPr="00EF428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AF43F0" w:rsidRPr="00EF4281" w:rsidRDefault="00E6147D" w:rsidP="00720D3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720D3F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720D3F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таҳлили лавҳаҳои асар, муайян кардани робитаи онҳо бо муаммоҳо ва мавқеи он дар инкишофи сужет</w:t>
            </w:r>
          </w:p>
        </w:tc>
      </w:tr>
      <w:tr w:rsidR="00AF43F0" w:rsidRPr="00F77631" w:rsidTr="002567F6">
        <w:trPr>
          <w:trHeight w:val="20"/>
        </w:trPr>
        <w:tc>
          <w:tcPr>
            <w:tcW w:w="1578" w:type="pct"/>
            <w:vMerge/>
          </w:tcPr>
          <w:p w:rsidR="00AF43F0" w:rsidRPr="00EF4281" w:rsidRDefault="00AF43F0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1616" w:type="pct"/>
          </w:tcPr>
          <w:p w:rsidR="00AF43F0" w:rsidRPr="00EF4281" w:rsidRDefault="00AF43F0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Баһа бериш вә селиштуруш </w:t>
            </w:r>
          </w:p>
        </w:tc>
        <w:tc>
          <w:tcPr>
            <w:tcW w:w="1806" w:type="pct"/>
          </w:tcPr>
          <w:p w:rsidR="00B34FE2" w:rsidRPr="00EF4281" w:rsidRDefault="00B34FE2" w:rsidP="00B34F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720D3F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1</w:t>
            </w:r>
            <w:r w:rsidR="00E061E3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</w:t>
            </w:r>
            <w:r w:rsidR="00720D3F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иштирок дар муҳокимаи ва баёни фикру ҳиссиёти шахсӣ бо таъкиди фаҳмиши шахсӣ, баҳодиҳӣ ба рафтор, рафтори қаҳрамонҳо ва ҳолати муаллиф</w:t>
            </w: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34FE2" w:rsidRPr="00EF4281" w:rsidRDefault="00B34FE2" w:rsidP="00B34FE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E061E3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E061E3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</w:t>
            </w:r>
            <w:r w:rsidRPr="00EF4281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муқоисаи асри бадеӣ бо дигар намуди асарҳои санъат сифати махсуси бунёди симоҳо дар намудҳои гуногуни санъат;</w:t>
            </w:r>
          </w:p>
          <w:p w:rsidR="00B34FE2" w:rsidRPr="00EF4281" w:rsidRDefault="00B34FE2" w:rsidP="00B34F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8.3</w:t>
            </w:r>
            <w:r w:rsidR="00E061E3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.3.1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фарҳанги миллиро ба назар гирифта, муқоисаи асарҳо (ёки порчаҳо) аз 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lastRenderedPageBreak/>
              <w:t>адабиётҳои қазоқӣ, русӣ, ҷаҳонӣ, ки аз ҷиҳати мавзӯъ, жанр ва муаммо ба ҳам наздик</w:t>
            </w: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AF43F0" w:rsidRPr="00EF4281" w:rsidRDefault="00B34FE2" w:rsidP="00E061E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E061E3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E061E3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баҳо додан ба фикрронии даҳонӣ ва хаӣ ( худ, ҳамсинфон ва дигарон) мувофиқи мавзӯи интихобшудаи пурра ва чуқур, омӯхтани мавзӯъ ва композитсияи ягона бо далелҳои дақиқ</w:t>
            </w:r>
          </w:p>
        </w:tc>
      </w:tr>
      <w:tr w:rsidR="00AF43F0" w:rsidRPr="00EF4281" w:rsidTr="002567F6">
        <w:trPr>
          <w:trHeight w:val="20"/>
        </w:trPr>
        <w:tc>
          <w:tcPr>
            <w:tcW w:w="1578" w:type="pct"/>
            <w:vMerge w:val="restart"/>
          </w:tcPr>
          <w:p w:rsidR="00AF43F0" w:rsidRPr="00EF4281" w:rsidRDefault="00AF43F0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Исмаил Саттаровниң  «Қазақстан», «Сәһәрдә», «Биз йеңимиз»  шеирлири</w:t>
            </w:r>
          </w:p>
        </w:tc>
        <w:tc>
          <w:tcPr>
            <w:tcW w:w="1616" w:type="pct"/>
          </w:tcPr>
          <w:p w:rsidR="00AF43F0" w:rsidRPr="00EF4281" w:rsidRDefault="00AF43F0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Чүшиниш вә </w:t>
            </w:r>
            <w:r w:rsidRPr="00EF4281">
              <w:rPr>
                <w:rFonts w:ascii="Times New Roman" w:hAnsi="Times New Roman"/>
                <w:sz w:val="24"/>
                <w:szCs w:val="24"/>
              </w:rPr>
              <w:t>җ</w:t>
            </w:r>
            <w:r w:rsidRPr="00EF4281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авап бериш </w:t>
            </w:r>
          </w:p>
        </w:tc>
        <w:tc>
          <w:tcPr>
            <w:tcW w:w="1806" w:type="pct"/>
          </w:tcPr>
          <w:p w:rsidR="00C87B4B" w:rsidRPr="00EF4281" w:rsidRDefault="00C87B4B" w:rsidP="00ED4A27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8.1</w:t>
            </w:r>
            <w:r w:rsidR="00E061E3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фаҳмиши вожаҳо:</w:t>
            </w:r>
          </w:p>
          <w:p w:rsidR="00C87B4B" w:rsidRPr="00EF4281" w:rsidRDefault="00C87B4B" w:rsidP="00ED4A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романтизм ва реализм ҳамчун самти адабӣ, образи таърихӣ (қаҳрамонҳои асар), фоҷиа, ҳаҷв , поэма, нишона, маънои мухолиф, прототип, эпиграф, ҳолнома, рамз;</w:t>
            </w:r>
          </w:p>
          <w:p w:rsidR="00C87B4B" w:rsidRPr="00EF4281" w:rsidRDefault="00C87B4B" w:rsidP="00ED4A27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E061E3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E061E3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фаҳмидани қисмҳои асари бадеӣ, фарқ намудани ахбори пинҳона ва ошкора;</w:t>
            </w:r>
          </w:p>
          <w:p w:rsidR="00C87B4B" w:rsidRPr="00EF4281" w:rsidRDefault="00C87B4B" w:rsidP="00ED4A27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E061E3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E061E3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мустақил аз матн муайян кардани суханони арзишнок, ифоданок хондан ва аз ёд кардани онҳо, лавҳаҳо, инъикоси мавзӯи асар;</w:t>
            </w:r>
          </w:p>
          <w:p w:rsidR="00AF43F0" w:rsidRPr="00EF4281" w:rsidRDefault="00C87B4B" w:rsidP="00ED4A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E061E3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E061E3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тартиб додани нақшаи мураккаби шиорӣ</w:t>
            </w:r>
          </w:p>
        </w:tc>
      </w:tr>
      <w:tr w:rsidR="00AF43F0" w:rsidRPr="00F77631" w:rsidTr="002567F6">
        <w:trPr>
          <w:trHeight w:val="20"/>
        </w:trPr>
        <w:tc>
          <w:tcPr>
            <w:tcW w:w="1578" w:type="pct"/>
            <w:vMerge/>
          </w:tcPr>
          <w:p w:rsidR="00AF43F0" w:rsidRPr="00EF4281" w:rsidRDefault="00AF43F0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1616" w:type="pct"/>
          </w:tcPr>
          <w:p w:rsidR="00AF43F0" w:rsidRPr="00EF4281" w:rsidRDefault="00DE0B9A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Тәһлил вә</w:t>
            </w:r>
            <w:r w:rsidR="00AF43F0" w:rsidRPr="00EF428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интерпретация</w:t>
            </w:r>
          </w:p>
        </w:tc>
        <w:tc>
          <w:tcPr>
            <w:tcW w:w="1806" w:type="pct"/>
          </w:tcPr>
          <w:p w:rsidR="00E6147D" w:rsidRPr="00EF4281" w:rsidRDefault="00E6147D" w:rsidP="00E614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>8.</w:t>
            </w:r>
            <w:r w:rsidR="00D755EC" w:rsidRPr="00EF4281">
              <w:rPr>
                <w:rFonts w:ascii="Times New Roman" w:hAnsi="Times New Roman"/>
                <w:sz w:val="24"/>
                <w:szCs w:val="24"/>
                <w:lang w:val="kk-KZ"/>
              </w:rPr>
              <w:t>2.</w:t>
            </w: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="00D755EC" w:rsidRPr="00EF4281">
              <w:rPr>
                <w:rFonts w:ascii="Times New Roman" w:hAnsi="Times New Roman"/>
                <w:sz w:val="24"/>
                <w:szCs w:val="24"/>
                <w:lang w:val="kk-KZ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муайян кардани жанр ва нишонаҳои он (фоҷиа, ҳаҷв, поэма);</w:t>
            </w:r>
          </w:p>
          <w:p w:rsidR="00E6147D" w:rsidRPr="00EF4281" w:rsidRDefault="00E6147D" w:rsidP="00E6147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>8.2</w:t>
            </w:r>
            <w:r w:rsidR="00D755EC" w:rsidRPr="00EF4281">
              <w:rPr>
                <w:rFonts w:ascii="Times New Roman" w:hAnsi="Times New Roman"/>
                <w:sz w:val="24"/>
                <w:szCs w:val="24"/>
                <w:lang w:val="kk-KZ"/>
              </w:rPr>
              <w:t>.2.1</w:t>
            </w: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фикри худро дар бораи муаммоҳо баён намуда, муайян кардани мавзӯъ ва мазмуни асар</w:t>
            </w:r>
            <w:r w:rsidRPr="00EF428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E6147D" w:rsidRPr="00EF4281" w:rsidRDefault="00E6147D" w:rsidP="00E6147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D755EC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D755EC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муайян кардани қисмҳои композитсионии матни асар, шарҳ додани лавҳаҳои гузошташуда</w:t>
            </w:r>
            <w:r w:rsidRPr="00EF428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AF43F0" w:rsidRPr="00EF4281" w:rsidRDefault="00E6147D" w:rsidP="00D755E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D755EC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D755EC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таҳлили лавҳаҳои асар, муайян кардани робитаи онҳо бо муаммоҳо ва мавқеи он дар инкишофи сужет</w:t>
            </w:r>
          </w:p>
        </w:tc>
      </w:tr>
      <w:tr w:rsidR="00AF43F0" w:rsidRPr="00F77631" w:rsidTr="002567F6">
        <w:trPr>
          <w:trHeight w:val="20"/>
        </w:trPr>
        <w:tc>
          <w:tcPr>
            <w:tcW w:w="1578" w:type="pct"/>
            <w:vMerge/>
          </w:tcPr>
          <w:p w:rsidR="00AF43F0" w:rsidRPr="00EF4281" w:rsidRDefault="00AF43F0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1616" w:type="pct"/>
          </w:tcPr>
          <w:p w:rsidR="00AF43F0" w:rsidRPr="00EF4281" w:rsidRDefault="00AF43F0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Баһа бериш вә селиштуруш </w:t>
            </w:r>
          </w:p>
        </w:tc>
        <w:tc>
          <w:tcPr>
            <w:tcW w:w="1806" w:type="pct"/>
          </w:tcPr>
          <w:p w:rsidR="00B34FE2" w:rsidRPr="00EF4281" w:rsidRDefault="00B34FE2" w:rsidP="00B34F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D755EC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1</w:t>
            </w:r>
            <w:r w:rsidR="00D755EC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иштирок дар муҳокимаи ва баёни фикру ҳиссиёти шахсӣ бо таъкиди фаҳмиши шахсӣ, баҳодиҳӣ ба рафтор, рафтори қаҳрамонҳо ва ҳолати муаллиф</w:t>
            </w: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34FE2" w:rsidRPr="00EF4281" w:rsidRDefault="00B34FE2" w:rsidP="00B34FE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D755EC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D755EC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</w:t>
            </w:r>
            <w:r w:rsidRPr="00EF4281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 xml:space="preserve">муқоисаи асри бадеӣ бо </w:t>
            </w:r>
            <w:r w:rsidRPr="00EF4281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lastRenderedPageBreak/>
              <w:t>дигар намуди асарҳои санъат сифати махсуси бунёди симоҳо дар намудҳои гуногуни санъат;</w:t>
            </w:r>
          </w:p>
          <w:p w:rsidR="00B34FE2" w:rsidRPr="00EF4281" w:rsidRDefault="00B34FE2" w:rsidP="00B34F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8.3</w:t>
            </w:r>
            <w:r w:rsidR="00D755EC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.3.1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фарҳанги миллиро ба назар гирифта, муқоисаи асарҳо (ёки порчаҳо) аз адабиётҳои қазоқӣ, русӣ, ҷаҳонӣ, ки аз ҷиҳати мавзӯъ, жанр ва муаммо ба ҳам наздик</w:t>
            </w: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AF43F0" w:rsidRPr="00EF4281" w:rsidRDefault="00B34FE2" w:rsidP="00D755E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D755EC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D755EC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баҳо додан ба фикрронии даҳонӣ ва хаӣ ( худ, ҳамсинфон ва дигарон) мувофиқи мавзӯи интихобшудаи пурра ва чуқур, омӯхтани мавзӯъ ва композитсияи ягона бо далелҳои дақиқ</w:t>
            </w:r>
          </w:p>
        </w:tc>
      </w:tr>
      <w:tr w:rsidR="00AF43F0" w:rsidRPr="00EF4281" w:rsidTr="002567F6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AF43F0" w:rsidRPr="00EF4281" w:rsidRDefault="00AF43F0" w:rsidP="002567F6">
            <w:pPr>
              <w:spacing w:after="0" w:line="240" w:lineRule="auto"/>
              <w:jc w:val="center"/>
              <w:rPr>
                <w:rFonts w:ascii="Times New Roman" w:eastAsia="Consolas" w:hAnsi="Times New Roman"/>
                <w:sz w:val="24"/>
                <w:szCs w:val="24"/>
              </w:rPr>
            </w:pPr>
            <w:r w:rsidRPr="00EF4281">
              <w:rPr>
                <w:rFonts w:ascii="Times New Roman" w:eastAsia="Consolas" w:hAnsi="Times New Roman"/>
                <w:sz w:val="24"/>
                <w:szCs w:val="24"/>
              </w:rPr>
              <w:lastRenderedPageBreak/>
              <w:t>2</w:t>
            </w:r>
            <w:r w:rsidRPr="00EF4281">
              <w:rPr>
                <w:rFonts w:ascii="Times New Roman" w:eastAsia="Consolas" w:hAnsi="Times New Roman"/>
                <w:sz w:val="24"/>
                <w:szCs w:val="24"/>
                <w:lang w:val="en-US"/>
              </w:rPr>
              <w:t>-</w:t>
            </w:r>
            <w:r w:rsidRPr="00EF4281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чарәк (21 саат)</w:t>
            </w:r>
          </w:p>
        </w:tc>
      </w:tr>
      <w:tr w:rsidR="00AF43F0" w:rsidRPr="00EF4281" w:rsidTr="002567F6">
        <w:trPr>
          <w:trHeight w:val="20"/>
        </w:trPr>
        <w:tc>
          <w:tcPr>
            <w:tcW w:w="1578" w:type="pct"/>
            <w:vMerge w:val="restart"/>
          </w:tcPr>
          <w:p w:rsidR="00AF43F0" w:rsidRPr="00EF4281" w:rsidRDefault="00AF43F0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>Һезмәт Абдуллинниң  «Отлуқ чәмбәр» романи</w:t>
            </w:r>
          </w:p>
        </w:tc>
        <w:tc>
          <w:tcPr>
            <w:tcW w:w="1616" w:type="pct"/>
          </w:tcPr>
          <w:p w:rsidR="00AF43F0" w:rsidRPr="00EF4281" w:rsidRDefault="00AF43F0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Чүшиниш вә </w:t>
            </w:r>
            <w:r w:rsidRPr="00EF4281">
              <w:rPr>
                <w:rFonts w:ascii="Times New Roman" w:hAnsi="Times New Roman"/>
                <w:sz w:val="24"/>
                <w:szCs w:val="24"/>
              </w:rPr>
              <w:t>җ</w:t>
            </w:r>
            <w:r w:rsidRPr="00EF4281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авап бериш </w:t>
            </w:r>
          </w:p>
        </w:tc>
        <w:tc>
          <w:tcPr>
            <w:tcW w:w="1806" w:type="pct"/>
          </w:tcPr>
          <w:p w:rsidR="00C87B4B" w:rsidRPr="00EF4281" w:rsidRDefault="00C87B4B" w:rsidP="00AF55CC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8.1</w:t>
            </w:r>
            <w:r w:rsidR="00D755EC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фаҳмиши вожаҳо:</w:t>
            </w:r>
          </w:p>
          <w:p w:rsidR="00C87B4B" w:rsidRPr="00EF4281" w:rsidRDefault="00C87B4B" w:rsidP="00AF55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романтизм ва реализм ҳамчун самти адабӣ, образи таърихӣ (қаҳрамонҳои асар), фоҷиа, ҳаҷв , поэма, нишона, маънои мухолиф, прототип, эпиграф, ҳолнома, рамз;</w:t>
            </w:r>
          </w:p>
          <w:p w:rsidR="00C87B4B" w:rsidRPr="00EF4281" w:rsidRDefault="00C87B4B" w:rsidP="00AF55CC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D755EC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D755EC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фаҳмидани қисмҳои асари бадеӣ, фарқ намудани ахбори пинҳона ва ошкора;</w:t>
            </w:r>
          </w:p>
          <w:p w:rsidR="00C87B4B" w:rsidRPr="00EF4281" w:rsidRDefault="00C87B4B" w:rsidP="00AF55CC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D755EC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D755EC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мустақил аз матн муайян кардани суханони арзишнок, ифоданок хондан ва аз ёд кардани онҳо, лавҳаҳо, инъикоси мавзӯи асар;</w:t>
            </w:r>
          </w:p>
          <w:p w:rsidR="00AF43F0" w:rsidRPr="00EF4281" w:rsidRDefault="00C87B4B" w:rsidP="00AF55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FF6C83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FF6C83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тартиб додани нақшаи мураккаби шиорӣ</w:t>
            </w:r>
          </w:p>
        </w:tc>
      </w:tr>
      <w:tr w:rsidR="00AF43F0" w:rsidRPr="00F77631" w:rsidTr="002567F6">
        <w:trPr>
          <w:trHeight w:val="20"/>
        </w:trPr>
        <w:tc>
          <w:tcPr>
            <w:tcW w:w="1578" w:type="pct"/>
            <w:vMerge/>
          </w:tcPr>
          <w:p w:rsidR="00AF43F0" w:rsidRPr="00EF4281" w:rsidRDefault="00AF43F0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616" w:type="pct"/>
          </w:tcPr>
          <w:p w:rsidR="00AF43F0" w:rsidRPr="00EF4281" w:rsidRDefault="00DE0B9A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Тәһлил вә</w:t>
            </w:r>
            <w:r w:rsidR="00AF43F0" w:rsidRPr="00EF428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интерпретация</w:t>
            </w:r>
          </w:p>
        </w:tc>
        <w:tc>
          <w:tcPr>
            <w:tcW w:w="1806" w:type="pct"/>
          </w:tcPr>
          <w:p w:rsidR="00E6147D" w:rsidRPr="00EF4281" w:rsidRDefault="00E6147D" w:rsidP="00E614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>8.</w:t>
            </w:r>
            <w:r w:rsidR="00FF6C83" w:rsidRPr="00EF4281">
              <w:rPr>
                <w:rFonts w:ascii="Times New Roman" w:hAnsi="Times New Roman"/>
                <w:sz w:val="24"/>
                <w:szCs w:val="24"/>
                <w:lang w:val="kk-KZ"/>
              </w:rPr>
              <w:t>2.</w:t>
            </w: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="00FF6C83" w:rsidRPr="00EF4281">
              <w:rPr>
                <w:rFonts w:ascii="Times New Roman" w:hAnsi="Times New Roman"/>
                <w:sz w:val="24"/>
                <w:szCs w:val="24"/>
                <w:lang w:val="kk-KZ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муайян кардани жанр ва нишонаҳои он (фоҷиа, ҳаҷв, поэма);</w:t>
            </w:r>
          </w:p>
          <w:p w:rsidR="00E6147D" w:rsidRPr="00EF4281" w:rsidRDefault="00E6147D" w:rsidP="00E6147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>8.2</w:t>
            </w:r>
            <w:r w:rsidR="00FF6C83" w:rsidRPr="00EF4281">
              <w:rPr>
                <w:rFonts w:ascii="Times New Roman" w:hAnsi="Times New Roman"/>
                <w:sz w:val="24"/>
                <w:szCs w:val="24"/>
                <w:lang w:val="kk-KZ"/>
              </w:rPr>
              <w:t>.2.1</w:t>
            </w: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фикри худро дар бораи муаммоҳо баён намуда, муайян кардани мавзӯъ ва мазмуни асар</w:t>
            </w:r>
            <w:r w:rsidRPr="00EF428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E6147D" w:rsidRPr="00EF4281" w:rsidRDefault="00E6147D" w:rsidP="00E6147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FF6C83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FF6C83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муайян кардани қисмҳои композитсионии матни асар, шарҳ додани лавҳаҳои гузошташуда</w:t>
            </w:r>
            <w:r w:rsidRPr="00EF428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AF43F0" w:rsidRPr="00EF4281" w:rsidRDefault="00E6147D" w:rsidP="00FF6C8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FF6C83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FF6C83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таҳлили лавҳаҳои асар, муайян кардани робитаи онҳо бо муаммоҳо ва мавқеи он дар инкишофи сужет</w:t>
            </w:r>
          </w:p>
        </w:tc>
      </w:tr>
      <w:tr w:rsidR="00AF43F0" w:rsidRPr="00F77631" w:rsidTr="002567F6">
        <w:trPr>
          <w:trHeight w:val="20"/>
        </w:trPr>
        <w:tc>
          <w:tcPr>
            <w:tcW w:w="1578" w:type="pct"/>
            <w:vMerge/>
          </w:tcPr>
          <w:p w:rsidR="00AF43F0" w:rsidRPr="00EF4281" w:rsidRDefault="00AF43F0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616" w:type="pct"/>
          </w:tcPr>
          <w:p w:rsidR="00AF43F0" w:rsidRPr="00EF4281" w:rsidRDefault="00AF43F0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Баһа бериш вә селиштуруш </w:t>
            </w:r>
          </w:p>
        </w:tc>
        <w:tc>
          <w:tcPr>
            <w:tcW w:w="1806" w:type="pct"/>
          </w:tcPr>
          <w:p w:rsidR="0095237E" w:rsidRPr="00EF4281" w:rsidRDefault="0095237E" w:rsidP="009523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FF6C83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1</w:t>
            </w:r>
            <w:r w:rsidR="00FF6C83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иштирок дар муҳокимаи ва баёни фикру ҳиссиёти шахсӣ бо таъкиди фаҳмиши шахсӣ, баҳодиҳӣ ба рафтор, рафтори қаҳрамонҳо ва ҳолати муаллиф</w:t>
            </w: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5237E" w:rsidRPr="00EF4281" w:rsidRDefault="0095237E" w:rsidP="0095237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9D4B0A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9D4B0A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</w:t>
            </w:r>
            <w:r w:rsidRPr="00EF4281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муқоисаи асри бадеӣ бо дигар намуди асарҳои санъат сифати махсуси бунёди симоҳо дар намудҳои гуногуни санъат;</w:t>
            </w:r>
          </w:p>
          <w:p w:rsidR="0095237E" w:rsidRPr="00EF4281" w:rsidRDefault="0095237E" w:rsidP="009523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8.3</w:t>
            </w:r>
            <w:r w:rsidR="009D4B0A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.3.1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фарҳанги миллиро ба назар гирифта, муқоисаи асарҳо (ёки порчаҳо) аз адабиётҳои қазоқӣ, русӣ, ҷаҳонӣ, ки аз ҷиҳати мавзӯъ, жанр ва муаммо ба ҳам наздик</w:t>
            </w: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AF43F0" w:rsidRPr="00EF4281" w:rsidRDefault="0095237E" w:rsidP="009D4B0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9D4B0A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9D4B0A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баҳо додан ба фикрронии даҳонӣ ва хаӣ ( худ, ҳамсинфон ва дигарон) мувофиқи мавзӯи интихобшудаи пурра ва чуқур, омӯхтани мавзӯъ ва композитсияи ягона бо далелҳои дақиқ</w:t>
            </w:r>
          </w:p>
        </w:tc>
      </w:tr>
      <w:tr w:rsidR="00AF43F0" w:rsidRPr="00EF4281" w:rsidTr="002567F6">
        <w:trPr>
          <w:trHeight w:val="20"/>
        </w:trPr>
        <w:tc>
          <w:tcPr>
            <w:tcW w:w="1578" w:type="pct"/>
          </w:tcPr>
          <w:p w:rsidR="00AF43F0" w:rsidRPr="00EF4281" w:rsidRDefault="00AF43F0" w:rsidP="002567F6">
            <w:pPr>
              <w:spacing w:after="0" w:line="240" w:lineRule="auto"/>
              <w:ind w:right="118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>Хелил Һәмраевниң  «Жасарәт»поэмиси</w:t>
            </w:r>
          </w:p>
        </w:tc>
        <w:tc>
          <w:tcPr>
            <w:tcW w:w="1616" w:type="pct"/>
          </w:tcPr>
          <w:p w:rsidR="00AF43F0" w:rsidRPr="00EF4281" w:rsidRDefault="00AF43F0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Чүшиниш вә </w:t>
            </w:r>
            <w:r w:rsidRPr="00EF4281">
              <w:rPr>
                <w:rFonts w:ascii="Times New Roman" w:hAnsi="Times New Roman"/>
                <w:sz w:val="24"/>
                <w:szCs w:val="24"/>
              </w:rPr>
              <w:t>җ</w:t>
            </w:r>
            <w:r w:rsidRPr="00EF4281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авап бериш </w:t>
            </w:r>
          </w:p>
        </w:tc>
        <w:tc>
          <w:tcPr>
            <w:tcW w:w="1806" w:type="pct"/>
          </w:tcPr>
          <w:p w:rsidR="00EE4D03" w:rsidRPr="00EF4281" w:rsidRDefault="00EE4D03" w:rsidP="00EE4D03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8.1</w:t>
            </w:r>
            <w:r w:rsidR="009D4B0A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фаҳмиши вожаҳо:</w:t>
            </w:r>
          </w:p>
          <w:p w:rsidR="00EE4D03" w:rsidRPr="00EF4281" w:rsidRDefault="00EE4D03" w:rsidP="006A68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романтизм ва реализм ҳамчун самти адабӣ, образи таърихӣ (қаҳрамонҳои асар), фоҷиа, ҳаҷв , поэма, нишона, маънои мухолиф, прототип, эпиграф, ҳолнома, рамз;</w:t>
            </w:r>
          </w:p>
          <w:p w:rsidR="00EE4D03" w:rsidRPr="00EF4281" w:rsidRDefault="00EE4D03" w:rsidP="006A6805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9D4B0A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9D4B0A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фаҳмидани қисмҳои асари бадеӣ, фарқ намудани ахбори пинҳона ва ошкора;</w:t>
            </w:r>
          </w:p>
          <w:p w:rsidR="00EE4D03" w:rsidRPr="00EF4281" w:rsidRDefault="00EE4D03" w:rsidP="006A6805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9D4B0A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9D4B0A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мустақил аз матн муайян кардани суханони арзишнок, ифоданок хондан ва аз ёд кардани онҳо, лавҳаҳо, инъикоси мавзӯи асар;</w:t>
            </w:r>
          </w:p>
          <w:p w:rsidR="00AF43F0" w:rsidRPr="00EF4281" w:rsidRDefault="00EE4D03" w:rsidP="006A68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9D4B0A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9D4B0A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тартиб додани нақшаи мураккаби шиорӣ</w:t>
            </w:r>
          </w:p>
        </w:tc>
      </w:tr>
      <w:tr w:rsidR="00AF43F0" w:rsidRPr="00F77631" w:rsidTr="002567F6">
        <w:trPr>
          <w:trHeight w:val="20"/>
        </w:trPr>
        <w:tc>
          <w:tcPr>
            <w:tcW w:w="1578" w:type="pct"/>
            <w:vMerge w:val="restart"/>
          </w:tcPr>
          <w:p w:rsidR="00AF43F0" w:rsidRPr="00EF4281" w:rsidRDefault="00AF43F0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1616" w:type="pct"/>
          </w:tcPr>
          <w:p w:rsidR="00AF43F0" w:rsidRPr="00EF4281" w:rsidRDefault="00DE0B9A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Тәһлил вә</w:t>
            </w:r>
            <w:r w:rsidR="00AF43F0" w:rsidRPr="00EF428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интерпретация</w:t>
            </w:r>
          </w:p>
        </w:tc>
        <w:tc>
          <w:tcPr>
            <w:tcW w:w="1806" w:type="pct"/>
          </w:tcPr>
          <w:p w:rsidR="00E6147D" w:rsidRPr="00EF4281" w:rsidRDefault="00E6147D" w:rsidP="00E614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>8.</w:t>
            </w:r>
            <w:r w:rsidR="009D4B0A" w:rsidRPr="00EF4281">
              <w:rPr>
                <w:rFonts w:ascii="Times New Roman" w:hAnsi="Times New Roman"/>
                <w:sz w:val="24"/>
                <w:szCs w:val="24"/>
                <w:lang w:val="kk-KZ"/>
              </w:rPr>
              <w:t>2.</w:t>
            </w: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="009D4B0A" w:rsidRPr="00EF4281">
              <w:rPr>
                <w:rFonts w:ascii="Times New Roman" w:hAnsi="Times New Roman"/>
                <w:sz w:val="24"/>
                <w:szCs w:val="24"/>
                <w:lang w:val="kk-KZ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муайян кардани жанр ва нишонаҳои он (фоҷиа, ҳаҷв, поэма);</w:t>
            </w:r>
          </w:p>
          <w:p w:rsidR="00E6147D" w:rsidRPr="00EF4281" w:rsidRDefault="00E6147D" w:rsidP="00E6147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>8.2</w:t>
            </w:r>
            <w:r w:rsidR="00EC18B6" w:rsidRPr="00EF4281">
              <w:rPr>
                <w:rFonts w:ascii="Times New Roman" w:hAnsi="Times New Roman"/>
                <w:sz w:val="24"/>
                <w:szCs w:val="24"/>
                <w:lang w:val="kk-KZ"/>
              </w:rPr>
              <w:t>.2.1</w:t>
            </w: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фикри худро дар бораи муаммоҳо баён намуда, муайян кардани мавзӯъ ва мазмуни асар</w:t>
            </w:r>
            <w:r w:rsidRPr="00EF428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E6147D" w:rsidRPr="00EF4281" w:rsidRDefault="00E6147D" w:rsidP="00E6147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EC18B6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EC18B6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муайян кардани қисмҳои композитсионии 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lastRenderedPageBreak/>
              <w:t>матни асар, шарҳ додани лавҳаҳои гузошташуда</w:t>
            </w:r>
            <w:r w:rsidRPr="00EF428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AF43F0" w:rsidRPr="00EF4281" w:rsidRDefault="00E6147D" w:rsidP="00EC18B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EC18B6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EC18B6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таҳлили лавҳаҳои асар, муайян кардани робитаи онҳо бо муаммоҳо ва мавқеи он дар инкишофи сужет</w:t>
            </w:r>
          </w:p>
        </w:tc>
      </w:tr>
      <w:tr w:rsidR="00AF43F0" w:rsidRPr="00F77631" w:rsidTr="002567F6">
        <w:trPr>
          <w:trHeight w:val="20"/>
        </w:trPr>
        <w:tc>
          <w:tcPr>
            <w:tcW w:w="1578" w:type="pct"/>
            <w:vMerge/>
          </w:tcPr>
          <w:p w:rsidR="00AF43F0" w:rsidRPr="00EF4281" w:rsidRDefault="00AF43F0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1616" w:type="pct"/>
          </w:tcPr>
          <w:p w:rsidR="00AF43F0" w:rsidRPr="00EF4281" w:rsidRDefault="00AF43F0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Баһа бериш вә селиштуруш </w:t>
            </w:r>
          </w:p>
        </w:tc>
        <w:tc>
          <w:tcPr>
            <w:tcW w:w="1806" w:type="pct"/>
          </w:tcPr>
          <w:p w:rsidR="0095237E" w:rsidRPr="00EF4281" w:rsidRDefault="0095237E" w:rsidP="009523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EC18B6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1</w:t>
            </w:r>
            <w:r w:rsidR="00EC18B6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иштирок дар муҳокимаи ва баёни фикру ҳиссиёти шахсӣ бо таъкиди фаҳмиши шахсӣ, баҳодиҳӣ ба рафтор, рафтори қаҳрамонҳо ва ҳолати муаллиф</w:t>
            </w: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5237E" w:rsidRPr="00EF4281" w:rsidRDefault="0095237E" w:rsidP="0095237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EC18B6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EC18B6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</w:t>
            </w:r>
            <w:r w:rsidRPr="00EF4281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муқоисаи асри бадеӣ бо дигар намуди асарҳои санъат сифати махсуси бунёди симоҳо дар намудҳои гуногуни санъат;</w:t>
            </w:r>
          </w:p>
          <w:p w:rsidR="0095237E" w:rsidRPr="00EF4281" w:rsidRDefault="0095237E" w:rsidP="009523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8.3</w:t>
            </w:r>
            <w:r w:rsidR="00EC18B6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.3.1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фарҳанги миллиро ба назар гирифта, муқоисаи асарҳо (ёки порчаҳо) аз адабиётҳои қазоқӣ, русӣ, ҷаҳонӣ, ки аз ҷиҳати мавзӯъ, жанр ва муаммо ба ҳам наздик</w:t>
            </w: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AF43F0" w:rsidRPr="00EF4281" w:rsidRDefault="0095237E" w:rsidP="00EC18B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EC18B6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EC18B6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баҳо додан ба фикрронии даҳонӣ ва хаӣ ( худ, ҳамсинфон ва дигарон) мувофиқи мавзӯи интихобшудаи пурра ва чуқур, омӯхтани мавзӯъ ва композитсияи ягона бо далелҳои дақиқ</w:t>
            </w:r>
          </w:p>
        </w:tc>
      </w:tr>
      <w:tr w:rsidR="00AF43F0" w:rsidRPr="00EF4281" w:rsidTr="002567F6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AF43F0" w:rsidRPr="00EF4281" w:rsidRDefault="00AF43F0" w:rsidP="002567F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eastAsia="Consolas" w:hAnsi="Times New Roman"/>
                <w:sz w:val="24"/>
                <w:szCs w:val="24"/>
              </w:rPr>
              <w:t xml:space="preserve">3 </w:t>
            </w:r>
            <w:r w:rsidRPr="00EF4281">
              <w:rPr>
                <w:rFonts w:ascii="Times New Roman" w:eastAsia="Consolas" w:hAnsi="Times New Roman"/>
                <w:sz w:val="24"/>
                <w:szCs w:val="24"/>
                <w:lang w:val="en-US"/>
              </w:rPr>
              <w:t>-</w:t>
            </w:r>
            <w:r w:rsidRPr="00EF4281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 чарәк (</w:t>
            </w:r>
            <w:r w:rsidRPr="00EF4281">
              <w:rPr>
                <w:rFonts w:ascii="Times New Roman" w:eastAsia="Consolas" w:hAnsi="Times New Roman"/>
                <w:sz w:val="24"/>
                <w:szCs w:val="24"/>
                <w:lang w:val="en-US"/>
              </w:rPr>
              <w:t>3</w:t>
            </w:r>
            <w:r w:rsidRPr="00EF4281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0 саат)</w:t>
            </w:r>
          </w:p>
        </w:tc>
      </w:tr>
      <w:tr w:rsidR="00AF43F0" w:rsidRPr="00EF4281" w:rsidTr="002567F6">
        <w:trPr>
          <w:trHeight w:val="20"/>
        </w:trPr>
        <w:tc>
          <w:tcPr>
            <w:tcW w:w="1578" w:type="pct"/>
            <w:vMerge w:val="restart"/>
          </w:tcPr>
          <w:p w:rsidR="00AF43F0" w:rsidRPr="00EF4281" w:rsidRDefault="00AF43F0" w:rsidP="002567F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>Жамалдин Босақовниң «Көч-көч» тарихий романи</w:t>
            </w:r>
          </w:p>
        </w:tc>
        <w:tc>
          <w:tcPr>
            <w:tcW w:w="1616" w:type="pct"/>
          </w:tcPr>
          <w:p w:rsidR="00AF43F0" w:rsidRPr="00EF4281" w:rsidRDefault="00AF43F0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Чүшиниш вә </w:t>
            </w:r>
            <w:r w:rsidRPr="00EF4281">
              <w:rPr>
                <w:rFonts w:ascii="Times New Roman" w:hAnsi="Times New Roman"/>
                <w:sz w:val="24"/>
                <w:szCs w:val="24"/>
              </w:rPr>
              <w:t>җ</w:t>
            </w:r>
            <w:r w:rsidRPr="00EF4281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авап бериш </w:t>
            </w:r>
          </w:p>
        </w:tc>
        <w:tc>
          <w:tcPr>
            <w:tcW w:w="1806" w:type="pct"/>
          </w:tcPr>
          <w:p w:rsidR="00C87B4B" w:rsidRPr="00EF4281" w:rsidRDefault="00C87B4B" w:rsidP="006A6805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8.1</w:t>
            </w:r>
            <w:r w:rsidR="00887F9A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фаҳмиши вожаҳо:</w:t>
            </w:r>
          </w:p>
          <w:p w:rsidR="00C87B4B" w:rsidRPr="00EF4281" w:rsidRDefault="00C87B4B" w:rsidP="006A68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романтизм ва реализм ҳамчун самти адабӣ, образи таърихӣ (қаҳрамонҳои асар), фоҷиа, ҳаҷв , поэма, нишона, маънои мухолиф, прототип, эпиграф, ҳолнома, рамз;</w:t>
            </w:r>
          </w:p>
          <w:p w:rsidR="00C87B4B" w:rsidRPr="00EF4281" w:rsidRDefault="00C87B4B" w:rsidP="006A6805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887F9A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887F9A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фаҳмидани қисмҳои асари бадеӣ, фарқ намудани ахбори пинҳона ва ошкора;</w:t>
            </w:r>
          </w:p>
          <w:p w:rsidR="00C87B4B" w:rsidRPr="00EF4281" w:rsidRDefault="00C87B4B" w:rsidP="006A6805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887F9A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887F9A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мустақил аз матн муайян кардани суханони арзишнок, ифоданок хондан ва аз ёд кардани онҳо, лавҳаҳо, инъикоси мавзӯи асар;</w:t>
            </w:r>
          </w:p>
          <w:p w:rsidR="00AF43F0" w:rsidRPr="00EF4281" w:rsidRDefault="00C87B4B" w:rsidP="006A68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887F9A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887F9A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тартиб додани нақшаи мураккаби шиорӣ</w:t>
            </w:r>
          </w:p>
        </w:tc>
      </w:tr>
      <w:tr w:rsidR="00AF43F0" w:rsidRPr="00F77631" w:rsidTr="002567F6">
        <w:trPr>
          <w:trHeight w:val="20"/>
        </w:trPr>
        <w:tc>
          <w:tcPr>
            <w:tcW w:w="1578" w:type="pct"/>
            <w:vMerge/>
          </w:tcPr>
          <w:p w:rsidR="00AF43F0" w:rsidRPr="00EF4281" w:rsidRDefault="00AF43F0" w:rsidP="002567F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</w:rPr>
            </w:pPr>
          </w:p>
        </w:tc>
        <w:tc>
          <w:tcPr>
            <w:tcW w:w="1616" w:type="pct"/>
          </w:tcPr>
          <w:p w:rsidR="00AF43F0" w:rsidRPr="00EF4281" w:rsidRDefault="00DE0B9A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Тәһлил вә</w:t>
            </w:r>
            <w:r w:rsidR="00AF43F0" w:rsidRPr="00EF428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интерпретация</w:t>
            </w:r>
          </w:p>
        </w:tc>
        <w:tc>
          <w:tcPr>
            <w:tcW w:w="1806" w:type="pct"/>
          </w:tcPr>
          <w:p w:rsidR="00E6147D" w:rsidRPr="00EF4281" w:rsidRDefault="00E6147D" w:rsidP="00E614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>8.</w:t>
            </w:r>
            <w:r w:rsidR="00887F9A" w:rsidRPr="00EF4281">
              <w:rPr>
                <w:rFonts w:ascii="Times New Roman" w:hAnsi="Times New Roman"/>
                <w:sz w:val="24"/>
                <w:szCs w:val="24"/>
                <w:lang w:val="kk-KZ"/>
              </w:rPr>
              <w:t>2.</w:t>
            </w: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="00887F9A" w:rsidRPr="00EF4281">
              <w:rPr>
                <w:rFonts w:ascii="Times New Roman" w:hAnsi="Times New Roman"/>
                <w:sz w:val="24"/>
                <w:szCs w:val="24"/>
                <w:lang w:val="kk-KZ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муайян кардани жанр ва нишонаҳои он (фоҷиа, ҳаҷв, 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lastRenderedPageBreak/>
              <w:t>поэма);</w:t>
            </w:r>
          </w:p>
          <w:p w:rsidR="00E6147D" w:rsidRPr="00EF4281" w:rsidRDefault="00E6147D" w:rsidP="00E6147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>8.2</w:t>
            </w:r>
            <w:r w:rsidR="00887F9A" w:rsidRPr="00EF4281">
              <w:rPr>
                <w:rFonts w:ascii="Times New Roman" w:hAnsi="Times New Roman"/>
                <w:sz w:val="24"/>
                <w:szCs w:val="24"/>
                <w:lang w:val="kk-KZ"/>
              </w:rPr>
              <w:t>.2.1</w:t>
            </w: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фикри худро дар бораи муаммоҳо баён намуда, муайян кардани мавзӯъ ва мазмуни асар</w:t>
            </w:r>
            <w:r w:rsidRPr="00EF428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E6147D" w:rsidRPr="00EF4281" w:rsidRDefault="00E6147D" w:rsidP="00E6147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887F9A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887F9A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муайян кардани қисмҳои композитсионии матни асар, шарҳ додани лавҳаҳои гузошташуда</w:t>
            </w:r>
            <w:r w:rsidRPr="00EF428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AF43F0" w:rsidRPr="00EF4281" w:rsidRDefault="00E6147D" w:rsidP="00887F9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887F9A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887F9A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таҳлили лавҳаҳои асар, муайян кардани робитаи онҳо бо муаммоҳо ва мавқеи он дар инкишофи сужет</w:t>
            </w:r>
          </w:p>
        </w:tc>
      </w:tr>
      <w:tr w:rsidR="00AF43F0" w:rsidRPr="00F77631" w:rsidTr="002567F6">
        <w:trPr>
          <w:trHeight w:val="20"/>
        </w:trPr>
        <w:tc>
          <w:tcPr>
            <w:tcW w:w="1578" w:type="pct"/>
            <w:vMerge/>
          </w:tcPr>
          <w:p w:rsidR="00AF43F0" w:rsidRPr="00EF4281" w:rsidRDefault="00AF43F0" w:rsidP="002567F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1616" w:type="pct"/>
          </w:tcPr>
          <w:p w:rsidR="00AF43F0" w:rsidRPr="00EF4281" w:rsidRDefault="00AF43F0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Баһа бериш вә селиштуруш </w:t>
            </w:r>
          </w:p>
        </w:tc>
        <w:tc>
          <w:tcPr>
            <w:tcW w:w="1806" w:type="pct"/>
          </w:tcPr>
          <w:p w:rsidR="0095237E" w:rsidRPr="00EF4281" w:rsidRDefault="0095237E" w:rsidP="009523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887F9A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1</w:t>
            </w:r>
            <w:r w:rsidR="00887F9A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иштирок дар муҳокимаи ва баёни фикру ҳиссиёти шахсӣ бо таъкиди фаҳмиши шахсӣ, баҳодиҳӣ ба рафтор, рафтори қаҳрамонҳо ва ҳолати муаллиф</w:t>
            </w: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5237E" w:rsidRPr="00EF4281" w:rsidRDefault="0095237E" w:rsidP="0095237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2547AE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2547AE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</w:t>
            </w:r>
            <w:r w:rsidRPr="00EF4281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муқоисаи асри бадеӣ бо дигар намуди асарҳои санъат сифати махсуси бунёди симоҳо дар намудҳои гуногуни санъат;</w:t>
            </w:r>
          </w:p>
          <w:p w:rsidR="0095237E" w:rsidRPr="00EF4281" w:rsidRDefault="0095237E" w:rsidP="009523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8.3</w:t>
            </w:r>
            <w:r w:rsidR="002547AE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.3.1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фарҳанги миллиро ба назар гирифта, муқоисаи асарҳо (ёки порчаҳо) аз адабиётҳои қазоқӣ, русӣ, ҷаҳонӣ, ки аз ҷиҳати мавзӯъ, жанр ва муаммо ба ҳам наздик</w:t>
            </w: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AF43F0" w:rsidRPr="00EF4281" w:rsidRDefault="0095237E" w:rsidP="002547A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2547AE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2547AE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баҳо додан ба фикрронии даҳонӣ ва хаӣ ( худ, ҳамсинфон ва дигарон) мувофиқи мавзӯи интихобшудаи пурра ва чуқур, омӯхтани мавзӯъ ва композитсияи ягона бо далелҳои дақиқ</w:t>
            </w:r>
          </w:p>
        </w:tc>
      </w:tr>
      <w:tr w:rsidR="00AF43F0" w:rsidRPr="00EF4281" w:rsidTr="002567F6">
        <w:trPr>
          <w:trHeight w:val="20"/>
        </w:trPr>
        <w:tc>
          <w:tcPr>
            <w:tcW w:w="1578" w:type="pct"/>
            <w:vMerge w:val="restart"/>
          </w:tcPr>
          <w:p w:rsidR="00AF43F0" w:rsidRPr="00EF4281" w:rsidRDefault="00AF43F0" w:rsidP="002567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>Йүсүпбәг Мухлисовниң «Ғени Батур» әсәри</w:t>
            </w:r>
          </w:p>
        </w:tc>
        <w:tc>
          <w:tcPr>
            <w:tcW w:w="1616" w:type="pct"/>
          </w:tcPr>
          <w:p w:rsidR="00AF43F0" w:rsidRPr="00EF4281" w:rsidRDefault="00AF43F0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Чүшиниш вә </w:t>
            </w:r>
            <w:r w:rsidRPr="00EF4281">
              <w:rPr>
                <w:rFonts w:ascii="Times New Roman" w:hAnsi="Times New Roman"/>
                <w:sz w:val="24"/>
                <w:szCs w:val="24"/>
              </w:rPr>
              <w:t>җ</w:t>
            </w:r>
            <w:r w:rsidRPr="00EF4281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авап бериш </w:t>
            </w:r>
          </w:p>
        </w:tc>
        <w:tc>
          <w:tcPr>
            <w:tcW w:w="1806" w:type="pct"/>
          </w:tcPr>
          <w:p w:rsidR="00C87B4B" w:rsidRPr="00EF4281" w:rsidRDefault="00C87B4B" w:rsidP="00A7674A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8.1</w:t>
            </w:r>
            <w:r w:rsidR="002547AE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фаҳмиши вожаҳо:</w:t>
            </w:r>
          </w:p>
          <w:p w:rsidR="00C87B4B" w:rsidRPr="00EF4281" w:rsidRDefault="00C87B4B" w:rsidP="00A7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романтизм ва реализм ҳамчун самти адабӣ, образи таърихӣ (қаҳрамонҳои асар), фоҷиа, ҳаҷв , поэма, нишона, маънои мухолиф, прототип, эпиграф, ҳолнома, рамз;</w:t>
            </w:r>
          </w:p>
          <w:p w:rsidR="00C87B4B" w:rsidRPr="00EF4281" w:rsidRDefault="00C87B4B" w:rsidP="00A7674A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2547AE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2547AE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фаҳмидани қисмҳои асари бадеӣ, фарқ намудани ахбори пинҳона ва ошкора;</w:t>
            </w:r>
          </w:p>
          <w:p w:rsidR="00C87B4B" w:rsidRPr="00EF4281" w:rsidRDefault="00C87B4B" w:rsidP="00A7674A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2547AE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2547AE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мустақил аз матн муайян кардани суханони арзишнок, ифоданок хондан ва 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lastRenderedPageBreak/>
              <w:t>аз ёд кардани онҳо, лавҳаҳо, инъикоси мавзӯи асар;</w:t>
            </w:r>
          </w:p>
          <w:p w:rsidR="00AF43F0" w:rsidRPr="00EF4281" w:rsidRDefault="00C87B4B" w:rsidP="00A7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2547AE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2547AE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тартиб додани нақшаи мураккаби шиорӣ</w:t>
            </w:r>
          </w:p>
        </w:tc>
      </w:tr>
      <w:tr w:rsidR="00AF43F0" w:rsidRPr="00F77631" w:rsidTr="002567F6">
        <w:trPr>
          <w:trHeight w:val="20"/>
        </w:trPr>
        <w:tc>
          <w:tcPr>
            <w:tcW w:w="1578" w:type="pct"/>
            <w:vMerge/>
          </w:tcPr>
          <w:p w:rsidR="00AF43F0" w:rsidRPr="00EF4281" w:rsidRDefault="00AF43F0" w:rsidP="002567F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1616" w:type="pct"/>
          </w:tcPr>
          <w:p w:rsidR="00AF43F0" w:rsidRPr="00EF4281" w:rsidRDefault="00AF43F0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Тәһлил вә  интерпретация</w:t>
            </w:r>
          </w:p>
        </w:tc>
        <w:tc>
          <w:tcPr>
            <w:tcW w:w="1806" w:type="pct"/>
          </w:tcPr>
          <w:p w:rsidR="00E6147D" w:rsidRPr="00EF4281" w:rsidRDefault="00E6147D" w:rsidP="00E614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>8.</w:t>
            </w:r>
            <w:r w:rsidR="008D707C" w:rsidRPr="00EF4281">
              <w:rPr>
                <w:rFonts w:ascii="Times New Roman" w:hAnsi="Times New Roman"/>
                <w:sz w:val="24"/>
                <w:szCs w:val="24"/>
                <w:lang w:val="kk-KZ"/>
              </w:rPr>
              <w:t>2.</w:t>
            </w: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="008D707C" w:rsidRPr="00EF4281">
              <w:rPr>
                <w:rFonts w:ascii="Times New Roman" w:hAnsi="Times New Roman"/>
                <w:sz w:val="24"/>
                <w:szCs w:val="24"/>
                <w:lang w:val="kk-KZ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муайян кардани жанр ва нишонаҳои он (фоҷиа, ҳаҷв, поэма);</w:t>
            </w:r>
          </w:p>
          <w:p w:rsidR="00E6147D" w:rsidRPr="00EF4281" w:rsidRDefault="00E6147D" w:rsidP="00E6147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>8.2</w:t>
            </w:r>
            <w:r w:rsidR="008D707C" w:rsidRPr="00EF4281">
              <w:rPr>
                <w:rFonts w:ascii="Times New Roman" w:hAnsi="Times New Roman"/>
                <w:sz w:val="24"/>
                <w:szCs w:val="24"/>
                <w:lang w:val="kk-KZ"/>
              </w:rPr>
              <w:t>.2.1</w:t>
            </w: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фикри худро дар бораи муаммоҳо баён намуда, муайян кардани мавзӯъ ва мазмуни асар</w:t>
            </w:r>
            <w:r w:rsidRPr="00EF428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E6147D" w:rsidRPr="00EF4281" w:rsidRDefault="00E6147D" w:rsidP="00E6147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8D707C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8D707C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муайян кардани қисмҳои композитсионии матни асар, шарҳ додани лавҳаҳои гузошташуда</w:t>
            </w:r>
            <w:r w:rsidRPr="00EF428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AF43F0" w:rsidRPr="00EF4281" w:rsidRDefault="00E6147D" w:rsidP="008D707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8D707C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8D707C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таҳлили лавҳаҳои асар, муайян кардани робитаи онҳо бо муаммоҳо ва мавқеи он дар инкишофи сужет</w:t>
            </w:r>
          </w:p>
        </w:tc>
      </w:tr>
      <w:tr w:rsidR="00AF43F0" w:rsidRPr="00F77631" w:rsidTr="002567F6">
        <w:trPr>
          <w:trHeight w:val="20"/>
        </w:trPr>
        <w:tc>
          <w:tcPr>
            <w:tcW w:w="1578" w:type="pct"/>
            <w:vMerge/>
          </w:tcPr>
          <w:p w:rsidR="00AF43F0" w:rsidRPr="00EF4281" w:rsidRDefault="00AF43F0" w:rsidP="002567F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1616" w:type="pct"/>
          </w:tcPr>
          <w:p w:rsidR="00AF43F0" w:rsidRPr="00EF4281" w:rsidRDefault="00AF43F0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Баһа бериш вә селиштуруш </w:t>
            </w:r>
          </w:p>
        </w:tc>
        <w:tc>
          <w:tcPr>
            <w:tcW w:w="1806" w:type="pct"/>
          </w:tcPr>
          <w:p w:rsidR="0095237E" w:rsidRPr="00EF4281" w:rsidRDefault="0095237E" w:rsidP="009523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8D707C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1</w:t>
            </w:r>
            <w:r w:rsidR="008D707C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иштирок дар муҳокимаи ва баёни фикру ҳиссиёти шахсӣ бо таъкиди фаҳмиши шахсӣ, баҳодиҳӣ ба рафтор, рафтори қаҳрамонҳо ва ҳолати муаллиф</w:t>
            </w: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5237E" w:rsidRPr="00EF4281" w:rsidRDefault="0095237E" w:rsidP="0095237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8D707C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8D707C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</w:t>
            </w:r>
            <w:r w:rsidRPr="00EF4281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муқоисаи асри бадеӣ бо дигар намуди асарҳои санъат сифати махсуси бунёди симоҳо дар намудҳои гуногуни санъат;</w:t>
            </w:r>
          </w:p>
          <w:p w:rsidR="0095237E" w:rsidRPr="00EF4281" w:rsidRDefault="0095237E" w:rsidP="009523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8.3</w:t>
            </w:r>
            <w:r w:rsidR="008D707C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.3.1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фарҳанги миллиро ба назар гирифта, муқоисаи асарҳо (ёки порчаҳо) аз адабиётҳои қазоқӣ, русӣ, ҷаҳонӣ, ки аз ҷиҳати мавзӯъ, жанр ва муаммо ба ҳам наздик</w:t>
            </w: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AF43F0" w:rsidRPr="00EF4281" w:rsidRDefault="0095237E" w:rsidP="008D707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8D707C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8D707C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баҳо додан ба фикрронии даҳонӣ ва хаӣ ( худ, ҳамсинфон ва дигарон) мувофиқи мавзӯи интихобшудаи пурра ва чуқур, омӯхтани мавзӯъ ва композитсияи ягона бо далелҳои дақиқ</w:t>
            </w:r>
          </w:p>
        </w:tc>
      </w:tr>
      <w:tr w:rsidR="00AF43F0" w:rsidRPr="00EF4281" w:rsidTr="002567F6">
        <w:trPr>
          <w:trHeight w:val="20"/>
        </w:trPr>
        <w:tc>
          <w:tcPr>
            <w:tcW w:w="1578" w:type="pct"/>
            <w:vMerge w:val="restart"/>
          </w:tcPr>
          <w:p w:rsidR="00AF43F0" w:rsidRPr="00EF4281" w:rsidRDefault="00AF43F0" w:rsidP="002567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>Савутжан Мәмәтқуловниң «Надамәт» әсәриШайим Шаваевниң  «Сирлиқ ақ булутлар» һекайиси</w:t>
            </w:r>
          </w:p>
        </w:tc>
        <w:tc>
          <w:tcPr>
            <w:tcW w:w="1616" w:type="pct"/>
          </w:tcPr>
          <w:p w:rsidR="00AF43F0" w:rsidRPr="00EF4281" w:rsidRDefault="00AF43F0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Чүшиниш вә </w:t>
            </w:r>
            <w:r w:rsidRPr="00EF4281">
              <w:rPr>
                <w:rFonts w:ascii="Times New Roman" w:hAnsi="Times New Roman"/>
                <w:sz w:val="24"/>
                <w:szCs w:val="24"/>
              </w:rPr>
              <w:t>җ</w:t>
            </w:r>
            <w:r w:rsidRPr="00EF4281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авап бериш </w:t>
            </w:r>
          </w:p>
        </w:tc>
        <w:tc>
          <w:tcPr>
            <w:tcW w:w="1806" w:type="pct"/>
          </w:tcPr>
          <w:p w:rsidR="00C87B4B" w:rsidRPr="00EF4281" w:rsidRDefault="00C87B4B" w:rsidP="00C87B4B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8.1</w:t>
            </w:r>
            <w:r w:rsidR="00E83C7A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фаҳмиши вожаҳо:</w:t>
            </w:r>
          </w:p>
          <w:p w:rsidR="00C87B4B" w:rsidRPr="00EF4281" w:rsidRDefault="00C87B4B" w:rsidP="00A7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романтизм ва реализм ҳамчун самти адабӣ, образи таърихӣ (қаҳрамонҳои асар), фоҷиа, ҳаҷв , поэма, нишона, маънои мухолиф, прототип, эпиграф, ҳолнома, рамз;</w:t>
            </w:r>
          </w:p>
          <w:p w:rsidR="00C87B4B" w:rsidRPr="00EF4281" w:rsidRDefault="00C87B4B" w:rsidP="00A7674A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lastRenderedPageBreak/>
              <w:t>8.</w:t>
            </w:r>
            <w:r w:rsidR="00E83C7A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E83C7A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фаҳмидани қисмҳои асари бадеӣ, фарқ намудани ахбори пинҳона ва ошкора;</w:t>
            </w:r>
          </w:p>
          <w:p w:rsidR="00C87B4B" w:rsidRPr="00EF4281" w:rsidRDefault="00C87B4B" w:rsidP="00A7674A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E83C7A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E83C7A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мустақил аз матн муайян кардани суханони арзишнок, ифоданок хондан ва аз ёд кардани онҳо, лавҳаҳо, инъикоси мавзӯи асар;</w:t>
            </w:r>
          </w:p>
          <w:p w:rsidR="00AF43F0" w:rsidRPr="00EF4281" w:rsidRDefault="00C87B4B" w:rsidP="00A7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E83C7A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E83C7A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тартиб додани нақшаи мураккаби шиорӣ</w:t>
            </w:r>
          </w:p>
        </w:tc>
      </w:tr>
      <w:tr w:rsidR="00AF43F0" w:rsidRPr="00F77631" w:rsidTr="002567F6">
        <w:trPr>
          <w:trHeight w:val="20"/>
        </w:trPr>
        <w:tc>
          <w:tcPr>
            <w:tcW w:w="1578" w:type="pct"/>
            <w:vMerge/>
          </w:tcPr>
          <w:p w:rsidR="00AF43F0" w:rsidRPr="00EF4281" w:rsidRDefault="00AF43F0" w:rsidP="002567F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1616" w:type="pct"/>
          </w:tcPr>
          <w:p w:rsidR="00AF43F0" w:rsidRPr="00EF4281" w:rsidRDefault="00063476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Тәһлил вә</w:t>
            </w:r>
            <w:r w:rsidR="00AF43F0" w:rsidRPr="00EF428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интерпретация</w:t>
            </w:r>
          </w:p>
        </w:tc>
        <w:tc>
          <w:tcPr>
            <w:tcW w:w="1806" w:type="pct"/>
          </w:tcPr>
          <w:p w:rsidR="003D0BA8" w:rsidRPr="00EF4281" w:rsidRDefault="003D0BA8" w:rsidP="003D0B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>8.</w:t>
            </w:r>
            <w:r w:rsidR="00E83C7A" w:rsidRPr="00EF4281">
              <w:rPr>
                <w:rFonts w:ascii="Times New Roman" w:hAnsi="Times New Roman"/>
                <w:sz w:val="24"/>
                <w:szCs w:val="24"/>
                <w:lang w:val="kk-KZ"/>
              </w:rPr>
              <w:t>2.</w:t>
            </w: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="00E83C7A" w:rsidRPr="00EF4281">
              <w:rPr>
                <w:rFonts w:ascii="Times New Roman" w:hAnsi="Times New Roman"/>
                <w:sz w:val="24"/>
                <w:szCs w:val="24"/>
                <w:lang w:val="kk-KZ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муайян кардани жанр ва нишонаҳои он (фоҷиа, ҳаҷв, поэма);</w:t>
            </w:r>
          </w:p>
          <w:p w:rsidR="003D0BA8" w:rsidRPr="00EF4281" w:rsidRDefault="003D0BA8" w:rsidP="003D0BA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>8.2</w:t>
            </w:r>
            <w:r w:rsidR="00E83C7A" w:rsidRPr="00EF4281">
              <w:rPr>
                <w:rFonts w:ascii="Times New Roman" w:hAnsi="Times New Roman"/>
                <w:sz w:val="24"/>
                <w:szCs w:val="24"/>
                <w:lang w:val="kk-KZ"/>
              </w:rPr>
              <w:t>.2.1</w:t>
            </w: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фикри худро дар бораи муаммоҳо баён намуда, муайян кардани мавзӯъ ва мазмуни асар</w:t>
            </w:r>
            <w:r w:rsidRPr="00EF428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3D0BA8" w:rsidRPr="00EF4281" w:rsidRDefault="003D0BA8" w:rsidP="003D0BA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E83C7A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E83C7A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муайян кардани қисмҳои композитсионии матни асар, шарҳ додани лавҳаҳои гузошташуда</w:t>
            </w:r>
            <w:r w:rsidRPr="00EF428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AF43F0" w:rsidRPr="00EF4281" w:rsidRDefault="003D0BA8" w:rsidP="00E83C7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E83C7A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E83C7A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таҳлили лавҳаҳои асар, муайян кардани робитаи онҳо бо муаммоҳо ва мавқеи он дар инкишофи сужет</w:t>
            </w:r>
          </w:p>
        </w:tc>
      </w:tr>
      <w:tr w:rsidR="00AF43F0" w:rsidRPr="00F77631" w:rsidTr="002567F6">
        <w:trPr>
          <w:trHeight w:val="20"/>
        </w:trPr>
        <w:tc>
          <w:tcPr>
            <w:tcW w:w="1578" w:type="pct"/>
            <w:vMerge/>
            <w:tcBorders>
              <w:bottom w:val="single" w:sz="4" w:space="0" w:color="auto"/>
            </w:tcBorders>
          </w:tcPr>
          <w:p w:rsidR="00AF43F0" w:rsidRPr="00EF4281" w:rsidRDefault="00AF43F0" w:rsidP="002567F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1616" w:type="pct"/>
            <w:tcBorders>
              <w:bottom w:val="single" w:sz="4" w:space="0" w:color="auto"/>
            </w:tcBorders>
          </w:tcPr>
          <w:p w:rsidR="00AF43F0" w:rsidRPr="00EF4281" w:rsidRDefault="00AF43F0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Баһа бериш вә селиштуруш </w:t>
            </w:r>
          </w:p>
        </w:tc>
        <w:tc>
          <w:tcPr>
            <w:tcW w:w="1806" w:type="pct"/>
            <w:tcBorders>
              <w:bottom w:val="single" w:sz="4" w:space="0" w:color="auto"/>
            </w:tcBorders>
          </w:tcPr>
          <w:p w:rsidR="0095237E" w:rsidRPr="00EF4281" w:rsidRDefault="0095237E" w:rsidP="009523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ED6EC6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1</w:t>
            </w:r>
            <w:r w:rsidR="00ED6EC6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иштирок дар муҳокимаи ва баёни фикру ҳиссиёти шахсӣ бо таъкиди фаҳмиши шахсӣ, баҳодиҳӣ ба рафтор, рафтори қаҳрамонҳо ва ҳолати муаллиф</w:t>
            </w: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5237E" w:rsidRPr="00EF4281" w:rsidRDefault="0095237E" w:rsidP="0095237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ED6EC6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ED6EC6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</w:t>
            </w:r>
            <w:r w:rsidRPr="00EF4281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муқоисаи асри бадеӣ бо дигар намуди асарҳои санъат сифати махсуси бунёди симоҳо дар намудҳои гуногуни санъат;</w:t>
            </w:r>
          </w:p>
          <w:p w:rsidR="0095237E" w:rsidRPr="00EF4281" w:rsidRDefault="0095237E" w:rsidP="009523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8.3</w:t>
            </w:r>
            <w:r w:rsidR="00ED6EC6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.3.1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фарҳанги миллиро ба назар гирифта, муқоисаи асарҳо (ёки порчаҳо) аз адабиётҳои қазоқӣ, русӣ, ҷаҳонӣ, ки аз ҷиҳати мавзӯъ, жанр ва муаммо ба ҳам наздик</w:t>
            </w: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AF43F0" w:rsidRPr="00EF4281" w:rsidRDefault="0095237E" w:rsidP="004A245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4A245A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4A245A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баҳо додан ба фикрронии даҳонӣ ва хаӣ ( худ, ҳамсинфон ва дигарон) мувофиқи мавзӯи интихобшудаи пурра ва чуқур, омӯхтани мавзӯъ ва композитсияи ягона бо далелҳои дақиқ</w:t>
            </w:r>
          </w:p>
        </w:tc>
      </w:tr>
      <w:tr w:rsidR="00AF43F0" w:rsidRPr="00EF4281" w:rsidTr="002567F6">
        <w:trPr>
          <w:trHeight w:val="20"/>
        </w:trPr>
        <w:tc>
          <w:tcPr>
            <w:tcW w:w="1578" w:type="pct"/>
            <w:vMerge w:val="restart"/>
          </w:tcPr>
          <w:p w:rsidR="00AF43F0" w:rsidRPr="00EF4281" w:rsidRDefault="00AF43F0" w:rsidP="002567F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Зунун Қадирийниң </w:t>
            </w: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«Ғунчәм» драмиси</w:t>
            </w:r>
          </w:p>
        </w:tc>
        <w:tc>
          <w:tcPr>
            <w:tcW w:w="1616" w:type="pct"/>
            <w:tcBorders>
              <w:bottom w:val="single" w:sz="4" w:space="0" w:color="auto"/>
            </w:tcBorders>
          </w:tcPr>
          <w:p w:rsidR="00AF43F0" w:rsidRPr="00EF4281" w:rsidRDefault="00AF43F0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eastAsia="Consolas" w:hAnsi="Times New Roman"/>
                <w:sz w:val="24"/>
                <w:szCs w:val="24"/>
                <w:lang w:val="kk-KZ"/>
              </w:rPr>
              <w:lastRenderedPageBreak/>
              <w:t xml:space="preserve">Чүшиниш вә </w:t>
            </w:r>
            <w:r w:rsidRPr="00EF4281">
              <w:rPr>
                <w:rFonts w:ascii="Times New Roman" w:hAnsi="Times New Roman"/>
                <w:sz w:val="24"/>
                <w:szCs w:val="24"/>
              </w:rPr>
              <w:t>җ</w:t>
            </w:r>
            <w:r w:rsidRPr="00EF4281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авап бериш </w:t>
            </w:r>
          </w:p>
        </w:tc>
        <w:tc>
          <w:tcPr>
            <w:tcW w:w="1806" w:type="pct"/>
            <w:tcBorders>
              <w:bottom w:val="single" w:sz="4" w:space="0" w:color="auto"/>
            </w:tcBorders>
          </w:tcPr>
          <w:p w:rsidR="00C87B4B" w:rsidRPr="00EF4281" w:rsidRDefault="00C87B4B" w:rsidP="00C87B4B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8.1</w:t>
            </w:r>
            <w:r w:rsidR="00F12543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фаҳмиши вожаҳо:</w:t>
            </w:r>
          </w:p>
          <w:p w:rsidR="00C87B4B" w:rsidRPr="00EF4281" w:rsidRDefault="00C87B4B" w:rsidP="00A7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lastRenderedPageBreak/>
              <w:t>романтизм ва реализм ҳамчун самти адабӣ, образи таърихӣ (қаҳрамонҳои асар), фоҷиа, ҳаҷв , поэма, нишона, маънои мухолиф, прототип, эпиграф, ҳолнома, рамз;</w:t>
            </w:r>
          </w:p>
          <w:p w:rsidR="00C87B4B" w:rsidRPr="00EF4281" w:rsidRDefault="00C87B4B" w:rsidP="00A7674A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F12543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F12543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фаҳмидани қисмҳои асари бадеӣ, фарқ намудани ахбори пинҳона ва ошкора;</w:t>
            </w:r>
          </w:p>
          <w:p w:rsidR="00C87B4B" w:rsidRPr="00EF4281" w:rsidRDefault="00C87B4B" w:rsidP="00A7674A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F12543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F12543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мустақил аз матн муайян кардани суханони арзишнок, ифоданок хондан ва аз ёд кардани онҳо, лавҳаҳо, инъикоси мавзӯи асар;</w:t>
            </w:r>
          </w:p>
          <w:p w:rsidR="00AF43F0" w:rsidRPr="00EF4281" w:rsidRDefault="00C87B4B" w:rsidP="00F125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F12543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F12543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тартиб додани нақшаи мураккаби шиорӣ</w:t>
            </w:r>
          </w:p>
        </w:tc>
      </w:tr>
      <w:tr w:rsidR="00AF43F0" w:rsidRPr="00F77631" w:rsidTr="002567F6">
        <w:trPr>
          <w:trHeight w:val="20"/>
        </w:trPr>
        <w:tc>
          <w:tcPr>
            <w:tcW w:w="1578" w:type="pct"/>
            <w:vMerge/>
          </w:tcPr>
          <w:p w:rsidR="00AF43F0" w:rsidRPr="00EF4281" w:rsidRDefault="00AF43F0" w:rsidP="002567F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1616" w:type="pct"/>
            <w:tcBorders>
              <w:bottom w:val="single" w:sz="4" w:space="0" w:color="auto"/>
            </w:tcBorders>
          </w:tcPr>
          <w:p w:rsidR="00AF43F0" w:rsidRPr="00EF4281" w:rsidRDefault="00AF43F0" w:rsidP="0006347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Тәһлил вә интерпретация</w:t>
            </w:r>
          </w:p>
        </w:tc>
        <w:tc>
          <w:tcPr>
            <w:tcW w:w="1806" w:type="pct"/>
            <w:tcBorders>
              <w:bottom w:val="single" w:sz="4" w:space="0" w:color="auto"/>
            </w:tcBorders>
          </w:tcPr>
          <w:p w:rsidR="003D0BA8" w:rsidRPr="00EF4281" w:rsidRDefault="003D0BA8" w:rsidP="003D0B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>8.</w:t>
            </w:r>
            <w:r w:rsidR="00F12543" w:rsidRPr="00EF4281">
              <w:rPr>
                <w:rFonts w:ascii="Times New Roman" w:hAnsi="Times New Roman"/>
                <w:sz w:val="24"/>
                <w:szCs w:val="24"/>
                <w:lang w:val="kk-KZ"/>
              </w:rPr>
              <w:t>2.</w:t>
            </w: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="00F12543" w:rsidRPr="00EF4281">
              <w:rPr>
                <w:rFonts w:ascii="Times New Roman" w:hAnsi="Times New Roman"/>
                <w:sz w:val="24"/>
                <w:szCs w:val="24"/>
                <w:lang w:val="kk-KZ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муайян кардани жанр ва нишонаҳои он (фоҷиа, ҳаҷв, поэма);</w:t>
            </w:r>
          </w:p>
          <w:p w:rsidR="003D0BA8" w:rsidRPr="00EF4281" w:rsidRDefault="003D0BA8" w:rsidP="003D0BA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>8.2</w:t>
            </w:r>
            <w:r w:rsidR="00F12543" w:rsidRPr="00EF4281">
              <w:rPr>
                <w:rFonts w:ascii="Times New Roman" w:hAnsi="Times New Roman"/>
                <w:sz w:val="24"/>
                <w:szCs w:val="24"/>
                <w:lang w:val="kk-KZ"/>
              </w:rPr>
              <w:t>.2.1</w:t>
            </w: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фикри худро дар бораи муаммоҳо баён намуда, муайян кардани мавзӯъ ва мазмуни асар</w:t>
            </w:r>
            <w:r w:rsidRPr="00EF428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3D0BA8" w:rsidRPr="00EF4281" w:rsidRDefault="003D0BA8" w:rsidP="003D0BA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6F134E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6F134E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муайян кардани қисмҳои композитсионии матни асар, шарҳ додани лавҳаҳои гузошташуда</w:t>
            </w:r>
            <w:r w:rsidRPr="00EF428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AF43F0" w:rsidRPr="00EF4281" w:rsidRDefault="003D0BA8" w:rsidP="0034446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34446E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34446E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таҳлили лавҳаҳои асар, муайян кардани робитаи онҳо бо муаммоҳо ва мавқеи он дар инкишофи сужет</w:t>
            </w:r>
          </w:p>
        </w:tc>
      </w:tr>
      <w:tr w:rsidR="00AF43F0" w:rsidRPr="00F77631" w:rsidTr="002567F6">
        <w:trPr>
          <w:trHeight w:val="20"/>
        </w:trPr>
        <w:tc>
          <w:tcPr>
            <w:tcW w:w="1578" w:type="pct"/>
            <w:vMerge/>
            <w:tcBorders>
              <w:bottom w:val="single" w:sz="4" w:space="0" w:color="auto"/>
            </w:tcBorders>
          </w:tcPr>
          <w:p w:rsidR="00AF43F0" w:rsidRPr="00EF4281" w:rsidRDefault="00AF43F0" w:rsidP="002567F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1616" w:type="pct"/>
            <w:tcBorders>
              <w:bottom w:val="single" w:sz="4" w:space="0" w:color="auto"/>
            </w:tcBorders>
          </w:tcPr>
          <w:p w:rsidR="00AF43F0" w:rsidRPr="00EF4281" w:rsidRDefault="00AF43F0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Баһа бериш вә селиштуруш </w:t>
            </w:r>
          </w:p>
        </w:tc>
        <w:tc>
          <w:tcPr>
            <w:tcW w:w="1806" w:type="pct"/>
            <w:tcBorders>
              <w:bottom w:val="single" w:sz="4" w:space="0" w:color="auto"/>
            </w:tcBorders>
          </w:tcPr>
          <w:p w:rsidR="0095237E" w:rsidRPr="00EF4281" w:rsidRDefault="0095237E" w:rsidP="009523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34446E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1</w:t>
            </w:r>
            <w:r w:rsidR="0034446E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иштирок дар муҳокимаи ва баёни фикру ҳиссиёти шахсӣ бо таъкиди фаҳмиши шахсӣ, баҳодиҳӣ ба рафтор, рафтори қаҳрамонҳо ва ҳолати муаллиф</w:t>
            </w: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5237E" w:rsidRPr="00EF4281" w:rsidRDefault="0095237E" w:rsidP="0095237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34446E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34446E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</w:t>
            </w:r>
            <w:r w:rsidRPr="00EF4281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муқоисаи асри бадеӣ бо дигар намуди асарҳои санъат сифати махсуси бунёди симоҳо дар намудҳои гуногуни санъат;</w:t>
            </w:r>
          </w:p>
          <w:p w:rsidR="0095237E" w:rsidRPr="00EF4281" w:rsidRDefault="0095237E" w:rsidP="009523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8.3</w:t>
            </w:r>
            <w:r w:rsidR="0034446E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.3.1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фарҳанги миллиро ба назар гирифта, муқоисаи асарҳо (ёки порчаҳо) аз адабиётҳои қазоқӣ, русӣ, ҷаҳонӣ, ки аз ҷиҳати мавзӯъ, жанр ва муаммо ба ҳам наздик</w:t>
            </w: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AF43F0" w:rsidRPr="00EF4281" w:rsidRDefault="0095237E" w:rsidP="0034446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34446E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34446E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баҳо додан ба фикрронии даҳонӣ ва хаӣ ( худ, ҳамсинфон ва дигарон) 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lastRenderedPageBreak/>
              <w:t>мувофиқи мавзӯи интихобшудаи пурра ва чуқур, омӯхтани мавзӯъ ва композитсияи ягона бо далелҳои дақиқ</w:t>
            </w:r>
          </w:p>
        </w:tc>
      </w:tr>
      <w:tr w:rsidR="00AF43F0" w:rsidRPr="00EF4281" w:rsidTr="002567F6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AF43F0" w:rsidRPr="00EF4281" w:rsidRDefault="00AF43F0" w:rsidP="002567F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eastAsia="Consolas" w:hAnsi="Times New Roman"/>
                <w:sz w:val="24"/>
                <w:szCs w:val="24"/>
              </w:rPr>
              <w:lastRenderedPageBreak/>
              <w:t xml:space="preserve">4 </w:t>
            </w:r>
            <w:r w:rsidRPr="00EF4281">
              <w:rPr>
                <w:rFonts w:ascii="Times New Roman" w:eastAsia="Consolas" w:hAnsi="Times New Roman"/>
                <w:sz w:val="24"/>
                <w:szCs w:val="24"/>
                <w:lang w:val="en-US"/>
              </w:rPr>
              <w:t>-</w:t>
            </w:r>
            <w:r w:rsidRPr="00EF4281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 чарәк (</w:t>
            </w:r>
            <w:r w:rsidRPr="00EF4281">
              <w:rPr>
                <w:rFonts w:ascii="Times New Roman" w:eastAsia="Consolas" w:hAnsi="Times New Roman"/>
                <w:sz w:val="24"/>
                <w:szCs w:val="24"/>
                <w:lang w:val="en-US"/>
              </w:rPr>
              <w:t>24</w:t>
            </w:r>
            <w:r w:rsidRPr="00EF4281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 саат)</w:t>
            </w:r>
          </w:p>
        </w:tc>
      </w:tr>
      <w:tr w:rsidR="00AF43F0" w:rsidRPr="00EF4281" w:rsidTr="002567F6">
        <w:trPr>
          <w:trHeight w:val="20"/>
        </w:trPr>
        <w:tc>
          <w:tcPr>
            <w:tcW w:w="1578" w:type="pct"/>
            <w:vMerge w:val="restart"/>
          </w:tcPr>
          <w:p w:rsidR="00AF43F0" w:rsidRPr="00EF4281" w:rsidRDefault="00AF43F0" w:rsidP="002567F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>Қурван Тохтәмовниң  «Жағистайлиқлар» романи</w:t>
            </w:r>
          </w:p>
        </w:tc>
        <w:tc>
          <w:tcPr>
            <w:tcW w:w="1616" w:type="pct"/>
          </w:tcPr>
          <w:p w:rsidR="00AF43F0" w:rsidRPr="00EF4281" w:rsidRDefault="00AF43F0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Чүшиниш вә </w:t>
            </w:r>
            <w:r w:rsidRPr="00EF4281">
              <w:rPr>
                <w:rFonts w:ascii="Times New Roman" w:hAnsi="Times New Roman"/>
                <w:sz w:val="24"/>
                <w:szCs w:val="24"/>
              </w:rPr>
              <w:t>җ</w:t>
            </w:r>
            <w:r w:rsidRPr="00EF4281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авап бериш </w:t>
            </w:r>
          </w:p>
        </w:tc>
        <w:tc>
          <w:tcPr>
            <w:tcW w:w="1806" w:type="pct"/>
          </w:tcPr>
          <w:p w:rsidR="00C87B4B" w:rsidRPr="00EF4281" w:rsidRDefault="00C87B4B" w:rsidP="00C87B4B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8.1</w:t>
            </w:r>
            <w:r w:rsidR="0034446E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фаҳмиши вожаҳо:</w:t>
            </w:r>
          </w:p>
          <w:p w:rsidR="00C87B4B" w:rsidRPr="00EF4281" w:rsidRDefault="00C87B4B" w:rsidP="00C524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романтизм ва реализм ҳамчун самти адабӣ, образи таърихӣ (қаҳрамонҳои асар), фоҷиа, ҳаҷв , поэма, нишона, маънои мухолиф, прототип, эпиграф, ҳолнома, рамз;</w:t>
            </w:r>
          </w:p>
          <w:p w:rsidR="00C87B4B" w:rsidRPr="00EF4281" w:rsidRDefault="00C87B4B" w:rsidP="00C5241B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EA4BFC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EA4BFC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фаҳмидани қисмҳои асари бадеӣ, фарқ намудани ахбори пинҳона ва ошкора;</w:t>
            </w:r>
          </w:p>
          <w:p w:rsidR="00C87B4B" w:rsidRPr="00EF4281" w:rsidRDefault="00C87B4B" w:rsidP="00C5241B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EA4BFC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EA4BFC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мустақил аз матн муайян кардани суханони арзишнок, ифоданок хондан ва аз ёд кардани онҳо, лавҳаҳо, инъикоси мавзӯи асар;</w:t>
            </w:r>
          </w:p>
          <w:p w:rsidR="00AF43F0" w:rsidRPr="00EF4281" w:rsidRDefault="00C87B4B" w:rsidP="00EA4B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EA4BFC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EA4BFC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тартиб додани нақшаи мураккаби шиорӣ</w:t>
            </w:r>
          </w:p>
        </w:tc>
      </w:tr>
      <w:tr w:rsidR="00AF43F0" w:rsidRPr="00F77631" w:rsidTr="002567F6">
        <w:trPr>
          <w:trHeight w:val="20"/>
        </w:trPr>
        <w:tc>
          <w:tcPr>
            <w:tcW w:w="1578" w:type="pct"/>
            <w:vMerge/>
          </w:tcPr>
          <w:p w:rsidR="00AF43F0" w:rsidRPr="00EF4281" w:rsidRDefault="00AF43F0" w:rsidP="002567F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1616" w:type="pct"/>
          </w:tcPr>
          <w:p w:rsidR="00AF43F0" w:rsidRPr="00EF4281" w:rsidRDefault="00063476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Тәһлил вә</w:t>
            </w:r>
            <w:r w:rsidR="00AF43F0" w:rsidRPr="00EF428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интерпретация</w:t>
            </w:r>
          </w:p>
        </w:tc>
        <w:tc>
          <w:tcPr>
            <w:tcW w:w="1806" w:type="pct"/>
          </w:tcPr>
          <w:p w:rsidR="003D0BA8" w:rsidRPr="00EF4281" w:rsidRDefault="003D0BA8" w:rsidP="003D0B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>8.</w:t>
            </w:r>
            <w:r w:rsidR="00EA4BFC" w:rsidRPr="00EF4281">
              <w:rPr>
                <w:rFonts w:ascii="Times New Roman" w:hAnsi="Times New Roman"/>
                <w:sz w:val="24"/>
                <w:szCs w:val="24"/>
                <w:lang w:val="kk-KZ"/>
              </w:rPr>
              <w:t>2.</w:t>
            </w: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="00EA4BFC" w:rsidRPr="00EF4281">
              <w:rPr>
                <w:rFonts w:ascii="Times New Roman" w:hAnsi="Times New Roman"/>
                <w:sz w:val="24"/>
                <w:szCs w:val="24"/>
                <w:lang w:val="kk-KZ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муайян кардани жанр ва нишонаҳои он (фоҷиа, ҳаҷв, поэма);</w:t>
            </w:r>
          </w:p>
          <w:p w:rsidR="003D0BA8" w:rsidRPr="00EF4281" w:rsidRDefault="003D0BA8" w:rsidP="003D0BA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>8.2</w:t>
            </w:r>
            <w:r w:rsidR="00EA4BFC" w:rsidRPr="00EF4281">
              <w:rPr>
                <w:rFonts w:ascii="Times New Roman" w:hAnsi="Times New Roman"/>
                <w:sz w:val="24"/>
                <w:szCs w:val="24"/>
                <w:lang w:val="kk-KZ"/>
              </w:rPr>
              <w:t>.2.1</w:t>
            </w: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фикри худро дар бораи муаммоҳо баён намуда, муайян кардани мавзӯъ ва мазмуни асар</w:t>
            </w:r>
            <w:r w:rsidRPr="00EF428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;</w:t>
            </w:r>
          </w:p>
          <w:p w:rsidR="003D0BA8" w:rsidRPr="00EF4281" w:rsidRDefault="003D0BA8" w:rsidP="003D0BA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C3665B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C3665B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муайян кардани қисмҳои композитсионии матни асар, шарҳ додани лавҳаҳои гузошташуда</w:t>
            </w:r>
            <w:r w:rsidRPr="00EF428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AF43F0" w:rsidRPr="00EF4281" w:rsidRDefault="003D0BA8" w:rsidP="00C3665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C3665B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C3665B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таҳлили лавҳаҳои асар, муайян кардани робитаи онҳо бо муаммоҳо ва мавқеи он дар инкишофи сужет</w:t>
            </w:r>
          </w:p>
        </w:tc>
      </w:tr>
      <w:tr w:rsidR="00AF43F0" w:rsidRPr="00F77631" w:rsidTr="002567F6">
        <w:trPr>
          <w:trHeight w:val="20"/>
        </w:trPr>
        <w:tc>
          <w:tcPr>
            <w:tcW w:w="1578" w:type="pct"/>
            <w:vMerge/>
          </w:tcPr>
          <w:p w:rsidR="00AF43F0" w:rsidRPr="00EF4281" w:rsidRDefault="00AF43F0" w:rsidP="002567F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1616" w:type="pct"/>
          </w:tcPr>
          <w:p w:rsidR="00AF43F0" w:rsidRPr="00EF4281" w:rsidRDefault="00AF43F0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Баһа бериш вә селиштуруш </w:t>
            </w:r>
          </w:p>
        </w:tc>
        <w:tc>
          <w:tcPr>
            <w:tcW w:w="1806" w:type="pct"/>
          </w:tcPr>
          <w:p w:rsidR="0095237E" w:rsidRPr="00EF4281" w:rsidRDefault="0095237E" w:rsidP="009523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C3665B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1</w:t>
            </w:r>
            <w:r w:rsidR="00C3665B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иштирок дар муҳокимаи ва баёни фикру ҳиссиёти шахсӣ бо таъкиди фаҳмиши шахсӣ, баҳодиҳӣ ба рафтор, рафтори қаҳрамонҳо ва ҳолати муаллиф</w:t>
            </w: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5237E" w:rsidRPr="00EF4281" w:rsidRDefault="0095237E" w:rsidP="0095237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C3665B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C3665B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</w:t>
            </w:r>
            <w:r w:rsidRPr="00EF4281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муқоисаи асри бадеӣ бо дигар намуди асарҳои санъат сифати махсуси бунёди симоҳо дар намудҳои гуногуни санъат;</w:t>
            </w:r>
          </w:p>
          <w:p w:rsidR="0095237E" w:rsidRPr="00EF4281" w:rsidRDefault="0095237E" w:rsidP="009523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8.3</w:t>
            </w:r>
            <w:r w:rsidR="00C3665B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.3.1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фарҳанги миллиро ба назар гирифта, муқоисаи 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lastRenderedPageBreak/>
              <w:t>асарҳо (ёки порчаҳо) аз адабиётҳои қазоқӣ, русӣ, ҷаҳонӣ, ки аз ҷиҳати мавзӯъ, жанр ва муаммо ба ҳам наздик</w:t>
            </w: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AF43F0" w:rsidRPr="00EF4281" w:rsidRDefault="0095237E" w:rsidP="00C3665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C3665B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C3665B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баҳо додан ба фикрронии даҳонӣ ва хаӣ ( худ, ҳамсинфон ва дигарон) мувофиқи мавзӯи интихобшудаи пурра ва чуқур, омӯхтани мавзӯъ ва композитсияи ягона бо далелҳои дақиқ</w:t>
            </w:r>
          </w:p>
        </w:tc>
      </w:tr>
      <w:tr w:rsidR="00AF43F0" w:rsidRPr="00EF4281" w:rsidTr="002567F6">
        <w:trPr>
          <w:trHeight w:val="20"/>
        </w:trPr>
        <w:tc>
          <w:tcPr>
            <w:tcW w:w="1578" w:type="pct"/>
            <w:vMerge w:val="restart"/>
          </w:tcPr>
          <w:p w:rsidR="00AF43F0" w:rsidRPr="00EF4281" w:rsidRDefault="00AF43F0" w:rsidP="002567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Долқун Ясеновниң «Ахирқи дәқиқидә», «Сора» шеирлири</w:t>
            </w:r>
          </w:p>
        </w:tc>
        <w:tc>
          <w:tcPr>
            <w:tcW w:w="1616" w:type="pct"/>
          </w:tcPr>
          <w:p w:rsidR="00AF43F0" w:rsidRPr="00EF4281" w:rsidRDefault="00AF43F0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Чүшиниш вә </w:t>
            </w:r>
            <w:r w:rsidRPr="00EF4281">
              <w:rPr>
                <w:rFonts w:ascii="Times New Roman" w:hAnsi="Times New Roman"/>
                <w:sz w:val="24"/>
                <w:szCs w:val="24"/>
              </w:rPr>
              <w:t>җ</w:t>
            </w:r>
            <w:r w:rsidRPr="00EF4281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авап бериш </w:t>
            </w:r>
          </w:p>
        </w:tc>
        <w:tc>
          <w:tcPr>
            <w:tcW w:w="1806" w:type="pct"/>
          </w:tcPr>
          <w:p w:rsidR="00C87B4B" w:rsidRPr="00EF4281" w:rsidRDefault="00C87B4B" w:rsidP="00C87B4B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8.1</w:t>
            </w:r>
            <w:r w:rsidR="0004111E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фаҳмиши вожаҳо:</w:t>
            </w:r>
          </w:p>
          <w:p w:rsidR="00C87B4B" w:rsidRPr="00EF4281" w:rsidRDefault="00C87B4B" w:rsidP="00AA08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романтизм ва реализм ҳамчун самти адабӣ, образи таърихӣ (қаҳрамонҳои асар), фоҷиа, ҳаҷв , поэма, нишона, маънои мухолиф, прототип, эпиграф, ҳолнома, рамз;</w:t>
            </w:r>
          </w:p>
          <w:p w:rsidR="00C87B4B" w:rsidRPr="00EF4281" w:rsidRDefault="00C87B4B" w:rsidP="00AA087A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04111E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04111E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фаҳмидани қисмҳои асари бадеӣ, фарқ намудани ахбори пинҳона ва ошкора;</w:t>
            </w:r>
          </w:p>
          <w:p w:rsidR="00C87B4B" w:rsidRPr="00EF4281" w:rsidRDefault="00C87B4B" w:rsidP="00AA087A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04111E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04111E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мустақил аз матн муайян кардани суханони арзишнок, ифоданок хондан ва аз ёд кардани онҳо, лавҳаҳо, инъикоси мавзӯи асар;</w:t>
            </w:r>
          </w:p>
          <w:p w:rsidR="00AF43F0" w:rsidRPr="00EF4281" w:rsidRDefault="00C87B4B" w:rsidP="00AA08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04111E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04111E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.1 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тартиб додани нақшаи мураккаби шиорӣ</w:t>
            </w:r>
          </w:p>
        </w:tc>
      </w:tr>
      <w:tr w:rsidR="00AF43F0" w:rsidRPr="00F77631" w:rsidTr="002567F6">
        <w:trPr>
          <w:trHeight w:val="20"/>
        </w:trPr>
        <w:tc>
          <w:tcPr>
            <w:tcW w:w="1578" w:type="pct"/>
            <w:vMerge/>
          </w:tcPr>
          <w:p w:rsidR="00AF43F0" w:rsidRPr="00EF4281" w:rsidRDefault="00AF43F0" w:rsidP="002567F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1616" w:type="pct"/>
          </w:tcPr>
          <w:p w:rsidR="00AF43F0" w:rsidRPr="00EF4281" w:rsidRDefault="00063476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Тәһлил вә</w:t>
            </w:r>
            <w:r w:rsidR="00AF43F0" w:rsidRPr="00EF428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интерпретация</w:t>
            </w:r>
          </w:p>
        </w:tc>
        <w:tc>
          <w:tcPr>
            <w:tcW w:w="1806" w:type="pct"/>
          </w:tcPr>
          <w:p w:rsidR="003D0BA8" w:rsidRPr="00EF4281" w:rsidRDefault="003D0BA8" w:rsidP="003D0B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>8.</w:t>
            </w:r>
            <w:r w:rsidR="0004111E" w:rsidRPr="00EF4281">
              <w:rPr>
                <w:rFonts w:ascii="Times New Roman" w:hAnsi="Times New Roman"/>
                <w:sz w:val="24"/>
                <w:szCs w:val="24"/>
                <w:lang w:val="kk-KZ"/>
              </w:rPr>
              <w:t>2.</w:t>
            </w: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="0004111E" w:rsidRPr="00EF4281">
              <w:rPr>
                <w:rFonts w:ascii="Times New Roman" w:hAnsi="Times New Roman"/>
                <w:sz w:val="24"/>
                <w:szCs w:val="24"/>
                <w:lang w:val="kk-KZ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муайян кардани жанр ва нишонаҳои он (фоҷиа, ҳаҷв, поэма);</w:t>
            </w:r>
          </w:p>
          <w:p w:rsidR="003D0BA8" w:rsidRPr="00EF4281" w:rsidRDefault="003D0BA8" w:rsidP="003D0BA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>8.</w:t>
            </w:r>
            <w:r w:rsidR="0004111E" w:rsidRPr="00EF4281">
              <w:rPr>
                <w:rFonts w:ascii="Times New Roman" w:hAnsi="Times New Roman"/>
                <w:sz w:val="24"/>
                <w:szCs w:val="24"/>
                <w:lang w:val="kk-KZ"/>
              </w:rPr>
              <w:t>2.</w:t>
            </w: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  <w:r w:rsidR="0004111E" w:rsidRPr="00EF4281">
              <w:rPr>
                <w:rFonts w:ascii="Times New Roman" w:hAnsi="Times New Roman"/>
                <w:sz w:val="24"/>
                <w:szCs w:val="24"/>
                <w:lang w:val="kk-KZ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фикри худро дар бораи муаммоҳо баён намуда, муайян кардани мавзӯъ ва мазмуни асар</w:t>
            </w:r>
            <w:r w:rsidRPr="00EF428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3D0BA8" w:rsidRPr="00EF4281" w:rsidRDefault="003D0BA8" w:rsidP="003D0BA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04111E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04111E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муайян кардани қисмҳои композитсионии матни асар, шарҳ додани лавҳаҳои гузошташуда</w:t>
            </w:r>
            <w:r w:rsidRPr="00EF428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AF43F0" w:rsidRPr="00EF4281" w:rsidRDefault="003D0BA8" w:rsidP="0004111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04111E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04111E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таҳлили лавҳаҳои асар, муайян кардани робитаи онҳо бо муаммоҳо ва мавқеи он дар инкишофи сужет</w:t>
            </w:r>
          </w:p>
        </w:tc>
      </w:tr>
      <w:tr w:rsidR="00AF43F0" w:rsidRPr="00F77631" w:rsidTr="002567F6">
        <w:trPr>
          <w:trHeight w:val="20"/>
        </w:trPr>
        <w:tc>
          <w:tcPr>
            <w:tcW w:w="1578" w:type="pct"/>
            <w:vMerge/>
          </w:tcPr>
          <w:p w:rsidR="00AF43F0" w:rsidRPr="00EF4281" w:rsidRDefault="00AF43F0" w:rsidP="002567F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1616" w:type="pct"/>
          </w:tcPr>
          <w:p w:rsidR="00AF43F0" w:rsidRPr="00EF4281" w:rsidRDefault="00AF43F0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Баһа бериш вә селиштуруш </w:t>
            </w:r>
          </w:p>
        </w:tc>
        <w:tc>
          <w:tcPr>
            <w:tcW w:w="1806" w:type="pct"/>
          </w:tcPr>
          <w:p w:rsidR="0095237E" w:rsidRPr="00EF4281" w:rsidRDefault="0095237E" w:rsidP="009523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DA5EBE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1</w:t>
            </w:r>
            <w:r w:rsidR="00DA5EBE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иштирок дар муҳокимаи ва баёни фикру ҳиссиёти шахсӣ бо таъкиди фаҳмиши шахсӣ, баҳодиҳӣ ба рафтор, рафтори қаҳрамонҳо ва ҳолати муаллиф</w:t>
            </w: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5237E" w:rsidRPr="00EF4281" w:rsidRDefault="0095237E" w:rsidP="0095237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lastRenderedPageBreak/>
              <w:t>8.</w:t>
            </w:r>
            <w:r w:rsidR="00DA5EBE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DA5EBE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</w:t>
            </w:r>
            <w:r w:rsidRPr="00EF4281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муқоисаи асри бадеӣ бо дигар намуди асарҳои санъат сифати махсуси бунёди симоҳо дар намудҳои гуногуни санъат;</w:t>
            </w:r>
          </w:p>
          <w:p w:rsidR="0095237E" w:rsidRPr="00EF4281" w:rsidRDefault="0095237E" w:rsidP="009523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8.3</w:t>
            </w:r>
            <w:r w:rsidR="00DA5EBE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.3.1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фарҳанги миллиро ба назар гирифта, муқоисаи асарҳо (ёки порчаҳо) аз адабиётҳои қазоқӣ, русӣ, ҷаҳонӣ, ки аз ҷиҳати мавзӯъ, жанр ва муаммо ба ҳам наздик</w:t>
            </w: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AF43F0" w:rsidRPr="00EF4281" w:rsidRDefault="0095237E" w:rsidP="00DA5EB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DA5EBE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DA5EBE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баҳо додан ба фикрронии даҳонӣ ва хаӣ ( худ, ҳамсинфон ва дигарон) мувофиқи мавзӯи интихобшудаи пурра ва чуқур, омӯхтани мавзӯъ ва композитсияи ягона бо далелҳои дақиқ</w:t>
            </w:r>
          </w:p>
        </w:tc>
      </w:tr>
      <w:tr w:rsidR="00AF43F0" w:rsidRPr="00EF4281" w:rsidTr="002567F6">
        <w:trPr>
          <w:trHeight w:val="20"/>
        </w:trPr>
        <w:tc>
          <w:tcPr>
            <w:tcW w:w="1578" w:type="pct"/>
          </w:tcPr>
          <w:p w:rsidR="00AF43F0" w:rsidRPr="00EF4281" w:rsidRDefault="00AF43F0" w:rsidP="002567F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Мухтәр Әвезовниң «Абай йоли» романи</w:t>
            </w:r>
          </w:p>
        </w:tc>
        <w:tc>
          <w:tcPr>
            <w:tcW w:w="1616" w:type="pct"/>
          </w:tcPr>
          <w:p w:rsidR="00AF43F0" w:rsidRPr="00EF4281" w:rsidRDefault="00AF43F0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Чүшиниш вә </w:t>
            </w:r>
            <w:r w:rsidRPr="00EF4281">
              <w:rPr>
                <w:rFonts w:ascii="Times New Roman" w:hAnsi="Times New Roman"/>
                <w:sz w:val="24"/>
                <w:szCs w:val="24"/>
              </w:rPr>
              <w:t>җ</w:t>
            </w:r>
            <w:r w:rsidRPr="00EF4281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авап бериш </w:t>
            </w:r>
          </w:p>
        </w:tc>
        <w:tc>
          <w:tcPr>
            <w:tcW w:w="1806" w:type="pct"/>
          </w:tcPr>
          <w:p w:rsidR="00C87B4B" w:rsidRPr="00EF4281" w:rsidRDefault="00C87B4B" w:rsidP="00C87B4B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8.1</w:t>
            </w:r>
            <w:r w:rsidR="00DA5EBE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фаҳмиши вожаҳо:</w:t>
            </w:r>
          </w:p>
          <w:p w:rsidR="00C87B4B" w:rsidRPr="00EF4281" w:rsidRDefault="00C87B4B" w:rsidP="00AA08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романтизм ва реализм ҳамчун самти адабӣ, образи таърихӣ (қаҳрамонҳои асар), фоҷиа, ҳаҷв , поэма, нишона, маънои мухолиф, прототип, эпиграф, ҳолнома, рамз;</w:t>
            </w:r>
          </w:p>
          <w:p w:rsidR="00C87B4B" w:rsidRPr="00EF4281" w:rsidRDefault="00C87B4B" w:rsidP="00AA087A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DA5EBE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DA5EBE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фаҳмидани қисмҳои асари бадеӣ, фарқ намудани ахбори пинҳона ва ошкора;</w:t>
            </w:r>
          </w:p>
          <w:p w:rsidR="00C87B4B" w:rsidRPr="00EF4281" w:rsidRDefault="00C87B4B" w:rsidP="00AA087A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ED53A4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ED53A4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мустақил аз матн муайян кардани суханони арзишнок, ифоданок хондан ва аз ёд кардани онҳо, лавҳаҳо, инъикоси мавзӯи асар;</w:t>
            </w:r>
          </w:p>
          <w:p w:rsidR="00AF43F0" w:rsidRPr="00EF4281" w:rsidRDefault="00C87B4B" w:rsidP="00AA08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ED53A4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ED53A4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тартиб додани нақшаи мураккаби шиорӣ</w:t>
            </w:r>
          </w:p>
        </w:tc>
      </w:tr>
      <w:tr w:rsidR="00AF43F0" w:rsidRPr="00F77631" w:rsidTr="002567F6">
        <w:trPr>
          <w:trHeight w:val="20"/>
        </w:trPr>
        <w:tc>
          <w:tcPr>
            <w:tcW w:w="1578" w:type="pct"/>
            <w:vMerge w:val="restart"/>
          </w:tcPr>
          <w:p w:rsidR="00AF43F0" w:rsidRPr="00EF4281" w:rsidRDefault="00AF43F0" w:rsidP="002567F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>Расул Ғамзатовниң «Мениң Дағистаним», «Ана тил»  әсәрлири</w:t>
            </w:r>
          </w:p>
        </w:tc>
        <w:tc>
          <w:tcPr>
            <w:tcW w:w="1616" w:type="pct"/>
          </w:tcPr>
          <w:p w:rsidR="00AF43F0" w:rsidRPr="00EF4281" w:rsidRDefault="00AF43F0" w:rsidP="0006347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Тәһлил вә интерпретация</w:t>
            </w:r>
          </w:p>
        </w:tc>
        <w:tc>
          <w:tcPr>
            <w:tcW w:w="1806" w:type="pct"/>
          </w:tcPr>
          <w:p w:rsidR="00FA1E06" w:rsidRPr="00EF4281" w:rsidRDefault="00FA1E06" w:rsidP="002567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>8.</w:t>
            </w:r>
            <w:r w:rsidR="00ED53A4" w:rsidRPr="00EF4281">
              <w:rPr>
                <w:rFonts w:ascii="Times New Roman" w:hAnsi="Times New Roman"/>
                <w:sz w:val="24"/>
                <w:szCs w:val="24"/>
                <w:lang w:val="kk-KZ"/>
              </w:rPr>
              <w:t>2.</w:t>
            </w: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="00ED53A4" w:rsidRPr="00EF4281">
              <w:rPr>
                <w:rFonts w:ascii="Times New Roman" w:hAnsi="Times New Roman"/>
                <w:sz w:val="24"/>
                <w:szCs w:val="24"/>
                <w:lang w:val="kk-KZ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муайян кардани жанр ва нишонаҳои он (фоҷиа, ҳаҷв, поэма);</w:t>
            </w:r>
          </w:p>
          <w:p w:rsidR="00FA1E06" w:rsidRPr="00EF4281" w:rsidRDefault="00FA1E06" w:rsidP="002567F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>8.</w:t>
            </w:r>
            <w:r w:rsidR="00ED53A4" w:rsidRPr="00EF4281">
              <w:rPr>
                <w:rFonts w:ascii="Times New Roman" w:hAnsi="Times New Roman"/>
                <w:sz w:val="24"/>
                <w:szCs w:val="24"/>
                <w:lang w:val="kk-KZ"/>
              </w:rPr>
              <w:t>2.</w:t>
            </w: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  <w:r w:rsidR="00ED53A4" w:rsidRPr="00EF4281">
              <w:rPr>
                <w:rFonts w:ascii="Times New Roman" w:hAnsi="Times New Roman"/>
                <w:sz w:val="24"/>
                <w:szCs w:val="24"/>
                <w:lang w:val="kk-KZ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фикри худро дар бораи муаммоҳо баён намуда, муайян кардани мавзӯъ ва мазмуни асар</w:t>
            </w:r>
            <w:r w:rsidRPr="00EF428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FA1E06" w:rsidRPr="00EF4281" w:rsidRDefault="00FA1E06" w:rsidP="002567F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ED53A4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ED53A4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муайян кардани қисмҳои композитсионии матни асар, шарҳ додани лавҳаҳои гузошташуда</w:t>
            </w:r>
            <w:r w:rsidRPr="00EF428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AF43F0" w:rsidRPr="00EF4281" w:rsidRDefault="00FA1E06" w:rsidP="00ED53A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ED53A4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ED53A4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таҳлили лавҳаҳои асар, муайян кардани робитаи онҳо бо муаммоҳо ва мавқеи он дар инкишофи сужет</w:t>
            </w:r>
          </w:p>
        </w:tc>
      </w:tr>
      <w:tr w:rsidR="00AF43F0" w:rsidRPr="00F77631" w:rsidTr="002567F6">
        <w:trPr>
          <w:trHeight w:val="20"/>
        </w:trPr>
        <w:tc>
          <w:tcPr>
            <w:tcW w:w="1578" w:type="pct"/>
            <w:vMerge/>
          </w:tcPr>
          <w:p w:rsidR="00AF43F0" w:rsidRPr="00EF4281" w:rsidRDefault="00AF43F0" w:rsidP="002567F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1616" w:type="pct"/>
          </w:tcPr>
          <w:p w:rsidR="00AF43F0" w:rsidRPr="00EF4281" w:rsidRDefault="00AF43F0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Баһа бериш вә селиштуруш </w:t>
            </w:r>
          </w:p>
        </w:tc>
        <w:tc>
          <w:tcPr>
            <w:tcW w:w="1806" w:type="pct"/>
          </w:tcPr>
          <w:p w:rsidR="0095237E" w:rsidRPr="00EF4281" w:rsidRDefault="0095237E" w:rsidP="009523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6C3E06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1</w:t>
            </w:r>
            <w:r w:rsidR="006C3E06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иштирок дар муҳокимаи ва баёни фикру ҳиссиёти шахсӣ бо таъкиди фаҳмиши шахсӣ, баҳодиҳӣ ба рафтор, рафтори қаҳрамонҳо ва ҳолати муаллиф</w:t>
            </w: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5237E" w:rsidRPr="00EF4281" w:rsidRDefault="0095237E" w:rsidP="0095237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6C3E06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6C3E06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</w:t>
            </w:r>
            <w:r w:rsidRPr="00EF4281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муқоисаи асри бадеӣ бо дигар намуди асарҳои санъат сифати махсуси бунёди симоҳо дар намудҳои гуногуни санъат;</w:t>
            </w:r>
          </w:p>
          <w:p w:rsidR="0095237E" w:rsidRPr="00EF4281" w:rsidRDefault="0095237E" w:rsidP="009523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8.3</w:t>
            </w:r>
            <w:r w:rsidR="006C3E06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.3.1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фарҳанги миллиро ба назар гирифта, муқоисаи асарҳо (ёки порчаҳо) аз адабиётҳои қазоқӣ, русӣ, ҷаҳонӣ, ки аз ҷиҳати мавзӯъ, жанр ва муаммо ба ҳам наздик</w:t>
            </w:r>
            <w:r w:rsidRPr="00EF4281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AF43F0" w:rsidRPr="00EF4281" w:rsidRDefault="0095237E" w:rsidP="006C3E0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8.</w:t>
            </w:r>
            <w:r w:rsidR="006C3E06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6C3E06"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EF428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баҳо додан ба фикрронии даҳонӣ ва хаӣ ( худ, ҳамсинфон ва дигарон) мувофиқи мавзӯи интихобшудаи пурра ва чуқур, омӯхтани мавзӯъ ва композитсияи ягона бо далелҳои дақиқ</w:t>
            </w:r>
          </w:p>
        </w:tc>
      </w:tr>
    </w:tbl>
    <w:p w:rsidR="00AF43F0" w:rsidRPr="0033430C" w:rsidRDefault="00AF43F0" w:rsidP="002567F6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</w:p>
    <w:p w:rsidR="00AF43F0" w:rsidRPr="0033430C" w:rsidRDefault="00AF43F0" w:rsidP="002567F6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33430C">
        <w:rPr>
          <w:rFonts w:ascii="Times New Roman" w:hAnsi="Times New Roman"/>
          <w:sz w:val="28"/>
          <w:szCs w:val="28"/>
          <w:lang w:val="kk-KZ"/>
        </w:rPr>
        <w:t>5) 9-синип:</w:t>
      </w:r>
    </w:p>
    <w:p w:rsidR="00AF43F0" w:rsidRPr="0033430C" w:rsidRDefault="00AF43F0" w:rsidP="002567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489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3"/>
        <w:gridCol w:w="3064"/>
        <w:gridCol w:w="3509"/>
      </w:tblGrid>
      <w:tr w:rsidR="00AF43F0" w:rsidRPr="005C3117" w:rsidTr="003B74AA">
        <w:trPr>
          <w:trHeight w:val="20"/>
        </w:trPr>
        <w:tc>
          <w:tcPr>
            <w:tcW w:w="1589" w:type="pct"/>
          </w:tcPr>
          <w:p w:rsidR="00AF43F0" w:rsidRPr="005C3117" w:rsidRDefault="00AF43F0" w:rsidP="002567F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Әсәр</w:t>
            </w:r>
          </w:p>
        </w:tc>
        <w:tc>
          <w:tcPr>
            <w:tcW w:w="1590" w:type="pct"/>
          </w:tcPr>
          <w:p w:rsidR="00AF43F0" w:rsidRPr="005C3117" w:rsidRDefault="00AF43F0" w:rsidP="002567F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Бөлүм</w:t>
            </w:r>
          </w:p>
        </w:tc>
        <w:tc>
          <w:tcPr>
            <w:tcW w:w="1821" w:type="pct"/>
          </w:tcPr>
          <w:p w:rsidR="00AF43F0" w:rsidRPr="005C3117" w:rsidRDefault="00AF43F0" w:rsidP="002567F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Оқутуш мәхсәтлири</w:t>
            </w:r>
          </w:p>
        </w:tc>
      </w:tr>
      <w:tr w:rsidR="00AF43F0" w:rsidRPr="005C3117" w:rsidTr="003B74AA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AF43F0" w:rsidRPr="005C3117" w:rsidRDefault="00AF43F0" w:rsidP="002567F6">
            <w:pPr>
              <w:spacing w:after="0" w:line="240" w:lineRule="auto"/>
              <w:jc w:val="center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1-тоқсан (27сағат)</w:t>
            </w:r>
          </w:p>
        </w:tc>
      </w:tr>
      <w:tr w:rsidR="00AF43F0" w:rsidRPr="005C3117" w:rsidTr="003B74AA">
        <w:trPr>
          <w:trHeight w:val="20"/>
        </w:trPr>
        <w:tc>
          <w:tcPr>
            <w:tcW w:w="1589" w:type="pct"/>
            <w:vMerge w:val="restart"/>
          </w:tcPr>
          <w:p w:rsidR="00AF43F0" w:rsidRPr="005C3117" w:rsidRDefault="00AF43F0" w:rsidP="002567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kk-KZ"/>
              </w:rPr>
              <w:t>Йүсүп Хас Һажипниң «Қутадғу билик» дастани</w:t>
            </w:r>
          </w:p>
          <w:p w:rsidR="00AF43F0" w:rsidRPr="005C3117" w:rsidRDefault="00AF43F0" w:rsidP="002567F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kk-KZ"/>
              </w:rPr>
              <w:t>Махмут Қәшқәрийниң «Дивану луғәтит түрктики» фольклор үлгилири</w:t>
            </w:r>
          </w:p>
        </w:tc>
        <w:tc>
          <w:tcPr>
            <w:tcW w:w="1590" w:type="pct"/>
          </w:tcPr>
          <w:p w:rsidR="00AF43F0" w:rsidRPr="005C3117" w:rsidRDefault="00AF43F0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Чүшиниш вә </w:t>
            </w:r>
            <w:r w:rsidRPr="005C3117">
              <w:rPr>
                <w:rFonts w:ascii="Times New Roman" w:hAnsi="Times New Roman"/>
                <w:sz w:val="24"/>
                <w:szCs w:val="24"/>
              </w:rPr>
              <w:t>җ</w:t>
            </w:r>
            <w:r w:rsidRPr="005C311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авап бериш </w:t>
            </w:r>
          </w:p>
        </w:tc>
        <w:tc>
          <w:tcPr>
            <w:tcW w:w="1821" w:type="pct"/>
          </w:tcPr>
          <w:p w:rsidR="00256C0D" w:rsidRPr="005C3117" w:rsidRDefault="00256C0D" w:rsidP="00B82BA5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6C3E06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1</w:t>
            </w:r>
            <w:r w:rsidR="006C3E06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фаҳмиши вожаҳо:</w:t>
            </w:r>
          </w:p>
          <w:p w:rsidR="00256C0D" w:rsidRPr="005C3117" w:rsidRDefault="00256C0D" w:rsidP="00B82B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жанр, ғазал, роман, ривояти халқӣ, типикунонӣ, психологизм, монологи дохилӣ, ҳақиқиқати воқеӣ ва бадеӣ, образҳои ҷовид, характер;</w:t>
            </w:r>
          </w:p>
          <w:p w:rsidR="00256C0D" w:rsidRPr="005C3117" w:rsidRDefault="00256C0D" w:rsidP="00B82BA5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F469D6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F469D6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фаҳмидани  асари бадеӣ, фикрронии танқидӣ, баён намудани фикрҳо аз рӯйи асари хондашуда ва шунидашуда;</w:t>
            </w:r>
          </w:p>
          <w:p w:rsidR="00256C0D" w:rsidRPr="005C3117" w:rsidRDefault="00256C0D" w:rsidP="00B82BA5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</w:t>
            </w:r>
            <w:r w:rsidRPr="005C3117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.</w:t>
            </w:r>
            <w:r w:rsidR="00F469D6" w:rsidRPr="005C3117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1.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F469D6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мустақил аз матн муайян кардани суханони арзишнок, ифоданок хондан ва аз ёд кардани онҳо, лавҳаҳо, вобаста ба муаммоҳои асар</w:t>
            </w:r>
            <w:r w:rsidR="00671D2B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;</w:t>
            </w:r>
          </w:p>
          <w:p w:rsidR="00AF43F0" w:rsidRPr="005C3117" w:rsidRDefault="00671D2B" w:rsidP="00B82BA5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F469D6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F469D6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5C311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тартиб додани нақшаи тезисӣ</w:t>
            </w:r>
          </w:p>
        </w:tc>
      </w:tr>
      <w:tr w:rsidR="00AF43F0" w:rsidRPr="00F77631" w:rsidTr="003B74AA">
        <w:trPr>
          <w:trHeight w:val="20"/>
        </w:trPr>
        <w:tc>
          <w:tcPr>
            <w:tcW w:w="1589" w:type="pct"/>
            <w:vMerge/>
          </w:tcPr>
          <w:p w:rsidR="00AF43F0" w:rsidRPr="005C3117" w:rsidRDefault="00AF43F0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590" w:type="pct"/>
          </w:tcPr>
          <w:p w:rsidR="00AF43F0" w:rsidRPr="005C3117" w:rsidRDefault="00063476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Тәһлил вә</w:t>
            </w:r>
            <w:r w:rsidR="00AF43F0" w:rsidRPr="005C3117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интерпретация</w:t>
            </w:r>
          </w:p>
        </w:tc>
        <w:tc>
          <w:tcPr>
            <w:tcW w:w="1821" w:type="pct"/>
          </w:tcPr>
          <w:p w:rsidR="008739F6" w:rsidRPr="005C3117" w:rsidRDefault="008739F6" w:rsidP="002567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F469D6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1</w:t>
            </w:r>
            <w:r w:rsidR="00F469D6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5C311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муайян кардани жанр ва нишонаҳои он (ғазал, роман, 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lastRenderedPageBreak/>
              <w:t>роман дар мактуб, ривояти халқӣ);</w:t>
            </w:r>
          </w:p>
          <w:p w:rsidR="008739F6" w:rsidRPr="005C3117" w:rsidRDefault="008739F6" w:rsidP="008739F6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9.2</w:t>
            </w:r>
            <w:r w:rsidR="00880C66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.2.1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муайян кардани мавзӯъ ва мазмуни асар баёни фикр дар бораи масъалаҳои муҳим ва далелу исботҳо;</w:t>
            </w:r>
          </w:p>
          <w:p w:rsidR="00067870" w:rsidRPr="005C3117" w:rsidRDefault="00067870" w:rsidP="002567F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880C66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880C66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муайян кардани қисмҳои композитсионии матни асар, ҷудо кардани намудҳои композитсионӣ, шарҳ додани қафомонии лирика</w:t>
            </w:r>
            <w:r w:rsidRPr="005C3117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AF43F0" w:rsidRPr="005C3117" w:rsidRDefault="00067870" w:rsidP="00880C6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880C66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880C66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таҳлил намудани лавҳаҳои муҳими асар барои муайян кардани носозиҳо, фаҳмонидани алоқамандӣ бо дигар лавҳаҳо</w:t>
            </w:r>
          </w:p>
        </w:tc>
      </w:tr>
      <w:tr w:rsidR="00AF43F0" w:rsidRPr="00F77631" w:rsidTr="003B74AA">
        <w:trPr>
          <w:trHeight w:val="20"/>
        </w:trPr>
        <w:tc>
          <w:tcPr>
            <w:tcW w:w="1589" w:type="pct"/>
            <w:vMerge/>
          </w:tcPr>
          <w:p w:rsidR="00AF43F0" w:rsidRPr="005C3117" w:rsidRDefault="00AF43F0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590" w:type="pct"/>
          </w:tcPr>
          <w:p w:rsidR="00AF43F0" w:rsidRPr="005C3117" w:rsidRDefault="00AF43F0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Баһа бериш вә селиштуруш </w:t>
            </w:r>
          </w:p>
        </w:tc>
        <w:tc>
          <w:tcPr>
            <w:tcW w:w="1821" w:type="pct"/>
          </w:tcPr>
          <w:p w:rsidR="00D565F5" w:rsidRPr="005C3117" w:rsidRDefault="00D565F5" w:rsidP="00D565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880C66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1</w:t>
            </w:r>
            <w:r w:rsidR="00880C66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иштирок дар муҳокимаи ва баёни фикру ҳиссиёти шахсӣ шарҳ додани ҳолати шахсӣ бо ёрии фикрҳои гуногун, баҳо додан ба муаммоҳои муҳими асар;</w:t>
            </w:r>
          </w:p>
          <w:p w:rsidR="00D565F5" w:rsidRPr="005C3117" w:rsidRDefault="00D565F5" w:rsidP="00D565F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880C66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880C66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</w:t>
            </w:r>
            <w:r w:rsidRPr="005C3117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муқоисаи асри бадеӣ бо дигар намуди асарҳои санъат сифати махсуси бунёди симоҳо дар намудҳои гуногуни санъат бо истифодаи усулҳои инфиродии муаллиф;</w:t>
            </w:r>
          </w:p>
          <w:p w:rsidR="00D565F5" w:rsidRPr="005C3117" w:rsidRDefault="00D565F5" w:rsidP="00D565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880C66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880C66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ақидаи муаллиф ва фарҳанги миллиро ба назар гирифта, муқоисаи асарҳо (ёки порчаҳо) аз адабиётҳои қазоқӣ, русӣ, ҷаҳонӣ, ки аз ҷиҳати мавзӯъ, жанр ва муаммо ба ҳам наздик;</w:t>
            </w:r>
          </w:p>
          <w:p w:rsidR="00AF43F0" w:rsidRPr="005C3117" w:rsidRDefault="00D565F5" w:rsidP="00880C6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880C66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880C66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баҳо додан ба фикрронии даҳонӣ ва хаӣ ( худ, ҳамсинфон ва дигарон) мувофиқи мавзӯи интихобшудаи пурра ва чуқур, услуб ва композитсияи ягона, омӯхтани мавзӯъ бо далелҳои дақиқ</w:t>
            </w:r>
          </w:p>
        </w:tc>
      </w:tr>
      <w:tr w:rsidR="00AF43F0" w:rsidRPr="005C3117" w:rsidTr="003B74AA">
        <w:trPr>
          <w:trHeight w:val="20"/>
        </w:trPr>
        <w:tc>
          <w:tcPr>
            <w:tcW w:w="1589" w:type="pct"/>
            <w:vMerge w:val="restart"/>
          </w:tcPr>
          <w:p w:rsidR="00AF43F0" w:rsidRPr="005C3117" w:rsidRDefault="00AF43F0" w:rsidP="002567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kk-KZ"/>
              </w:rPr>
              <w:t>Атаий,  Сәккакий, Лутфий  әсәрлири</w:t>
            </w:r>
          </w:p>
        </w:tc>
        <w:tc>
          <w:tcPr>
            <w:tcW w:w="1590" w:type="pct"/>
          </w:tcPr>
          <w:p w:rsidR="00AF43F0" w:rsidRPr="005C3117" w:rsidRDefault="00AF43F0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Чүшиниш вә </w:t>
            </w:r>
            <w:r w:rsidRPr="005C3117">
              <w:rPr>
                <w:rFonts w:ascii="Times New Roman" w:hAnsi="Times New Roman"/>
                <w:sz w:val="24"/>
                <w:szCs w:val="24"/>
              </w:rPr>
              <w:t>җ</w:t>
            </w:r>
            <w:r w:rsidRPr="005C311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авап бериш </w:t>
            </w:r>
          </w:p>
        </w:tc>
        <w:tc>
          <w:tcPr>
            <w:tcW w:w="1821" w:type="pct"/>
          </w:tcPr>
          <w:p w:rsidR="00671D2B" w:rsidRPr="005C3117" w:rsidRDefault="00671D2B" w:rsidP="00B82BA5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9.1</w:t>
            </w:r>
            <w:r w:rsidR="00880C66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фаҳмиши вожаҳо:</w:t>
            </w:r>
          </w:p>
          <w:p w:rsidR="00671D2B" w:rsidRPr="005C3117" w:rsidRDefault="00671D2B" w:rsidP="00B82B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жанр, ғазал, роман, ривояти халқӣ, типикунонӣ, психологизм, монологи дохилӣ, ҳақиқиқати воқеӣ ва бадеӣ, образҳои ҷовид, характер;</w:t>
            </w:r>
          </w:p>
          <w:p w:rsidR="00671D2B" w:rsidRPr="005C3117" w:rsidRDefault="00671D2B" w:rsidP="00B82BA5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880C66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880C66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фаҳмидани  асари 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lastRenderedPageBreak/>
              <w:t>бадеӣ, фикрронии танқидӣ, баён намудани фикрҳо аз рӯйи асари хондашуда ва шунидашуда;</w:t>
            </w:r>
          </w:p>
          <w:p w:rsidR="00671D2B" w:rsidRPr="005C3117" w:rsidRDefault="00671D2B" w:rsidP="00B82BA5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</w:t>
            </w:r>
            <w:r w:rsidRPr="005C3117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.</w:t>
            </w:r>
            <w:r w:rsidR="00880C66" w:rsidRPr="005C3117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1.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880C66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мустақил аз матн муайян кардани суханони арзишнок, ифоданок хондан ва аз ёд кардани онҳо, лавҳаҳо, вобаста ба муаммоҳои асар;</w:t>
            </w:r>
          </w:p>
          <w:p w:rsidR="00AF43F0" w:rsidRPr="005C3117" w:rsidRDefault="00671D2B" w:rsidP="00B82B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106326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106326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5C311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тартиб додани нақшаи тезисӣ</w:t>
            </w:r>
          </w:p>
        </w:tc>
      </w:tr>
      <w:tr w:rsidR="00AF43F0" w:rsidRPr="00F77631" w:rsidTr="003B74AA">
        <w:trPr>
          <w:trHeight w:val="20"/>
        </w:trPr>
        <w:tc>
          <w:tcPr>
            <w:tcW w:w="1589" w:type="pct"/>
            <w:vMerge/>
          </w:tcPr>
          <w:p w:rsidR="00AF43F0" w:rsidRPr="005C3117" w:rsidRDefault="00AF43F0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1590" w:type="pct"/>
          </w:tcPr>
          <w:p w:rsidR="00AF43F0" w:rsidRPr="005C3117" w:rsidRDefault="00063476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Тәһлил вә</w:t>
            </w:r>
            <w:r w:rsidR="00AF43F0" w:rsidRPr="005C3117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интерпретация</w:t>
            </w:r>
          </w:p>
        </w:tc>
        <w:tc>
          <w:tcPr>
            <w:tcW w:w="1821" w:type="pct"/>
          </w:tcPr>
          <w:p w:rsidR="00067870" w:rsidRPr="005C3117" w:rsidRDefault="00067870" w:rsidP="00067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106326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1</w:t>
            </w:r>
            <w:r w:rsidR="00106326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5C311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муайян кардани жанр ва нишонаҳои он (ғазал, роман, роман дар мактуб, ривояти халқӣ);</w:t>
            </w:r>
          </w:p>
          <w:p w:rsidR="00067870" w:rsidRPr="005C3117" w:rsidRDefault="00067870" w:rsidP="00B82BA5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9.2</w:t>
            </w:r>
            <w:r w:rsidR="00106326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.2.1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муайян кардани мавзӯъ ва мазмуни асар баёни фикр дар бораи масъалаҳои муҳим ва далелу исботҳо;</w:t>
            </w:r>
          </w:p>
          <w:p w:rsidR="00067870" w:rsidRPr="005C3117" w:rsidRDefault="00067870" w:rsidP="000678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106326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106326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муайян кардани қисмҳои композитсионии матни асар, ҷудо кардани намудҳои композитсионӣ, шарҳ додани қафомонии лирика</w:t>
            </w:r>
            <w:r w:rsidRPr="005C3117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AF43F0" w:rsidRPr="005C3117" w:rsidRDefault="00067870" w:rsidP="001063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106326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106326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таҳлил намудани лавҳаҳои муҳими асар барои муайян кардани носозиҳо, фаҳмонидани алоқамандӣ бо дигар лавҳаҳо</w:t>
            </w:r>
          </w:p>
        </w:tc>
      </w:tr>
      <w:tr w:rsidR="00AF43F0" w:rsidRPr="00F77631" w:rsidTr="003B74AA">
        <w:trPr>
          <w:trHeight w:val="20"/>
        </w:trPr>
        <w:tc>
          <w:tcPr>
            <w:tcW w:w="1589" w:type="pct"/>
            <w:vMerge/>
          </w:tcPr>
          <w:p w:rsidR="00AF43F0" w:rsidRPr="005C3117" w:rsidRDefault="00AF43F0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1590" w:type="pct"/>
          </w:tcPr>
          <w:p w:rsidR="00AF43F0" w:rsidRPr="005C3117" w:rsidRDefault="00AF43F0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Баһа бериш вә селиштуруш </w:t>
            </w:r>
          </w:p>
        </w:tc>
        <w:tc>
          <w:tcPr>
            <w:tcW w:w="1821" w:type="pct"/>
          </w:tcPr>
          <w:p w:rsidR="00D565F5" w:rsidRPr="005C3117" w:rsidRDefault="00D565F5" w:rsidP="00D565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106326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1</w:t>
            </w:r>
            <w:r w:rsidR="00106326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иштирок дар муҳокимаи ва баёни фикру ҳиссиёти шахсӣ шарҳ додани ҳолати шахсӣ бо ёрии фикрҳои гуногун, баҳо додан ба муаммоҳои муҳими асар;</w:t>
            </w:r>
          </w:p>
          <w:p w:rsidR="00D565F5" w:rsidRPr="005C3117" w:rsidRDefault="00D565F5" w:rsidP="00D565F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3E7FED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3E7FED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</w:t>
            </w:r>
            <w:r w:rsidRPr="005C3117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муқоисаи асри бадеӣ бо дигар намуди асарҳои санъат сифати махсуси бунёди симоҳо дар намудҳои гуногуни санъат бо истифодаи усулҳои инфиродии муаллиф;</w:t>
            </w:r>
          </w:p>
          <w:p w:rsidR="00D565F5" w:rsidRPr="005C3117" w:rsidRDefault="00D565F5" w:rsidP="00D565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9.3</w:t>
            </w:r>
            <w:r w:rsidR="003E7FED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.3.1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ақидаи муаллиф ва фарҳанги миллиро ба назар гирифта, муқоисаи асарҳо (ёки порчаҳо) аз адабиётҳои қазоқӣ, русӣ, ҷаҳонӣ, ки аз ҷиҳати мавзӯъ, жанр ва муаммо ба ҳам наздик;</w:t>
            </w:r>
          </w:p>
          <w:p w:rsidR="00AF43F0" w:rsidRPr="005C3117" w:rsidRDefault="00D565F5" w:rsidP="003E7FE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3E7FED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3E7FED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баҳо додан ба фикрронии даҳонӣ ва хаӣ ( худ, 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lastRenderedPageBreak/>
              <w:t>ҳамсинфон ва дигарон) мувофиқи мавзӯи интихобшудаи пурра ва чуқур, услуб ва композитсияи ягона, омӯхтани мавзӯъ бо далелҳои дақиқ</w:t>
            </w:r>
          </w:p>
        </w:tc>
      </w:tr>
      <w:tr w:rsidR="00AF43F0" w:rsidRPr="005C3117" w:rsidTr="003B74AA">
        <w:trPr>
          <w:trHeight w:val="20"/>
        </w:trPr>
        <w:tc>
          <w:tcPr>
            <w:tcW w:w="1589" w:type="pct"/>
          </w:tcPr>
          <w:p w:rsidR="00AF43F0" w:rsidRPr="005C3117" w:rsidRDefault="00AF43F0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Әлишер Навайиниң «Пәрһат-Ширин» дастани</w:t>
            </w:r>
          </w:p>
        </w:tc>
        <w:tc>
          <w:tcPr>
            <w:tcW w:w="1590" w:type="pct"/>
          </w:tcPr>
          <w:p w:rsidR="00AF43F0" w:rsidRPr="005C3117" w:rsidRDefault="00AF43F0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Чүшиниш вә </w:t>
            </w:r>
            <w:r w:rsidRPr="005C3117">
              <w:rPr>
                <w:rFonts w:ascii="Times New Roman" w:hAnsi="Times New Roman"/>
                <w:sz w:val="24"/>
                <w:szCs w:val="24"/>
              </w:rPr>
              <w:t>җ</w:t>
            </w:r>
            <w:r w:rsidRPr="005C311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авап бериш </w:t>
            </w:r>
          </w:p>
        </w:tc>
        <w:tc>
          <w:tcPr>
            <w:tcW w:w="1821" w:type="pct"/>
          </w:tcPr>
          <w:p w:rsidR="00671D2B" w:rsidRPr="005C3117" w:rsidRDefault="00671D2B" w:rsidP="00B82BA5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9.1</w:t>
            </w:r>
            <w:r w:rsidR="003E7FED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фаҳмиши вожаҳо:</w:t>
            </w:r>
          </w:p>
          <w:p w:rsidR="00671D2B" w:rsidRPr="005C3117" w:rsidRDefault="00671D2B" w:rsidP="00B82B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жанр, ғазал, роман, ривояти халқӣ, типикунонӣ, психологизм, монологи дохилӣ, ҳақиқиқати воқеӣ ва бадеӣ, образҳои ҷовид, характер;</w:t>
            </w:r>
          </w:p>
          <w:p w:rsidR="00671D2B" w:rsidRPr="005C3117" w:rsidRDefault="00671D2B" w:rsidP="00B82BA5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3E7FED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3E7FED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фаҳмидани  асари бадеӣ, фикрронии танқидӣ, баён намудани фикрҳо аз рӯйи асари хондашуда ва шунидашуда;</w:t>
            </w:r>
          </w:p>
          <w:p w:rsidR="00671D2B" w:rsidRPr="005C3117" w:rsidRDefault="00671D2B" w:rsidP="00B82BA5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</w:t>
            </w:r>
            <w:r w:rsidRPr="005C3117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.</w:t>
            </w:r>
            <w:r w:rsidR="003E7FED" w:rsidRPr="005C3117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1.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3E7FED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="002F467B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мустақил аз матн муайян кардани суханони арзишнок, ифоданок хондан ва аз ёд кардани онҳо, лавҳаҳо, вобаста ба муаммоҳои асар;</w:t>
            </w:r>
          </w:p>
          <w:p w:rsidR="00AF43F0" w:rsidRPr="005C3117" w:rsidRDefault="00671D2B" w:rsidP="00B82B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2F467B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2F467B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5C311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тартиб додани нақшаи тезисӣ</w:t>
            </w:r>
          </w:p>
        </w:tc>
      </w:tr>
      <w:tr w:rsidR="00AF43F0" w:rsidRPr="0028025D" w:rsidTr="003B74AA">
        <w:trPr>
          <w:trHeight w:val="20"/>
        </w:trPr>
        <w:tc>
          <w:tcPr>
            <w:tcW w:w="1589" w:type="pct"/>
            <w:vMerge w:val="restart"/>
          </w:tcPr>
          <w:p w:rsidR="00AF43F0" w:rsidRPr="005C3117" w:rsidRDefault="00AF43F0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1590" w:type="pct"/>
          </w:tcPr>
          <w:p w:rsidR="00AF43F0" w:rsidRPr="005C3117" w:rsidRDefault="00AF43F0" w:rsidP="0006347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Тәһлил вә интерпретация</w:t>
            </w:r>
          </w:p>
        </w:tc>
        <w:tc>
          <w:tcPr>
            <w:tcW w:w="1821" w:type="pct"/>
          </w:tcPr>
          <w:p w:rsidR="00067870" w:rsidRPr="005C3117" w:rsidRDefault="00067870" w:rsidP="00067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2F467B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1</w:t>
            </w:r>
            <w:r w:rsidR="002F467B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5C311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муайян кардани жанр ва нишонаҳои он (ғазал, роман, роман дар мактуб, ривояти халқӣ);</w:t>
            </w:r>
          </w:p>
          <w:p w:rsidR="00067870" w:rsidRPr="005C3117" w:rsidRDefault="00067870" w:rsidP="00B82BA5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9.2</w:t>
            </w:r>
            <w:r w:rsidR="002F467B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.2.1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муайян кардани мавзӯъ ва мазмуни асар баёни фикр дар бораи масъалаҳои муҳим ва далелу исботҳо;</w:t>
            </w:r>
          </w:p>
          <w:p w:rsidR="00067870" w:rsidRPr="005C3117" w:rsidRDefault="00067870" w:rsidP="000678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2F467B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2F467B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муайян кардани қисмҳои композитсионии матни асар, ҷудо кардани намудҳои композитсионӣ, шарҳ додани қафомонии лирика</w:t>
            </w:r>
            <w:r w:rsidRPr="005C3117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AF43F0" w:rsidRPr="005C3117" w:rsidRDefault="00067870" w:rsidP="002F467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2F467B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2F467B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таҳлил намудани лавҳаҳои муҳими асар барои муайян кардани носозиҳо, фаҳмонидани алоқамандӣ бо дигар лавҳаҳо</w:t>
            </w:r>
          </w:p>
        </w:tc>
      </w:tr>
      <w:tr w:rsidR="00AF43F0" w:rsidRPr="0028025D" w:rsidTr="003B74AA">
        <w:trPr>
          <w:trHeight w:val="20"/>
        </w:trPr>
        <w:tc>
          <w:tcPr>
            <w:tcW w:w="1589" w:type="pct"/>
            <w:vMerge/>
          </w:tcPr>
          <w:p w:rsidR="00AF43F0" w:rsidRPr="005C3117" w:rsidRDefault="00AF43F0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1590" w:type="pct"/>
          </w:tcPr>
          <w:p w:rsidR="00AF43F0" w:rsidRPr="005C3117" w:rsidRDefault="00AF43F0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Баһа бериш вә селиштуруш </w:t>
            </w:r>
          </w:p>
        </w:tc>
        <w:tc>
          <w:tcPr>
            <w:tcW w:w="1821" w:type="pct"/>
          </w:tcPr>
          <w:p w:rsidR="00D565F5" w:rsidRPr="005C3117" w:rsidRDefault="00D565F5" w:rsidP="00D565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2F467B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1</w:t>
            </w:r>
            <w:r w:rsidR="002F467B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иштирок дар муҳокимаи ва баёни фикру ҳиссиёти шахсӣ шарҳ додани ҳолати шахсӣ бо ёрии фикрҳои гуногун, баҳо додан ба муаммоҳои муҳими асар;</w:t>
            </w:r>
          </w:p>
          <w:p w:rsidR="00D565F5" w:rsidRPr="005C3117" w:rsidRDefault="00D565F5" w:rsidP="00D565F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474445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474445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</w:t>
            </w:r>
            <w:r w:rsidRPr="005C3117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 xml:space="preserve">муқоисаи асри бадеӣ бо дигар намуди асарҳои санъат </w:t>
            </w:r>
            <w:r w:rsidRPr="005C3117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lastRenderedPageBreak/>
              <w:t>сифати махсуси бунёди симоҳо дар намудҳои гуногуни санъат бо истифодаи усулҳои инфиродии муаллиф;</w:t>
            </w:r>
          </w:p>
          <w:p w:rsidR="00D565F5" w:rsidRPr="005C3117" w:rsidRDefault="00D565F5" w:rsidP="00D565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9.3</w:t>
            </w:r>
            <w:r w:rsidR="00474445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.3.1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ақидаи муаллиф ва фарҳанги миллиро ба назар гирифта, муқоисаи асарҳо (ёки порчаҳо) аз адабиётҳои қазоқӣ, русӣ, ҷаҳонӣ, ки аз ҷиҳати мавзӯъ, жанр ва муаммо ба ҳам наздик;</w:t>
            </w:r>
          </w:p>
          <w:p w:rsidR="00AF43F0" w:rsidRPr="005C3117" w:rsidRDefault="00D565F5" w:rsidP="0047444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474445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474445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баҳо додан ба фикрронии даҳонӣ ва хаӣ ( худ, ҳамсинфон ва дигарон) мувофиқи мавзӯи интихобшудаи пурра ва чуқур, услуб ва композитсияи ягона, омӯхтани мавзӯъ бо далелҳои дақиқ</w:t>
            </w:r>
          </w:p>
        </w:tc>
      </w:tr>
      <w:tr w:rsidR="00AF43F0" w:rsidRPr="005C3117" w:rsidTr="003B74AA">
        <w:trPr>
          <w:trHeight w:val="20"/>
        </w:trPr>
        <w:tc>
          <w:tcPr>
            <w:tcW w:w="1589" w:type="pct"/>
            <w:vMerge w:val="restart"/>
          </w:tcPr>
          <w:p w:rsidR="00AF43F0" w:rsidRPr="005C3117" w:rsidRDefault="00AF43F0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Аязийниң «Жаһаннамә» поэмиси</w:t>
            </w:r>
          </w:p>
        </w:tc>
        <w:tc>
          <w:tcPr>
            <w:tcW w:w="1590" w:type="pct"/>
          </w:tcPr>
          <w:p w:rsidR="00AF43F0" w:rsidRPr="005C3117" w:rsidRDefault="00AF43F0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Чүшиниш вә </w:t>
            </w:r>
            <w:r w:rsidRPr="005C3117">
              <w:rPr>
                <w:rFonts w:ascii="Times New Roman" w:hAnsi="Times New Roman"/>
                <w:sz w:val="24"/>
                <w:szCs w:val="24"/>
              </w:rPr>
              <w:t>җ</w:t>
            </w:r>
            <w:r w:rsidRPr="005C311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авап бериш </w:t>
            </w:r>
          </w:p>
        </w:tc>
        <w:tc>
          <w:tcPr>
            <w:tcW w:w="1821" w:type="pct"/>
          </w:tcPr>
          <w:p w:rsidR="00671D2B" w:rsidRPr="005C3117" w:rsidRDefault="00671D2B" w:rsidP="00095981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9.1</w:t>
            </w:r>
            <w:r w:rsidR="00474445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фаҳмиши вожаҳо:</w:t>
            </w:r>
          </w:p>
          <w:p w:rsidR="00671D2B" w:rsidRPr="005C3117" w:rsidRDefault="00671D2B" w:rsidP="000959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жанр, ғазал, роман, ривояти халқӣ, типикунонӣ, психологизм, монологи дохилӣ, ҳақиқиқати воқеӣ ва бадеӣ, образҳои ҷовид, характер;</w:t>
            </w:r>
          </w:p>
          <w:p w:rsidR="00671D2B" w:rsidRPr="005C3117" w:rsidRDefault="00671D2B" w:rsidP="00095981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474445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474445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фаҳмидани  асари бадеӣ, фикрронии танқидӣ, баён намудани фикрҳо аз рӯйи асари хондашуда ва шунидашуда;</w:t>
            </w:r>
          </w:p>
          <w:p w:rsidR="00671D2B" w:rsidRPr="005C3117" w:rsidRDefault="00671D2B" w:rsidP="00095981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</w:t>
            </w:r>
            <w:r w:rsidRPr="005C3117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.</w:t>
            </w:r>
            <w:r w:rsidR="00474445" w:rsidRPr="005C3117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1.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474445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мустақил аз матн муайян кардани суханони арзишнок, ифоданок хондан ва аз ёд кардани онҳо, лавҳаҳо, вобаста ба муаммоҳои асар;</w:t>
            </w:r>
          </w:p>
          <w:p w:rsidR="00AF43F0" w:rsidRPr="005C3117" w:rsidRDefault="00671D2B" w:rsidP="000959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474445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474445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5C311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тартиб додани нақшаи тезисӣ</w:t>
            </w:r>
          </w:p>
        </w:tc>
      </w:tr>
      <w:tr w:rsidR="00AF43F0" w:rsidRPr="0028025D" w:rsidTr="003B74AA">
        <w:trPr>
          <w:trHeight w:val="20"/>
        </w:trPr>
        <w:tc>
          <w:tcPr>
            <w:tcW w:w="1589" w:type="pct"/>
            <w:vMerge/>
          </w:tcPr>
          <w:p w:rsidR="00AF43F0" w:rsidRPr="005C3117" w:rsidRDefault="00AF43F0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1590" w:type="pct"/>
          </w:tcPr>
          <w:p w:rsidR="00AF43F0" w:rsidRPr="005C3117" w:rsidRDefault="00063476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Тәһлил вә</w:t>
            </w:r>
            <w:r w:rsidR="00AF43F0" w:rsidRPr="005C3117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интерпретация</w:t>
            </w:r>
          </w:p>
        </w:tc>
        <w:tc>
          <w:tcPr>
            <w:tcW w:w="1821" w:type="pct"/>
          </w:tcPr>
          <w:p w:rsidR="00067870" w:rsidRPr="005C3117" w:rsidRDefault="00067870" w:rsidP="00067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AC28EB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1</w:t>
            </w:r>
            <w:r w:rsidR="00AC28EB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5C311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муайян кардани жанр ва нишонаҳои он (ғазал, роман, роман дар мактуб, ривояти халқӣ);</w:t>
            </w:r>
          </w:p>
          <w:p w:rsidR="00067870" w:rsidRPr="005C3117" w:rsidRDefault="00067870" w:rsidP="00095981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9.2</w:t>
            </w:r>
            <w:r w:rsidR="00AC28EB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.2.1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муайян кардани мавзӯъ ва мазмуни асар баёни фикр дар бораи масъалаҳои муҳим ва далелу исботҳо;</w:t>
            </w:r>
          </w:p>
          <w:p w:rsidR="00067870" w:rsidRPr="005C3117" w:rsidRDefault="00067870" w:rsidP="0009598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AC28EB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AC28EB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муайян кардани қисмҳои композитсионии матни асар, ҷудо кардани намудҳои композитсионӣ, шарҳ додани қафомонии лирика</w:t>
            </w:r>
            <w:r w:rsidRPr="005C3117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AF43F0" w:rsidRPr="005C3117" w:rsidRDefault="00067870" w:rsidP="00AC28E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lastRenderedPageBreak/>
              <w:t>9.</w:t>
            </w:r>
            <w:r w:rsidR="00AC28EB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AC28EB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таҳлил намудани лавҳаҳои муҳими асар барои муайян кардани носозиҳо, фаҳмонидани алоқамандӣ бо дигар лавҳаҳо</w:t>
            </w:r>
          </w:p>
        </w:tc>
      </w:tr>
      <w:tr w:rsidR="00AF43F0" w:rsidRPr="0028025D" w:rsidTr="003B74AA">
        <w:trPr>
          <w:trHeight w:val="20"/>
        </w:trPr>
        <w:tc>
          <w:tcPr>
            <w:tcW w:w="1589" w:type="pct"/>
            <w:vMerge/>
          </w:tcPr>
          <w:p w:rsidR="00AF43F0" w:rsidRPr="005C3117" w:rsidRDefault="00AF43F0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1590" w:type="pct"/>
          </w:tcPr>
          <w:p w:rsidR="00AF43F0" w:rsidRPr="005C3117" w:rsidRDefault="00AF43F0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Баһа бериш вә селиштуруш </w:t>
            </w:r>
          </w:p>
        </w:tc>
        <w:tc>
          <w:tcPr>
            <w:tcW w:w="1821" w:type="pct"/>
          </w:tcPr>
          <w:p w:rsidR="00D565F5" w:rsidRPr="005C3117" w:rsidRDefault="00D565F5" w:rsidP="00D565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AC28EB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1</w:t>
            </w:r>
            <w:r w:rsidR="00AC28EB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иштирок дар муҳокимаи ва баёни фикру ҳиссиёти шахсӣ шарҳ додани ҳолати шахсӣ бо ёрии фикрҳои гуногун, баҳо додан ба муаммоҳои муҳими асар;</w:t>
            </w:r>
          </w:p>
          <w:p w:rsidR="00D565F5" w:rsidRPr="005C3117" w:rsidRDefault="00D565F5" w:rsidP="00D565F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E30D24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E30D24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</w:t>
            </w:r>
            <w:r w:rsidRPr="005C3117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муқоисаи асри бадеӣ бо дигар намуди асарҳои санъат сифати махсуси бунёди симоҳо дар намудҳои гуногуни санъат бо истифодаи усулҳои инфиродии муаллиф;</w:t>
            </w:r>
          </w:p>
          <w:p w:rsidR="00D565F5" w:rsidRPr="005C3117" w:rsidRDefault="00D565F5" w:rsidP="00D565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9.3</w:t>
            </w:r>
            <w:r w:rsidR="00E30D24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.3.1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ақидаи муаллиф ва фарҳанги миллиро ба назар гирифта, муқоисаи асарҳо (ёки порчаҳо) аз адабиётҳои қазоқӣ, русӣ, ҷаҳонӣ, ки аз ҷиҳати мавзӯъ, жанр ва муаммо ба ҳам наздик;</w:t>
            </w:r>
          </w:p>
          <w:p w:rsidR="00AF43F0" w:rsidRPr="005C3117" w:rsidRDefault="00D565F5" w:rsidP="00E30D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E30D24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E30D24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баҳо додан ба фикрронии даҳонӣ ва хаӣ ( худ, ҳамсинфон ва дигарон) мувофиқи мавзӯи интихобшудаи пурра ва чуқур, услуб ва композитсияи ягона, омӯхтани мавзӯъ бо далелҳои дақиқ</w:t>
            </w:r>
          </w:p>
        </w:tc>
      </w:tr>
      <w:tr w:rsidR="00AF43F0" w:rsidRPr="005C3117" w:rsidTr="003B74AA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AF43F0" w:rsidRPr="005C3117" w:rsidRDefault="00AF43F0" w:rsidP="002567F6">
            <w:pPr>
              <w:spacing w:after="0" w:line="240" w:lineRule="auto"/>
              <w:jc w:val="center"/>
              <w:rPr>
                <w:rFonts w:ascii="Times New Roman" w:eastAsia="Consolas" w:hAnsi="Times New Roman"/>
                <w:sz w:val="24"/>
                <w:szCs w:val="24"/>
              </w:rPr>
            </w:pPr>
            <w:r w:rsidRPr="005C3117">
              <w:rPr>
                <w:rFonts w:ascii="Times New Roman" w:eastAsia="Consolas" w:hAnsi="Times New Roman"/>
                <w:sz w:val="24"/>
                <w:szCs w:val="24"/>
              </w:rPr>
              <w:t>2-</w:t>
            </w:r>
            <w:r w:rsidRPr="005C311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 чарәк (21саат)</w:t>
            </w:r>
          </w:p>
        </w:tc>
      </w:tr>
      <w:tr w:rsidR="00AF43F0" w:rsidRPr="005C3117" w:rsidTr="003B74AA">
        <w:trPr>
          <w:trHeight w:val="20"/>
        </w:trPr>
        <w:tc>
          <w:tcPr>
            <w:tcW w:w="1589" w:type="pct"/>
            <w:vMerge w:val="restart"/>
          </w:tcPr>
          <w:p w:rsidR="00AF43F0" w:rsidRPr="005C3117" w:rsidRDefault="00AF43F0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kk-KZ"/>
              </w:rPr>
              <w:t>Хирқитийниң «Муһәббәтнамә вә меһнәткам» дастани</w:t>
            </w:r>
          </w:p>
        </w:tc>
        <w:tc>
          <w:tcPr>
            <w:tcW w:w="1590" w:type="pct"/>
          </w:tcPr>
          <w:p w:rsidR="00AF43F0" w:rsidRPr="005C3117" w:rsidRDefault="00AF43F0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Чүшиниш вә </w:t>
            </w:r>
            <w:r w:rsidRPr="005C3117">
              <w:rPr>
                <w:rFonts w:ascii="Times New Roman" w:hAnsi="Times New Roman"/>
                <w:sz w:val="24"/>
                <w:szCs w:val="24"/>
              </w:rPr>
              <w:t>җ</w:t>
            </w:r>
            <w:r w:rsidRPr="005C311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авап бериш </w:t>
            </w:r>
          </w:p>
        </w:tc>
        <w:tc>
          <w:tcPr>
            <w:tcW w:w="1821" w:type="pct"/>
          </w:tcPr>
          <w:p w:rsidR="00671D2B" w:rsidRPr="005C3117" w:rsidRDefault="00671D2B" w:rsidP="00671D2B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9.1</w:t>
            </w:r>
            <w:r w:rsidR="00E30D24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фаҳмиши вожаҳо:</w:t>
            </w:r>
          </w:p>
          <w:p w:rsidR="00671D2B" w:rsidRPr="005C3117" w:rsidRDefault="00671D2B" w:rsidP="005C31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жанр, ғазал, роман, ривояти халқӣ, типикунонӣ, психологизм, монологи дохилӣ, ҳақиқиқати воқеӣ ва бадеӣ, образҳои ҷовид, характер;</w:t>
            </w:r>
          </w:p>
          <w:p w:rsidR="00671D2B" w:rsidRPr="005C3117" w:rsidRDefault="00671D2B" w:rsidP="005C3117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E30D24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E30D24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фаҳмидани  асари бадеӣ, фикрронии танқидӣ, баён намудани фикрҳо аз рӯйи асари хондашуда ва шунидашуда;</w:t>
            </w:r>
          </w:p>
          <w:p w:rsidR="00671D2B" w:rsidRPr="005C3117" w:rsidRDefault="00671D2B" w:rsidP="005C3117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</w:t>
            </w:r>
            <w:r w:rsidRPr="005C3117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.</w:t>
            </w:r>
            <w:r w:rsidR="00E30D24" w:rsidRPr="005C3117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1.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E30D24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мустақил аз матн муайян кардани суханони арзишнок, ифоданок хондан ва аз ёд кардани онҳо, лавҳаҳо, вобаста ба муаммоҳои асар;</w:t>
            </w:r>
          </w:p>
          <w:p w:rsidR="00AF43F0" w:rsidRPr="005C3117" w:rsidRDefault="00671D2B" w:rsidP="000959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E30D24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E30D24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5C311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тартиб додани нақшаи 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lastRenderedPageBreak/>
              <w:t>тезисӣ</w:t>
            </w:r>
          </w:p>
        </w:tc>
      </w:tr>
      <w:tr w:rsidR="00AF43F0" w:rsidRPr="0028025D" w:rsidTr="003B74AA">
        <w:trPr>
          <w:trHeight w:val="20"/>
        </w:trPr>
        <w:tc>
          <w:tcPr>
            <w:tcW w:w="1589" w:type="pct"/>
            <w:vMerge/>
          </w:tcPr>
          <w:p w:rsidR="00AF43F0" w:rsidRPr="005C3117" w:rsidRDefault="00AF43F0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590" w:type="pct"/>
          </w:tcPr>
          <w:p w:rsidR="00AF43F0" w:rsidRPr="005C3117" w:rsidRDefault="00AF43F0" w:rsidP="0006347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Тәһлил вә интерпретация</w:t>
            </w:r>
          </w:p>
        </w:tc>
        <w:tc>
          <w:tcPr>
            <w:tcW w:w="1821" w:type="pct"/>
          </w:tcPr>
          <w:p w:rsidR="00067870" w:rsidRPr="005C3117" w:rsidRDefault="00067870" w:rsidP="00067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FA426C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1</w:t>
            </w:r>
            <w:r w:rsidR="00FA426C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5C311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муайян кардани жанр ва нишонаҳои он (ғазал, роман, роман дар мактуб, ривояти халқӣ);</w:t>
            </w:r>
          </w:p>
          <w:p w:rsidR="00067870" w:rsidRPr="005C3117" w:rsidRDefault="00067870" w:rsidP="00095981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9.2</w:t>
            </w:r>
            <w:r w:rsidR="00FA426C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.2.1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муайян кардани мавзӯъ ва мазмуни асар баёни фикр дар бораи масъалаҳои муҳим ва далелу исботҳо;</w:t>
            </w:r>
          </w:p>
          <w:p w:rsidR="00067870" w:rsidRPr="005C3117" w:rsidRDefault="00067870" w:rsidP="000678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FA426C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FA426C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муайян кардани қисмҳои композитсионии матни асар, ҷудо кардани намудҳои композитсионӣ, шарҳ додани қафомонии лирика</w:t>
            </w:r>
            <w:r w:rsidRPr="005C3117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AF43F0" w:rsidRPr="005C3117" w:rsidRDefault="00067870" w:rsidP="00FA426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FA426C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FA426C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="00FA426C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таҳлил намудани лавҳаҳои муҳими асар барои муайян кардани носозиҳо, фаҳмонидани алоқамандӣ бо дигар лавҳаҳо</w:t>
            </w:r>
          </w:p>
        </w:tc>
      </w:tr>
      <w:tr w:rsidR="00AF43F0" w:rsidRPr="0028025D" w:rsidTr="003B74AA">
        <w:trPr>
          <w:trHeight w:val="20"/>
        </w:trPr>
        <w:tc>
          <w:tcPr>
            <w:tcW w:w="1589" w:type="pct"/>
            <w:vMerge/>
          </w:tcPr>
          <w:p w:rsidR="00AF43F0" w:rsidRPr="005C3117" w:rsidRDefault="00AF43F0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590" w:type="pct"/>
          </w:tcPr>
          <w:p w:rsidR="00AF43F0" w:rsidRPr="005C3117" w:rsidRDefault="00AF43F0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Баһа бериш вә селиштуруш </w:t>
            </w:r>
          </w:p>
        </w:tc>
        <w:tc>
          <w:tcPr>
            <w:tcW w:w="1821" w:type="pct"/>
          </w:tcPr>
          <w:p w:rsidR="00D565F5" w:rsidRPr="005C3117" w:rsidRDefault="00D565F5" w:rsidP="00D565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FA426C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1</w:t>
            </w:r>
            <w:r w:rsidR="00FA426C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иштирок дар муҳокимаи ва баёни фикру ҳиссиёти шахсӣ шарҳ додани ҳолати шахсӣ бо ёрии фикрҳои гуногун, баҳо додан ба муаммоҳои муҳими асар;</w:t>
            </w:r>
          </w:p>
          <w:p w:rsidR="00D565F5" w:rsidRPr="005C3117" w:rsidRDefault="00D565F5" w:rsidP="00D565F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FA426C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FA426C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</w:t>
            </w:r>
            <w:r w:rsidRPr="005C3117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муқоисаи асри бадеӣ бо дигар намуди асарҳои санъат сифати махсуси бунёди симоҳо дар намудҳои гуногуни санъат бо истифодаи усулҳои инфиродии муаллиф;</w:t>
            </w:r>
          </w:p>
          <w:p w:rsidR="00D565F5" w:rsidRPr="005C3117" w:rsidRDefault="00D565F5" w:rsidP="00D565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9.3</w:t>
            </w:r>
            <w:r w:rsidR="00FA426C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.3.1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ақидаи муаллиф ва фарҳанги миллиро ба назар гирифта, муқоисаи асарҳо (ёки порчаҳо) аз адабиётҳои қазоқӣ, русӣ, ҷаҳонӣ, ки аз ҷиҳати мавзӯъ, жанр ва муаммо ба ҳам наздик;</w:t>
            </w:r>
          </w:p>
          <w:p w:rsidR="00AF43F0" w:rsidRPr="005C3117" w:rsidRDefault="00D565F5" w:rsidP="00FA426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FA426C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FA426C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баҳо додан ба фикрронии даҳонӣ ва хаӣ ( худ, ҳамсинфон ва дигарон) мувофиқи мавзӯи интихобшудаи пурра ва чуқур, услуб ва композитсияи ягона, омӯхтани мавзӯъ бо далелҳои дақиқ</w:t>
            </w:r>
          </w:p>
        </w:tc>
      </w:tr>
      <w:tr w:rsidR="00AF43F0" w:rsidRPr="005C3117" w:rsidTr="003B74AA">
        <w:trPr>
          <w:trHeight w:val="20"/>
        </w:trPr>
        <w:tc>
          <w:tcPr>
            <w:tcW w:w="1589" w:type="pct"/>
          </w:tcPr>
          <w:p w:rsidR="00AF43F0" w:rsidRPr="005C3117" w:rsidRDefault="00AF43F0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kk-KZ"/>
              </w:rPr>
              <w:t>Әршийниң әсәрлири</w:t>
            </w:r>
          </w:p>
        </w:tc>
        <w:tc>
          <w:tcPr>
            <w:tcW w:w="1590" w:type="pct"/>
          </w:tcPr>
          <w:p w:rsidR="00AF43F0" w:rsidRPr="005C3117" w:rsidRDefault="00AF43F0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Чүшиниш вә </w:t>
            </w:r>
            <w:r w:rsidRPr="005C3117">
              <w:rPr>
                <w:rFonts w:ascii="Times New Roman" w:hAnsi="Times New Roman"/>
                <w:sz w:val="24"/>
                <w:szCs w:val="24"/>
              </w:rPr>
              <w:t>җ</w:t>
            </w:r>
            <w:r w:rsidRPr="005C311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авап бериш </w:t>
            </w:r>
          </w:p>
        </w:tc>
        <w:tc>
          <w:tcPr>
            <w:tcW w:w="1821" w:type="pct"/>
          </w:tcPr>
          <w:p w:rsidR="00671D2B" w:rsidRPr="005C3117" w:rsidRDefault="00671D2B" w:rsidP="00671D2B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9.1</w:t>
            </w:r>
            <w:r w:rsidR="00B247FE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фаҳмиши вожаҳо:</w:t>
            </w:r>
          </w:p>
          <w:p w:rsidR="00671D2B" w:rsidRPr="005C3117" w:rsidRDefault="00671D2B" w:rsidP="005C31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жанр, ғазал, роман, ривояти халқӣ, типикунонӣ, психологизм, монологи дохилӣ, 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lastRenderedPageBreak/>
              <w:t>ҳақиқиқати воқеӣ ва бадеӣ, образҳои ҷовид, характер;</w:t>
            </w:r>
          </w:p>
          <w:p w:rsidR="00671D2B" w:rsidRPr="005C3117" w:rsidRDefault="00671D2B" w:rsidP="005C3117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B247FE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B247FE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фаҳмидани  асари бадеӣ, фикрронии танқидӣ, баён намудани фикрҳо аз рӯйи асари хондашуда ва шунидашуда;</w:t>
            </w:r>
          </w:p>
          <w:p w:rsidR="00671D2B" w:rsidRPr="005C3117" w:rsidRDefault="00671D2B" w:rsidP="005C3117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</w:t>
            </w:r>
            <w:r w:rsidRPr="005C3117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.</w:t>
            </w:r>
            <w:r w:rsidR="00B247FE" w:rsidRPr="005C3117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1.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B247FE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мустақил аз матн муайян кардани суханони арзишнок, ифоданок хондан ва аз ёд кардани онҳо, лавҳаҳо, вобаста ба муаммоҳои асар;</w:t>
            </w:r>
          </w:p>
          <w:p w:rsidR="00AF43F0" w:rsidRPr="005C3117" w:rsidRDefault="00671D2B" w:rsidP="00B24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B247FE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B247FE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5C311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тартиб додани нақшаи тезисӣ</w:t>
            </w:r>
          </w:p>
        </w:tc>
      </w:tr>
      <w:tr w:rsidR="00AF43F0" w:rsidRPr="0028025D" w:rsidTr="003B74AA">
        <w:trPr>
          <w:trHeight w:val="20"/>
        </w:trPr>
        <w:tc>
          <w:tcPr>
            <w:tcW w:w="1589" w:type="pct"/>
            <w:vMerge w:val="restart"/>
          </w:tcPr>
          <w:p w:rsidR="00AF43F0" w:rsidRPr="005C3117" w:rsidRDefault="00AF43F0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Зәлилийниң әсәрлири</w:t>
            </w:r>
          </w:p>
        </w:tc>
        <w:tc>
          <w:tcPr>
            <w:tcW w:w="1590" w:type="pct"/>
          </w:tcPr>
          <w:p w:rsidR="00AF43F0" w:rsidRPr="005C3117" w:rsidRDefault="00063476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Тәһлил вә</w:t>
            </w:r>
            <w:r w:rsidR="00AF43F0" w:rsidRPr="005C3117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интерпретация</w:t>
            </w:r>
          </w:p>
        </w:tc>
        <w:tc>
          <w:tcPr>
            <w:tcW w:w="1821" w:type="pct"/>
          </w:tcPr>
          <w:p w:rsidR="00067870" w:rsidRPr="005C3117" w:rsidRDefault="00067870" w:rsidP="005C31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B247FE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1</w:t>
            </w:r>
            <w:r w:rsidR="00B247FE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5C311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муайян кардани жанр ва нишонаҳои он (ғазал, роман, роман дар мактуб, ривояти халқӣ);</w:t>
            </w:r>
          </w:p>
          <w:p w:rsidR="00067870" w:rsidRPr="005C3117" w:rsidRDefault="00067870" w:rsidP="005C3117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9.2</w:t>
            </w:r>
            <w:r w:rsidR="00B247FE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.2.1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муайян кардани мавзӯъ ва мазмуни асар баёни фикр дар бораи масъалаҳои муҳим ва далелу исботҳо;</w:t>
            </w:r>
          </w:p>
          <w:p w:rsidR="00067870" w:rsidRPr="005C3117" w:rsidRDefault="00067870" w:rsidP="005C311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B247FE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B247FE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муайян кардани қисмҳои композитсионии матни асар, ҷудо кардани намудҳои композитсионӣ, шарҳ додани қафомонии лирика</w:t>
            </w:r>
            <w:r w:rsidRPr="005C3117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AF43F0" w:rsidRPr="005C3117" w:rsidRDefault="00067870" w:rsidP="00B247F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B247FE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B247FE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таҳлил намудани лавҳаҳои муҳими асар барои муайян кардани носозиҳо, фаҳмонидани алоқамандӣ бо дигар лавҳаҳо</w:t>
            </w:r>
          </w:p>
        </w:tc>
      </w:tr>
      <w:tr w:rsidR="00AF43F0" w:rsidRPr="0028025D" w:rsidTr="003B74AA">
        <w:trPr>
          <w:trHeight w:val="20"/>
        </w:trPr>
        <w:tc>
          <w:tcPr>
            <w:tcW w:w="1589" w:type="pct"/>
            <w:vMerge/>
          </w:tcPr>
          <w:p w:rsidR="00AF43F0" w:rsidRPr="005C3117" w:rsidRDefault="00AF43F0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1590" w:type="pct"/>
          </w:tcPr>
          <w:p w:rsidR="00AF43F0" w:rsidRPr="005C3117" w:rsidRDefault="00AF43F0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Баһа бериш вә селиштуруш </w:t>
            </w:r>
          </w:p>
        </w:tc>
        <w:tc>
          <w:tcPr>
            <w:tcW w:w="1821" w:type="pct"/>
          </w:tcPr>
          <w:p w:rsidR="00433251" w:rsidRDefault="00433251" w:rsidP="002567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33251">
              <w:rPr>
                <w:rFonts w:ascii="Times New Roman" w:hAnsi="Times New Roman"/>
                <w:sz w:val="24"/>
                <w:szCs w:val="24"/>
                <w:lang w:val="tg-Cyrl-TJ"/>
              </w:rPr>
              <w:t>9.3.1.1 иштирок дар муҳокимаи ва баёни фикру ҳиссиёти шахсӣ шарҳ додани ҳолати шахсӣ бо ёрии фикрҳои гуногун, баҳо додан ба муаммоҳои муҳими асар</w:t>
            </w:r>
            <w:r w:rsidR="00E951CD">
              <w:rPr>
                <w:rFonts w:ascii="Times New Roman" w:hAnsi="Times New Roman"/>
                <w:sz w:val="24"/>
                <w:szCs w:val="24"/>
                <w:lang w:val="tg-Cyrl-TJ"/>
              </w:rPr>
              <w:t>;</w:t>
            </w:r>
          </w:p>
          <w:p w:rsidR="00433251" w:rsidRDefault="00433251" w:rsidP="002567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3325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9.3.2.1 </w:t>
            </w:r>
            <w:r w:rsidRPr="00433251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муқоисаи асри бадеӣ бо дигар намуди асарҳои санъат сифати махсуси бунёди симоҳо дар намудҳои гуногуни санъат бо истифодаи усулҳои инфиродии муаллиф</w:t>
            </w:r>
            <w:r w:rsidR="00E951CD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;</w:t>
            </w:r>
          </w:p>
          <w:p w:rsidR="00433251" w:rsidRDefault="005A4E45" w:rsidP="002567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A4E45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9.3.3.1  ақидаи муаллиф ва фарҳанги миллиро ба назар гирифта, муқоисаи асарҳо (ёки порчаҳо) аз адабиётҳои қазоқӣ, русӣ, ҷаҳонӣ, ки аз ҷиҳати мавзӯъ, жанр ва муаммо ба ҳам </w:t>
            </w:r>
            <w:r w:rsidRPr="005A4E45">
              <w:rPr>
                <w:rFonts w:ascii="Times New Roman" w:hAnsi="Times New Roman"/>
                <w:sz w:val="24"/>
                <w:szCs w:val="24"/>
                <w:lang w:val="tg-Cyrl-TJ"/>
              </w:rPr>
              <w:lastRenderedPageBreak/>
              <w:t>наздик</w:t>
            </w:r>
            <w:r w:rsidR="00850939">
              <w:rPr>
                <w:rFonts w:ascii="Times New Roman" w:hAnsi="Times New Roman"/>
                <w:sz w:val="24"/>
                <w:szCs w:val="24"/>
                <w:lang w:val="tg-Cyrl-TJ"/>
              </w:rPr>
              <w:t>;</w:t>
            </w:r>
          </w:p>
          <w:p w:rsidR="00AF43F0" w:rsidRPr="005A4E45" w:rsidRDefault="005A4E45" w:rsidP="002567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A4E45">
              <w:rPr>
                <w:rFonts w:ascii="Times New Roman" w:hAnsi="Times New Roman"/>
                <w:sz w:val="24"/>
                <w:szCs w:val="24"/>
                <w:lang w:val="tg-Cyrl-TJ"/>
              </w:rPr>
              <w:t>9.3.4</w:t>
            </w:r>
            <w:r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.1 </w:t>
            </w:r>
            <w:r w:rsidRPr="005A4E45">
              <w:rPr>
                <w:rFonts w:ascii="Times New Roman" w:hAnsi="Times New Roman"/>
                <w:sz w:val="24"/>
                <w:szCs w:val="24"/>
                <w:lang w:val="tg-Cyrl-TJ"/>
              </w:rPr>
              <w:t>баҳо додан ба фикрронии даҳонӣ ва хаӣ ( худ, ҳамсинфон ва дигарон)  мувофиқи мавзӯи интихобшудаи пурра ва чуқур, услуб ва композитсияи ягона, омӯхтани мавзӯъ    бо далелҳои дақиқ</w:t>
            </w:r>
          </w:p>
        </w:tc>
      </w:tr>
      <w:tr w:rsidR="00AF43F0" w:rsidRPr="005C3117" w:rsidTr="003B74AA">
        <w:trPr>
          <w:trHeight w:val="20"/>
        </w:trPr>
        <w:tc>
          <w:tcPr>
            <w:tcW w:w="1589" w:type="pct"/>
            <w:vMerge w:val="restart"/>
          </w:tcPr>
          <w:p w:rsidR="00AF43F0" w:rsidRPr="005C3117" w:rsidRDefault="00AF43F0" w:rsidP="002567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Нәвбәтийниң әсәрлири, </w:t>
            </w:r>
          </w:p>
          <w:p w:rsidR="00AF43F0" w:rsidRPr="005C3117" w:rsidRDefault="00AF43F0" w:rsidP="002567F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kk-KZ"/>
              </w:rPr>
              <w:t>Муһәммәт Садиқ Қәшқәрийниң «Тәзкирәи әзизан» әсәри</w:t>
            </w:r>
          </w:p>
        </w:tc>
        <w:tc>
          <w:tcPr>
            <w:tcW w:w="1590" w:type="pct"/>
          </w:tcPr>
          <w:p w:rsidR="00AF43F0" w:rsidRPr="005C3117" w:rsidRDefault="00AF43F0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Чүшиниш вә </w:t>
            </w:r>
            <w:r w:rsidRPr="005C3117">
              <w:rPr>
                <w:rFonts w:ascii="Times New Roman" w:hAnsi="Times New Roman"/>
                <w:sz w:val="24"/>
                <w:szCs w:val="24"/>
              </w:rPr>
              <w:t>җ</w:t>
            </w:r>
            <w:r w:rsidRPr="005C311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авап бериш </w:t>
            </w:r>
          </w:p>
        </w:tc>
        <w:tc>
          <w:tcPr>
            <w:tcW w:w="1821" w:type="pct"/>
          </w:tcPr>
          <w:p w:rsidR="008739F6" w:rsidRPr="005C3117" w:rsidRDefault="008739F6" w:rsidP="008739F6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9.1</w:t>
            </w:r>
            <w:r w:rsidR="001A1B22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фаҳмиши вожаҳо:</w:t>
            </w:r>
          </w:p>
          <w:p w:rsidR="008739F6" w:rsidRPr="005C3117" w:rsidRDefault="008739F6" w:rsidP="00F07D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жанр, ғазал, роман, ривояти халқӣ, типикунонӣ, психологизм, монологи дохилӣ, ҳақиқиқати воқеӣ ва бадеӣ, образҳои ҷовид, характер;</w:t>
            </w:r>
          </w:p>
          <w:p w:rsidR="008739F6" w:rsidRPr="005C3117" w:rsidRDefault="008739F6" w:rsidP="00F07D2B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1A1B22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1A1B22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фаҳмидани  асари бадеӣ, фикрронии танқидӣ, баён намудани фикрҳо аз рӯйи асари хондашуда ва шунидашуда;</w:t>
            </w:r>
          </w:p>
          <w:p w:rsidR="008739F6" w:rsidRPr="005C3117" w:rsidRDefault="008739F6" w:rsidP="00F07D2B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</w:t>
            </w:r>
            <w:r w:rsidRPr="005C3117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.</w:t>
            </w:r>
            <w:r w:rsidR="001A1B22" w:rsidRPr="005C3117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1.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1A1B22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мустақил аз матн муайян кардани суханони арзишнок, ифоданок хондан ва аз ёд кардани онҳо, лавҳаҳо, вобаста ба муаммоҳои асар;</w:t>
            </w:r>
          </w:p>
          <w:p w:rsidR="00AF43F0" w:rsidRPr="005C3117" w:rsidRDefault="008739F6" w:rsidP="00F07D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1A1B22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1A1B22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5C311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тартиб додани нақшаи тезисӣ</w:t>
            </w:r>
          </w:p>
        </w:tc>
      </w:tr>
      <w:tr w:rsidR="00AF43F0" w:rsidRPr="0028025D" w:rsidTr="003B74AA">
        <w:trPr>
          <w:trHeight w:val="20"/>
        </w:trPr>
        <w:tc>
          <w:tcPr>
            <w:tcW w:w="1589" w:type="pct"/>
            <w:vMerge/>
          </w:tcPr>
          <w:p w:rsidR="00AF43F0" w:rsidRPr="005C3117" w:rsidRDefault="00AF43F0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1590" w:type="pct"/>
          </w:tcPr>
          <w:p w:rsidR="00AF43F0" w:rsidRPr="005C3117" w:rsidRDefault="00063476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Тәһлил вә</w:t>
            </w:r>
            <w:r w:rsidR="00AF43F0" w:rsidRPr="005C3117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интерпретация</w:t>
            </w:r>
          </w:p>
        </w:tc>
        <w:tc>
          <w:tcPr>
            <w:tcW w:w="1821" w:type="pct"/>
          </w:tcPr>
          <w:p w:rsidR="00067870" w:rsidRPr="005C3117" w:rsidRDefault="00067870" w:rsidP="008509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7D2620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1</w:t>
            </w:r>
            <w:r w:rsidR="007D2620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5C311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муайян кардани жанр ва нишонаҳои он (ғазал, роман, роман дар мактуб, ривояти халқӣ);</w:t>
            </w:r>
          </w:p>
          <w:p w:rsidR="00067870" w:rsidRPr="005C3117" w:rsidRDefault="00067870" w:rsidP="00850939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9.2</w:t>
            </w:r>
            <w:r w:rsidR="007D2620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.2.1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муайян кардани мавзӯъ ва мазмуни асар баёни фикр дар бораи масъалаҳои муҳим ва далелу исботҳо;</w:t>
            </w:r>
          </w:p>
          <w:p w:rsidR="00067870" w:rsidRPr="005C3117" w:rsidRDefault="00067870" w:rsidP="0085093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7D2620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7D2620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муайян кардани қисмҳои композитсионии матни асар, ҷудо кардани намудҳои композитсионӣ, шарҳ додани қафомонии лирика</w:t>
            </w:r>
            <w:r w:rsidRPr="005C3117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AF43F0" w:rsidRPr="005C3117" w:rsidRDefault="00067870" w:rsidP="007D262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7D2620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7D2620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таҳлил намудани лавҳаҳои муҳими асар барои муайян кардани носозиҳо, фаҳмонидани алоқамандӣ бо дигар лавҳаҳо</w:t>
            </w:r>
          </w:p>
        </w:tc>
      </w:tr>
      <w:tr w:rsidR="00AF43F0" w:rsidRPr="0028025D" w:rsidTr="003B74AA">
        <w:trPr>
          <w:trHeight w:val="20"/>
        </w:trPr>
        <w:tc>
          <w:tcPr>
            <w:tcW w:w="1589" w:type="pct"/>
            <w:vMerge/>
          </w:tcPr>
          <w:p w:rsidR="00AF43F0" w:rsidRPr="005C3117" w:rsidRDefault="00AF43F0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1590" w:type="pct"/>
          </w:tcPr>
          <w:p w:rsidR="00AF43F0" w:rsidRPr="005C3117" w:rsidRDefault="00AF43F0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Баһа бериш вә селиштуруш </w:t>
            </w:r>
          </w:p>
        </w:tc>
        <w:tc>
          <w:tcPr>
            <w:tcW w:w="1821" w:type="pct"/>
          </w:tcPr>
          <w:p w:rsidR="00D565F5" w:rsidRPr="005C3117" w:rsidRDefault="00D565F5" w:rsidP="00D565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7D2620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1</w:t>
            </w:r>
            <w:r w:rsidR="007D2620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иштирок дар муҳокимаи ва баёни фикру ҳиссиёти шахсӣ шарҳ додани ҳолати шахсӣ бо ёрии фикрҳои гуногун, баҳо додан ба муаммоҳои муҳими 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lastRenderedPageBreak/>
              <w:t>асар;</w:t>
            </w:r>
          </w:p>
          <w:p w:rsidR="00D565F5" w:rsidRPr="005C3117" w:rsidRDefault="00D565F5" w:rsidP="00D565F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7D2620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7D2620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</w:t>
            </w:r>
            <w:r w:rsidRPr="005C3117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муқоисаи асри бадеӣ бо дигар намуди асарҳои санъат сифати махсуси бунёди симоҳо дар намудҳои гуногуни санъат бо истифодаи усулҳои инфиродии муаллиф;</w:t>
            </w:r>
          </w:p>
          <w:p w:rsidR="00D565F5" w:rsidRPr="005C3117" w:rsidRDefault="00D565F5" w:rsidP="00D565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9.3</w:t>
            </w:r>
            <w:r w:rsidR="007D2620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.3.1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ақидаи муаллиф ва фарҳанги миллиро ба назар гирифта, муқоисаи асарҳо (ёки порчаҳо) аз адабиётҳои қазоқӣ, русӣ, ҷаҳонӣ, ки аз ҷиҳати мавзӯъ, жанр ва муаммо ба ҳам наздик;</w:t>
            </w:r>
          </w:p>
          <w:p w:rsidR="00AF43F0" w:rsidRPr="005C3117" w:rsidRDefault="00D565F5" w:rsidP="00ED735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ED735F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ED735F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баҳо додан ба фикрронии даҳонӣ ва хаӣ ( худ, ҳамсинфон ва дигарон) мувофиқи мавзӯи интихобшудаи пурра ва чуқур, услуб ва композитсияи ягона, омӯхтани мавзӯъ бо далелҳои дақиқ</w:t>
            </w:r>
          </w:p>
        </w:tc>
      </w:tr>
      <w:tr w:rsidR="00AF43F0" w:rsidRPr="005C3117" w:rsidTr="003B74AA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AF43F0" w:rsidRPr="005C3117" w:rsidRDefault="00AF43F0" w:rsidP="002567F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eastAsia="Consolas" w:hAnsi="Times New Roman"/>
                <w:sz w:val="24"/>
                <w:szCs w:val="24"/>
              </w:rPr>
              <w:lastRenderedPageBreak/>
              <w:t>3-</w:t>
            </w:r>
            <w:r w:rsidRPr="005C311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 чарәк ( 30 саат)</w:t>
            </w:r>
          </w:p>
        </w:tc>
      </w:tr>
      <w:tr w:rsidR="00AF43F0" w:rsidRPr="005C3117" w:rsidTr="003B74AA">
        <w:trPr>
          <w:trHeight w:val="20"/>
        </w:trPr>
        <w:tc>
          <w:tcPr>
            <w:tcW w:w="1589" w:type="pct"/>
            <w:vMerge w:val="restart"/>
          </w:tcPr>
          <w:p w:rsidR="00AF43F0" w:rsidRPr="005C3117" w:rsidRDefault="00AF43F0" w:rsidP="002567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kk-KZ"/>
              </w:rPr>
              <w:t>Абдуреһим Низарийниң «Мәһзун-Гулниса», «Рабиә-Сәъдин» дастанлири</w:t>
            </w:r>
          </w:p>
        </w:tc>
        <w:tc>
          <w:tcPr>
            <w:tcW w:w="1590" w:type="pct"/>
          </w:tcPr>
          <w:p w:rsidR="00AF43F0" w:rsidRPr="005C3117" w:rsidRDefault="00AF43F0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Чүшиниш вә </w:t>
            </w:r>
            <w:r w:rsidRPr="005C3117">
              <w:rPr>
                <w:rFonts w:ascii="Times New Roman" w:hAnsi="Times New Roman"/>
                <w:sz w:val="24"/>
                <w:szCs w:val="24"/>
              </w:rPr>
              <w:t>җ</w:t>
            </w:r>
            <w:r w:rsidRPr="005C311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авап бериш </w:t>
            </w:r>
          </w:p>
        </w:tc>
        <w:tc>
          <w:tcPr>
            <w:tcW w:w="1821" w:type="pct"/>
          </w:tcPr>
          <w:p w:rsidR="008739F6" w:rsidRPr="005C3117" w:rsidRDefault="008739F6" w:rsidP="008739F6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9.1</w:t>
            </w:r>
            <w:r w:rsidR="00ED735F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фаҳмиши вожаҳо:</w:t>
            </w:r>
          </w:p>
          <w:p w:rsidR="008739F6" w:rsidRPr="005C3117" w:rsidRDefault="008739F6" w:rsidP="008509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жанр, ғазал, роман, ривояти халқӣ, типикунонӣ, психологизм, монологи дохилӣ, ҳақиқиқати воқеӣ ва бадеӣ, образҳои ҷовид, характер;</w:t>
            </w:r>
          </w:p>
          <w:p w:rsidR="008739F6" w:rsidRPr="005C3117" w:rsidRDefault="008739F6" w:rsidP="00850939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ED735F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ED735F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фаҳмидани  асари бадеӣ, фикрронии танқидӣ, баён намудани фикрҳо аз рӯйи асари хондашуда ва шунидашуда;</w:t>
            </w:r>
          </w:p>
          <w:p w:rsidR="008739F6" w:rsidRPr="005C3117" w:rsidRDefault="008739F6" w:rsidP="00850939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</w:t>
            </w:r>
            <w:r w:rsidRPr="005C3117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.</w:t>
            </w:r>
            <w:r w:rsidR="00ED735F" w:rsidRPr="005C3117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1.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ED735F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мустақил аз матн муайян кардани суханони арзишнок, ифоданок хондан ва аз ёд кардани онҳо, лавҳаҳо,</w:t>
            </w:r>
            <w:r w:rsidR="00D16971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вобаста ба муаммоҳои асар;</w:t>
            </w:r>
          </w:p>
          <w:p w:rsidR="00AF43F0" w:rsidRPr="005C3117" w:rsidRDefault="008739F6" w:rsidP="00ED7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ED735F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ED735F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5C311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тартиб додани нақшаи тезисӣ</w:t>
            </w:r>
          </w:p>
        </w:tc>
      </w:tr>
      <w:tr w:rsidR="00AF43F0" w:rsidRPr="0028025D" w:rsidTr="003B74AA">
        <w:trPr>
          <w:trHeight w:val="20"/>
        </w:trPr>
        <w:tc>
          <w:tcPr>
            <w:tcW w:w="1589" w:type="pct"/>
            <w:vMerge/>
          </w:tcPr>
          <w:p w:rsidR="00AF43F0" w:rsidRPr="005C3117" w:rsidRDefault="00AF43F0" w:rsidP="002567F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tg-Cyrl-TJ"/>
              </w:rPr>
            </w:pPr>
          </w:p>
        </w:tc>
        <w:tc>
          <w:tcPr>
            <w:tcW w:w="1590" w:type="pct"/>
          </w:tcPr>
          <w:p w:rsidR="00AF43F0" w:rsidRPr="005C3117" w:rsidRDefault="00063476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Тәһлил вә </w:t>
            </w:r>
            <w:r w:rsidR="00AF43F0" w:rsidRPr="005C3117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интерпретация</w:t>
            </w:r>
          </w:p>
        </w:tc>
        <w:tc>
          <w:tcPr>
            <w:tcW w:w="1821" w:type="pct"/>
          </w:tcPr>
          <w:p w:rsidR="00BF280A" w:rsidRPr="005C3117" w:rsidRDefault="00BF280A" w:rsidP="00BF28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4E176A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1</w:t>
            </w:r>
            <w:r w:rsidR="004E176A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5C311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муайян кардани жанр ва нишонаҳои он (ғазал, роман, роман дар мактуб, ривояти халқӣ);</w:t>
            </w:r>
          </w:p>
          <w:p w:rsidR="00BF280A" w:rsidRPr="005C3117" w:rsidRDefault="00BF280A" w:rsidP="00095981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9.2</w:t>
            </w:r>
            <w:r w:rsidR="004E176A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.2.1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муайян кардани мавзӯъ ва мазмуни асар баёни фикр дар бораи масъалаҳои муҳим ва далелу исботҳо;</w:t>
            </w:r>
          </w:p>
          <w:p w:rsidR="00BF280A" w:rsidRPr="005C3117" w:rsidRDefault="00BF280A" w:rsidP="0009598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4E176A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4E176A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муайян кардани қисмҳои 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lastRenderedPageBreak/>
              <w:t>композитсионии матни асар, ҷудо кардани намудҳои композитсионӣ, шарҳ додани қафомонии лирика</w:t>
            </w:r>
            <w:r w:rsidRPr="005C3117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AF43F0" w:rsidRPr="005C3117" w:rsidRDefault="00BF280A" w:rsidP="004E176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4E176A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4E176A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таҳлил намудани лавҳаҳои муҳими асар барои муайян кардани носозиҳо, фаҳмонидани алоқамандӣ бо дигар лавҳаҳо</w:t>
            </w:r>
          </w:p>
        </w:tc>
      </w:tr>
      <w:tr w:rsidR="00AF43F0" w:rsidRPr="0028025D" w:rsidTr="003B74AA">
        <w:trPr>
          <w:trHeight w:val="20"/>
        </w:trPr>
        <w:tc>
          <w:tcPr>
            <w:tcW w:w="1589" w:type="pct"/>
            <w:vMerge/>
          </w:tcPr>
          <w:p w:rsidR="00AF43F0" w:rsidRPr="005C3117" w:rsidRDefault="00AF43F0" w:rsidP="002567F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1590" w:type="pct"/>
          </w:tcPr>
          <w:p w:rsidR="00AF43F0" w:rsidRPr="005C3117" w:rsidRDefault="00AF43F0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Баһа бериш вә селиштуруш </w:t>
            </w:r>
          </w:p>
        </w:tc>
        <w:tc>
          <w:tcPr>
            <w:tcW w:w="1821" w:type="pct"/>
          </w:tcPr>
          <w:p w:rsidR="00527817" w:rsidRPr="005C3117" w:rsidRDefault="00527817" w:rsidP="005278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967741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1</w:t>
            </w:r>
            <w:r w:rsidR="00967741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иштирок дар муҳокимаи ва баёни фикру ҳиссиёти шахсӣ шарҳ додани ҳолати шахсӣ бо ёрии фикрҳои гуногун, баҳо додан ба муаммоҳои муҳими асар;</w:t>
            </w:r>
          </w:p>
          <w:p w:rsidR="00527817" w:rsidRPr="005C3117" w:rsidRDefault="00527817" w:rsidP="0052781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967741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967741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</w:t>
            </w:r>
            <w:r w:rsidRPr="005C3117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муқоисаи асри бадеӣ бо дигар намуди асарҳои санъат сифати махсуси бунёди симоҳо дар намудҳои гуногуни санъат бо истифодаи усулҳои инфиродии муаллиф;</w:t>
            </w:r>
          </w:p>
          <w:p w:rsidR="00527817" w:rsidRPr="005C3117" w:rsidRDefault="00527817" w:rsidP="005278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9.3</w:t>
            </w:r>
            <w:r w:rsidR="00967741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.3.1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ақидаи муаллиф ва фарҳанги миллиро ба назар гирифта, муқоисаи асарҳо (ёки порчаҳо) аз адабиётҳои қазоқӣ, русӣ, ҷаҳонӣ, ки аз ҷиҳати мавзӯъ, жанр ва муаммо ба ҳам наздик;</w:t>
            </w:r>
          </w:p>
          <w:p w:rsidR="00AF43F0" w:rsidRPr="005C3117" w:rsidRDefault="00527817" w:rsidP="0096774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967741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967741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баҳо додан ба фикрронии даҳонӣ ва хаӣ ( худ, ҳамсинфон ва дигарон) мувофиқи мавзӯи интихобшудаи пурра ва чуқур, услуб ва композитсияи ягона, омӯхтани мавзӯъ бо далелҳои дақиқ</w:t>
            </w:r>
          </w:p>
        </w:tc>
      </w:tr>
      <w:tr w:rsidR="00AF43F0" w:rsidRPr="005C3117" w:rsidTr="003B74AA">
        <w:trPr>
          <w:trHeight w:val="20"/>
        </w:trPr>
        <w:tc>
          <w:tcPr>
            <w:tcW w:w="1589" w:type="pct"/>
            <w:vMerge w:val="restart"/>
          </w:tcPr>
          <w:p w:rsidR="00AF43F0" w:rsidRPr="005C3117" w:rsidRDefault="00AF43F0" w:rsidP="00256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kk-KZ"/>
              </w:rPr>
              <w:t>Билал Назимниң «Ғазат дәр мүлки Чин» дастани</w:t>
            </w:r>
          </w:p>
        </w:tc>
        <w:tc>
          <w:tcPr>
            <w:tcW w:w="1590" w:type="pct"/>
          </w:tcPr>
          <w:p w:rsidR="00AF43F0" w:rsidRPr="005C3117" w:rsidRDefault="00AF43F0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Чүшиниш вә </w:t>
            </w:r>
            <w:r w:rsidRPr="005C3117">
              <w:rPr>
                <w:rFonts w:ascii="Times New Roman" w:hAnsi="Times New Roman"/>
                <w:sz w:val="24"/>
                <w:szCs w:val="24"/>
              </w:rPr>
              <w:t>җ</w:t>
            </w:r>
            <w:r w:rsidRPr="005C311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авап бериш </w:t>
            </w:r>
          </w:p>
        </w:tc>
        <w:tc>
          <w:tcPr>
            <w:tcW w:w="1821" w:type="pct"/>
          </w:tcPr>
          <w:p w:rsidR="008739F6" w:rsidRPr="005C3117" w:rsidRDefault="008739F6" w:rsidP="008739F6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9.1</w:t>
            </w:r>
            <w:r w:rsidR="00967741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фаҳмиши вожаҳо:</w:t>
            </w:r>
          </w:p>
          <w:p w:rsidR="008739F6" w:rsidRPr="005C3117" w:rsidRDefault="008739F6" w:rsidP="008509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жанр, ғазал, роман, ривояти халқӣ, типикунонӣ, психологизм, монологи дохилӣ, ҳақиқиқати воқеӣ ва бадеӣ, образҳои ҷовид, характер;</w:t>
            </w:r>
          </w:p>
          <w:p w:rsidR="008739F6" w:rsidRPr="005C3117" w:rsidRDefault="008739F6" w:rsidP="00850939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967741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967741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фаҳмидани  асари бадеӣ, фикрронии танқидӣ, баён намудани фикрҳо аз рӯйи асари хондашуда ва шунидашуда;</w:t>
            </w:r>
          </w:p>
          <w:p w:rsidR="008739F6" w:rsidRPr="005C3117" w:rsidRDefault="008739F6" w:rsidP="00850939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</w:t>
            </w:r>
            <w:r w:rsidRPr="005C3117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.</w:t>
            </w:r>
            <w:r w:rsidR="00967741" w:rsidRPr="005C3117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1.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967741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мустақил аз матн муайян кардани суханони арзишнок, ифоданок хондан ва 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lastRenderedPageBreak/>
              <w:t>аз ёд кардани онҳо, лавҳаҳо, вобаста ба муаммоҳои асар;</w:t>
            </w:r>
          </w:p>
          <w:p w:rsidR="00AF43F0" w:rsidRPr="005C3117" w:rsidRDefault="008739F6" w:rsidP="008509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967741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967741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5C311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тартиб додани нақшаи тезисӣ</w:t>
            </w:r>
          </w:p>
        </w:tc>
      </w:tr>
      <w:tr w:rsidR="00AF43F0" w:rsidRPr="0028025D" w:rsidTr="003B74AA">
        <w:trPr>
          <w:trHeight w:val="20"/>
        </w:trPr>
        <w:tc>
          <w:tcPr>
            <w:tcW w:w="1589" w:type="pct"/>
            <w:vMerge/>
          </w:tcPr>
          <w:p w:rsidR="00AF43F0" w:rsidRPr="005C3117" w:rsidRDefault="00AF43F0" w:rsidP="002567F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1590" w:type="pct"/>
          </w:tcPr>
          <w:p w:rsidR="00AF43F0" w:rsidRPr="005C3117" w:rsidRDefault="00063476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Тәһлил вә</w:t>
            </w:r>
            <w:r w:rsidR="00AF43F0" w:rsidRPr="005C3117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интерпретация</w:t>
            </w:r>
          </w:p>
        </w:tc>
        <w:tc>
          <w:tcPr>
            <w:tcW w:w="1821" w:type="pct"/>
          </w:tcPr>
          <w:p w:rsidR="00BF280A" w:rsidRPr="005C3117" w:rsidRDefault="00BF280A" w:rsidP="00BF28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967741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1</w:t>
            </w:r>
            <w:r w:rsidR="00967741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5C311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муайян кардани жанр ва нишонаҳои он (ғазал, роман, роман дар мактуб, ривояти халқӣ);</w:t>
            </w:r>
          </w:p>
          <w:p w:rsidR="00BF280A" w:rsidRPr="005C3117" w:rsidRDefault="00BF280A" w:rsidP="00C92360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9.2</w:t>
            </w:r>
            <w:r w:rsidR="006B385F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.2.1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муайян кардани мавзӯъ ва мазмуни асар баёни фикр дар бораи масъалаҳои муҳим ва далелу исботҳо;</w:t>
            </w:r>
          </w:p>
          <w:p w:rsidR="00BF280A" w:rsidRPr="005C3117" w:rsidRDefault="00BF280A" w:rsidP="00BF280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6B385F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6B385F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муайян кардани қисмҳои композитсионии матни асар, ҷудо кардани намудҳои композитсионӣ, шарҳ додани қафомонии лирика</w:t>
            </w:r>
            <w:r w:rsidRPr="005C3117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AF43F0" w:rsidRPr="005C3117" w:rsidRDefault="00BF280A" w:rsidP="006B385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6B385F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6B385F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таҳлил намудани лавҳаҳои муҳими асар барои муайян кардани носозиҳо, фаҳмонидани алоқамандӣ бо дигар лавҳаҳо</w:t>
            </w:r>
          </w:p>
        </w:tc>
      </w:tr>
      <w:tr w:rsidR="00AF43F0" w:rsidRPr="0028025D" w:rsidTr="003B74AA">
        <w:trPr>
          <w:trHeight w:val="20"/>
        </w:trPr>
        <w:tc>
          <w:tcPr>
            <w:tcW w:w="1589" w:type="pct"/>
            <w:vMerge/>
          </w:tcPr>
          <w:p w:rsidR="00AF43F0" w:rsidRPr="005C3117" w:rsidRDefault="00AF43F0" w:rsidP="002567F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1590" w:type="pct"/>
          </w:tcPr>
          <w:p w:rsidR="00AF43F0" w:rsidRPr="005C3117" w:rsidRDefault="00AF43F0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Баһа бериш вә селиштуруш </w:t>
            </w:r>
          </w:p>
        </w:tc>
        <w:tc>
          <w:tcPr>
            <w:tcW w:w="1821" w:type="pct"/>
          </w:tcPr>
          <w:p w:rsidR="00527817" w:rsidRPr="005C3117" w:rsidRDefault="00527817" w:rsidP="005278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225C8D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1</w:t>
            </w:r>
            <w:r w:rsidR="00225C8D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иштирок дар муҳокимаи ва баёни фикру ҳиссиёти шахсӣ шарҳ додани ҳолати шахсӣ бо ёрии фикрҳои гуногун, баҳо додан ба муаммоҳои муҳими асар;</w:t>
            </w:r>
          </w:p>
          <w:p w:rsidR="00527817" w:rsidRPr="005C3117" w:rsidRDefault="00527817" w:rsidP="0052781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8D4251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8D4251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</w:t>
            </w:r>
            <w:r w:rsidRPr="005C3117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муқоисаи асри бадеӣ бо дигар намуди асарҳои санъат сифати махсуси бунёди симоҳо дар намудҳои гуногуни санъат бо истифодаи усулҳои инфиродии муаллиф;</w:t>
            </w:r>
          </w:p>
          <w:p w:rsidR="00527817" w:rsidRPr="005C3117" w:rsidRDefault="00527817" w:rsidP="005278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9.3</w:t>
            </w:r>
            <w:r w:rsidR="008D4251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.3.1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ақидаи муаллиф ва фарҳанги миллиро ба назар гирифта, муқоисаи асарҳо (ёки порчаҳо) аз адабиётҳои қазоқӣ, русӣ, ҷаҳонӣ, ки аз ҷиҳати мавзӯъ, жанр ва муаммо ба ҳам наздик;</w:t>
            </w:r>
          </w:p>
          <w:p w:rsidR="00AF43F0" w:rsidRPr="005C3117" w:rsidRDefault="00527817" w:rsidP="008D425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8D4251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8D4251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баҳо додан ба фикрронии даҳонӣ ва хаӣ ( худ, ҳамсинфон ва дигарон) мувофиқи мавзӯи интихобшудаи пурра ва чуқур, услуб ва композитсияи ягона, омӯхтани мавзӯъ бо далелҳои дақиқ</w:t>
            </w:r>
          </w:p>
        </w:tc>
      </w:tr>
      <w:tr w:rsidR="00AF43F0" w:rsidRPr="005C3117" w:rsidTr="003B74AA">
        <w:trPr>
          <w:trHeight w:val="20"/>
        </w:trPr>
        <w:tc>
          <w:tcPr>
            <w:tcW w:w="1589" w:type="pct"/>
            <w:vMerge w:val="restart"/>
          </w:tcPr>
          <w:p w:rsidR="00AF43F0" w:rsidRPr="005C3117" w:rsidRDefault="00AF43F0" w:rsidP="002567F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Хелил Һәмраевниң </w:t>
            </w:r>
            <w:r w:rsidRPr="005C3117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«Дехан» поэмиси</w:t>
            </w:r>
          </w:p>
        </w:tc>
        <w:tc>
          <w:tcPr>
            <w:tcW w:w="1590" w:type="pct"/>
          </w:tcPr>
          <w:p w:rsidR="00AF43F0" w:rsidRPr="005C3117" w:rsidRDefault="00AF43F0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lastRenderedPageBreak/>
              <w:t xml:space="preserve">Чүшиниш вә </w:t>
            </w:r>
            <w:r w:rsidRPr="005C3117">
              <w:rPr>
                <w:rFonts w:ascii="Times New Roman" w:hAnsi="Times New Roman"/>
                <w:sz w:val="24"/>
                <w:szCs w:val="24"/>
              </w:rPr>
              <w:t>җ</w:t>
            </w:r>
            <w:r w:rsidRPr="005C311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авап бериш </w:t>
            </w:r>
          </w:p>
        </w:tc>
        <w:tc>
          <w:tcPr>
            <w:tcW w:w="1821" w:type="pct"/>
          </w:tcPr>
          <w:p w:rsidR="008739F6" w:rsidRPr="005C3117" w:rsidRDefault="008739F6" w:rsidP="008739F6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9.1</w:t>
            </w:r>
            <w:r w:rsidR="008D4251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фаҳмиши вожаҳо:</w:t>
            </w:r>
          </w:p>
          <w:p w:rsidR="008739F6" w:rsidRPr="005C3117" w:rsidRDefault="008739F6" w:rsidP="001C27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lastRenderedPageBreak/>
              <w:t>жанр, ғазал, роман, ривояти халқӣ, типикунонӣ, психологизм, монологи дохилӣ, ҳақиқиқати воқеӣ ва бадеӣ, образҳои ҷовид, характер;</w:t>
            </w:r>
          </w:p>
          <w:p w:rsidR="008739F6" w:rsidRPr="005C3117" w:rsidRDefault="008739F6" w:rsidP="001C27EF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8D4251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8D4251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фаҳмидани  асари бадеӣ, фикрронии танқидӣ, баён намудани фикрҳо аз рӯйи асари хондашуда ва шунидашуда;</w:t>
            </w:r>
          </w:p>
          <w:p w:rsidR="008739F6" w:rsidRPr="005C3117" w:rsidRDefault="008739F6" w:rsidP="001C27EF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</w:t>
            </w:r>
            <w:r w:rsidRPr="005C3117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.</w:t>
            </w:r>
            <w:r w:rsidR="008D4251" w:rsidRPr="005C3117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1.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8D4251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мустақил аз матн муайян кардани суханони арзишнок, ифоданок хондан ва аз ёд кардани онҳо, лавҳаҳо, вобаста ба муаммоҳои асар;</w:t>
            </w:r>
          </w:p>
          <w:p w:rsidR="00AF43F0" w:rsidRPr="005C3117" w:rsidRDefault="008739F6" w:rsidP="008D42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8D4251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8D4251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5C311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тартиб додани нақшаи тезисӣ</w:t>
            </w:r>
          </w:p>
        </w:tc>
      </w:tr>
      <w:tr w:rsidR="00AF43F0" w:rsidRPr="0028025D" w:rsidTr="003B74AA">
        <w:trPr>
          <w:trHeight w:val="20"/>
        </w:trPr>
        <w:tc>
          <w:tcPr>
            <w:tcW w:w="1589" w:type="pct"/>
            <w:vMerge/>
          </w:tcPr>
          <w:p w:rsidR="00AF43F0" w:rsidRPr="005C3117" w:rsidRDefault="00AF43F0" w:rsidP="002567F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1590" w:type="pct"/>
          </w:tcPr>
          <w:p w:rsidR="00AF43F0" w:rsidRPr="005C3117" w:rsidRDefault="00063476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Тәһлил вә</w:t>
            </w:r>
            <w:r w:rsidR="00AF43F0" w:rsidRPr="005C3117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интерпретация</w:t>
            </w:r>
          </w:p>
        </w:tc>
        <w:tc>
          <w:tcPr>
            <w:tcW w:w="1821" w:type="pct"/>
          </w:tcPr>
          <w:p w:rsidR="00BF280A" w:rsidRPr="005C3117" w:rsidRDefault="00BF280A" w:rsidP="00BF28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0A6CC2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1</w:t>
            </w:r>
            <w:r w:rsidR="000A6CC2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5C311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муайян кардани жанр ва нишонаҳои он (ғазал, роман, роман дар мактуб, ривояти халқӣ);</w:t>
            </w:r>
          </w:p>
          <w:p w:rsidR="00BF280A" w:rsidRPr="005C3117" w:rsidRDefault="00BF280A" w:rsidP="00C92360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9.2</w:t>
            </w:r>
            <w:r w:rsidR="000A6CC2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.2.1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муайян кардани мавзӯъ ва мазмуни асар баёни фикр дар бораи масъалаҳои муҳим ва далелу исботҳо;</w:t>
            </w:r>
          </w:p>
          <w:p w:rsidR="00BF280A" w:rsidRPr="005C3117" w:rsidRDefault="00BF280A" w:rsidP="00C9236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0A6CC2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0A6CC2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муайян кардани қисмҳои композитсионии матни асар, ҷудо кардани намудҳои композитсионӣ, шарҳ додани қафомонии лирика</w:t>
            </w:r>
            <w:r w:rsidRPr="005C3117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AF43F0" w:rsidRPr="005C3117" w:rsidRDefault="00BF280A" w:rsidP="000A6CC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0A6CC2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0A6CC2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таҳлил намудани лавҳаҳои муҳими асар барои муайян кардани носозиҳо, фаҳмонидани алоқамандӣ бо дигар лавҳаҳо</w:t>
            </w:r>
          </w:p>
        </w:tc>
      </w:tr>
      <w:tr w:rsidR="00AF43F0" w:rsidRPr="0028025D" w:rsidTr="003B74AA">
        <w:trPr>
          <w:trHeight w:val="20"/>
        </w:trPr>
        <w:tc>
          <w:tcPr>
            <w:tcW w:w="1589" w:type="pct"/>
            <w:vMerge/>
          </w:tcPr>
          <w:p w:rsidR="00AF43F0" w:rsidRPr="005C3117" w:rsidRDefault="00AF43F0" w:rsidP="002567F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1590" w:type="pct"/>
          </w:tcPr>
          <w:p w:rsidR="00AF43F0" w:rsidRPr="005C3117" w:rsidRDefault="00AF43F0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Баһа бериш вә селиштуруш </w:t>
            </w:r>
          </w:p>
        </w:tc>
        <w:tc>
          <w:tcPr>
            <w:tcW w:w="1821" w:type="pct"/>
          </w:tcPr>
          <w:p w:rsidR="00527817" w:rsidRPr="005C3117" w:rsidRDefault="00527817" w:rsidP="005278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0A6CC2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1</w:t>
            </w:r>
            <w:r w:rsidR="000A6CC2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иштирок дар муҳокимаи ва баёни фикру ҳиссиёти шахсӣ шарҳ додани ҳолати шахсӣ бо ёрии фикрҳои гуногун, баҳо додан ба муаммоҳои муҳими асар;</w:t>
            </w:r>
          </w:p>
          <w:p w:rsidR="00527817" w:rsidRPr="005C3117" w:rsidRDefault="00527817" w:rsidP="0052781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0A6CC2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0A6CC2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</w:t>
            </w:r>
            <w:r w:rsidRPr="005C3117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муқоисаи асри бадеӣ бо дигар намуди асарҳои санъат сифати махсуси бунёди симоҳо дар намудҳои гуногуни санъат бо истифодаи усулҳои инфиродии муаллиф;</w:t>
            </w:r>
          </w:p>
          <w:p w:rsidR="00527817" w:rsidRPr="005C3117" w:rsidRDefault="00527817" w:rsidP="005278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9.3</w:t>
            </w:r>
            <w:r w:rsidR="000A6CC2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.3.1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ақидаи муаллиф ва фарҳанги миллиро ба назар гирифта, муқоисаи асарҳо (ёки 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lastRenderedPageBreak/>
              <w:t>порчаҳо) аз адабиётҳои қазоқӣ, русӣ, ҷаҳонӣ, ки аз ҷиҳати мавзӯъ, жанр ва муаммо ба ҳам наздик;</w:t>
            </w:r>
          </w:p>
          <w:p w:rsidR="00AF43F0" w:rsidRPr="005C3117" w:rsidRDefault="00527817" w:rsidP="000A6CC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0A6CC2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0A6CC2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баҳо додан ба фикрронии даҳонӣ ва хаӣ ( худ, ҳамсинфон ва дигарон) мувофиқи мавзӯи интихобшудаи пурра ва чуқур, услуб ва композитсияи ягона, омӯхтани мавзӯъ бо далелҳои дақиқ</w:t>
            </w:r>
          </w:p>
        </w:tc>
      </w:tr>
      <w:tr w:rsidR="00AF43F0" w:rsidRPr="005C3117" w:rsidTr="003B74AA">
        <w:trPr>
          <w:trHeight w:val="20"/>
        </w:trPr>
        <w:tc>
          <w:tcPr>
            <w:tcW w:w="1589" w:type="pct"/>
            <w:vMerge w:val="restart"/>
          </w:tcPr>
          <w:p w:rsidR="00AF43F0" w:rsidRPr="005C3117" w:rsidRDefault="00AF43F0" w:rsidP="002567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Абдуреһим Өткүрниң «Из»  романи.</w:t>
            </w:r>
          </w:p>
        </w:tc>
        <w:tc>
          <w:tcPr>
            <w:tcW w:w="1590" w:type="pct"/>
          </w:tcPr>
          <w:p w:rsidR="00AF43F0" w:rsidRPr="005C3117" w:rsidRDefault="00AF43F0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Чүшиниш вә </w:t>
            </w:r>
            <w:r w:rsidRPr="005C3117">
              <w:rPr>
                <w:rFonts w:ascii="Times New Roman" w:hAnsi="Times New Roman"/>
                <w:sz w:val="24"/>
                <w:szCs w:val="24"/>
              </w:rPr>
              <w:t>җ</w:t>
            </w:r>
            <w:r w:rsidRPr="005C311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авап бериш </w:t>
            </w:r>
          </w:p>
        </w:tc>
        <w:tc>
          <w:tcPr>
            <w:tcW w:w="1821" w:type="pct"/>
          </w:tcPr>
          <w:p w:rsidR="008739F6" w:rsidRPr="005C3117" w:rsidRDefault="008739F6" w:rsidP="008739F6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9.1</w:t>
            </w:r>
            <w:r w:rsidR="000A6CC2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фаҳмиши вожаҳо:</w:t>
            </w:r>
          </w:p>
          <w:p w:rsidR="008739F6" w:rsidRPr="005C3117" w:rsidRDefault="008739F6" w:rsidP="001C27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жанр, ғазал, роман, ривояти халқӣ, типикунонӣ, психологизм, монологи дохилӣ, ҳақиқиқати воқеӣ ва бадеӣ, образҳои ҷовид, характер;</w:t>
            </w:r>
          </w:p>
          <w:p w:rsidR="008739F6" w:rsidRPr="005C3117" w:rsidRDefault="008739F6" w:rsidP="001C27EF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D007C1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D007C1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фаҳмидани  асари бадеӣ, фикрронии танқидӣ, баён намудани фикрҳо аз рӯйи асари хондашуда ва шунидашуда;</w:t>
            </w:r>
          </w:p>
          <w:p w:rsidR="008739F6" w:rsidRPr="005C3117" w:rsidRDefault="008739F6" w:rsidP="001C27EF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</w:t>
            </w:r>
            <w:r w:rsidRPr="005C3117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.</w:t>
            </w:r>
            <w:r w:rsidR="00D007C1" w:rsidRPr="005C3117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1.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D007C1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мустақил аз матн муайян кардани суханони арзишнок, ифоданок хондан ва аз ёд кардани онҳо, лавҳаҳо , вобаста ба муаммоҳои асар;</w:t>
            </w:r>
          </w:p>
          <w:p w:rsidR="00AF43F0" w:rsidRPr="005C3117" w:rsidRDefault="008739F6" w:rsidP="00D007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D007C1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D007C1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5C311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тартиб додани нақшаи тезисӣ</w:t>
            </w:r>
          </w:p>
        </w:tc>
      </w:tr>
      <w:tr w:rsidR="00AF43F0" w:rsidRPr="0028025D" w:rsidTr="003B74AA">
        <w:trPr>
          <w:trHeight w:val="20"/>
        </w:trPr>
        <w:tc>
          <w:tcPr>
            <w:tcW w:w="1589" w:type="pct"/>
            <w:vMerge/>
          </w:tcPr>
          <w:p w:rsidR="00AF43F0" w:rsidRPr="005C3117" w:rsidRDefault="00AF43F0" w:rsidP="002567F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1590" w:type="pct"/>
          </w:tcPr>
          <w:p w:rsidR="00AF43F0" w:rsidRPr="005C3117" w:rsidRDefault="00063476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Тәһлил вә </w:t>
            </w:r>
            <w:r w:rsidR="00AF43F0" w:rsidRPr="005C3117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интерпретация</w:t>
            </w:r>
          </w:p>
        </w:tc>
        <w:tc>
          <w:tcPr>
            <w:tcW w:w="1821" w:type="pct"/>
          </w:tcPr>
          <w:p w:rsidR="00BF280A" w:rsidRPr="005C3117" w:rsidRDefault="00BF280A" w:rsidP="00BF28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D007C1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1</w:t>
            </w:r>
            <w:r w:rsidR="00D007C1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5C311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муайян кардани жанр ва нишонаҳои он (ғазал, роман, роман дар мактуб, ривояти халқӣ);</w:t>
            </w:r>
          </w:p>
          <w:p w:rsidR="00BF280A" w:rsidRPr="005C3117" w:rsidRDefault="00BF280A" w:rsidP="00C92360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9.2</w:t>
            </w:r>
            <w:r w:rsidR="00D007C1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.2.1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муайян кардани мавзӯъ ва мазмуни асар баёни фикр дар бораи масъалаҳои муҳим ва далелу исботҳо;</w:t>
            </w:r>
          </w:p>
          <w:p w:rsidR="00BF280A" w:rsidRPr="005C3117" w:rsidRDefault="00BF280A" w:rsidP="00BF280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D007C1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D007C1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муайян кардани қисмҳои композитсионии матни асар, ҷудо кардани намудҳои композитсионӣ, шарҳ додани қафомонии лирика</w:t>
            </w:r>
            <w:r w:rsidRPr="005C3117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AF43F0" w:rsidRPr="005C3117" w:rsidRDefault="00BF280A" w:rsidP="00D007C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D007C1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D007C1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таҳлил намудани лавҳаҳои муҳими асар барои муайян кардани носозиҳо, фаҳмонидани алоқамандӣ бо дигар лавҳаҳо</w:t>
            </w:r>
          </w:p>
        </w:tc>
      </w:tr>
      <w:tr w:rsidR="00AF43F0" w:rsidRPr="0028025D" w:rsidTr="003B74AA">
        <w:trPr>
          <w:trHeight w:val="20"/>
        </w:trPr>
        <w:tc>
          <w:tcPr>
            <w:tcW w:w="1589" w:type="pct"/>
            <w:vMerge/>
          </w:tcPr>
          <w:p w:rsidR="00AF43F0" w:rsidRPr="005C3117" w:rsidRDefault="00AF43F0" w:rsidP="002567F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1590" w:type="pct"/>
          </w:tcPr>
          <w:p w:rsidR="00AF43F0" w:rsidRPr="005C3117" w:rsidRDefault="00AF43F0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Баһа бериш вә селиштуруш </w:t>
            </w:r>
          </w:p>
        </w:tc>
        <w:tc>
          <w:tcPr>
            <w:tcW w:w="1821" w:type="pct"/>
          </w:tcPr>
          <w:p w:rsidR="00527817" w:rsidRPr="005C3117" w:rsidRDefault="00527817" w:rsidP="005278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D007C1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1</w:t>
            </w:r>
            <w:r w:rsidR="00D007C1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иштирок дар муҳокимаи ва баёни фикру ҳиссиёти шахсӣ 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lastRenderedPageBreak/>
              <w:t>шарҳ додани ҳолати шахсӣ бо ёрии фикрҳои гуногун, баҳо додан ба муаммоҳои муҳими асар;</w:t>
            </w:r>
          </w:p>
          <w:p w:rsidR="00527817" w:rsidRPr="005C3117" w:rsidRDefault="00527817" w:rsidP="0052781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EE32CC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EE32CC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</w:t>
            </w:r>
            <w:r w:rsidRPr="005C3117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муқоисаи асри бадеӣ бо дигар намуди асарҳои санъат сифати махсуси бунёди симоҳо дар намудҳои гуногуни санъат бо истифодаи усулҳои инфиродии муаллиф;</w:t>
            </w:r>
          </w:p>
          <w:p w:rsidR="00527817" w:rsidRPr="005C3117" w:rsidRDefault="00527817" w:rsidP="005278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9.3</w:t>
            </w:r>
            <w:r w:rsidR="00EE32CC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.3.1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ақидаи муаллиф ва фарҳанги миллиро ба назар гирифта, муқоисаи асарҳо (ёки порчаҳо) аз адабиётҳои қазоқӣ, русӣ, ҷаҳонӣ, ки аз ҷиҳати мавзӯъ, жанр ва муаммо ба ҳам наздик;</w:t>
            </w:r>
          </w:p>
          <w:p w:rsidR="00AF43F0" w:rsidRPr="005C3117" w:rsidRDefault="00527817" w:rsidP="00EE32C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EE32CC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EE32CC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баҳо додан ба фикрронии даҳонӣ ва хаӣ ( худ, ҳамсинфон ва дигарон) мувофиқи мавзӯи интихобшудаи пурра ва чуқур, услуб ва композитсияи ягона, омӯхтани мавзӯъ бо далелҳои дақиқ</w:t>
            </w:r>
          </w:p>
        </w:tc>
      </w:tr>
      <w:tr w:rsidR="00AF43F0" w:rsidRPr="005C3117" w:rsidTr="003B74AA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AF43F0" w:rsidRPr="005C3117" w:rsidRDefault="00AF43F0" w:rsidP="002567F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eastAsia="Consolas" w:hAnsi="Times New Roman"/>
                <w:sz w:val="24"/>
                <w:szCs w:val="24"/>
              </w:rPr>
              <w:lastRenderedPageBreak/>
              <w:t xml:space="preserve">4- </w:t>
            </w:r>
            <w:r w:rsidRPr="005C311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чарәк (24  саат)</w:t>
            </w:r>
          </w:p>
        </w:tc>
      </w:tr>
      <w:tr w:rsidR="00AF43F0" w:rsidRPr="005C3117" w:rsidTr="003B74AA">
        <w:trPr>
          <w:trHeight w:val="20"/>
        </w:trPr>
        <w:tc>
          <w:tcPr>
            <w:tcW w:w="1589" w:type="pct"/>
            <w:vMerge w:val="restart"/>
          </w:tcPr>
          <w:p w:rsidR="00AF43F0" w:rsidRPr="005C3117" w:rsidRDefault="00AF43F0" w:rsidP="002567F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kk-KZ"/>
              </w:rPr>
              <w:t>Боғда Абдулланиң шеирлири</w:t>
            </w:r>
          </w:p>
        </w:tc>
        <w:tc>
          <w:tcPr>
            <w:tcW w:w="1590" w:type="pct"/>
          </w:tcPr>
          <w:p w:rsidR="00AF43F0" w:rsidRPr="005C3117" w:rsidRDefault="00AF43F0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Чүшиниш вә </w:t>
            </w:r>
            <w:r w:rsidRPr="005C3117">
              <w:rPr>
                <w:rFonts w:ascii="Times New Roman" w:hAnsi="Times New Roman"/>
                <w:sz w:val="24"/>
                <w:szCs w:val="24"/>
              </w:rPr>
              <w:t>җ</w:t>
            </w:r>
            <w:r w:rsidRPr="005C311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авап бериш </w:t>
            </w:r>
          </w:p>
        </w:tc>
        <w:tc>
          <w:tcPr>
            <w:tcW w:w="1821" w:type="pct"/>
          </w:tcPr>
          <w:p w:rsidR="008739F6" w:rsidRPr="005C3117" w:rsidRDefault="008739F6" w:rsidP="008739F6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9.1</w:t>
            </w:r>
            <w:r w:rsidR="00EE32CC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фаҳмиши вожаҳо:</w:t>
            </w:r>
          </w:p>
          <w:p w:rsidR="008739F6" w:rsidRPr="005C3117" w:rsidRDefault="008739F6" w:rsidP="001C27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жанр, ғазал, роман, ривояти халқӣ, типикунонӣ, психологизм, монологи дохилӣ, ҳақиқиқати воқеӣ ва бадеӣ, образҳои ҷовид, характер;</w:t>
            </w:r>
          </w:p>
          <w:p w:rsidR="008739F6" w:rsidRPr="005C3117" w:rsidRDefault="008739F6" w:rsidP="001C27EF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EE32CC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EE32CC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фаҳмидани  асари бадеӣ, фикрронии танқидӣ, баён намудани фикрҳо аз рӯйи асари хондашуда ва шунидашуда;</w:t>
            </w:r>
          </w:p>
          <w:p w:rsidR="008739F6" w:rsidRPr="005C3117" w:rsidRDefault="008739F6" w:rsidP="001C27EF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</w:t>
            </w:r>
            <w:r w:rsidRPr="005C3117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.</w:t>
            </w:r>
            <w:r w:rsidR="00EE32CC" w:rsidRPr="005C3117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1.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EE32CC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мустақил аз матн муайян кардани суханони арзишнок, ифоданок хондан ва аз ёд кардани онҳо, лавҳаҳо, вобаста ба муаммоҳои асар;</w:t>
            </w:r>
          </w:p>
          <w:p w:rsidR="00AF43F0" w:rsidRPr="005C3117" w:rsidRDefault="008739F6" w:rsidP="00EE32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EE32CC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EE32CC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тартиб додани нақшаи тезисӣ</w:t>
            </w:r>
          </w:p>
        </w:tc>
      </w:tr>
      <w:tr w:rsidR="00AF43F0" w:rsidRPr="0028025D" w:rsidTr="003B74AA">
        <w:trPr>
          <w:trHeight w:val="20"/>
        </w:trPr>
        <w:tc>
          <w:tcPr>
            <w:tcW w:w="1589" w:type="pct"/>
            <w:vMerge/>
          </w:tcPr>
          <w:p w:rsidR="00AF43F0" w:rsidRPr="005C3117" w:rsidRDefault="00AF43F0" w:rsidP="002567F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1590" w:type="pct"/>
          </w:tcPr>
          <w:p w:rsidR="00AF43F0" w:rsidRPr="005C3117" w:rsidRDefault="00063476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Тәһлил вә </w:t>
            </w:r>
            <w:r w:rsidR="00AF43F0" w:rsidRPr="005C3117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интерпретация</w:t>
            </w:r>
          </w:p>
        </w:tc>
        <w:tc>
          <w:tcPr>
            <w:tcW w:w="1821" w:type="pct"/>
          </w:tcPr>
          <w:p w:rsidR="00BF280A" w:rsidRPr="005C3117" w:rsidRDefault="00BF280A" w:rsidP="00BF28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EE32CC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1</w:t>
            </w:r>
            <w:r w:rsidR="00EE32CC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5C311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муайян кардани жанр ва нишонаҳои он (ғазал, роман, роман дар мактуб, ривояти халқӣ);</w:t>
            </w:r>
          </w:p>
          <w:p w:rsidR="00BF280A" w:rsidRPr="005C3117" w:rsidRDefault="00BF280A" w:rsidP="00C92360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C5445B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C5445B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муайян кардани мавзӯъ ва мазмуни асар баёни фикр 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lastRenderedPageBreak/>
              <w:t>дар бораи масъалаҳои муҳим ва далелу исботҳо;</w:t>
            </w:r>
          </w:p>
          <w:p w:rsidR="00BF280A" w:rsidRPr="005C3117" w:rsidRDefault="00BF280A" w:rsidP="00BF280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C5445B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C5445B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муайян кардани қисмҳои композитсионии матни асар, ҷудо кардани намудҳои композитсионӣ, шарҳ додани қафомонии лирика</w:t>
            </w:r>
            <w:r w:rsidRPr="005C3117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AF43F0" w:rsidRPr="005C3117" w:rsidRDefault="00BF280A" w:rsidP="00C5445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C5445B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C5445B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таҳлил намудани лавҳаҳои муҳими асар барои муайян кардани носозиҳо, фаҳмонидани алоқамандӣ бо дигар лавҳаҳо</w:t>
            </w:r>
          </w:p>
        </w:tc>
      </w:tr>
      <w:tr w:rsidR="00AF43F0" w:rsidRPr="0028025D" w:rsidTr="003B74AA">
        <w:trPr>
          <w:trHeight w:val="20"/>
        </w:trPr>
        <w:tc>
          <w:tcPr>
            <w:tcW w:w="1589" w:type="pct"/>
            <w:vMerge/>
          </w:tcPr>
          <w:p w:rsidR="00AF43F0" w:rsidRPr="005C3117" w:rsidRDefault="00AF43F0" w:rsidP="002567F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1590" w:type="pct"/>
          </w:tcPr>
          <w:p w:rsidR="00AF43F0" w:rsidRPr="005C3117" w:rsidRDefault="00AF43F0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Баһа бериш вә селиштуруш </w:t>
            </w:r>
          </w:p>
        </w:tc>
        <w:tc>
          <w:tcPr>
            <w:tcW w:w="1821" w:type="pct"/>
          </w:tcPr>
          <w:p w:rsidR="00AB476D" w:rsidRPr="005C3117" w:rsidRDefault="00AB476D" w:rsidP="00AB47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C5445B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1</w:t>
            </w:r>
            <w:r w:rsidR="00C5445B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иштирок дар муҳокимаи ва баёни фикру ҳиссиёти шахсӣ шарҳ додани ҳолати шахсӣ бо ёрии фикрҳои гуногун, баҳо додан ба муаммоҳои муҳими асар;</w:t>
            </w:r>
          </w:p>
          <w:p w:rsidR="00AB476D" w:rsidRPr="005C3117" w:rsidRDefault="00AB476D" w:rsidP="00AB47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C5445B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C5445B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</w:t>
            </w:r>
            <w:r w:rsidRPr="005C3117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муқоисаи асри бадеӣ бо дигар намуди асарҳои санъат сифати махсуси бунёди симоҳо дар намудҳои гуногуни санъат бо истифодаи усулҳои инфиродии муаллиф;</w:t>
            </w:r>
          </w:p>
          <w:p w:rsidR="00AB476D" w:rsidRPr="005C3117" w:rsidRDefault="00AB476D" w:rsidP="00AB47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9.3</w:t>
            </w:r>
            <w:r w:rsidR="00C5445B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</w:t>
            </w:r>
            <w:r w:rsidR="00473D80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3.1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ақидаи муаллиф ва фарҳанги миллиро ба назар гирифта, муқоисаи асарҳо (ёки порчаҳо) аз адабиётҳои қазоқӣ, русӣ, ҷаҳонӣ, ки аз ҷиҳати мавзӯъ, жанр ва муаммо ба ҳам наздик;</w:t>
            </w:r>
          </w:p>
          <w:p w:rsidR="00AF43F0" w:rsidRPr="005C3117" w:rsidRDefault="00AB476D" w:rsidP="00473D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473D80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473D80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баҳо додан ба фикрронии даҳонӣ ва х</w:t>
            </w:r>
            <w:r w:rsidR="00527817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аӣ ( худ, ҳамсинфон ва дигарон)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мувофиқи мавзӯи интихобшудаи пурра ва чуқур, услуб ва композитсияи ягона, омӯхтани мавзӯъ бо далелҳои дақиқ</w:t>
            </w:r>
          </w:p>
        </w:tc>
      </w:tr>
      <w:tr w:rsidR="00AF43F0" w:rsidRPr="005C3117" w:rsidTr="003B74AA">
        <w:trPr>
          <w:trHeight w:val="20"/>
        </w:trPr>
        <w:tc>
          <w:tcPr>
            <w:tcW w:w="1589" w:type="pct"/>
            <w:vMerge w:val="restart"/>
          </w:tcPr>
          <w:p w:rsidR="00AF43F0" w:rsidRPr="005C3117" w:rsidRDefault="00AF43F0" w:rsidP="002567F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kk-KZ"/>
              </w:rPr>
              <w:t>Махтумқули Пирағи шеири Махамбет Өтемисов «Баймағамбет султанға ейтқини», «Ялғузлуқ» шеирлири</w:t>
            </w:r>
          </w:p>
        </w:tc>
        <w:tc>
          <w:tcPr>
            <w:tcW w:w="1590" w:type="pct"/>
          </w:tcPr>
          <w:p w:rsidR="00AF43F0" w:rsidRPr="005C3117" w:rsidRDefault="00AF43F0" w:rsidP="002567F6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Чүшиниш вә </w:t>
            </w:r>
            <w:r w:rsidRPr="005C3117">
              <w:rPr>
                <w:rFonts w:ascii="Times New Roman" w:hAnsi="Times New Roman"/>
                <w:sz w:val="24"/>
                <w:szCs w:val="24"/>
              </w:rPr>
              <w:t>җ</w:t>
            </w:r>
            <w:r w:rsidRPr="005C311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авап бериш </w:t>
            </w:r>
          </w:p>
        </w:tc>
        <w:tc>
          <w:tcPr>
            <w:tcW w:w="1821" w:type="pct"/>
          </w:tcPr>
          <w:p w:rsidR="008739F6" w:rsidRPr="005C3117" w:rsidRDefault="008739F6" w:rsidP="008739F6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9.1</w:t>
            </w:r>
            <w:r w:rsidR="00473D80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фаҳмиши вожаҳо:</w:t>
            </w:r>
          </w:p>
          <w:p w:rsidR="008739F6" w:rsidRPr="005C3117" w:rsidRDefault="008739F6" w:rsidP="001C27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жанр, ғазал, роман, ривояти халқӣ, типикунонӣ, психологизм, монологи дохилӣ, ҳақиқиқати воқеӣ ва бадеӣ, образҳои ҷовид, характер;</w:t>
            </w:r>
          </w:p>
          <w:p w:rsidR="008739F6" w:rsidRPr="005C3117" w:rsidRDefault="008739F6" w:rsidP="001C27EF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473D80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473D80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фаҳмидани  асари бадеӣ, фикрронии танқидӣ, баён намудани фикрҳо аз рӯйи асари хондашуда ва шунидашуда;</w:t>
            </w:r>
          </w:p>
          <w:p w:rsidR="008739F6" w:rsidRPr="005C3117" w:rsidRDefault="008739F6" w:rsidP="00D16971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lastRenderedPageBreak/>
              <w:t>9</w:t>
            </w:r>
            <w:r w:rsidRPr="005C3117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.</w:t>
            </w:r>
            <w:r w:rsidR="00473D80" w:rsidRPr="005C3117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1.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473D80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мустақил аз матн муайян кардани суханони арзишнок, ифоданок хондан ва аз ёд кардани онҳо, лавҳаҳо, вобаста ба муаммоҳои асар;</w:t>
            </w:r>
          </w:p>
          <w:p w:rsidR="00AF43F0" w:rsidRPr="005C3117" w:rsidRDefault="008739F6" w:rsidP="00D169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9B7D55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1.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9B7D55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5C311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тартиб додани нақшаи тезисӣ</w:t>
            </w:r>
          </w:p>
        </w:tc>
      </w:tr>
      <w:tr w:rsidR="00AF43F0" w:rsidRPr="0028025D" w:rsidTr="003B74AA">
        <w:trPr>
          <w:trHeight w:val="20"/>
        </w:trPr>
        <w:tc>
          <w:tcPr>
            <w:tcW w:w="1589" w:type="pct"/>
            <w:vMerge/>
          </w:tcPr>
          <w:p w:rsidR="00AF43F0" w:rsidRPr="005C3117" w:rsidRDefault="00AF43F0" w:rsidP="002567F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1590" w:type="pct"/>
          </w:tcPr>
          <w:p w:rsidR="00AF43F0" w:rsidRPr="005C3117" w:rsidRDefault="00063476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Тәһлил вә</w:t>
            </w:r>
            <w:r w:rsidR="00AF43F0" w:rsidRPr="005C3117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интерпретация</w:t>
            </w:r>
          </w:p>
        </w:tc>
        <w:tc>
          <w:tcPr>
            <w:tcW w:w="1821" w:type="pct"/>
          </w:tcPr>
          <w:p w:rsidR="00BF280A" w:rsidRPr="005C3117" w:rsidRDefault="00BF280A" w:rsidP="00BF28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9B7D55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1</w:t>
            </w:r>
            <w:r w:rsidR="009B7D55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5C311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муайян кардани жанр ва нишонаҳои он (ғазал, роман, роман дар мактуб, ривояти халқӣ);</w:t>
            </w:r>
          </w:p>
          <w:p w:rsidR="00BF280A" w:rsidRPr="005C3117" w:rsidRDefault="00BF280A" w:rsidP="00C92360">
            <w:pPr>
              <w:widowControl w:val="0"/>
              <w:tabs>
                <w:tab w:val="left" w:pos="851"/>
                <w:tab w:val="left" w:pos="77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9.2</w:t>
            </w:r>
            <w:r w:rsidR="009B7D55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.2.1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муайян кардани мавзӯъ ва мазмуни асар баёни фикр дар бораи масъалаҳои муҳим ва далелу исботҳо;</w:t>
            </w:r>
          </w:p>
          <w:p w:rsidR="00BF280A" w:rsidRPr="005C3117" w:rsidRDefault="00BF280A" w:rsidP="00BF280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9B7D55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3</w:t>
            </w:r>
            <w:r w:rsidR="009B7D55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муайян кардани қисмҳои композитсионии матни асар, ҷудо кардани намудҳои композитсионӣ, шарҳ додани қафомонии лирика</w:t>
            </w:r>
            <w:r w:rsidRPr="005C3117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AF43F0" w:rsidRPr="005C3117" w:rsidRDefault="00BF280A" w:rsidP="00CA2DA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CA2DAA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2.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CA2DAA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таҳлил намудани лавҳаҳои муҳими асар барои муайян кардани носозиҳо, фаҳмонидани алоқамандӣ бо дигар лавҳаҳо</w:t>
            </w:r>
          </w:p>
        </w:tc>
      </w:tr>
      <w:tr w:rsidR="00AF43F0" w:rsidRPr="0028025D" w:rsidTr="003B74AA">
        <w:trPr>
          <w:trHeight w:val="20"/>
        </w:trPr>
        <w:tc>
          <w:tcPr>
            <w:tcW w:w="1589" w:type="pct"/>
            <w:vMerge/>
          </w:tcPr>
          <w:p w:rsidR="00AF43F0" w:rsidRPr="005C3117" w:rsidRDefault="00AF43F0" w:rsidP="002567F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1590" w:type="pct"/>
          </w:tcPr>
          <w:p w:rsidR="00AF43F0" w:rsidRPr="005C3117" w:rsidRDefault="00AF43F0" w:rsidP="002567F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Баһа бериш вә селиштуруш </w:t>
            </w:r>
          </w:p>
        </w:tc>
        <w:tc>
          <w:tcPr>
            <w:tcW w:w="1821" w:type="pct"/>
          </w:tcPr>
          <w:p w:rsidR="00BF280A" w:rsidRPr="005C3117" w:rsidRDefault="00BF280A" w:rsidP="002567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CA2DAA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1</w:t>
            </w:r>
            <w:r w:rsidR="00CA2DAA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иштирок дар муҳокимаи ва баёни фикру ҳиссиёти шахсӣ шарҳ додани ҳолати шахсӣ бо ёрии фикрҳои гуногун, баҳо додан ба муаммоҳои муҳими асар;</w:t>
            </w:r>
          </w:p>
          <w:p w:rsidR="00BF280A" w:rsidRPr="005C3117" w:rsidRDefault="00BF280A" w:rsidP="002567F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CA2DAA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2</w:t>
            </w:r>
            <w:r w:rsidR="00CA2DAA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 </w:t>
            </w:r>
            <w:r w:rsidRPr="005C3117">
              <w:rPr>
                <w:rFonts w:ascii="Times New Roman" w:hAnsi="Times New Roman"/>
                <w:bCs/>
                <w:sz w:val="24"/>
                <w:szCs w:val="24"/>
                <w:lang w:val="tg-Cyrl-TJ"/>
              </w:rPr>
              <w:t>муқоисаи асри бадеӣ бо дигар намуди асарҳои санъат сифати махсуси бунёди симоҳо дар намудҳои гуногуни санъат бо истифодаи усулҳои инфиродии муаллиф;</w:t>
            </w:r>
          </w:p>
          <w:p w:rsidR="00BF280A" w:rsidRPr="005C3117" w:rsidRDefault="00AB476D" w:rsidP="002567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9.3</w:t>
            </w:r>
            <w:r w:rsidR="00CA2DAA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.3.1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ақидаи муаллиф ва фарҳанги миллиро ба назар гирифта, муқоисаи асарҳо (ёки порчаҳо) аз адабиётҳои қазоқӣ, русӣ, ҷаҳонӣ, ки аз ҷиҳати мавзӯъ, жанр ва муаммо ба ҳам наздик;</w:t>
            </w:r>
          </w:p>
          <w:p w:rsidR="00AF43F0" w:rsidRPr="005C3117" w:rsidRDefault="00AB476D" w:rsidP="00CA2D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9.</w:t>
            </w:r>
            <w:r w:rsidR="00CA2DAA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3.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4</w:t>
            </w:r>
            <w:r w:rsidR="00CA2DAA"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>.1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баҳо додан ба фикрронии даҳонӣ ва хаӣ ( худ, ҳамсинфон ва дигарон) мувофиқи мавзӯи интихобшудаи пурра ва чуқур, услуб ва композитсияи ягона, </w:t>
            </w:r>
            <w:r w:rsidRPr="005C3117">
              <w:rPr>
                <w:rFonts w:ascii="Times New Roman" w:hAnsi="Times New Roman"/>
                <w:sz w:val="24"/>
                <w:szCs w:val="24"/>
                <w:lang w:val="tg-Cyrl-TJ"/>
              </w:rPr>
              <w:lastRenderedPageBreak/>
              <w:t>омӯхтани мавзӯъ бо далелҳои дақиқ</w:t>
            </w:r>
          </w:p>
        </w:tc>
      </w:tr>
    </w:tbl>
    <w:p w:rsidR="00AF43F0" w:rsidRPr="0033430C" w:rsidRDefault="008739F6" w:rsidP="0096066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tg-Cyrl-TJ"/>
        </w:rPr>
      </w:pPr>
      <w:r>
        <w:rPr>
          <w:rFonts w:ascii="Times New Roman" w:hAnsi="Times New Roman"/>
          <w:lang w:val="tg-Cyrl-TJ"/>
        </w:rPr>
        <w:lastRenderedPageBreak/>
        <w:t xml:space="preserve"> </w:t>
      </w:r>
    </w:p>
    <w:sectPr w:rsidR="00AF43F0" w:rsidRPr="0033430C" w:rsidSect="00922C6C">
      <w:headerReference w:type="default" r:id="rId9"/>
      <w:footerReference w:type="default" r:id="rId10"/>
      <w:headerReference w:type="first" r:id="rId11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410" w:rsidRDefault="00DC5410">
      <w:pPr>
        <w:spacing w:after="0" w:line="240" w:lineRule="auto"/>
      </w:pPr>
      <w:r>
        <w:separator/>
      </w:r>
    </w:p>
  </w:endnote>
  <w:endnote w:type="continuationSeparator" w:id="0">
    <w:p w:rsidR="00DC5410" w:rsidRDefault="00DC54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9E8" w:rsidRDefault="005719E8">
    <w:pPr>
      <w:pStyle w:val="ab"/>
      <w:jc w:val="center"/>
    </w:pPr>
  </w:p>
  <w:p w:rsidR="005719E8" w:rsidRDefault="005719E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410" w:rsidRDefault="00DC5410">
      <w:pPr>
        <w:spacing w:after="0" w:line="240" w:lineRule="auto"/>
      </w:pPr>
      <w:r>
        <w:separator/>
      </w:r>
    </w:p>
  </w:footnote>
  <w:footnote w:type="continuationSeparator" w:id="0">
    <w:p w:rsidR="00DC5410" w:rsidRDefault="00DC54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9425355"/>
      <w:docPartObj>
        <w:docPartGallery w:val="Page Numbers (Top of Page)"/>
        <w:docPartUnique/>
      </w:docPartObj>
    </w:sdtPr>
    <w:sdtEndPr/>
    <w:sdtContent>
      <w:p w:rsidR="005719E8" w:rsidRDefault="005719E8">
        <w:pPr>
          <w:pStyle w:val="a9"/>
          <w:jc w:val="center"/>
        </w:pPr>
        <w:r w:rsidRPr="00922C6C">
          <w:rPr>
            <w:rFonts w:ascii="Times New Roman" w:hAnsi="Times New Roman"/>
            <w:sz w:val="28"/>
            <w:szCs w:val="28"/>
          </w:rPr>
          <w:fldChar w:fldCharType="begin"/>
        </w:r>
        <w:r w:rsidRPr="00922C6C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922C6C">
          <w:rPr>
            <w:rFonts w:ascii="Times New Roman" w:hAnsi="Times New Roman"/>
            <w:sz w:val="28"/>
            <w:szCs w:val="28"/>
          </w:rPr>
          <w:fldChar w:fldCharType="separate"/>
        </w:r>
        <w:r w:rsidR="00CF3EE4">
          <w:rPr>
            <w:rFonts w:ascii="Times New Roman" w:hAnsi="Times New Roman"/>
            <w:noProof/>
            <w:sz w:val="28"/>
            <w:szCs w:val="28"/>
          </w:rPr>
          <w:t>72</w:t>
        </w:r>
        <w:r w:rsidRPr="00922C6C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5719E8" w:rsidRPr="0033430C" w:rsidRDefault="005719E8" w:rsidP="00F73078">
    <w:pPr>
      <w:pStyle w:val="a9"/>
      <w:jc w:val="center"/>
      <w:rPr>
        <w:rFonts w:ascii="Arial" w:hAnsi="Arial" w:cs="Arial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2556199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5719E8" w:rsidRPr="00922C6C" w:rsidRDefault="005719E8">
        <w:pPr>
          <w:pStyle w:val="a9"/>
          <w:jc w:val="center"/>
          <w:rPr>
            <w:rFonts w:ascii="Times New Roman" w:hAnsi="Times New Roman"/>
            <w:sz w:val="28"/>
            <w:szCs w:val="28"/>
          </w:rPr>
        </w:pPr>
        <w:r w:rsidRPr="00922C6C">
          <w:rPr>
            <w:rFonts w:ascii="Times New Roman" w:hAnsi="Times New Roman"/>
            <w:sz w:val="28"/>
            <w:szCs w:val="28"/>
          </w:rPr>
          <w:fldChar w:fldCharType="begin"/>
        </w:r>
        <w:r w:rsidRPr="00922C6C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922C6C">
          <w:rPr>
            <w:rFonts w:ascii="Times New Roman" w:hAnsi="Times New Roman"/>
            <w:sz w:val="28"/>
            <w:szCs w:val="28"/>
          </w:rPr>
          <w:fldChar w:fldCharType="separate"/>
        </w:r>
        <w:r w:rsidR="00CF3EE4">
          <w:rPr>
            <w:rFonts w:ascii="Times New Roman" w:hAnsi="Times New Roman"/>
            <w:noProof/>
            <w:sz w:val="28"/>
            <w:szCs w:val="28"/>
          </w:rPr>
          <w:t>1</w:t>
        </w:r>
        <w:r w:rsidRPr="00922C6C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5719E8" w:rsidRDefault="005719E8" w:rsidP="0033430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988EE99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B914912"/>
    <w:multiLevelType w:val="hybridMultilevel"/>
    <w:tmpl w:val="4210E2CA"/>
    <w:lvl w:ilvl="0" w:tplc="DBCCAB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62F40AA"/>
    <w:multiLevelType w:val="hybridMultilevel"/>
    <w:tmpl w:val="931AF2D0"/>
    <w:lvl w:ilvl="0" w:tplc="1A26747E">
      <w:start w:val="3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50372381"/>
    <w:multiLevelType w:val="multilevel"/>
    <w:tmpl w:val="3AEE4F12"/>
    <w:lvl w:ilvl="0">
      <w:start w:val="1"/>
      <w:numFmt w:val="decimal"/>
      <w:pStyle w:val="SectionTitle"/>
      <w:lvlText w:val="%1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/>
        <w:bCs/>
        <w:i w:val="0"/>
        <w:sz w:val="18"/>
        <w:szCs w:val="18"/>
      </w:rPr>
    </w:lvl>
    <w:lvl w:ilvl="1">
      <w:start w:val="1"/>
      <w:numFmt w:val="decimal"/>
      <w:pStyle w:val="SectionTitle1"/>
      <w:isLgl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SectionTitle2"/>
      <w:isLgl/>
      <w:lvlText w:val="%1.%2.%3"/>
      <w:lvlJc w:val="left"/>
      <w:pPr>
        <w:tabs>
          <w:tab w:val="num" w:pos="1080"/>
        </w:tabs>
        <w:ind w:left="680" w:hanging="680"/>
      </w:pPr>
      <w:rPr>
        <w:rFonts w:ascii="Arial" w:hAnsi="Arial"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2160" w:hanging="2160"/>
      </w:pPr>
      <w:rPr>
        <w:rFonts w:hint="default"/>
      </w:rPr>
    </w:lvl>
  </w:abstractNum>
  <w:abstractNum w:abstractNumId="4">
    <w:nsid w:val="578E3E1D"/>
    <w:multiLevelType w:val="multilevel"/>
    <w:tmpl w:val="8A66F2CA"/>
    <w:lvl w:ilvl="0">
      <w:start w:val="1"/>
      <w:numFmt w:val="decimal"/>
      <w:pStyle w:val="1sectiontitleblue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olor w:val="0066CC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/>
        <w:i w:val="0"/>
        <w:color w:val="0066CC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  <w:color w:val="0066CC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5AC913E1"/>
    <w:multiLevelType w:val="hybridMultilevel"/>
    <w:tmpl w:val="ADF2B73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900" w:hanging="360"/>
      </w:pPr>
    </w:lvl>
    <w:lvl w:ilvl="2" w:tplc="0419001B" w:tentative="1">
      <w:start w:val="1"/>
      <w:numFmt w:val="lowerRoman"/>
      <w:lvlText w:val="%3."/>
      <w:lvlJc w:val="right"/>
      <w:pPr>
        <w:ind w:left="2620" w:hanging="180"/>
      </w:pPr>
    </w:lvl>
    <w:lvl w:ilvl="3" w:tplc="0419000F" w:tentative="1">
      <w:start w:val="1"/>
      <w:numFmt w:val="decimal"/>
      <w:lvlText w:val="%4."/>
      <w:lvlJc w:val="left"/>
      <w:pPr>
        <w:ind w:left="3340" w:hanging="360"/>
      </w:pPr>
    </w:lvl>
    <w:lvl w:ilvl="4" w:tplc="04190019" w:tentative="1">
      <w:start w:val="1"/>
      <w:numFmt w:val="lowerLetter"/>
      <w:lvlText w:val="%5."/>
      <w:lvlJc w:val="left"/>
      <w:pPr>
        <w:ind w:left="4060" w:hanging="360"/>
      </w:pPr>
    </w:lvl>
    <w:lvl w:ilvl="5" w:tplc="0419001B" w:tentative="1">
      <w:start w:val="1"/>
      <w:numFmt w:val="lowerRoman"/>
      <w:lvlText w:val="%6."/>
      <w:lvlJc w:val="right"/>
      <w:pPr>
        <w:ind w:left="4780" w:hanging="180"/>
      </w:pPr>
    </w:lvl>
    <w:lvl w:ilvl="6" w:tplc="0419000F" w:tentative="1">
      <w:start w:val="1"/>
      <w:numFmt w:val="decimal"/>
      <w:lvlText w:val="%7."/>
      <w:lvlJc w:val="left"/>
      <w:pPr>
        <w:ind w:left="5500" w:hanging="360"/>
      </w:pPr>
    </w:lvl>
    <w:lvl w:ilvl="7" w:tplc="04190019" w:tentative="1">
      <w:start w:val="1"/>
      <w:numFmt w:val="lowerLetter"/>
      <w:lvlText w:val="%8."/>
      <w:lvlJc w:val="left"/>
      <w:pPr>
        <w:ind w:left="6220" w:hanging="360"/>
      </w:pPr>
    </w:lvl>
    <w:lvl w:ilvl="8" w:tplc="041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6">
    <w:nsid w:val="621D3B78"/>
    <w:multiLevelType w:val="hybridMultilevel"/>
    <w:tmpl w:val="437EACD2"/>
    <w:lvl w:ilvl="0" w:tplc="5B4A9DBE">
      <w:start w:val="1"/>
      <w:numFmt w:val="bullet"/>
      <w:pStyle w:val="CellBullet"/>
      <w:lvlText w:val="•"/>
      <w:lvlJc w:val="left"/>
      <w:pPr>
        <w:tabs>
          <w:tab w:val="num" w:pos="142"/>
        </w:tabs>
        <w:ind w:left="142" w:hanging="142"/>
      </w:pPr>
      <w:rPr>
        <w:rFonts w:ascii="Arial" w:hAnsi="Arial" w:hint="default"/>
      </w:rPr>
    </w:lvl>
    <w:lvl w:ilvl="1" w:tplc="1B3C371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35A11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82C4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842DC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7AA13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00D4F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5282DE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576F2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6"/>
  </w:num>
  <w:num w:numId="5">
    <w:abstractNumId w:val="0"/>
  </w:num>
  <w:num w:numId="6">
    <w:abstractNumId w:val="4"/>
  </w:num>
  <w:num w:numId="7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B78"/>
    <w:rsid w:val="0001550D"/>
    <w:rsid w:val="00016652"/>
    <w:rsid w:val="000224C5"/>
    <w:rsid w:val="00025F55"/>
    <w:rsid w:val="00026169"/>
    <w:rsid w:val="000340A0"/>
    <w:rsid w:val="00034747"/>
    <w:rsid w:val="00034F1F"/>
    <w:rsid w:val="0004111E"/>
    <w:rsid w:val="000421B2"/>
    <w:rsid w:val="00044A1E"/>
    <w:rsid w:val="0004798B"/>
    <w:rsid w:val="00050B34"/>
    <w:rsid w:val="00051475"/>
    <w:rsid w:val="000528E1"/>
    <w:rsid w:val="00052C7C"/>
    <w:rsid w:val="00063476"/>
    <w:rsid w:val="00066E20"/>
    <w:rsid w:val="00067870"/>
    <w:rsid w:val="0007134E"/>
    <w:rsid w:val="000713F7"/>
    <w:rsid w:val="00075805"/>
    <w:rsid w:val="00075B4E"/>
    <w:rsid w:val="0007758B"/>
    <w:rsid w:val="00082C0D"/>
    <w:rsid w:val="00095981"/>
    <w:rsid w:val="00096658"/>
    <w:rsid w:val="000A0059"/>
    <w:rsid w:val="000A5439"/>
    <w:rsid w:val="000A5677"/>
    <w:rsid w:val="000A6CC2"/>
    <w:rsid w:val="000C205C"/>
    <w:rsid w:val="000C35C8"/>
    <w:rsid w:val="000C7C69"/>
    <w:rsid w:val="000E4B73"/>
    <w:rsid w:val="000E6D22"/>
    <w:rsid w:val="000F0303"/>
    <w:rsid w:val="00106326"/>
    <w:rsid w:val="0010728F"/>
    <w:rsid w:val="00111F3A"/>
    <w:rsid w:val="00120E8A"/>
    <w:rsid w:val="00136940"/>
    <w:rsid w:val="0013757B"/>
    <w:rsid w:val="00141023"/>
    <w:rsid w:val="00146CF6"/>
    <w:rsid w:val="00146ED2"/>
    <w:rsid w:val="00155246"/>
    <w:rsid w:val="00162E4E"/>
    <w:rsid w:val="001633FB"/>
    <w:rsid w:val="00164065"/>
    <w:rsid w:val="00164332"/>
    <w:rsid w:val="00167564"/>
    <w:rsid w:val="00170766"/>
    <w:rsid w:val="001753AB"/>
    <w:rsid w:val="00182040"/>
    <w:rsid w:val="001971D5"/>
    <w:rsid w:val="001A1B22"/>
    <w:rsid w:val="001A5317"/>
    <w:rsid w:val="001C2342"/>
    <w:rsid w:val="001C27EF"/>
    <w:rsid w:val="001E4AE6"/>
    <w:rsid w:val="001E53FD"/>
    <w:rsid w:val="001E7153"/>
    <w:rsid w:val="001F6462"/>
    <w:rsid w:val="00213C06"/>
    <w:rsid w:val="0022066F"/>
    <w:rsid w:val="00220B86"/>
    <w:rsid w:val="00225C8D"/>
    <w:rsid w:val="002379C0"/>
    <w:rsid w:val="0024693A"/>
    <w:rsid w:val="0025081E"/>
    <w:rsid w:val="002547AE"/>
    <w:rsid w:val="00254F8C"/>
    <w:rsid w:val="002567F6"/>
    <w:rsid w:val="00256C0D"/>
    <w:rsid w:val="00267CF2"/>
    <w:rsid w:val="002708C1"/>
    <w:rsid w:val="00275081"/>
    <w:rsid w:val="0028025D"/>
    <w:rsid w:val="002846BB"/>
    <w:rsid w:val="002A0BF4"/>
    <w:rsid w:val="002C202B"/>
    <w:rsid w:val="002C57E4"/>
    <w:rsid w:val="002C7410"/>
    <w:rsid w:val="002E3178"/>
    <w:rsid w:val="002E4F1E"/>
    <w:rsid w:val="002E6A1D"/>
    <w:rsid w:val="002F467B"/>
    <w:rsid w:val="0030103A"/>
    <w:rsid w:val="00302390"/>
    <w:rsid w:val="003119B1"/>
    <w:rsid w:val="0033430C"/>
    <w:rsid w:val="0034446E"/>
    <w:rsid w:val="00346A18"/>
    <w:rsid w:val="00370067"/>
    <w:rsid w:val="003700D8"/>
    <w:rsid w:val="003913FD"/>
    <w:rsid w:val="00393227"/>
    <w:rsid w:val="003B74AA"/>
    <w:rsid w:val="003D0BA8"/>
    <w:rsid w:val="003D44A0"/>
    <w:rsid w:val="003D45EB"/>
    <w:rsid w:val="003D6049"/>
    <w:rsid w:val="003D653F"/>
    <w:rsid w:val="003E334B"/>
    <w:rsid w:val="003E50BB"/>
    <w:rsid w:val="003E7FED"/>
    <w:rsid w:val="004012CC"/>
    <w:rsid w:val="004025D6"/>
    <w:rsid w:val="004057AD"/>
    <w:rsid w:val="00413F8B"/>
    <w:rsid w:val="00414BC3"/>
    <w:rsid w:val="0041639C"/>
    <w:rsid w:val="00421E48"/>
    <w:rsid w:val="00430743"/>
    <w:rsid w:val="00433251"/>
    <w:rsid w:val="00451575"/>
    <w:rsid w:val="00465067"/>
    <w:rsid w:val="00473D80"/>
    <w:rsid w:val="00474445"/>
    <w:rsid w:val="00480D17"/>
    <w:rsid w:val="004916E6"/>
    <w:rsid w:val="004A245A"/>
    <w:rsid w:val="004A4112"/>
    <w:rsid w:val="004A5BC8"/>
    <w:rsid w:val="004A703F"/>
    <w:rsid w:val="004A79B6"/>
    <w:rsid w:val="004E176A"/>
    <w:rsid w:val="004E1B35"/>
    <w:rsid w:val="005029C1"/>
    <w:rsid w:val="00507197"/>
    <w:rsid w:val="005263C1"/>
    <w:rsid w:val="00527817"/>
    <w:rsid w:val="0053363D"/>
    <w:rsid w:val="00537674"/>
    <w:rsid w:val="00542386"/>
    <w:rsid w:val="00542AD3"/>
    <w:rsid w:val="00562040"/>
    <w:rsid w:val="00562E59"/>
    <w:rsid w:val="00563048"/>
    <w:rsid w:val="005719E8"/>
    <w:rsid w:val="0058002A"/>
    <w:rsid w:val="0059770C"/>
    <w:rsid w:val="005A167B"/>
    <w:rsid w:val="005A4E45"/>
    <w:rsid w:val="005C05BE"/>
    <w:rsid w:val="005C3117"/>
    <w:rsid w:val="005C64DE"/>
    <w:rsid w:val="005E71A6"/>
    <w:rsid w:val="005F094A"/>
    <w:rsid w:val="005F0FDA"/>
    <w:rsid w:val="005F4B80"/>
    <w:rsid w:val="005F7A6F"/>
    <w:rsid w:val="00604E81"/>
    <w:rsid w:val="00606B94"/>
    <w:rsid w:val="0062059D"/>
    <w:rsid w:val="0062344C"/>
    <w:rsid w:val="00623AD6"/>
    <w:rsid w:val="0062732D"/>
    <w:rsid w:val="00627657"/>
    <w:rsid w:val="00671C52"/>
    <w:rsid w:val="00671D2B"/>
    <w:rsid w:val="006732F2"/>
    <w:rsid w:val="006736F2"/>
    <w:rsid w:val="00681F89"/>
    <w:rsid w:val="00692DD2"/>
    <w:rsid w:val="006A4F2D"/>
    <w:rsid w:val="006A65E1"/>
    <w:rsid w:val="006A6805"/>
    <w:rsid w:val="006B0605"/>
    <w:rsid w:val="006B385F"/>
    <w:rsid w:val="006B46CE"/>
    <w:rsid w:val="006C3E06"/>
    <w:rsid w:val="006D5057"/>
    <w:rsid w:val="006E22A1"/>
    <w:rsid w:val="006E4B2F"/>
    <w:rsid w:val="006E7B7F"/>
    <w:rsid w:val="006F134E"/>
    <w:rsid w:val="00711B33"/>
    <w:rsid w:val="00720D3F"/>
    <w:rsid w:val="00722CE7"/>
    <w:rsid w:val="00725B78"/>
    <w:rsid w:val="00727C8D"/>
    <w:rsid w:val="007430FE"/>
    <w:rsid w:val="00745449"/>
    <w:rsid w:val="00745D15"/>
    <w:rsid w:val="00785277"/>
    <w:rsid w:val="00790675"/>
    <w:rsid w:val="007B3AF2"/>
    <w:rsid w:val="007B70E5"/>
    <w:rsid w:val="007D2620"/>
    <w:rsid w:val="007D529D"/>
    <w:rsid w:val="007D6F86"/>
    <w:rsid w:val="007E1B0B"/>
    <w:rsid w:val="007F2179"/>
    <w:rsid w:val="00804D5C"/>
    <w:rsid w:val="00807D79"/>
    <w:rsid w:val="00810775"/>
    <w:rsid w:val="00812086"/>
    <w:rsid w:val="0081473B"/>
    <w:rsid w:val="0082322E"/>
    <w:rsid w:val="00831FEA"/>
    <w:rsid w:val="00845D00"/>
    <w:rsid w:val="00850939"/>
    <w:rsid w:val="008628EB"/>
    <w:rsid w:val="00870B53"/>
    <w:rsid w:val="00871196"/>
    <w:rsid w:val="008739F6"/>
    <w:rsid w:val="00880C66"/>
    <w:rsid w:val="00887F9A"/>
    <w:rsid w:val="00892161"/>
    <w:rsid w:val="00896B7A"/>
    <w:rsid w:val="0089701B"/>
    <w:rsid w:val="008A35A6"/>
    <w:rsid w:val="008B1D6D"/>
    <w:rsid w:val="008B64B3"/>
    <w:rsid w:val="008C3CA7"/>
    <w:rsid w:val="008D0C9F"/>
    <w:rsid w:val="008D4251"/>
    <w:rsid w:val="008D707C"/>
    <w:rsid w:val="008E28B6"/>
    <w:rsid w:val="008F3611"/>
    <w:rsid w:val="00901282"/>
    <w:rsid w:val="0090217F"/>
    <w:rsid w:val="00922C6C"/>
    <w:rsid w:val="009318D3"/>
    <w:rsid w:val="00934BA7"/>
    <w:rsid w:val="0095237E"/>
    <w:rsid w:val="00960661"/>
    <w:rsid w:val="0096291D"/>
    <w:rsid w:val="00965634"/>
    <w:rsid w:val="00967741"/>
    <w:rsid w:val="0097008C"/>
    <w:rsid w:val="00974413"/>
    <w:rsid w:val="0097569A"/>
    <w:rsid w:val="00981889"/>
    <w:rsid w:val="009950A8"/>
    <w:rsid w:val="009A029C"/>
    <w:rsid w:val="009A562F"/>
    <w:rsid w:val="009A70DA"/>
    <w:rsid w:val="009B02CD"/>
    <w:rsid w:val="009B5C8E"/>
    <w:rsid w:val="009B7308"/>
    <w:rsid w:val="009B7D55"/>
    <w:rsid w:val="009C399D"/>
    <w:rsid w:val="009D0190"/>
    <w:rsid w:val="009D4B0A"/>
    <w:rsid w:val="009E1392"/>
    <w:rsid w:val="009E16C3"/>
    <w:rsid w:val="009F7BD1"/>
    <w:rsid w:val="00A10305"/>
    <w:rsid w:val="00A129DF"/>
    <w:rsid w:val="00A27F1C"/>
    <w:rsid w:val="00A307DD"/>
    <w:rsid w:val="00A40F2F"/>
    <w:rsid w:val="00A45B97"/>
    <w:rsid w:val="00A506C5"/>
    <w:rsid w:val="00A541E2"/>
    <w:rsid w:val="00A54FF5"/>
    <w:rsid w:val="00A632A1"/>
    <w:rsid w:val="00A67D13"/>
    <w:rsid w:val="00A7160E"/>
    <w:rsid w:val="00A7325F"/>
    <w:rsid w:val="00A7674A"/>
    <w:rsid w:val="00A77A05"/>
    <w:rsid w:val="00AA087A"/>
    <w:rsid w:val="00AA0C34"/>
    <w:rsid w:val="00AA1B48"/>
    <w:rsid w:val="00AB476D"/>
    <w:rsid w:val="00AB4DD9"/>
    <w:rsid w:val="00AB5D67"/>
    <w:rsid w:val="00AB6441"/>
    <w:rsid w:val="00AB7A44"/>
    <w:rsid w:val="00AC28EB"/>
    <w:rsid w:val="00AC4E56"/>
    <w:rsid w:val="00AC58D7"/>
    <w:rsid w:val="00AD5095"/>
    <w:rsid w:val="00AE244A"/>
    <w:rsid w:val="00AF25D9"/>
    <w:rsid w:val="00AF43F0"/>
    <w:rsid w:val="00AF50EF"/>
    <w:rsid w:val="00AF55CC"/>
    <w:rsid w:val="00B216F4"/>
    <w:rsid w:val="00B23494"/>
    <w:rsid w:val="00B247FE"/>
    <w:rsid w:val="00B34462"/>
    <w:rsid w:val="00B34C75"/>
    <w:rsid w:val="00B34FE2"/>
    <w:rsid w:val="00B41810"/>
    <w:rsid w:val="00B530E0"/>
    <w:rsid w:val="00B57F4A"/>
    <w:rsid w:val="00B75EC3"/>
    <w:rsid w:val="00B80A0C"/>
    <w:rsid w:val="00B81463"/>
    <w:rsid w:val="00B816FE"/>
    <w:rsid w:val="00B82BA5"/>
    <w:rsid w:val="00B86F2C"/>
    <w:rsid w:val="00B87F5E"/>
    <w:rsid w:val="00BA2F7A"/>
    <w:rsid w:val="00BB080E"/>
    <w:rsid w:val="00BB5FA2"/>
    <w:rsid w:val="00BC1E78"/>
    <w:rsid w:val="00BE4C11"/>
    <w:rsid w:val="00BF280A"/>
    <w:rsid w:val="00C16BDB"/>
    <w:rsid w:val="00C205F1"/>
    <w:rsid w:val="00C23A98"/>
    <w:rsid w:val="00C3665B"/>
    <w:rsid w:val="00C447BC"/>
    <w:rsid w:val="00C5241B"/>
    <w:rsid w:val="00C5445B"/>
    <w:rsid w:val="00C555AD"/>
    <w:rsid w:val="00C60C0B"/>
    <w:rsid w:val="00C63A5F"/>
    <w:rsid w:val="00C67811"/>
    <w:rsid w:val="00C702B8"/>
    <w:rsid w:val="00C87B4B"/>
    <w:rsid w:val="00C92360"/>
    <w:rsid w:val="00C933EA"/>
    <w:rsid w:val="00C94101"/>
    <w:rsid w:val="00CA2DAA"/>
    <w:rsid w:val="00CA64AB"/>
    <w:rsid w:val="00CA6EA1"/>
    <w:rsid w:val="00CB2D57"/>
    <w:rsid w:val="00CC7B81"/>
    <w:rsid w:val="00CC7F12"/>
    <w:rsid w:val="00CD2F67"/>
    <w:rsid w:val="00CD5199"/>
    <w:rsid w:val="00CD536C"/>
    <w:rsid w:val="00CE1171"/>
    <w:rsid w:val="00CE6145"/>
    <w:rsid w:val="00CE7063"/>
    <w:rsid w:val="00CE7BF2"/>
    <w:rsid w:val="00CF3EE4"/>
    <w:rsid w:val="00D007C1"/>
    <w:rsid w:val="00D06164"/>
    <w:rsid w:val="00D06BC3"/>
    <w:rsid w:val="00D10160"/>
    <w:rsid w:val="00D16971"/>
    <w:rsid w:val="00D23444"/>
    <w:rsid w:val="00D44F87"/>
    <w:rsid w:val="00D46F49"/>
    <w:rsid w:val="00D47CAB"/>
    <w:rsid w:val="00D565F5"/>
    <w:rsid w:val="00D57477"/>
    <w:rsid w:val="00D755EC"/>
    <w:rsid w:val="00D776E7"/>
    <w:rsid w:val="00D91D86"/>
    <w:rsid w:val="00D95F05"/>
    <w:rsid w:val="00DA1C12"/>
    <w:rsid w:val="00DA5EBE"/>
    <w:rsid w:val="00DB564A"/>
    <w:rsid w:val="00DC25E8"/>
    <w:rsid w:val="00DC5410"/>
    <w:rsid w:val="00DC62D9"/>
    <w:rsid w:val="00DC7CE8"/>
    <w:rsid w:val="00DD4774"/>
    <w:rsid w:val="00DE0B9A"/>
    <w:rsid w:val="00DE2749"/>
    <w:rsid w:val="00DE4FB2"/>
    <w:rsid w:val="00DE5264"/>
    <w:rsid w:val="00DE6772"/>
    <w:rsid w:val="00DF0F74"/>
    <w:rsid w:val="00DF5B63"/>
    <w:rsid w:val="00DF7862"/>
    <w:rsid w:val="00E01B95"/>
    <w:rsid w:val="00E0359F"/>
    <w:rsid w:val="00E0454A"/>
    <w:rsid w:val="00E061E3"/>
    <w:rsid w:val="00E26122"/>
    <w:rsid w:val="00E30D24"/>
    <w:rsid w:val="00E31E3A"/>
    <w:rsid w:val="00E52D22"/>
    <w:rsid w:val="00E56878"/>
    <w:rsid w:val="00E576C6"/>
    <w:rsid w:val="00E601D2"/>
    <w:rsid w:val="00E6147D"/>
    <w:rsid w:val="00E61B40"/>
    <w:rsid w:val="00E63526"/>
    <w:rsid w:val="00E70065"/>
    <w:rsid w:val="00E739D2"/>
    <w:rsid w:val="00E739FF"/>
    <w:rsid w:val="00E73BEF"/>
    <w:rsid w:val="00E83C7A"/>
    <w:rsid w:val="00E86075"/>
    <w:rsid w:val="00E951CD"/>
    <w:rsid w:val="00EA2EAC"/>
    <w:rsid w:val="00EA32B5"/>
    <w:rsid w:val="00EA343C"/>
    <w:rsid w:val="00EA4BFC"/>
    <w:rsid w:val="00EB4BAB"/>
    <w:rsid w:val="00EC18B6"/>
    <w:rsid w:val="00EC4254"/>
    <w:rsid w:val="00ED4A27"/>
    <w:rsid w:val="00ED53A4"/>
    <w:rsid w:val="00ED5CA2"/>
    <w:rsid w:val="00ED6EC6"/>
    <w:rsid w:val="00ED735F"/>
    <w:rsid w:val="00EE32CC"/>
    <w:rsid w:val="00EE4D03"/>
    <w:rsid w:val="00EE6883"/>
    <w:rsid w:val="00EF4281"/>
    <w:rsid w:val="00EF46F3"/>
    <w:rsid w:val="00F002CB"/>
    <w:rsid w:val="00F05E46"/>
    <w:rsid w:val="00F07D2B"/>
    <w:rsid w:val="00F11EF9"/>
    <w:rsid w:val="00F12543"/>
    <w:rsid w:val="00F237A4"/>
    <w:rsid w:val="00F34C78"/>
    <w:rsid w:val="00F469D6"/>
    <w:rsid w:val="00F532BB"/>
    <w:rsid w:val="00F6132F"/>
    <w:rsid w:val="00F67851"/>
    <w:rsid w:val="00F70FFE"/>
    <w:rsid w:val="00F73078"/>
    <w:rsid w:val="00F77631"/>
    <w:rsid w:val="00F81FF8"/>
    <w:rsid w:val="00F929BC"/>
    <w:rsid w:val="00FA1E06"/>
    <w:rsid w:val="00FA426C"/>
    <w:rsid w:val="00FB37A1"/>
    <w:rsid w:val="00FC2496"/>
    <w:rsid w:val="00FC33FF"/>
    <w:rsid w:val="00FC7CB5"/>
    <w:rsid w:val="00FD0632"/>
    <w:rsid w:val="00FD7220"/>
    <w:rsid w:val="00FD7AA3"/>
    <w:rsid w:val="00FE5D3C"/>
    <w:rsid w:val="00FF2CF6"/>
    <w:rsid w:val="00FF3179"/>
    <w:rsid w:val="00FF447F"/>
    <w:rsid w:val="00FF6C83"/>
    <w:rsid w:val="00FF6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Bullet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E139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0"/>
    <w:next w:val="a0"/>
    <w:link w:val="10"/>
    <w:qFormat/>
    <w:rsid w:val="00725B78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0"/>
    <w:link w:val="20"/>
    <w:qFormat/>
    <w:rsid w:val="00725B78"/>
    <w:pPr>
      <w:widowControl w:val="0"/>
      <w:spacing w:before="72" w:after="0" w:line="240" w:lineRule="auto"/>
      <w:ind w:left="112"/>
      <w:outlineLvl w:val="1"/>
    </w:pPr>
    <w:rPr>
      <w:rFonts w:ascii="Cambria" w:eastAsia="Calibri" w:hAnsi="Cambria"/>
      <w:b/>
      <w:bCs/>
      <w:i/>
      <w:iCs/>
      <w:sz w:val="28"/>
      <w:szCs w:val="28"/>
      <w:lang w:val="en-US"/>
    </w:rPr>
  </w:style>
  <w:style w:type="paragraph" w:styleId="3">
    <w:name w:val="heading 3"/>
    <w:basedOn w:val="a0"/>
    <w:next w:val="a0"/>
    <w:link w:val="30"/>
    <w:qFormat/>
    <w:rsid w:val="00AF43F0"/>
    <w:pPr>
      <w:widowControl w:val="0"/>
      <w:spacing w:after="0" w:line="260" w:lineRule="exact"/>
      <w:outlineLvl w:val="2"/>
    </w:pPr>
    <w:rPr>
      <w:rFonts w:ascii="Arial" w:hAnsi="Arial" w:cs="Arial"/>
      <w:b/>
      <w:bCs/>
      <w:szCs w:val="26"/>
      <w:lang w:val="en-GB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25B7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rsid w:val="00725B78"/>
    <w:rPr>
      <w:rFonts w:ascii="Cambria" w:eastAsia="Calibri" w:hAnsi="Cambria" w:cs="Times New Roman"/>
      <w:b/>
      <w:bCs/>
      <w:i/>
      <w:iCs/>
      <w:sz w:val="28"/>
      <w:szCs w:val="28"/>
      <w:lang w:val="en-US"/>
    </w:rPr>
  </w:style>
  <w:style w:type="paragraph" w:styleId="a4">
    <w:name w:val="List Paragraph"/>
    <w:basedOn w:val="a0"/>
    <w:link w:val="a5"/>
    <w:uiPriority w:val="34"/>
    <w:qFormat/>
    <w:rsid w:val="00725B78"/>
    <w:pPr>
      <w:ind w:left="720"/>
      <w:contextualSpacing/>
    </w:pPr>
  </w:style>
  <w:style w:type="table" w:styleId="a6">
    <w:name w:val="Table Grid"/>
    <w:basedOn w:val="a2"/>
    <w:rsid w:val="00725B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0"/>
    <w:link w:val="a8"/>
    <w:uiPriority w:val="99"/>
    <w:rsid w:val="00725B78"/>
    <w:pPr>
      <w:widowControl w:val="0"/>
      <w:spacing w:before="1" w:after="0"/>
      <w:ind w:left="112" w:right="110"/>
      <w:jc w:val="both"/>
    </w:pPr>
    <w:rPr>
      <w:rFonts w:eastAsia="Calibri"/>
      <w:sz w:val="20"/>
      <w:szCs w:val="20"/>
      <w:lang w:val="en-US"/>
    </w:rPr>
  </w:style>
  <w:style w:type="character" w:customStyle="1" w:styleId="a8">
    <w:name w:val="Основной текст Знак"/>
    <w:link w:val="a7"/>
    <w:uiPriority w:val="99"/>
    <w:rsid w:val="00725B78"/>
    <w:rPr>
      <w:rFonts w:ascii="Calibri" w:eastAsia="Calibri" w:hAnsi="Calibri" w:cs="Times New Roman"/>
      <w:sz w:val="20"/>
      <w:szCs w:val="20"/>
      <w:lang w:val="en-US"/>
    </w:rPr>
  </w:style>
  <w:style w:type="paragraph" w:customStyle="1" w:styleId="TableParagraph">
    <w:name w:val="Table Paragraph"/>
    <w:basedOn w:val="a0"/>
    <w:uiPriority w:val="99"/>
    <w:rsid w:val="00725B78"/>
    <w:pPr>
      <w:widowControl w:val="0"/>
      <w:spacing w:after="0" w:line="240" w:lineRule="auto"/>
    </w:pPr>
    <w:rPr>
      <w:rFonts w:eastAsia="Calibri"/>
      <w:lang w:val="en-US"/>
    </w:rPr>
  </w:style>
  <w:style w:type="paragraph" w:styleId="a9">
    <w:name w:val="header"/>
    <w:basedOn w:val="a0"/>
    <w:link w:val="aa"/>
    <w:uiPriority w:val="99"/>
    <w:rsid w:val="00725B78"/>
    <w:pPr>
      <w:widowControl w:val="0"/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aa">
    <w:name w:val="Верхний колонтитул Знак"/>
    <w:link w:val="a9"/>
    <w:uiPriority w:val="99"/>
    <w:rsid w:val="00725B78"/>
    <w:rPr>
      <w:rFonts w:ascii="Calibri" w:eastAsia="Calibri" w:hAnsi="Calibri" w:cs="Times New Roman"/>
      <w:sz w:val="20"/>
      <w:szCs w:val="20"/>
    </w:rPr>
  </w:style>
  <w:style w:type="paragraph" w:styleId="ab">
    <w:name w:val="footer"/>
    <w:basedOn w:val="a0"/>
    <w:link w:val="ac"/>
    <w:uiPriority w:val="99"/>
    <w:rsid w:val="00725B78"/>
    <w:pPr>
      <w:widowControl w:val="0"/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ac">
    <w:name w:val="Нижний колонтитул Знак"/>
    <w:link w:val="ab"/>
    <w:uiPriority w:val="99"/>
    <w:rsid w:val="00725B78"/>
    <w:rPr>
      <w:rFonts w:ascii="Calibri" w:eastAsia="Calibri" w:hAnsi="Calibri" w:cs="Times New Roman"/>
      <w:sz w:val="20"/>
      <w:szCs w:val="20"/>
    </w:rPr>
  </w:style>
  <w:style w:type="paragraph" w:styleId="ad">
    <w:name w:val="Document Map"/>
    <w:basedOn w:val="a0"/>
    <w:link w:val="ae"/>
    <w:uiPriority w:val="99"/>
    <w:semiHidden/>
    <w:unhideWhenUsed/>
    <w:rsid w:val="00725B7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e">
    <w:name w:val="Схема документа Знак"/>
    <w:link w:val="ad"/>
    <w:uiPriority w:val="99"/>
    <w:semiHidden/>
    <w:rsid w:val="00725B78"/>
    <w:rPr>
      <w:rFonts w:ascii="Tahoma" w:hAnsi="Tahoma" w:cs="Tahoma"/>
      <w:sz w:val="16"/>
      <w:szCs w:val="16"/>
    </w:rPr>
  </w:style>
  <w:style w:type="paragraph" w:customStyle="1" w:styleId="Covertitle">
    <w:name w:val="Cover title"/>
    <w:rsid w:val="00725B78"/>
    <w:rPr>
      <w:rFonts w:ascii="Arial" w:hAnsi="Arial"/>
      <w:b/>
      <w:sz w:val="32"/>
      <w:szCs w:val="32"/>
      <w:lang w:val="en-GB"/>
    </w:rPr>
  </w:style>
  <w:style w:type="character" w:customStyle="1" w:styleId="a5">
    <w:name w:val="Абзац списка Знак"/>
    <w:link w:val="a4"/>
    <w:uiPriority w:val="34"/>
    <w:locked/>
    <w:rsid w:val="008628EB"/>
  </w:style>
  <w:style w:type="paragraph" w:styleId="af">
    <w:name w:val="Balloon Text"/>
    <w:basedOn w:val="a0"/>
    <w:link w:val="af0"/>
    <w:semiHidden/>
    <w:unhideWhenUsed/>
    <w:rsid w:val="0087119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semiHidden/>
    <w:rsid w:val="00871196"/>
    <w:rPr>
      <w:rFonts w:ascii="Tahoma" w:hAnsi="Tahoma" w:cs="Tahoma"/>
      <w:sz w:val="16"/>
      <w:szCs w:val="16"/>
    </w:rPr>
  </w:style>
  <w:style w:type="character" w:customStyle="1" w:styleId="hps">
    <w:name w:val="hps"/>
    <w:rsid w:val="00346A18"/>
    <w:rPr>
      <w:rFonts w:ascii="Times New Roman" w:hAnsi="Times New Roman" w:cs="Times New Roman" w:hint="default"/>
    </w:rPr>
  </w:style>
  <w:style w:type="character" w:customStyle="1" w:styleId="30">
    <w:name w:val="Заголовок 3 Знак"/>
    <w:basedOn w:val="a1"/>
    <w:link w:val="3"/>
    <w:rsid w:val="00AF43F0"/>
    <w:rPr>
      <w:rFonts w:ascii="Arial" w:hAnsi="Arial" w:cs="Arial"/>
      <w:b/>
      <w:bCs/>
      <w:sz w:val="22"/>
      <w:szCs w:val="26"/>
      <w:lang w:val="en-GB" w:eastAsia="en-US"/>
    </w:rPr>
  </w:style>
  <w:style w:type="character" w:customStyle="1" w:styleId="CharChar2">
    <w:name w:val="Char Char2"/>
    <w:rsid w:val="00AF43F0"/>
    <w:rPr>
      <w:rFonts w:ascii="Arial" w:hAnsi="Arial"/>
      <w:b/>
      <w:noProof w:val="0"/>
      <w:color w:val="808080"/>
      <w:sz w:val="48"/>
      <w:szCs w:val="24"/>
      <w:lang w:val="en-GB" w:eastAsia="en-US" w:bidi="ar-SA"/>
    </w:rPr>
  </w:style>
  <w:style w:type="character" w:customStyle="1" w:styleId="CharChar1">
    <w:name w:val="Char Char1"/>
    <w:rsid w:val="00AF43F0"/>
    <w:rPr>
      <w:rFonts w:ascii="Arial" w:hAnsi="Arial"/>
      <w:noProof w:val="0"/>
      <w:sz w:val="24"/>
      <w:szCs w:val="24"/>
      <w:lang w:val="en-GB" w:eastAsia="en-US" w:bidi="ar-SA"/>
    </w:rPr>
  </w:style>
  <w:style w:type="character" w:customStyle="1" w:styleId="CharChar">
    <w:name w:val="Char Char"/>
    <w:rsid w:val="00AF43F0"/>
    <w:rPr>
      <w:rFonts w:ascii="Arial" w:hAnsi="Arial" w:cs="Arial"/>
      <w:b/>
      <w:bCs/>
      <w:noProof w:val="0"/>
      <w:sz w:val="18"/>
      <w:szCs w:val="26"/>
      <w:lang w:val="en-GB" w:eastAsia="en-US" w:bidi="ar-SA"/>
    </w:rPr>
  </w:style>
  <w:style w:type="character" w:styleId="af1">
    <w:name w:val="page number"/>
    <w:basedOn w:val="a1"/>
    <w:rsid w:val="00AF43F0"/>
  </w:style>
  <w:style w:type="paragraph" w:customStyle="1" w:styleId="Indent">
    <w:name w:val="Indent"/>
    <w:basedOn w:val="a0"/>
    <w:rsid w:val="00AF43F0"/>
    <w:pPr>
      <w:widowControl w:val="0"/>
      <w:spacing w:after="0" w:line="260" w:lineRule="exact"/>
      <w:ind w:left="1004" w:hanging="720"/>
    </w:pPr>
    <w:rPr>
      <w:rFonts w:ascii="Arial" w:hAnsi="Arial"/>
      <w:szCs w:val="24"/>
      <w:lang w:val="en-GB" w:eastAsia="en-US"/>
    </w:rPr>
  </w:style>
  <w:style w:type="paragraph" w:customStyle="1" w:styleId="SectionTitle">
    <w:name w:val="Section Title"/>
    <w:basedOn w:val="a0"/>
    <w:next w:val="Indent"/>
    <w:rsid w:val="00AF43F0"/>
    <w:pPr>
      <w:widowControl w:val="0"/>
      <w:numPr>
        <w:numId w:val="3"/>
      </w:numPr>
      <w:tabs>
        <w:tab w:val="left" w:pos="284"/>
      </w:tabs>
      <w:spacing w:before="240" w:after="0" w:line="260" w:lineRule="exact"/>
    </w:pPr>
    <w:rPr>
      <w:rFonts w:ascii="Arial" w:hAnsi="Arial"/>
      <w:b/>
      <w:szCs w:val="24"/>
      <w:lang w:val="en-GB" w:eastAsia="en-US"/>
    </w:rPr>
  </w:style>
  <w:style w:type="paragraph" w:customStyle="1" w:styleId="SectionTitle1">
    <w:name w:val="Section Title 1"/>
    <w:basedOn w:val="a0"/>
    <w:rsid w:val="00AF43F0"/>
    <w:pPr>
      <w:widowControl w:val="0"/>
      <w:numPr>
        <w:ilvl w:val="1"/>
        <w:numId w:val="3"/>
      </w:numPr>
      <w:spacing w:after="0" w:line="260" w:lineRule="exact"/>
    </w:pPr>
    <w:rPr>
      <w:rFonts w:ascii="Arial" w:hAnsi="Arial"/>
      <w:szCs w:val="24"/>
      <w:lang w:val="en-GB" w:eastAsia="en-US"/>
    </w:rPr>
  </w:style>
  <w:style w:type="paragraph" w:customStyle="1" w:styleId="SectionTitle2">
    <w:name w:val="Section Title 2"/>
    <w:basedOn w:val="a0"/>
    <w:rsid w:val="00AF43F0"/>
    <w:pPr>
      <w:widowControl w:val="0"/>
      <w:numPr>
        <w:ilvl w:val="2"/>
        <w:numId w:val="3"/>
      </w:numPr>
      <w:spacing w:after="0" w:line="260" w:lineRule="exact"/>
    </w:pPr>
    <w:rPr>
      <w:rFonts w:ascii="Arial" w:hAnsi="Arial"/>
      <w:szCs w:val="24"/>
      <w:lang w:val="en-GB" w:eastAsia="en-US"/>
    </w:rPr>
  </w:style>
  <w:style w:type="paragraph" w:customStyle="1" w:styleId="FieldData">
    <w:name w:val="Field Data"/>
    <w:basedOn w:val="3"/>
    <w:rsid w:val="00AF43F0"/>
    <w:pPr>
      <w:spacing w:before="220" w:line="220" w:lineRule="exact"/>
    </w:pPr>
  </w:style>
  <w:style w:type="paragraph" w:customStyle="1" w:styleId="FieldTitle">
    <w:name w:val="Field Title"/>
    <w:basedOn w:val="a0"/>
    <w:rsid w:val="00AF43F0"/>
    <w:pPr>
      <w:widowControl w:val="0"/>
      <w:spacing w:before="220" w:after="0" w:line="220" w:lineRule="exact"/>
    </w:pPr>
    <w:rPr>
      <w:rFonts w:ascii="Arial" w:hAnsi="Arial"/>
      <w:szCs w:val="24"/>
      <w:lang w:val="en-GB" w:eastAsia="en-US"/>
    </w:rPr>
  </w:style>
  <w:style w:type="paragraph" w:customStyle="1" w:styleId="Spacer">
    <w:name w:val="Spacer"/>
    <w:basedOn w:val="a0"/>
    <w:rsid w:val="00AF43F0"/>
    <w:pPr>
      <w:widowControl w:val="0"/>
      <w:spacing w:after="210" w:line="260" w:lineRule="exact"/>
      <w:ind w:left="794"/>
    </w:pPr>
    <w:rPr>
      <w:rFonts w:ascii="Arial" w:hAnsi="Arial"/>
      <w:szCs w:val="24"/>
      <w:lang w:val="en-GB" w:eastAsia="en-US"/>
    </w:rPr>
  </w:style>
  <w:style w:type="paragraph" w:customStyle="1" w:styleId="Confidential">
    <w:name w:val="Confidential"/>
    <w:basedOn w:val="a0"/>
    <w:rsid w:val="00AF43F0"/>
    <w:pPr>
      <w:widowControl w:val="0"/>
      <w:spacing w:after="0" w:line="240" w:lineRule="auto"/>
    </w:pPr>
    <w:rPr>
      <w:rFonts w:ascii="Arial" w:hAnsi="Arial"/>
      <w:color w:val="808080"/>
      <w:sz w:val="16"/>
      <w:szCs w:val="16"/>
      <w:lang w:val="en-GB" w:eastAsia="en-US"/>
    </w:rPr>
  </w:style>
  <w:style w:type="paragraph" w:customStyle="1" w:styleId="Page1Date">
    <w:name w:val="Page 1 Date"/>
    <w:basedOn w:val="Page1Heading"/>
    <w:rsid w:val="00AF43F0"/>
    <w:rPr>
      <w:b w:val="0"/>
    </w:rPr>
  </w:style>
  <w:style w:type="paragraph" w:customStyle="1" w:styleId="Page1Heading">
    <w:name w:val="Page 1 Heading"/>
    <w:basedOn w:val="a0"/>
    <w:rsid w:val="00AF43F0"/>
    <w:pPr>
      <w:widowControl w:val="0"/>
      <w:spacing w:after="0" w:line="240" w:lineRule="auto"/>
    </w:pPr>
    <w:rPr>
      <w:rFonts w:ascii="Arial" w:hAnsi="Arial"/>
      <w:b/>
      <w:sz w:val="34"/>
      <w:szCs w:val="24"/>
      <w:lang w:val="en-GB" w:eastAsia="en-US"/>
    </w:rPr>
  </w:style>
  <w:style w:type="character" w:styleId="af2">
    <w:name w:val="Hyperlink"/>
    <w:uiPriority w:val="99"/>
    <w:rsid w:val="00AF43F0"/>
    <w:rPr>
      <w:color w:val="0000FF"/>
      <w:u w:val="single"/>
    </w:rPr>
  </w:style>
  <w:style w:type="paragraph" w:customStyle="1" w:styleId="CellBullet">
    <w:name w:val="Cell Bullet"/>
    <w:basedOn w:val="a0"/>
    <w:rsid w:val="00AF43F0"/>
    <w:pPr>
      <w:widowControl w:val="0"/>
      <w:numPr>
        <w:numId w:val="4"/>
      </w:numPr>
      <w:spacing w:after="0" w:line="260" w:lineRule="exact"/>
    </w:pPr>
    <w:rPr>
      <w:rFonts w:ascii="Arial" w:hAnsi="Arial"/>
      <w:szCs w:val="24"/>
      <w:lang w:val="en-GB" w:eastAsia="en-US"/>
    </w:rPr>
  </w:style>
  <w:style w:type="paragraph" w:styleId="a">
    <w:name w:val="List Bullet"/>
    <w:basedOn w:val="a0"/>
    <w:autoRedefine/>
    <w:rsid w:val="00AF43F0"/>
    <w:pPr>
      <w:widowControl w:val="0"/>
      <w:numPr>
        <w:numId w:val="5"/>
      </w:numPr>
      <w:tabs>
        <w:tab w:val="clear" w:pos="360"/>
        <w:tab w:val="num" w:pos="180"/>
      </w:tabs>
      <w:spacing w:after="40" w:line="260" w:lineRule="exact"/>
      <w:ind w:left="180" w:hanging="180"/>
    </w:pPr>
    <w:rPr>
      <w:rFonts w:ascii="Arial" w:hAnsi="Arial"/>
      <w:szCs w:val="24"/>
      <w:lang w:val="en-GB" w:eastAsia="en-US"/>
    </w:rPr>
  </w:style>
  <w:style w:type="paragraph" w:styleId="af3">
    <w:name w:val="Normal (Web)"/>
    <w:aliases w:val="Знак Знак,Знак,Обычный (веб) Знак Знак,Знак Знак Знак Знак,Знак Знак1 Знак,Обычный (Web)"/>
    <w:basedOn w:val="a0"/>
    <w:uiPriority w:val="99"/>
    <w:qFormat/>
    <w:rsid w:val="00AF43F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Header1blue">
    <w:name w:val="Header 1 blue"/>
    <w:rsid w:val="00AF43F0"/>
    <w:rPr>
      <w:rFonts w:ascii="Arial" w:hAnsi="Arial"/>
      <w:b/>
      <w:color w:val="0066CC"/>
      <w:sz w:val="48"/>
      <w:szCs w:val="24"/>
      <w:lang w:val="en-GB" w:eastAsia="en-US"/>
    </w:rPr>
  </w:style>
  <w:style w:type="paragraph" w:customStyle="1" w:styleId="Content1headerblue">
    <w:name w:val="Content 1 header blue"/>
    <w:rsid w:val="00AF43F0"/>
    <w:pPr>
      <w:ind w:left="720" w:hanging="720"/>
    </w:pPr>
    <w:rPr>
      <w:rFonts w:ascii="Arial" w:hAnsi="Arial"/>
      <w:b/>
      <w:color w:val="0066CC"/>
      <w:sz w:val="34"/>
      <w:szCs w:val="24"/>
      <w:lang w:val="en-GB" w:eastAsia="en-US"/>
    </w:rPr>
  </w:style>
  <w:style w:type="paragraph" w:customStyle="1" w:styleId="contenttextblackindented">
    <w:name w:val="content text black indented"/>
    <w:rsid w:val="00AF43F0"/>
    <w:pPr>
      <w:ind w:left="720"/>
    </w:pPr>
    <w:rPr>
      <w:rFonts w:ascii="Arial" w:hAnsi="Arial"/>
      <w:sz w:val="22"/>
      <w:szCs w:val="22"/>
      <w:lang w:val="en-GB" w:eastAsia="en-US"/>
    </w:rPr>
  </w:style>
  <w:style w:type="paragraph" w:customStyle="1" w:styleId="1sectiontitleblue">
    <w:name w:val="1. section title blue"/>
    <w:basedOn w:val="SectionTitle"/>
    <w:rsid w:val="00AF43F0"/>
    <w:pPr>
      <w:numPr>
        <w:numId w:val="6"/>
      </w:numPr>
      <w:spacing w:after="240" w:line="288" w:lineRule="auto"/>
    </w:pPr>
    <w:rPr>
      <w:b w:val="0"/>
      <w:color w:val="0066CC"/>
      <w:sz w:val="32"/>
      <w:szCs w:val="32"/>
    </w:rPr>
  </w:style>
  <w:style w:type="paragraph" w:customStyle="1" w:styleId="11">
    <w:name w:val="Абзац списка1"/>
    <w:basedOn w:val="a0"/>
    <w:qFormat/>
    <w:rsid w:val="00AF43F0"/>
    <w:pPr>
      <w:ind w:left="720"/>
      <w:contextualSpacing/>
    </w:pPr>
    <w:rPr>
      <w:rFonts w:eastAsia="Calibri"/>
      <w:lang w:val="en-GB" w:eastAsia="en-US"/>
    </w:rPr>
  </w:style>
  <w:style w:type="paragraph" w:customStyle="1" w:styleId="Default">
    <w:name w:val="Default"/>
    <w:rsid w:val="00AF43F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customStyle="1" w:styleId="NESNormal">
    <w:name w:val="NES Normal"/>
    <w:basedOn w:val="a0"/>
    <w:link w:val="NESNormalChar"/>
    <w:autoRedefine/>
    <w:rsid w:val="00AF43F0"/>
    <w:pPr>
      <w:widowControl w:val="0"/>
      <w:spacing w:after="0" w:line="240" w:lineRule="auto"/>
      <w:ind w:left="284"/>
      <w:jc w:val="both"/>
    </w:pPr>
    <w:rPr>
      <w:rFonts w:ascii="Times New Roman" w:hAnsi="Times New Roman"/>
      <w:b/>
      <w:iCs/>
      <w:color w:val="000000"/>
      <w:sz w:val="24"/>
      <w:szCs w:val="28"/>
      <w:lang w:val="kk-KZ"/>
    </w:rPr>
  </w:style>
  <w:style w:type="character" w:customStyle="1" w:styleId="NESNormalChar">
    <w:name w:val="NES Normal Char"/>
    <w:link w:val="NESNormal"/>
    <w:rsid w:val="00AF43F0"/>
    <w:rPr>
      <w:rFonts w:ascii="Times New Roman" w:hAnsi="Times New Roman"/>
      <w:b/>
      <w:iCs/>
      <w:color w:val="000000"/>
      <w:sz w:val="24"/>
      <w:szCs w:val="28"/>
      <w:lang w:val="kk-KZ"/>
    </w:rPr>
  </w:style>
  <w:style w:type="paragraph" w:customStyle="1" w:styleId="NESBullet1">
    <w:name w:val="NES Bullet 1"/>
    <w:basedOn w:val="a0"/>
    <w:next w:val="NESNormal"/>
    <w:uiPriority w:val="99"/>
    <w:rsid w:val="00AF43F0"/>
    <w:pPr>
      <w:autoSpaceDE w:val="0"/>
      <w:autoSpaceDN w:val="0"/>
      <w:adjustRightInd w:val="0"/>
      <w:spacing w:after="120" w:line="360" w:lineRule="auto"/>
    </w:pPr>
    <w:rPr>
      <w:rFonts w:ascii="Arial" w:hAnsi="Arial"/>
      <w:szCs w:val="24"/>
      <w:lang w:val="en-GB" w:eastAsia="en-US"/>
    </w:rPr>
  </w:style>
  <w:style w:type="character" w:customStyle="1" w:styleId="apple-style-span">
    <w:name w:val="apple-style-span"/>
    <w:basedOn w:val="a1"/>
    <w:rsid w:val="00AF43F0"/>
  </w:style>
  <w:style w:type="paragraph" w:customStyle="1" w:styleId="NESHeading2">
    <w:name w:val="NES Heading 2"/>
    <w:basedOn w:val="1"/>
    <w:next w:val="NESNormal"/>
    <w:link w:val="NESHeading2CharChar"/>
    <w:autoRedefine/>
    <w:rsid w:val="00AF43F0"/>
    <w:pPr>
      <w:keepNext w:val="0"/>
      <w:keepLines w:val="0"/>
      <w:widowControl w:val="0"/>
      <w:tabs>
        <w:tab w:val="left" w:pos="567"/>
        <w:tab w:val="left" w:pos="851"/>
        <w:tab w:val="left" w:pos="1134"/>
      </w:tabs>
      <w:spacing w:before="0" w:line="240" w:lineRule="auto"/>
      <w:ind w:firstLine="709"/>
      <w:jc w:val="both"/>
    </w:pPr>
    <w:rPr>
      <w:rFonts w:ascii="Times New Roman" w:hAnsi="Times New Roman"/>
      <w:b w:val="0"/>
      <w:bCs w:val="0"/>
      <w:color w:val="auto"/>
      <w:lang w:val="kk-KZ"/>
    </w:rPr>
  </w:style>
  <w:style w:type="paragraph" w:customStyle="1" w:styleId="NESHeading3">
    <w:name w:val="NES Heading 3"/>
    <w:basedOn w:val="1"/>
    <w:next w:val="NESNormal"/>
    <w:link w:val="NESHeading3Char"/>
    <w:autoRedefine/>
    <w:rsid w:val="00AF43F0"/>
    <w:pPr>
      <w:keepNext w:val="0"/>
      <w:keepLines w:val="0"/>
      <w:widowControl w:val="0"/>
      <w:tabs>
        <w:tab w:val="num" w:pos="0"/>
        <w:tab w:val="left" w:pos="720"/>
      </w:tabs>
      <w:spacing w:before="120" w:after="240" w:line="240" w:lineRule="auto"/>
      <w:ind w:left="454" w:hanging="454"/>
    </w:pPr>
    <w:rPr>
      <w:rFonts w:ascii="Arial" w:hAnsi="Arial"/>
      <w:bCs w:val="0"/>
      <w:color w:val="auto"/>
      <w:sz w:val="24"/>
      <w:szCs w:val="24"/>
      <w:lang w:val="en-GB"/>
    </w:rPr>
  </w:style>
  <w:style w:type="character" w:customStyle="1" w:styleId="NESHeading2CharChar">
    <w:name w:val="NES Heading 2 Char Char"/>
    <w:link w:val="NESHeading2"/>
    <w:rsid w:val="00AF43F0"/>
    <w:rPr>
      <w:rFonts w:ascii="Times New Roman" w:hAnsi="Times New Roman"/>
      <w:sz w:val="28"/>
      <w:szCs w:val="28"/>
      <w:lang w:val="kk-KZ"/>
    </w:rPr>
  </w:style>
  <w:style w:type="character" w:customStyle="1" w:styleId="NESHeading3Char">
    <w:name w:val="NES Heading 3 Char"/>
    <w:link w:val="NESHeading3"/>
    <w:rsid w:val="00AF43F0"/>
    <w:rPr>
      <w:rFonts w:ascii="Arial" w:hAnsi="Arial"/>
      <w:b/>
      <w:sz w:val="24"/>
      <w:szCs w:val="24"/>
      <w:lang w:val="en-GB"/>
    </w:rPr>
  </w:style>
  <w:style w:type="paragraph" w:customStyle="1" w:styleId="NESSec16Subject">
    <w:name w:val="NES Sec16 Subject"/>
    <w:basedOn w:val="a0"/>
    <w:autoRedefine/>
    <w:rsid w:val="00AF43F0"/>
    <w:pPr>
      <w:widowControl w:val="0"/>
      <w:tabs>
        <w:tab w:val="num" w:pos="0"/>
        <w:tab w:val="left" w:pos="720"/>
      </w:tabs>
      <w:spacing w:before="120" w:after="120" w:line="240" w:lineRule="atLeast"/>
      <w:outlineLvl w:val="1"/>
    </w:pPr>
    <w:rPr>
      <w:rFonts w:ascii="Arial" w:hAnsi="Arial"/>
      <w:b/>
      <w:color w:val="0000FF"/>
      <w:sz w:val="40"/>
      <w:szCs w:val="40"/>
      <w:lang w:val="en-GB" w:eastAsia="en-US"/>
    </w:rPr>
  </w:style>
  <w:style w:type="paragraph" w:customStyle="1" w:styleId="NESSec16Strand">
    <w:name w:val="NES Sec16 Strand"/>
    <w:basedOn w:val="NESSec16Subject"/>
    <w:autoRedefine/>
    <w:rsid w:val="00AF43F0"/>
    <w:pPr>
      <w:tabs>
        <w:tab w:val="clear" w:pos="0"/>
        <w:tab w:val="clear" w:pos="720"/>
      </w:tabs>
      <w:spacing w:before="240" w:after="240"/>
    </w:pPr>
    <w:rPr>
      <w:sz w:val="24"/>
      <w:szCs w:val="24"/>
    </w:rPr>
  </w:style>
  <w:style w:type="paragraph" w:customStyle="1" w:styleId="NESTableText">
    <w:name w:val="NES Table Text"/>
    <w:basedOn w:val="a0"/>
    <w:autoRedefine/>
    <w:uiPriority w:val="99"/>
    <w:rsid w:val="00AF43F0"/>
    <w:pPr>
      <w:framePr w:hSpace="180" w:wrap="around" w:hAnchor="margin" w:y="551"/>
      <w:widowControl w:val="0"/>
      <w:spacing w:before="60" w:after="60" w:line="240" w:lineRule="auto"/>
    </w:pPr>
    <w:rPr>
      <w:rFonts w:ascii="Arial" w:hAnsi="Arial" w:cs="Arial"/>
      <w:sz w:val="20"/>
      <w:szCs w:val="20"/>
      <w:lang w:val="en-GB" w:eastAsia="en-US"/>
    </w:rPr>
  </w:style>
  <w:style w:type="paragraph" w:styleId="12">
    <w:name w:val="toc 1"/>
    <w:basedOn w:val="a0"/>
    <w:next w:val="a0"/>
    <w:autoRedefine/>
    <w:uiPriority w:val="39"/>
    <w:rsid w:val="00AF43F0"/>
    <w:pPr>
      <w:widowControl w:val="0"/>
      <w:tabs>
        <w:tab w:val="left" w:pos="480"/>
        <w:tab w:val="right" w:leader="dot" w:pos="9990"/>
      </w:tabs>
      <w:spacing w:after="0" w:line="240" w:lineRule="auto"/>
      <w:jc w:val="both"/>
    </w:pPr>
    <w:rPr>
      <w:rFonts w:ascii="Times New Roman" w:hAnsi="Times New Roman"/>
      <w:b/>
      <w:noProof/>
      <w:sz w:val="28"/>
      <w:szCs w:val="28"/>
      <w:lang w:val="kk-KZ" w:eastAsia="en-US"/>
    </w:rPr>
  </w:style>
  <w:style w:type="paragraph" w:styleId="21">
    <w:name w:val="toc 2"/>
    <w:basedOn w:val="a0"/>
    <w:next w:val="a0"/>
    <w:autoRedefine/>
    <w:uiPriority w:val="39"/>
    <w:rsid w:val="00AF43F0"/>
    <w:pPr>
      <w:widowControl w:val="0"/>
      <w:spacing w:after="0" w:line="260" w:lineRule="exact"/>
      <w:ind w:left="220"/>
    </w:pPr>
    <w:rPr>
      <w:rFonts w:ascii="Arial" w:hAnsi="Arial"/>
      <w:szCs w:val="24"/>
      <w:lang w:val="en-GB" w:eastAsia="en-US"/>
    </w:rPr>
  </w:style>
  <w:style w:type="paragraph" w:customStyle="1" w:styleId="Style14ptLatinBoldBefore6ptAfter6ptLinespacin">
    <w:name w:val="Style 14 pt (Latin) Bold Before:  6 pt After:  6 pt Line spacin..."/>
    <w:basedOn w:val="NESHeading2"/>
    <w:rsid w:val="00AF43F0"/>
    <w:pPr>
      <w:spacing w:before="120"/>
    </w:pPr>
    <w:rPr>
      <w:b/>
    </w:rPr>
  </w:style>
  <w:style w:type="paragraph" w:styleId="HTML">
    <w:name w:val="HTML Preformatted"/>
    <w:basedOn w:val="a0"/>
    <w:link w:val="HTML0"/>
    <w:rsid w:val="00AF43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en-GB" w:eastAsia="en-GB"/>
    </w:rPr>
  </w:style>
  <w:style w:type="character" w:customStyle="1" w:styleId="HTML0">
    <w:name w:val="Стандартный HTML Знак"/>
    <w:basedOn w:val="a1"/>
    <w:link w:val="HTML"/>
    <w:rsid w:val="00AF43F0"/>
    <w:rPr>
      <w:rFonts w:ascii="Courier New" w:hAnsi="Courier New"/>
      <w:lang w:val="en-GB" w:eastAsia="en-GB"/>
    </w:rPr>
  </w:style>
  <w:style w:type="paragraph" w:styleId="af4">
    <w:name w:val="annotation text"/>
    <w:basedOn w:val="a0"/>
    <w:link w:val="af5"/>
    <w:uiPriority w:val="99"/>
    <w:rsid w:val="00AF43F0"/>
    <w:pPr>
      <w:widowControl w:val="0"/>
      <w:spacing w:after="0" w:line="260" w:lineRule="exact"/>
    </w:pPr>
    <w:rPr>
      <w:rFonts w:ascii="Arial" w:hAnsi="Arial"/>
      <w:sz w:val="20"/>
      <w:szCs w:val="20"/>
      <w:lang w:val="en-GB" w:eastAsia="en-US"/>
    </w:rPr>
  </w:style>
  <w:style w:type="character" w:customStyle="1" w:styleId="af5">
    <w:name w:val="Текст примечания Знак"/>
    <w:basedOn w:val="a1"/>
    <w:link w:val="af4"/>
    <w:uiPriority w:val="99"/>
    <w:rsid w:val="00AF43F0"/>
    <w:rPr>
      <w:rFonts w:ascii="Arial" w:hAnsi="Arial"/>
      <w:lang w:val="en-GB" w:eastAsia="en-US"/>
    </w:rPr>
  </w:style>
  <w:style w:type="paragraph" w:customStyle="1" w:styleId="13">
    <w:name w:val="Рецензия1"/>
    <w:hidden/>
    <w:uiPriority w:val="99"/>
    <w:semiHidden/>
    <w:rsid w:val="00AF43F0"/>
    <w:rPr>
      <w:rFonts w:ascii="Arial" w:hAnsi="Arial"/>
      <w:sz w:val="22"/>
      <w:szCs w:val="24"/>
      <w:lang w:val="en-GB" w:eastAsia="en-US"/>
    </w:rPr>
  </w:style>
  <w:style w:type="character" w:customStyle="1" w:styleId="rrs">
    <w:name w:val="r_rs"/>
    <w:rsid w:val="00AF43F0"/>
    <w:rPr>
      <w:rFonts w:cs="Times New Roman"/>
    </w:rPr>
  </w:style>
  <w:style w:type="paragraph" w:customStyle="1" w:styleId="StyleBlackJustifiedLeft063cmAfter12ptLinespacing">
    <w:name w:val="Style Black Justified Left:  0.63 cm After:  12 pt Line spacing..."/>
    <w:basedOn w:val="a0"/>
    <w:rsid w:val="00AF43F0"/>
    <w:pPr>
      <w:widowControl w:val="0"/>
      <w:tabs>
        <w:tab w:val="left" w:pos="357"/>
      </w:tabs>
      <w:spacing w:after="240" w:line="360" w:lineRule="auto"/>
      <w:ind w:left="357"/>
      <w:jc w:val="both"/>
    </w:pPr>
    <w:rPr>
      <w:rFonts w:ascii="Arial" w:hAnsi="Arial"/>
      <w:color w:val="000000"/>
      <w:szCs w:val="20"/>
      <w:lang w:val="en-GB" w:eastAsia="en-US"/>
    </w:rPr>
  </w:style>
  <w:style w:type="paragraph" w:customStyle="1" w:styleId="StyleNESBullet1Italic">
    <w:name w:val="Style NES Bullet 1 + Italic"/>
    <w:basedOn w:val="NESBullet1"/>
    <w:rsid w:val="00AF43F0"/>
    <w:pPr>
      <w:ind w:left="714" w:hanging="357"/>
    </w:pPr>
    <w:rPr>
      <w:i/>
      <w:iCs/>
    </w:rPr>
  </w:style>
  <w:style w:type="paragraph" w:customStyle="1" w:styleId="ListParagraph1">
    <w:name w:val="List Paragraph1"/>
    <w:basedOn w:val="a0"/>
    <w:rsid w:val="00AF43F0"/>
    <w:pPr>
      <w:ind w:left="720"/>
      <w:contextualSpacing/>
    </w:pPr>
    <w:rPr>
      <w:lang w:val="en-GB" w:eastAsia="en-US"/>
    </w:rPr>
  </w:style>
  <w:style w:type="paragraph" w:customStyle="1" w:styleId="14">
    <w:name w:val="Без интервала1"/>
    <w:rsid w:val="00AF43F0"/>
    <w:rPr>
      <w:sz w:val="22"/>
      <w:szCs w:val="22"/>
    </w:rPr>
  </w:style>
  <w:style w:type="paragraph" w:customStyle="1" w:styleId="15">
    <w:name w:val="Тізім ежесі1"/>
    <w:basedOn w:val="a0"/>
    <w:uiPriority w:val="99"/>
    <w:qFormat/>
    <w:rsid w:val="00AF43F0"/>
    <w:pPr>
      <w:ind w:left="720"/>
      <w:contextualSpacing/>
    </w:pPr>
    <w:rPr>
      <w:rFonts w:eastAsia="Calibri"/>
      <w:lang w:val="en-GB" w:eastAsia="en-US"/>
    </w:rPr>
  </w:style>
  <w:style w:type="paragraph" w:styleId="af6">
    <w:name w:val="No Spacing"/>
    <w:uiPriority w:val="1"/>
    <w:qFormat/>
    <w:rsid w:val="00AF43F0"/>
    <w:rPr>
      <w:rFonts w:eastAsia="Calibri"/>
      <w:sz w:val="22"/>
      <w:szCs w:val="22"/>
      <w:lang w:eastAsia="en-US"/>
    </w:rPr>
  </w:style>
  <w:style w:type="paragraph" w:styleId="af7">
    <w:name w:val="TOC Heading"/>
    <w:basedOn w:val="1"/>
    <w:next w:val="a0"/>
    <w:uiPriority w:val="39"/>
    <w:unhideWhenUsed/>
    <w:qFormat/>
    <w:rsid w:val="00AF43F0"/>
    <w:pPr>
      <w:outlineLvl w:val="9"/>
    </w:pPr>
  </w:style>
  <w:style w:type="paragraph" w:styleId="31">
    <w:name w:val="toc 3"/>
    <w:basedOn w:val="a0"/>
    <w:next w:val="a0"/>
    <w:autoRedefine/>
    <w:uiPriority w:val="39"/>
    <w:unhideWhenUsed/>
    <w:rsid w:val="00AF43F0"/>
    <w:pPr>
      <w:widowControl w:val="0"/>
      <w:spacing w:after="0" w:line="260" w:lineRule="exact"/>
      <w:ind w:left="440"/>
    </w:pPr>
    <w:rPr>
      <w:rFonts w:ascii="Arial" w:hAnsi="Arial"/>
      <w:szCs w:val="24"/>
      <w:lang w:val="en-GB" w:eastAsia="en-US"/>
    </w:rPr>
  </w:style>
  <w:style w:type="character" w:customStyle="1" w:styleId="b-serp-urlmark">
    <w:name w:val="b-serp-url__mark"/>
    <w:rsid w:val="00AF43F0"/>
  </w:style>
  <w:style w:type="character" w:customStyle="1" w:styleId="b-serp-itemtextpassage">
    <w:name w:val="b-serp-item__text_passage"/>
    <w:rsid w:val="00AF43F0"/>
  </w:style>
  <w:style w:type="character" w:customStyle="1" w:styleId="b-serp-url">
    <w:name w:val="b-serp-url"/>
    <w:rsid w:val="00AF43F0"/>
  </w:style>
  <w:style w:type="character" w:styleId="af8">
    <w:name w:val="annotation reference"/>
    <w:uiPriority w:val="99"/>
    <w:semiHidden/>
    <w:unhideWhenUsed/>
    <w:rsid w:val="00AF43F0"/>
    <w:rPr>
      <w:sz w:val="16"/>
      <w:szCs w:val="16"/>
    </w:rPr>
  </w:style>
  <w:style w:type="paragraph" w:styleId="af9">
    <w:name w:val="annotation subject"/>
    <w:basedOn w:val="af4"/>
    <w:next w:val="af4"/>
    <w:link w:val="afa"/>
    <w:uiPriority w:val="99"/>
    <w:semiHidden/>
    <w:unhideWhenUsed/>
    <w:rsid w:val="00AF43F0"/>
    <w:rPr>
      <w:b/>
      <w:bCs/>
    </w:rPr>
  </w:style>
  <w:style w:type="character" w:customStyle="1" w:styleId="afa">
    <w:name w:val="Тема примечания Знак"/>
    <w:basedOn w:val="af5"/>
    <w:link w:val="af9"/>
    <w:uiPriority w:val="99"/>
    <w:semiHidden/>
    <w:rsid w:val="00AF43F0"/>
    <w:rPr>
      <w:rFonts w:ascii="Arial" w:hAnsi="Arial"/>
      <w:b/>
      <w:bCs/>
      <w:lang w:val="en-GB" w:eastAsia="en-US"/>
    </w:rPr>
  </w:style>
  <w:style w:type="paragraph" w:customStyle="1" w:styleId="ListParagraph2">
    <w:name w:val="List Paragraph2"/>
    <w:basedOn w:val="a0"/>
    <w:rsid w:val="00AF43F0"/>
    <w:pPr>
      <w:ind w:left="720"/>
      <w:contextualSpacing/>
    </w:pPr>
    <w:rPr>
      <w:lang w:val="en-GB" w:eastAsia="en-US"/>
    </w:rPr>
  </w:style>
  <w:style w:type="character" w:customStyle="1" w:styleId="shorttext">
    <w:name w:val="short_text"/>
    <w:rsid w:val="00AF43F0"/>
  </w:style>
  <w:style w:type="character" w:customStyle="1" w:styleId="HTMLPreformattedChar">
    <w:name w:val="HTML Preformatted Char"/>
    <w:locked/>
    <w:rsid w:val="00AF43F0"/>
    <w:rPr>
      <w:rFonts w:ascii="Courier New" w:hAnsi="Courier New" w:cs="Courier New"/>
      <w:sz w:val="20"/>
      <w:szCs w:val="20"/>
      <w:lang w:val="en-GB" w:eastAsia="en-GB"/>
    </w:rPr>
  </w:style>
  <w:style w:type="paragraph" w:styleId="22">
    <w:name w:val="Body Text Indent 2"/>
    <w:basedOn w:val="a0"/>
    <w:link w:val="23"/>
    <w:uiPriority w:val="99"/>
    <w:rsid w:val="00AF43F0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Calibri" w:hAnsi="Times New Roman"/>
      <w:sz w:val="20"/>
      <w:szCs w:val="20"/>
      <w:lang w:val="en-GB" w:eastAsia="en-US"/>
    </w:rPr>
  </w:style>
  <w:style w:type="character" w:customStyle="1" w:styleId="23">
    <w:name w:val="Основной текст с отступом 2 Знак"/>
    <w:basedOn w:val="a1"/>
    <w:link w:val="22"/>
    <w:uiPriority w:val="99"/>
    <w:rsid w:val="00AF43F0"/>
    <w:rPr>
      <w:rFonts w:ascii="Times New Roman" w:eastAsia="Calibri" w:hAnsi="Times New Roman"/>
      <w:lang w:val="en-GB" w:eastAsia="en-US"/>
    </w:rPr>
  </w:style>
  <w:style w:type="character" w:customStyle="1" w:styleId="atn">
    <w:name w:val="atn"/>
    <w:rsid w:val="00AF43F0"/>
  </w:style>
  <w:style w:type="paragraph" w:styleId="afb">
    <w:name w:val="Title"/>
    <w:basedOn w:val="a0"/>
    <w:next w:val="a0"/>
    <w:link w:val="afc"/>
    <w:uiPriority w:val="99"/>
    <w:qFormat/>
    <w:rsid w:val="00AF43F0"/>
    <w:pPr>
      <w:widowControl w:val="0"/>
      <w:spacing w:before="240" w:after="60" w:line="260" w:lineRule="exact"/>
      <w:jc w:val="center"/>
      <w:outlineLvl w:val="0"/>
    </w:pPr>
    <w:rPr>
      <w:rFonts w:ascii="Cambria" w:hAnsi="Cambria"/>
      <w:b/>
      <w:bCs/>
      <w:kern w:val="28"/>
      <w:sz w:val="32"/>
      <w:szCs w:val="32"/>
      <w:lang w:val="en-GB" w:eastAsia="en-US"/>
    </w:rPr>
  </w:style>
  <w:style w:type="character" w:customStyle="1" w:styleId="afc">
    <w:name w:val="Название Знак"/>
    <w:basedOn w:val="a1"/>
    <w:link w:val="afb"/>
    <w:uiPriority w:val="99"/>
    <w:rsid w:val="00AF43F0"/>
    <w:rPr>
      <w:rFonts w:ascii="Cambria" w:hAnsi="Cambria"/>
      <w:b/>
      <w:bCs/>
      <w:kern w:val="28"/>
      <w:sz w:val="32"/>
      <w:szCs w:val="32"/>
      <w:lang w:val="en-GB" w:eastAsia="en-US"/>
    </w:rPr>
  </w:style>
  <w:style w:type="paragraph" w:styleId="4">
    <w:name w:val="toc 4"/>
    <w:basedOn w:val="a0"/>
    <w:next w:val="a0"/>
    <w:autoRedefine/>
    <w:uiPriority w:val="39"/>
    <w:unhideWhenUsed/>
    <w:rsid w:val="00AF43F0"/>
    <w:pPr>
      <w:widowControl w:val="0"/>
      <w:spacing w:after="0" w:line="260" w:lineRule="exact"/>
      <w:ind w:left="660"/>
    </w:pPr>
    <w:rPr>
      <w:sz w:val="20"/>
      <w:szCs w:val="20"/>
      <w:lang w:val="en-GB" w:eastAsia="en-US"/>
    </w:rPr>
  </w:style>
  <w:style w:type="paragraph" w:styleId="5">
    <w:name w:val="toc 5"/>
    <w:basedOn w:val="a0"/>
    <w:next w:val="a0"/>
    <w:autoRedefine/>
    <w:uiPriority w:val="39"/>
    <w:unhideWhenUsed/>
    <w:rsid w:val="00AF43F0"/>
    <w:pPr>
      <w:widowControl w:val="0"/>
      <w:spacing w:after="0" w:line="260" w:lineRule="exact"/>
      <w:ind w:left="880"/>
    </w:pPr>
    <w:rPr>
      <w:sz w:val="20"/>
      <w:szCs w:val="20"/>
      <w:lang w:val="en-GB" w:eastAsia="en-US"/>
    </w:rPr>
  </w:style>
  <w:style w:type="paragraph" w:styleId="6">
    <w:name w:val="toc 6"/>
    <w:basedOn w:val="a0"/>
    <w:next w:val="a0"/>
    <w:autoRedefine/>
    <w:uiPriority w:val="39"/>
    <w:unhideWhenUsed/>
    <w:rsid w:val="00AF43F0"/>
    <w:pPr>
      <w:widowControl w:val="0"/>
      <w:spacing w:after="0" w:line="260" w:lineRule="exact"/>
      <w:ind w:left="1100"/>
    </w:pPr>
    <w:rPr>
      <w:sz w:val="20"/>
      <w:szCs w:val="20"/>
      <w:lang w:val="en-GB" w:eastAsia="en-US"/>
    </w:rPr>
  </w:style>
  <w:style w:type="paragraph" w:styleId="7">
    <w:name w:val="toc 7"/>
    <w:basedOn w:val="a0"/>
    <w:next w:val="a0"/>
    <w:autoRedefine/>
    <w:uiPriority w:val="39"/>
    <w:unhideWhenUsed/>
    <w:rsid w:val="00AF43F0"/>
    <w:pPr>
      <w:widowControl w:val="0"/>
      <w:spacing w:after="0" w:line="260" w:lineRule="exact"/>
      <w:ind w:left="1320"/>
    </w:pPr>
    <w:rPr>
      <w:sz w:val="20"/>
      <w:szCs w:val="20"/>
      <w:lang w:val="en-GB" w:eastAsia="en-US"/>
    </w:rPr>
  </w:style>
  <w:style w:type="paragraph" w:styleId="8">
    <w:name w:val="toc 8"/>
    <w:basedOn w:val="a0"/>
    <w:next w:val="a0"/>
    <w:autoRedefine/>
    <w:uiPriority w:val="39"/>
    <w:unhideWhenUsed/>
    <w:rsid w:val="00AF43F0"/>
    <w:pPr>
      <w:widowControl w:val="0"/>
      <w:spacing w:after="0" w:line="260" w:lineRule="exact"/>
      <w:ind w:left="1540"/>
    </w:pPr>
    <w:rPr>
      <w:sz w:val="20"/>
      <w:szCs w:val="20"/>
      <w:lang w:val="en-GB" w:eastAsia="en-US"/>
    </w:rPr>
  </w:style>
  <w:style w:type="paragraph" w:styleId="9">
    <w:name w:val="toc 9"/>
    <w:basedOn w:val="a0"/>
    <w:next w:val="a0"/>
    <w:autoRedefine/>
    <w:uiPriority w:val="39"/>
    <w:unhideWhenUsed/>
    <w:rsid w:val="00AF43F0"/>
    <w:pPr>
      <w:widowControl w:val="0"/>
      <w:spacing w:after="0" w:line="260" w:lineRule="exact"/>
      <w:ind w:left="1760"/>
    </w:pPr>
    <w:rPr>
      <w:sz w:val="20"/>
      <w:szCs w:val="20"/>
      <w:lang w:val="en-GB" w:eastAsia="en-US"/>
    </w:rPr>
  </w:style>
  <w:style w:type="paragraph" w:styleId="24">
    <w:name w:val="Quote"/>
    <w:basedOn w:val="a0"/>
    <w:next w:val="a0"/>
    <w:link w:val="25"/>
    <w:uiPriority w:val="29"/>
    <w:qFormat/>
    <w:rsid w:val="00AF43F0"/>
    <w:pPr>
      <w:widowControl w:val="0"/>
      <w:spacing w:after="0" w:line="260" w:lineRule="exact"/>
    </w:pPr>
    <w:rPr>
      <w:rFonts w:ascii="Arial" w:hAnsi="Arial"/>
      <w:i/>
      <w:iCs/>
      <w:color w:val="000000"/>
      <w:szCs w:val="24"/>
      <w:lang w:val="en-GB" w:eastAsia="en-US"/>
    </w:rPr>
  </w:style>
  <w:style w:type="character" w:customStyle="1" w:styleId="25">
    <w:name w:val="Цитата 2 Знак"/>
    <w:basedOn w:val="a1"/>
    <w:link w:val="24"/>
    <w:uiPriority w:val="29"/>
    <w:rsid w:val="00AF43F0"/>
    <w:rPr>
      <w:rFonts w:ascii="Arial" w:hAnsi="Arial"/>
      <w:i/>
      <w:iCs/>
      <w:color w:val="000000"/>
      <w:sz w:val="22"/>
      <w:szCs w:val="24"/>
      <w:lang w:val="en-GB" w:eastAsia="en-US"/>
    </w:rPr>
  </w:style>
  <w:style w:type="numbering" w:customStyle="1" w:styleId="16">
    <w:name w:val="Нет списка1"/>
    <w:next w:val="a3"/>
    <w:uiPriority w:val="99"/>
    <w:semiHidden/>
    <w:unhideWhenUsed/>
    <w:rsid w:val="00AF43F0"/>
  </w:style>
  <w:style w:type="numbering" w:customStyle="1" w:styleId="26">
    <w:name w:val="Нет списка2"/>
    <w:next w:val="a3"/>
    <w:uiPriority w:val="99"/>
    <w:semiHidden/>
    <w:unhideWhenUsed/>
    <w:rsid w:val="00AF43F0"/>
  </w:style>
  <w:style w:type="character" w:customStyle="1" w:styleId="17">
    <w:name w:val="Стиль1 Знак"/>
    <w:link w:val="18"/>
    <w:locked/>
    <w:rsid w:val="00AF43F0"/>
    <w:rPr>
      <w:rFonts w:ascii="Arial" w:hAnsi="Arial" w:cs="Arial"/>
      <w:color w:val="000000"/>
      <w:lang w:val="en-GB"/>
    </w:rPr>
  </w:style>
  <w:style w:type="paragraph" w:customStyle="1" w:styleId="18">
    <w:name w:val="Стиль1"/>
    <w:basedOn w:val="a0"/>
    <w:link w:val="17"/>
    <w:qFormat/>
    <w:rsid w:val="00AF43F0"/>
    <w:pPr>
      <w:widowControl w:val="0"/>
      <w:spacing w:after="0"/>
      <w:ind w:firstLine="720"/>
      <w:jc w:val="both"/>
    </w:pPr>
    <w:rPr>
      <w:rFonts w:ascii="Arial" w:hAnsi="Arial" w:cs="Arial"/>
      <w:color w:val="000000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Bullet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E139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0"/>
    <w:next w:val="a0"/>
    <w:link w:val="10"/>
    <w:qFormat/>
    <w:rsid w:val="00725B78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0"/>
    <w:link w:val="20"/>
    <w:qFormat/>
    <w:rsid w:val="00725B78"/>
    <w:pPr>
      <w:widowControl w:val="0"/>
      <w:spacing w:before="72" w:after="0" w:line="240" w:lineRule="auto"/>
      <w:ind w:left="112"/>
      <w:outlineLvl w:val="1"/>
    </w:pPr>
    <w:rPr>
      <w:rFonts w:ascii="Cambria" w:eastAsia="Calibri" w:hAnsi="Cambria"/>
      <w:b/>
      <w:bCs/>
      <w:i/>
      <w:iCs/>
      <w:sz w:val="28"/>
      <w:szCs w:val="28"/>
      <w:lang w:val="en-US"/>
    </w:rPr>
  </w:style>
  <w:style w:type="paragraph" w:styleId="3">
    <w:name w:val="heading 3"/>
    <w:basedOn w:val="a0"/>
    <w:next w:val="a0"/>
    <w:link w:val="30"/>
    <w:qFormat/>
    <w:rsid w:val="00AF43F0"/>
    <w:pPr>
      <w:widowControl w:val="0"/>
      <w:spacing w:after="0" w:line="260" w:lineRule="exact"/>
      <w:outlineLvl w:val="2"/>
    </w:pPr>
    <w:rPr>
      <w:rFonts w:ascii="Arial" w:hAnsi="Arial" w:cs="Arial"/>
      <w:b/>
      <w:bCs/>
      <w:szCs w:val="26"/>
      <w:lang w:val="en-GB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25B7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rsid w:val="00725B78"/>
    <w:rPr>
      <w:rFonts w:ascii="Cambria" w:eastAsia="Calibri" w:hAnsi="Cambria" w:cs="Times New Roman"/>
      <w:b/>
      <w:bCs/>
      <w:i/>
      <w:iCs/>
      <w:sz w:val="28"/>
      <w:szCs w:val="28"/>
      <w:lang w:val="en-US"/>
    </w:rPr>
  </w:style>
  <w:style w:type="paragraph" w:styleId="a4">
    <w:name w:val="List Paragraph"/>
    <w:basedOn w:val="a0"/>
    <w:link w:val="a5"/>
    <w:uiPriority w:val="34"/>
    <w:qFormat/>
    <w:rsid w:val="00725B78"/>
    <w:pPr>
      <w:ind w:left="720"/>
      <w:contextualSpacing/>
    </w:pPr>
  </w:style>
  <w:style w:type="table" w:styleId="a6">
    <w:name w:val="Table Grid"/>
    <w:basedOn w:val="a2"/>
    <w:rsid w:val="00725B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0"/>
    <w:link w:val="a8"/>
    <w:uiPriority w:val="99"/>
    <w:rsid w:val="00725B78"/>
    <w:pPr>
      <w:widowControl w:val="0"/>
      <w:spacing w:before="1" w:after="0"/>
      <w:ind w:left="112" w:right="110"/>
      <w:jc w:val="both"/>
    </w:pPr>
    <w:rPr>
      <w:rFonts w:eastAsia="Calibri"/>
      <w:sz w:val="20"/>
      <w:szCs w:val="20"/>
      <w:lang w:val="en-US"/>
    </w:rPr>
  </w:style>
  <w:style w:type="character" w:customStyle="1" w:styleId="a8">
    <w:name w:val="Основной текст Знак"/>
    <w:link w:val="a7"/>
    <w:uiPriority w:val="99"/>
    <w:rsid w:val="00725B78"/>
    <w:rPr>
      <w:rFonts w:ascii="Calibri" w:eastAsia="Calibri" w:hAnsi="Calibri" w:cs="Times New Roman"/>
      <w:sz w:val="20"/>
      <w:szCs w:val="20"/>
      <w:lang w:val="en-US"/>
    </w:rPr>
  </w:style>
  <w:style w:type="paragraph" w:customStyle="1" w:styleId="TableParagraph">
    <w:name w:val="Table Paragraph"/>
    <w:basedOn w:val="a0"/>
    <w:uiPriority w:val="99"/>
    <w:rsid w:val="00725B78"/>
    <w:pPr>
      <w:widowControl w:val="0"/>
      <w:spacing w:after="0" w:line="240" w:lineRule="auto"/>
    </w:pPr>
    <w:rPr>
      <w:rFonts w:eastAsia="Calibri"/>
      <w:lang w:val="en-US"/>
    </w:rPr>
  </w:style>
  <w:style w:type="paragraph" w:styleId="a9">
    <w:name w:val="header"/>
    <w:basedOn w:val="a0"/>
    <w:link w:val="aa"/>
    <w:uiPriority w:val="99"/>
    <w:rsid w:val="00725B78"/>
    <w:pPr>
      <w:widowControl w:val="0"/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aa">
    <w:name w:val="Верхний колонтитул Знак"/>
    <w:link w:val="a9"/>
    <w:uiPriority w:val="99"/>
    <w:rsid w:val="00725B78"/>
    <w:rPr>
      <w:rFonts w:ascii="Calibri" w:eastAsia="Calibri" w:hAnsi="Calibri" w:cs="Times New Roman"/>
      <w:sz w:val="20"/>
      <w:szCs w:val="20"/>
    </w:rPr>
  </w:style>
  <w:style w:type="paragraph" w:styleId="ab">
    <w:name w:val="footer"/>
    <w:basedOn w:val="a0"/>
    <w:link w:val="ac"/>
    <w:uiPriority w:val="99"/>
    <w:rsid w:val="00725B78"/>
    <w:pPr>
      <w:widowControl w:val="0"/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ac">
    <w:name w:val="Нижний колонтитул Знак"/>
    <w:link w:val="ab"/>
    <w:uiPriority w:val="99"/>
    <w:rsid w:val="00725B78"/>
    <w:rPr>
      <w:rFonts w:ascii="Calibri" w:eastAsia="Calibri" w:hAnsi="Calibri" w:cs="Times New Roman"/>
      <w:sz w:val="20"/>
      <w:szCs w:val="20"/>
    </w:rPr>
  </w:style>
  <w:style w:type="paragraph" w:styleId="ad">
    <w:name w:val="Document Map"/>
    <w:basedOn w:val="a0"/>
    <w:link w:val="ae"/>
    <w:uiPriority w:val="99"/>
    <w:semiHidden/>
    <w:unhideWhenUsed/>
    <w:rsid w:val="00725B7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e">
    <w:name w:val="Схема документа Знак"/>
    <w:link w:val="ad"/>
    <w:uiPriority w:val="99"/>
    <w:semiHidden/>
    <w:rsid w:val="00725B78"/>
    <w:rPr>
      <w:rFonts w:ascii="Tahoma" w:hAnsi="Tahoma" w:cs="Tahoma"/>
      <w:sz w:val="16"/>
      <w:szCs w:val="16"/>
    </w:rPr>
  </w:style>
  <w:style w:type="paragraph" w:customStyle="1" w:styleId="Covertitle">
    <w:name w:val="Cover title"/>
    <w:rsid w:val="00725B78"/>
    <w:rPr>
      <w:rFonts w:ascii="Arial" w:hAnsi="Arial"/>
      <w:b/>
      <w:sz w:val="32"/>
      <w:szCs w:val="32"/>
      <w:lang w:val="en-GB"/>
    </w:rPr>
  </w:style>
  <w:style w:type="character" w:customStyle="1" w:styleId="a5">
    <w:name w:val="Абзац списка Знак"/>
    <w:link w:val="a4"/>
    <w:uiPriority w:val="34"/>
    <w:locked/>
    <w:rsid w:val="008628EB"/>
  </w:style>
  <w:style w:type="paragraph" w:styleId="af">
    <w:name w:val="Balloon Text"/>
    <w:basedOn w:val="a0"/>
    <w:link w:val="af0"/>
    <w:semiHidden/>
    <w:unhideWhenUsed/>
    <w:rsid w:val="0087119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semiHidden/>
    <w:rsid w:val="00871196"/>
    <w:rPr>
      <w:rFonts w:ascii="Tahoma" w:hAnsi="Tahoma" w:cs="Tahoma"/>
      <w:sz w:val="16"/>
      <w:szCs w:val="16"/>
    </w:rPr>
  </w:style>
  <w:style w:type="character" w:customStyle="1" w:styleId="hps">
    <w:name w:val="hps"/>
    <w:rsid w:val="00346A18"/>
    <w:rPr>
      <w:rFonts w:ascii="Times New Roman" w:hAnsi="Times New Roman" w:cs="Times New Roman" w:hint="default"/>
    </w:rPr>
  </w:style>
  <w:style w:type="character" w:customStyle="1" w:styleId="30">
    <w:name w:val="Заголовок 3 Знак"/>
    <w:basedOn w:val="a1"/>
    <w:link w:val="3"/>
    <w:rsid w:val="00AF43F0"/>
    <w:rPr>
      <w:rFonts w:ascii="Arial" w:hAnsi="Arial" w:cs="Arial"/>
      <w:b/>
      <w:bCs/>
      <w:sz w:val="22"/>
      <w:szCs w:val="26"/>
      <w:lang w:val="en-GB" w:eastAsia="en-US"/>
    </w:rPr>
  </w:style>
  <w:style w:type="character" w:customStyle="1" w:styleId="CharChar2">
    <w:name w:val="Char Char2"/>
    <w:rsid w:val="00AF43F0"/>
    <w:rPr>
      <w:rFonts w:ascii="Arial" w:hAnsi="Arial"/>
      <w:b/>
      <w:noProof w:val="0"/>
      <w:color w:val="808080"/>
      <w:sz w:val="48"/>
      <w:szCs w:val="24"/>
      <w:lang w:val="en-GB" w:eastAsia="en-US" w:bidi="ar-SA"/>
    </w:rPr>
  </w:style>
  <w:style w:type="character" w:customStyle="1" w:styleId="CharChar1">
    <w:name w:val="Char Char1"/>
    <w:rsid w:val="00AF43F0"/>
    <w:rPr>
      <w:rFonts w:ascii="Arial" w:hAnsi="Arial"/>
      <w:noProof w:val="0"/>
      <w:sz w:val="24"/>
      <w:szCs w:val="24"/>
      <w:lang w:val="en-GB" w:eastAsia="en-US" w:bidi="ar-SA"/>
    </w:rPr>
  </w:style>
  <w:style w:type="character" w:customStyle="1" w:styleId="CharChar">
    <w:name w:val="Char Char"/>
    <w:rsid w:val="00AF43F0"/>
    <w:rPr>
      <w:rFonts w:ascii="Arial" w:hAnsi="Arial" w:cs="Arial"/>
      <w:b/>
      <w:bCs/>
      <w:noProof w:val="0"/>
      <w:sz w:val="18"/>
      <w:szCs w:val="26"/>
      <w:lang w:val="en-GB" w:eastAsia="en-US" w:bidi="ar-SA"/>
    </w:rPr>
  </w:style>
  <w:style w:type="character" w:styleId="af1">
    <w:name w:val="page number"/>
    <w:basedOn w:val="a1"/>
    <w:rsid w:val="00AF43F0"/>
  </w:style>
  <w:style w:type="paragraph" w:customStyle="1" w:styleId="Indent">
    <w:name w:val="Indent"/>
    <w:basedOn w:val="a0"/>
    <w:rsid w:val="00AF43F0"/>
    <w:pPr>
      <w:widowControl w:val="0"/>
      <w:spacing w:after="0" w:line="260" w:lineRule="exact"/>
      <w:ind w:left="1004" w:hanging="720"/>
    </w:pPr>
    <w:rPr>
      <w:rFonts w:ascii="Arial" w:hAnsi="Arial"/>
      <w:szCs w:val="24"/>
      <w:lang w:val="en-GB" w:eastAsia="en-US"/>
    </w:rPr>
  </w:style>
  <w:style w:type="paragraph" w:customStyle="1" w:styleId="SectionTitle">
    <w:name w:val="Section Title"/>
    <w:basedOn w:val="a0"/>
    <w:next w:val="Indent"/>
    <w:rsid w:val="00AF43F0"/>
    <w:pPr>
      <w:widowControl w:val="0"/>
      <w:numPr>
        <w:numId w:val="3"/>
      </w:numPr>
      <w:tabs>
        <w:tab w:val="left" w:pos="284"/>
      </w:tabs>
      <w:spacing w:before="240" w:after="0" w:line="260" w:lineRule="exact"/>
    </w:pPr>
    <w:rPr>
      <w:rFonts w:ascii="Arial" w:hAnsi="Arial"/>
      <w:b/>
      <w:szCs w:val="24"/>
      <w:lang w:val="en-GB" w:eastAsia="en-US"/>
    </w:rPr>
  </w:style>
  <w:style w:type="paragraph" w:customStyle="1" w:styleId="SectionTitle1">
    <w:name w:val="Section Title 1"/>
    <w:basedOn w:val="a0"/>
    <w:rsid w:val="00AF43F0"/>
    <w:pPr>
      <w:widowControl w:val="0"/>
      <w:numPr>
        <w:ilvl w:val="1"/>
        <w:numId w:val="3"/>
      </w:numPr>
      <w:spacing w:after="0" w:line="260" w:lineRule="exact"/>
    </w:pPr>
    <w:rPr>
      <w:rFonts w:ascii="Arial" w:hAnsi="Arial"/>
      <w:szCs w:val="24"/>
      <w:lang w:val="en-GB" w:eastAsia="en-US"/>
    </w:rPr>
  </w:style>
  <w:style w:type="paragraph" w:customStyle="1" w:styleId="SectionTitle2">
    <w:name w:val="Section Title 2"/>
    <w:basedOn w:val="a0"/>
    <w:rsid w:val="00AF43F0"/>
    <w:pPr>
      <w:widowControl w:val="0"/>
      <w:numPr>
        <w:ilvl w:val="2"/>
        <w:numId w:val="3"/>
      </w:numPr>
      <w:spacing w:after="0" w:line="260" w:lineRule="exact"/>
    </w:pPr>
    <w:rPr>
      <w:rFonts w:ascii="Arial" w:hAnsi="Arial"/>
      <w:szCs w:val="24"/>
      <w:lang w:val="en-GB" w:eastAsia="en-US"/>
    </w:rPr>
  </w:style>
  <w:style w:type="paragraph" w:customStyle="1" w:styleId="FieldData">
    <w:name w:val="Field Data"/>
    <w:basedOn w:val="3"/>
    <w:rsid w:val="00AF43F0"/>
    <w:pPr>
      <w:spacing w:before="220" w:line="220" w:lineRule="exact"/>
    </w:pPr>
  </w:style>
  <w:style w:type="paragraph" w:customStyle="1" w:styleId="FieldTitle">
    <w:name w:val="Field Title"/>
    <w:basedOn w:val="a0"/>
    <w:rsid w:val="00AF43F0"/>
    <w:pPr>
      <w:widowControl w:val="0"/>
      <w:spacing w:before="220" w:after="0" w:line="220" w:lineRule="exact"/>
    </w:pPr>
    <w:rPr>
      <w:rFonts w:ascii="Arial" w:hAnsi="Arial"/>
      <w:szCs w:val="24"/>
      <w:lang w:val="en-GB" w:eastAsia="en-US"/>
    </w:rPr>
  </w:style>
  <w:style w:type="paragraph" w:customStyle="1" w:styleId="Spacer">
    <w:name w:val="Spacer"/>
    <w:basedOn w:val="a0"/>
    <w:rsid w:val="00AF43F0"/>
    <w:pPr>
      <w:widowControl w:val="0"/>
      <w:spacing w:after="210" w:line="260" w:lineRule="exact"/>
      <w:ind w:left="794"/>
    </w:pPr>
    <w:rPr>
      <w:rFonts w:ascii="Arial" w:hAnsi="Arial"/>
      <w:szCs w:val="24"/>
      <w:lang w:val="en-GB" w:eastAsia="en-US"/>
    </w:rPr>
  </w:style>
  <w:style w:type="paragraph" w:customStyle="1" w:styleId="Confidential">
    <w:name w:val="Confidential"/>
    <w:basedOn w:val="a0"/>
    <w:rsid w:val="00AF43F0"/>
    <w:pPr>
      <w:widowControl w:val="0"/>
      <w:spacing w:after="0" w:line="240" w:lineRule="auto"/>
    </w:pPr>
    <w:rPr>
      <w:rFonts w:ascii="Arial" w:hAnsi="Arial"/>
      <w:color w:val="808080"/>
      <w:sz w:val="16"/>
      <w:szCs w:val="16"/>
      <w:lang w:val="en-GB" w:eastAsia="en-US"/>
    </w:rPr>
  </w:style>
  <w:style w:type="paragraph" w:customStyle="1" w:styleId="Page1Date">
    <w:name w:val="Page 1 Date"/>
    <w:basedOn w:val="Page1Heading"/>
    <w:rsid w:val="00AF43F0"/>
    <w:rPr>
      <w:b w:val="0"/>
    </w:rPr>
  </w:style>
  <w:style w:type="paragraph" w:customStyle="1" w:styleId="Page1Heading">
    <w:name w:val="Page 1 Heading"/>
    <w:basedOn w:val="a0"/>
    <w:rsid w:val="00AF43F0"/>
    <w:pPr>
      <w:widowControl w:val="0"/>
      <w:spacing w:after="0" w:line="240" w:lineRule="auto"/>
    </w:pPr>
    <w:rPr>
      <w:rFonts w:ascii="Arial" w:hAnsi="Arial"/>
      <w:b/>
      <w:sz w:val="34"/>
      <w:szCs w:val="24"/>
      <w:lang w:val="en-GB" w:eastAsia="en-US"/>
    </w:rPr>
  </w:style>
  <w:style w:type="character" w:styleId="af2">
    <w:name w:val="Hyperlink"/>
    <w:uiPriority w:val="99"/>
    <w:rsid w:val="00AF43F0"/>
    <w:rPr>
      <w:color w:val="0000FF"/>
      <w:u w:val="single"/>
    </w:rPr>
  </w:style>
  <w:style w:type="paragraph" w:customStyle="1" w:styleId="CellBullet">
    <w:name w:val="Cell Bullet"/>
    <w:basedOn w:val="a0"/>
    <w:rsid w:val="00AF43F0"/>
    <w:pPr>
      <w:widowControl w:val="0"/>
      <w:numPr>
        <w:numId w:val="4"/>
      </w:numPr>
      <w:spacing w:after="0" w:line="260" w:lineRule="exact"/>
    </w:pPr>
    <w:rPr>
      <w:rFonts w:ascii="Arial" w:hAnsi="Arial"/>
      <w:szCs w:val="24"/>
      <w:lang w:val="en-GB" w:eastAsia="en-US"/>
    </w:rPr>
  </w:style>
  <w:style w:type="paragraph" w:styleId="a">
    <w:name w:val="List Bullet"/>
    <w:basedOn w:val="a0"/>
    <w:autoRedefine/>
    <w:rsid w:val="00AF43F0"/>
    <w:pPr>
      <w:widowControl w:val="0"/>
      <w:numPr>
        <w:numId w:val="5"/>
      </w:numPr>
      <w:tabs>
        <w:tab w:val="clear" w:pos="360"/>
        <w:tab w:val="num" w:pos="180"/>
      </w:tabs>
      <w:spacing w:after="40" w:line="260" w:lineRule="exact"/>
      <w:ind w:left="180" w:hanging="180"/>
    </w:pPr>
    <w:rPr>
      <w:rFonts w:ascii="Arial" w:hAnsi="Arial"/>
      <w:szCs w:val="24"/>
      <w:lang w:val="en-GB" w:eastAsia="en-US"/>
    </w:rPr>
  </w:style>
  <w:style w:type="paragraph" w:styleId="af3">
    <w:name w:val="Normal (Web)"/>
    <w:aliases w:val="Знак Знак,Знак,Обычный (веб) Знак Знак,Знак Знак Знак Знак,Знак Знак1 Знак,Обычный (Web)"/>
    <w:basedOn w:val="a0"/>
    <w:uiPriority w:val="99"/>
    <w:qFormat/>
    <w:rsid w:val="00AF43F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Header1blue">
    <w:name w:val="Header 1 blue"/>
    <w:rsid w:val="00AF43F0"/>
    <w:rPr>
      <w:rFonts w:ascii="Arial" w:hAnsi="Arial"/>
      <w:b/>
      <w:color w:val="0066CC"/>
      <w:sz w:val="48"/>
      <w:szCs w:val="24"/>
      <w:lang w:val="en-GB" w:eastAsia="en-US"/>
    </w:rPr>
  </w:style>
  <w:style w:type="paragraph" w:customStyle="1" w:styleId="Content1headerblue">
    <w:name w:val="Content 1 header blue"/>
    <w:rsid w:val="00AF43F0"/>
    <w:pPr>
      <w:ind w:left="720" w:hanging="720"/>
    </w:pPr>
    <w:rPr>
      <w:rFonts w:ascii="Arial" w:hAnsi="Arial"/>
      <w:b/>
      <w:color w:val="0066CC"/>
      <w:sz w:val="34"/>
      <w:szCs w:val="24"/>
      <w:lang w:val="en-GB" w:eastAsia="en-US"/>
    </w:rPr>
  </w:style>
  <w:style w:type="paragraph" w:customStyle="1" w:styleId="contenttextblackindented">
    <w:name w:val="content text black indented"/>
    <w:rsid w:val="00AF43F0"/>
    <w:pPr>
      <w:ind w:left="720"/>
    </w:pPr>
    <w:rPr>
      <w:rFonts w:ascii="Arial" w:hAnsi="Arial"/>
      <w:sz w:val="22"/>
      <w:szCs w:val="22"/>
      <w:lang w:val="en-GB" w:eastAsia="en-US"/>
    </w:rPr>
  </w:style>
  <w:style w:type="paragraph" w:customStyle="1" w:styleId="1sectiontitleblue">
    <w:name w:val="1. section title blue"/>
    <w:basedOn w:val="SectionTitle"/>
    <w:rsid w:val="00AF43F0"/>
    <w:pPr>
      <w:numPr>
        <w:numId w:val="6"/>
      </w:numPr>
      <w:spacing w:after="240" w:line="288" w:lineRule="auto"/>
    </w:pPr>
    <w:rPr>
      <w:b w:val="0"/>
      <w:color w:val="0066CC"/>
      <w:sz w:val="32"/>
      <w:szCs w:val="32"/>
    </w:rPr>
  </w:style>
  <w:style w:type="paragraph" w:customStyle="1" w:styleId="11">
    <w:name w:val="Абзац списка1"/>
    <w:basedOn w:val="a0"/>
    <w:qFormat/>
    <w:rsid w:val="00AF43F0"/>
    <w:pPr>
      <w:ind w:left="720"/>
      <w:contextualSpacing/>
    </w:pPr>
    <w:rPr>
      <w:rFonts w:eastAsia="Calibri"/>
      <w:lang w:val="en-GB" w:eastAsia="en-US"/>
    </w:rPr>
  </w:style>
  <w:style w:type="paragraph" w:customStyle="1" w:styleId="Default">
    <w:name w:val="Default"/>
    <w:rsid w:val="00AF43F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customStyle="1" w:styleId="NESNormal">
    <w:name w:val="NES Normal"/>
    <w:basedOn w:val="a0"/>
    <w:link w:val="NESNormalChar"/>
    <w:autoRedefine/>
    <w:rsid w:val="00AF43F0"/>
    <w:pPr>
      <w:widowControl w:val="0"/>
      <w:spacing w:after="0" w:line="240" w:lineRule="auto"/>
      <w:ind w:left="284"/>
      <w:jc w:val="both"/>
    </w:pPr>
    <w:rPr>
      <w:rFonts w:ascii="Times New Roman" w:hAnsi="Times New Roman"/>
      <w:b/>
      <w:iCs/>
      <w:color w:val="000000"/>
      <w:sz w:val="24"/>
      <w:szCs w:val="28"/>
      <w:lang w:val="kk-KZ"/>
    </w:rPr>
  </w:style>
  <w:style w:type="character" w:customStyle="1" w:styleId="NESNormalChar">
    <w:name w:val="NES Normal Char"/>
    <w:link w:val="NESNormal"/>
    <w:rsid w:val="00AF43F0"/>
    <w:rPr>
      <w:rFonts w:ascii="Times New Roman" w:hAnsi="Times New Roman"/>
      <w:b/>
      <w:iCs/>
      <w:color w:val="000000"/>
      <w:sz w:val="24"/>
      <w:szCs w:val="28"/>
      <w:lang w:val="kk-KZ"/>
    </w:rPr>
  </w:style>
  <w:style w:type="paragraph" w:customStyle="1" w:styleId="NESBullet1">
    <w:name w:val="NES Bullet 1"/>
    <w:basedOn w:val="a0"/>
    <w:next w:val="NESNormal"/>
    <w:uiPriority w:val="99"/>
    <w:rsid w:val="00AF43F0"/>
    <w:pPr>
      <w:autoSpaceDE w:val="0"/>
      <w:autoSpaceDN w:val="0"/>
      <w:adjustRightInd w:val="0"/>
      <w:spacing w:after="120" w:line="360" w:lineRule="auto"/>
    </w:pPr>
    <w:rPr>
      <w:rFonts w:ascii="Arial" w:hAnsi="Arial"/>
      <w:szCs w:val="24"/>
      <w:lang w:val="en-GB" w:eastAsia="en-US"/>
    </w:rPr>
  </w:style>
  <w:style w:type="character" w:customStyle="1" w:styleId="apple-style-span">
    <w:name w:val="apple-style-span"/>
    <w:basedOn w:val="a1"/>
    <w:rsid w:val="00AF43F0"/>
  </w:style>
  <w:style w:type="paragraph" w:customStyle="1" w:styleId="NESHeading2">
    <w:name w:val="NES Heading 2"/>
    <w:basedOn w:val="1"/>
    <w:next w:val="NESNormal"/>
    <w:link w:val="NESHeading2CharChar"/>
    <w:autoRedefine/>
    <w:rsid w:val="00AF43F0"/>
    <w:pPr>
      <w:keepNext w:val="0"/>
      <w:keepLines w:val="0"/>
      <w:widowControl w:val="0"/>
      <w:tabs>
        <w:tab w:val="left" w:pos="567"/>
        <w:tab w:val="left" w:pos="851"/>
        <w:tab w:val="left" w:pos="1134"/>
      </w:tabs>
      <w:spacing w:before="0" w:line="240" w:lineRule="auto"/>
      <w:ind w:firstLine="709"/>
      <w:jc w:val="both"/>
    </w:pPr>
    <w:rPr>
      <w:rFonts w:ascii="Times New Roman" w:hAnsi="Times New Roman"/>
      <w:b w:val="0"/>
      <w:bCs w:val="0"/>
      <w:color w:val="auto"/>
      <w:lang w:val="kk-KZ"/>
    </w:rPr>
  </w:style>
  <w:style w:type="paragraph" w:customStyle="1" w:styleId="NESHeading3">
    <w:name w:val="NES Heading 3"/>
    <w:basedOn w:val="1"/>
    <w:next w:val="NESNormal"/>
    <w:link w:val="NESHeading3Char"/>
    <w:autoRedefine/>
    <w:rsid w:val="00AF43F0"/>
    <w:pPr>
      <w:keepNext w:val="0"/>
      <w:keepLines w:val="0"/>
      <w:widowControl w:val="0"/>
      <w:tabs>
        <w:tab w:val="num" w:pos="0"/>
        <w:tab w:val="left" w:pos="720"/>
      </w:tabs>
      <w:spacing w:before="120" w:after="240" w:line="240" w:lineRule="auto"/>
      <w:ind w:left="454" w:hanging="454"/>
    </w:pPr>
    <w:rPr>
      <w:rFonts w:ascii="Arial" w:hAnsi="Arial"/>
      <w:bCs w:val="0"/>
      <w:color w:val="auto"/>
      <w:sz w:val="24"/>
      <w:szCs w:val="24"/>
      <w:lang w:val="en-GB"/>
    </w:rPr>
  </w:style>
  <w:style w:type="character" w:customStyle="1" w:styleId="NESHeading2CharChar">
    <w:name w:val="NES Heading 2 Char Char"/>
    <w:link w:val="NESHeading2"/>
    <w:rsid w:val="00AF43F0"/>
    <w:rPr>
      <w:rFonts w:ascii="Times New Roman" w:hAnsi="Times New Roman"/>
      <w:sz w:val="28"/>
      <w:szCs w:val="28"/>
      <w:lang w:val="kk-KZ"/>
    </w:rPr>
  </w:style>
  <w:style w:type="character" w:customStyle="1" w:styleId="NESHeading3Char">
    <w:name w:val="NES Heading 3 Char"/>
    <w:link w:val="NESHeading3"/>
    <w:rsid w:val="00AF43F0"/>
    <w:rPr>
      <w:rFonts w:ascii="Arial" w:hAnsi="Arial"/>
      <w:b/>
      <w:sz w:val="24"/>
      <w:szCs w:val="24"/>
      <w:lang w:val="en-GB"/>
    </w:rPr>
  </w:style>
  <w:style w:type="paragraph" w:customStyle="1" w:styleId="NESSec16Subject">
    <w:name w:val="NES Sec16 Subject"/>
    <w:basedOn w:val="a0"/>
    <w:autoRedefine/>
    <w:rsid w:val="00AF43F0"/>
    <w:pPr>
      <w:widowControl w:val="0"/>
      <w:tabs>
        <w:tab w:val="num" w:pos="0"/>
        <w:tab w:val="left" w:pos="720"/>
      </w:tabs>
      <w:spacing w:before="120" w:after="120" w:line="240" w:lineRule="atLeast"/>
      <w:outlineLvl w:val="1"/>
    </w:pPr>
    <w:rPr>
      <w:rFonts w:ascii="Arial" w:hAnsi="Arial"/>
      <w:b/>
      <w:color w:val="0000FF"/>
      <w:sz w:val="40"/>
      <w:szCs w:val="40"/>
      <w:lang w:val="en-GB" w:eastAsia="en-US"/>
    </w:rPr>
  </w:style>
  <w:style w:type="paragraph" w:customStyle="1" w:styleId="NESSec16Strand">
    <w:name w:val="NES Sec16 Strand"/>
    <w:basedOn w:val="NESSec16Subject"/>
    <w:autoRedefine/>
    <w:rsid w:val="00AF43F0"/>
    <w:pPr>
      <w:tabs>
        <w:tab w:val="clear" w:pos="0"/>
        <w:tab w:val="clear" w:pos="720"/>
      </w:tabs>
      <w:spacing w:before="240" w:after="240"/>
    </w:pPr>
    <w:rPr>
      <w:sz w:val="24"/>
      <w:szCs w:val="24"/>
    </w:rPr>
  </w:style>
  <w:style w:type="paragraph" w:customStyle="1" w:styleId="NESTableText">
    <w:name w:val="NES Table Text"/>
    <w:basedOn w:val="a0"/>
    <w:autoRedefine/>
    <w:uiPriority w:val="99"/>
    <w:rsid w:val="00AF43F0"/>
    <w:pPr>
      <w:framePr w:hSpace="180" w:wrap="around" w:hAnchor="margin" w:y="551"/>
      <w:widowControl w:val="0"/>
      <w:spacing w:before="60" w:after="60" w:line="240" w:lineRule="auto"/>
    </w:pPr>
    <w:rPr>
      <w:rFonts w:ascii="Arial" w:hAnsi="Arial" w:cs="Arial"/>
      <w:sz w:val="20"/>
      <w:szCs w:val="20"/>
      <w:lang w:val="en-GB" w:eastAsia="en-US"/>
    </w:rPr>
  </w:style>
  <w:style w:type="paragraph" w:styleId="12">
    <w:name w:val="toc 1"/>
    <w:basedOn w:val="a0"/>
    <w:next w:val="a0"/>
    <w:autoRedefine/>
    <w:uiPriority w:val="39"/>
    <w:rsid w:val="00AF43F0"/>
    <w:pPr>
      <w:widowControl w:val="0"/>
      <w:tabs>
        <w:tab w:val="left" w:pos="480"/>
        <w:tab w:val="right" w:leader="dot" w:pos="9990"/>
      </w:tabs>
      <w:spacing w:after="0" w:line="240" w:lineRule="auto"/>
      <w:jc w:val="both"/>
    </w:pPr>
    <w:rPr>
      <w:rFonts w:ascii="Times New Roman" w:hAnsi="Times New Roman"/>
      <w:b/>
      <w:noProof/>
      <w:sz w:val="28"/>
      <w:szCs w:val="28"/>
      <w:lang w:val="kk-KZ" w:eastAsia="en-US"/>
    </w:rPr>
  </w:style>
  <w:style w:type="paragraph" w:styleId="21">
    <w:name w:val="toc 2"/>
    <w:basedOn w:val="a0"/>
    <w:next w:val="a0"/>
    <w:autoRedefine/>
    <w:uiPriority w:val="39"/>
    <w:rsid w:val="00AF43F0"/>
    <w:pPr>
      <w:widowControl w:val="0"/>
      <w:spacing w:after="0" w:line="260" w:lineRule="exact"/>
      <w:ind w:left="220"/>
    </w:pPr>
    <w:rPr>
      <w:rFonts w:ascii="Arial" w:hAnsi="Arial"/>
      <w:szCs w:val="24"/>
      <w:lang w:val="en-GB" w:eastAsia="en-US"/>
    </w:rPr>
  </w:style>
  <w:style w:type="paragraph" w:customStyle="1" w:styleId="Style14ptLatinBoldBefore6ptAfter6ptLinespacin">
    <w:name w:val="Style 14 pt (Latin) Bold Before:  6 pt After:  6 pt Line spacin..."/>
    <w:basedOn w:val="NESHeading2"/>
    <w:rsid w:val="00AF43F0"/>
    <w:pPr>
      <w:spacing w:before="120"/>
    </w:pPr>
    <w:rPr>
      <w:b/>
    </w:rPr>
  </w:style>
  <w:style w:type="paragraph" w:styleId="HTML">
    <w:name w:val="HTML Preformatted"/>
    <w:basedOn w:val="a0"/>
    <w:link w:val="HTML0"/>
    <w:rsid w:val="00AF43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en-GB" w:eastAsia="en-GB"/>
    </w:rPr>
  </w:style>
  <w:style w:type="character" w:customStyle="1" w:styleId="HTML0">
    <w:name w:val="Стандартный HTML Знак"/>
    <w:basedOn w:val="a1"/>
    <w:link w:val="HTML"/>
    <w:rsid w:val="00AF43F0"/>
    <w:rPr>
      <w:rFonts w:ascii="Courier New" w:hAnsi="Courier New"/>
      <w:lang w:val="en-GB" w:eastAsia="en-GB"/>
    </w:rPr>
  </w:style>
  <w:style w:type="paragraph" w:styleId="af4">
    <w:name w:val="annotation text"/>
    <w:basedOn w:val="a0"/>
    <w:link w:val="af5"/>
    <w:uiPriority w:val="99"/>
    <w:rsid w:val="00AF43F0"/>
    <w:pPr>
      <w:widowControl w:val="0"/>
      <w:spacing w:after="0" w:line="260" w:lineRule="exact"/>
    </w:pPr>
    <w:rPr>
      <w:rFonts w:ascii="Arial" w:hAnsi="Arial"/>
      <w:sz w:val="20"/>
      <w:szCs w:val="20"/>
      <w:lang w:val="en-GB" w:eastAsia="en-US"/>
    </w:rPr>
  </w:style>
  <w:style w:type="character" w:customStyle="1" w:styleId="af5">
    <w:name w:val="Текст примечания Знак"/>
    <w:basedOn w:val="a1"/>
    <w:link w:val="af4"/>
    <w:uiPriority w:val="99"/>
    <w:rsid w:val="00AF43F0"/>
    <w:rPr>
      <w:rFonts w:ascii="Arial" w:hAnsi="Arial"/>
      <w:lang w:val="en-GB" w:eastAsia="en-US"/>
    </w:rPr>
  </w:style>
  <w:style w:type="paragraph" w:customStyle="1" w:styleId="13">
    <w:name w:val="Рецензия1"/>
    <w:hidden/>
    <w:uiPriority w:val="99"/>
    <w:semiHidden/>
    <w:rsid w:val="00AF43F0"/>
    <w:rPr>
      <w:rFonts w:ascii="Arial" w:hAnsi="Arial"/>
      <w:sz w:val="22"/>
      <w:szCs w:val="24"/>
      <w:lang w:val="en-GB" w:eastAsia="en-US"/>
    </w:rPr>
  </w:style>
  <w:style w:type="character" w:customStyle="1" w:styleId="rrs">
    <w:name w:val="r_rs"/>
    <w:rsid w:val="00AF43F0"/>
    <w:rPr>
      <w:rFonts w:cs="Times New Roman"/>
    </w:rPr>
  </w:style>
  <w:style w:type="paragraph" w:customStyle="1" w:styleId="StyleBlackJustifiedLeft063cmAfter12ptLinespacing">
    <w:name w:val="Style Black Justified Left:  0.63 cm After:  12 pt Line spacing..."/>
    <w:basedOn w:val="a0"/>
    <w:rsid w:val="00AF43F0"/>
    <w:pPr>
      <w:widowControl w:val="0"/>
      <w:tabs>
        <w:tab w:val="left" w:pos="357"/>
      </w:tabs>
      <w:spacing w:after="240" w:line="360" w:lineRule="auto"/>
      <w:ind w:left="357"/>
      <w:jc w:val="both"/>
    </w:pPr>
    <w:rPr>
      <w:rFonts w:ascii="Arial" w:hAnsi="Arial"/>
      <w:color w:val="000000"/>
      <w:szCs w:val="20"/>
      <w:lang w:val="en-GB" w:eastAsia="en-US"/>
    </w:rPr>
  </w:style>
  <w:style w:type="paragraph" w:customStyle="1" w:styleId="StyleNESBullet1Italic">
    <w:name w:val="Style NES Bullet 1 + Italic"/>
    <w:basedOn w:val="NESBullet1"/>
    <w:rsid w:val="00AF43F0"/>
    <w:pPr>
      <w:ind w:left="714" w:hanging="357"/>
    </w:pPr>
    <w:rPr>
      <w:i/>
      <w:iCs/>
    </w:rPr>
  </w:style>
  <w:style w:type="paragraph" w:customStyle="1" w:styleId="ListParagraph1">
    <w:name w:val="List Paragraph1"/>
    <w:basedOn w:val="a0"/>
    <w:rsid w:val="00AF43F0"/>
    <w:pPr>
      <w:ind w:left="720"/>
      <w:contextualSpacing/>
    </w:pPr>
    <w:rPr>
      <w:lang w:val="en-GB" w:eastAsia="en-US"/>
    </w:rPr>
  </w:style>
  <w:style w:type="paragraph" w:customStyle="1" w:styleId="14">
    <w:name w:val="Без интервала1"/>
    <w:rsid w:val="00AF43F0"/>
    <w:rPr>
      <w:sz w:val="22"/>
      <w:szCs w:val="22"/>
    </w:rPr>
  </w:style>
  <w:style w:type="paragraph" w:customStyle="1" w:styleId="15">
    <w:name w:val="Тізім ежесі1"/>
    <w:basedOn w:val="a0"/>
    <w:uiPriority w:val="99"/>
    <w:qFormat/>
    <w:rsid w:val="00AF43F0"/>
    <w:pPr>
      <w:ind w:left="720"/>
      <w:contextualSpacing/>
    </w:pPr>
    <w:rPr>
      <w:rFonts w:eastAsia="Calibri"/>
      <w:lang w:val="en-GB" w:eastAsia="en-US"/>
    </w:rPr>
  </w:style>
  <w:style w:type="paragraph" w:styleId="af6">
    <w:name w:val="No Spacing"/>
    <w:uiPriority w:val="1"/>
    <w:qFormat/>
    <w:rsid w:val="00AF43F0"/>
    <w:rPr>
      <w:rFonts w:eastAsia="Calibri"/>
      <w:sz w:val="22"/>
      <w:szCs w:val="22"/>
      <w:lang w:eastAsia="en-US"/>
    </w:rPr>
  </w:style>
  <w:style w:type="paragraph" w:styleId="af7">
    <w:name w:val="TOC Heading"/>
    <w:basedOn w:val="1"/>
    <w:next w:val="a0"/>
    <w:uiPriority w:val="39"/>
    <w:unhideWhenUsed/>
    <w:qFormat/>
    <w:rsid w:val="00AF43F0"/>
    <w:pPr>
      <w:outlineLvl w:val="9"/>
    </w:pPr>
  </w:style>
  <w:style w:type="paragraph" w:styleId="31">
    <w:name w:val="toc 3"/>
    <w:basedOn w:val="a0"/>
    <w:next w:val="a0"/>
    <w:autoRedefine/>
    <w:uiPriority w:val="39"/>
    <w:unhideWhenUsed/>
    <w:rsid w:val="00AF43F0"/>
    <w:pPr>
      <w:widowControl w:val="0"/>
      <w:spacing w:after="0" w:line="260" w:lineRule="exact"/>
      <w:ind w:left="440"/>
    </w:pPr>
    <w:rPr>
      <w:rFonts w:ascii="Arial" w:hAnsi="Arial"/>
      <w:szCs w:val="24"/>
      <w:lang w:val="en-GB" w:eastAsia="en-US"/>
    </w:rPr>
  </w:style>
  <w:style w:type="character" w:customStyle="1" w:styleId="b-serp-urlmark">
    <w:name w:val="b-serp-url__mark"/>
    <w:rsid w:val="00AF43F0"/>
  </w:style>
  <w:style w:type="character" w:customStyle="1" w:styleId="b-serp-itemtextpassage">
    <w:name w:val="b-serp-item__text_passage"/>
    <w:rsid w:val="00AF43F0"/>
  </w:style>
  <w:style w:type="character" w:customStyle="1" w:styleId="b-serp-url">
    <w:name w:val="b-serp-url"/>
    <w:rsid w:val="00AF43F0"/>
  </w:style>
  <w:style w:type="character" w:styleId="af8">
    <w:name w:val="annotation reference"/>
    <w:uiPriority w:val="99"/>
    <w:semiHidden/>
    <w:unhideWhenUsed/>
    <w:rsid w:val="00AF43F0"/>
    <w:rPr>
      <w:sz w:val="16"/>
      <w:szCs w:val="16"/>
    </w:rPr>
  </w:style>
  <w:style w:type="paragraph" w:styleId="af9">
    <w:name w:val="annotation subject"/>
    <w:basedOn w:val="af4"/>
    <w:next w:val="af4"/>
    <w:link w:val="afa"/>
    <w:uiPriority w:val="99"/>
    <w:semiHidden/>
    <w:unhideWhenUsed/>
    <w:rsid w:val="00AF43F0"/>
    <w:rPr>
      <w:b/>
      <w:bCs/>
    </w:rPr>
  </w:style>
  <w:style w:type="character" w:customStyle="1" w:styleId="afa">
    <w:name w:val="Тема примечания Знак"/>
    <w:basedOn w:val="af5"/>
    <w:link w:val="af9"/>
    <w:uiPriority w:val="99"/>
    <w:semiHidden/>
    <w:rsid w:val="00AF43F0"/>
    <w:rPr>
      <w:rFonts w:ascii="Arial" w:hAnsi="Arial"/>
      <w:b/>
      <w:bCs/>
      <w:lang w:val="en-GB" w:eastAsia="en-US"/>
    </w:rPr>
  </w:style>
  <w:style w:type="paragraph" w:customStyle="1" w:styleId="ListParagraph2">
    <w:name w:val="List Paragraph2"/>
    <w:basedOn w:val="a0"/>
    <w:rsid w:val="00AF43F0"/>
    <w:pPr>
      <w:ind w:left="720"/>
      <w:contextualSpacing/>
    </w:pPr>
    <w:rPr>
      <w:lang w:val="en-GB" w:eastAsia="en-US"/>
    </w:rPr>
  </w:style>
  <w:style w:type="character" w:customStyle="1" w:styleId="shorttext">
    <w:name w:val="short_text"/>
    <w:rsid w:val="00AF43F0"/>
  </w:style>
  <w:style w:type="character" w:customStyle="1" w:styleId="HTMLPreformattedChar">
    <w:name w:val="HTML Preformatted Char"/>
    <w:locked/>
    <w:rsid w:val="00AF43F0"/>
    <w:rPr>
      <w:rFonts w:ascii="Courier New" w:hAnsi="Courier New" w:cs="Courier New"/>
      <w:sz w:val="20"/>
      <w:szCs w:val="20"/>
      <w:lang w:val="en-GB" w:eastAsia="en-GB"/>
    </w:rPr>
  </w:style>
  <w:style w:type="paragraph" w:styleId="22">
    <w:name w:val="Body Text Indent 2"/>
    <w:basedOn w:val="a0"/>
    <w:link w:val="23"/>
    <w:uiPriority w:val="99"/>
    <w:rsid w:val="00AF43F0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Calibri" w:hAnsi="Times New Roman"/>
      <w:sz w:val="20"/>
      <w:szCs w:val="20"/>
      <w:lang w:val="en-GB" w:eastAsia="en-US"/>
    </w:rPr>
  </w:style>
  <w:style w:type="character" w:customStyle="1" w:styleId="23">
    <w:name w:val="Основной текст с отступом 2 Знак"/>
    <w:basedOn w:val="a1"/>
    <w:link w:val="22"/>
    <w:uiPriority w:val="99"/>
    <w:rsid w:val="00AF43F0"/>
    <w:rPr>
      <w:rFonts w:ascii="Times New Roman" w:eastAsia="Calibri" w:hAnsi="Times New Roman"/>
      <w:lang w:val="en-GB" w:eastAsia="en-US"/>
    </w:rPr>
  </w:style>
  <w:style w:type="character" w:customStyle="1" w:styleId="atn">
    <w:name w:val="atn"/>
    <w:rsid w:val="00AF43F0"/>
  </w:style>
  <w:style w:type="paragraph" w:styleId="afb">
    <w:name w:val="Title"/>
    <w:basedOn w:val="a0"/>
    <w:next w:val="a0"/>
    <w:link w:val="afc"/>
    <w:uiPriority w:val="99"/>
    <w:qFormat/>
    <w:rsid w:val="00AF43F0"/>
    <w:pPr>
      <w:widowControl w:val="0"/>
      <w:spacing w:before="240" w:after="60" w:line="260" w:lineRule="exact"/>
      <w:jc w:val="center"/>
      <w:outlineLvl w:val="0"/>
    </w:pPr>
    <w:rPr>
      <w:rFonts w:ascii="Cambria" w:hAnsi="Cambria"/>
      <w:b/>
      <w:bCs/>
      <w:kern w:val="28"/>
      <w:sz w:val="32"/>
      <w:szCs w:val="32"/>
      <w:lang w:val="en-GB" w:eastAsia="en-US"/>
    </w:rPr>
  </w:style>
  <w:style w:type="character" w:customStyle="1" w:styleId="afc">
    <w:name w:val="Название Знак"/>
    <w:basedOn w:val="a1"/>
    <w:link w:val="afb"/>
    <w:uiPriority w:val="99"/>
    <w:rsid w:val="00AF43F0"/>
    <w:rPr>
      <w:rFonts w:ascii="Cambria" w:hAnsi="Cambria"/>
      <w:b/>
      <w:bCs/>
      <w:kern w:val="28"/>
      <w:sz w:val="32"/>
      <w:szCs w:val="32"/>
      <w:lang w:val="en-GB" w:eastAsia="en-US"/>
    </w:rPr>
  </w:style>
  <w:style w:type="paragraph" w:styleId="4">
    <w:name w:val="toc 4"/>
    <w:basedOn w:val="a0"/>
    <w:next w:val="a0"/>
    <w:autoRedefine/>
    <w:uiPriority w:val="39"/>
    <w:unhideWhenUsed/>
    <w:rsid w:val="00AF43F0"/>
    <w:pPr>
      <w:widowControl w:val="0"/>
      <w:spacing w:after="0" w:line="260" w:lineRule="exact"/>
      <w:ind w:left="660"/>
    </w:pPr>
    <w:rPr>
      <w:sz w:val="20"/>
      <w:szCs w:val="20"/>
      <w:lang w:val="en-GB" w:eastAsia="en-US"/>
    </w:rPr>
  </w:style>
  <w:style w:type="paragraph" w:styleId="5">
    <w:name w:val="toc 5"/>
    <w:basedOn w:val="a0"/>
    <w:next w:val="a0"/>
    <w:autoRedefine/>
    <w:uiPriority w:val="39"/>
    <w:unhideWhenUsed/>
    <w:rsid w:val="00AF43F0"/>
    <w:pPr>
      <w:widowControl w:val="0"/>
      <w:spacing w:after="0" w:line="260" w:lineRule="exact"/>
      <w:ind w:left="880"/>
    </w:pPr>
    <w:rPr>
      <w:sz w:val="20"/>
      <w:szCs w:val="20"/>
      <w:lang w:val="en-GB" w:eastAsia="en-US"/>
    </w:rPr>
  </w:style>
  <w:style w:type="paragraph" w:styleId="6">
    <w:name w:val="toc 6"/>
    <w:basedOn w:val="a0"/>
    <w:next w:val="a0"/>
    <w:autoRedefine/>
    <w:uiPriority w:val="39"/>
    <w:unhideWhenUsed/>
    <w:rsid w:val="00AF43F0"/>
    <w:pPr>
      <w:widowControl w:val="0"/>
      <w:spacing w:after="0" w:line="260" w:lineRule="exact"/>
      <w:ind w:left="1100"/>
    </w:pPr>
    <w:rPr>
      <w:sz w:val="20"/>
      <w:szCs w:val="20"/>
      <w:lang w:val="en-GB" w:eastAsia="en-US"/>
    </w:rPr>
  </w:style>
  <w:style w:type="paragraph" w:styleId="7">
    <w:name w:val="toc 7"/>
    <w:basedOn w:val="a0"/>
    <w:next w:val="a0"/>
    <w:autoRedefine/>
    <w:uiPriority w:val="39"/>
    <w:unhideWhenUsed/>
    <w:rsid w:val="00AF43F0"/>
    <w:pPr>
      <w:widowControl w:val="0"/>
      <w:spacing w:after="0" w:line="260" w:lineRule="exact"/>
      <w:ind w:left="1320"/>
    </w:pPr>
    <w:rPr>
      <w:sz w:val="20"/>
      <w:szCs w:val="20"/>
      <w:lang w:val="en-GB" w:eastAsia="en-US"/>
    </w:rPr>
  </w:style>
  <w:style w:type="paragraph" w:styleId="8">
    <w:name w:val="toc 8"/>
    <w:basedOn w:val="a0"/>
    <w:next w:val="a0"/>
    <w:autoRedefine/>
    <w:uiPriority w:val="39"/>
    <w:unhideWhenUsed/>
    <w:rsid w:val="00AF43F0"/>
    <w:pPr>
      <w:widowControl w:val="0"/>
      <w:spacing w:after="0" w:line="260" w:lineRule="exact"/>
      <w:ind w:left="1540"/>
    </w:pPr>
    <w:rPr>
      <w:sz w:val="20"/>
      <w:szCs w:val="20"/>
      <w:lang w:val="en-GB" w:eastAsia="en-US"/>
    </w:rPr>
  </w:style>
  <w:style w:type="paragraph" w:styleId="9">
    <w:name w:val="toc 9"/>
    <w:basedOn w:val="a0"/>
    <w:next w:val="a0"/>
    <w:autoRedefine/>
    <w:uiPriority w:val="39"/>
    <w:unhideWhenUsed/>
    <w:rsid w:val="00AF43F0"/>
    <w:pPr>
      <w:widowControl w:val="0"/>
      <w:spacing w:after="0" w:line="260" w:lineRule="exact"/>
      <w:ind w:left="1760"/>
    </w:pPr>
    <w:rPr>
      <w:sz w:val="20"/>
      <w:szCs w:val="20"/>
      <w:lang w:val="en-GB" w:eastAsia="en-US"/>
    </w:rPr>
  </w:style>
  <w:style w:type="paragraph" w:styleId="24">
    <w:name w:val="Quote"/>
    <w:basedOn w:val="a0"/>
    <w:next w:val="a0"/>
    <w:link w:val="25"/>
    <w:uiPriority w:val="29"/>
    <w:qFormat/>
    <w:rsid w:val="00AF43F0"/>
    <w:pPr>
      <w:widowControl w:val="0"/>
      <w:spacing w:after="0" w:line="260" w:lineRule="exact"/>
    </w:pPr>
    <w:rPr>
      <w:rFonts w:ascii="Arial" w:hAnsi="Arial"/>
      <w:i/>
      <w:iCs/>
      <w:color w:val="000000"/>
      <w:szCs w:val="24"/>
      <w:lang w:val="en-GB" w:eastAsia="en-US"/>
    </w:rPr>
  </w:style>
  <w:style w:type="character" w:customStyle="1" w:styleId="25">
    <w:name w:val="Цитата 2 Знак"/>
    <w:basedOn w:val="a1"/>
    <w:link w:val="24"/>
    <w:uiPriority w:val="29"/>
    <w:rsid w:val="00AF43F0"/>
    <w:rPr>
      <w:rFonts w:ascii="Arial" w:hAnsi="Arial"/>
      <w:i/>
      <w:iCs/>
      <w:color w:val="000000"/>
      <w:sz w:val="22"/>
      <w:szCs w:val="24"/>
      <w:lang w:val="en-GB" w:eastAsia="en-US"/>
    </w:rPr>
  </w:style>
  <w:style w:type="numbering" w:customStyle="1" w:styleId="16">
    <w:name w:val="Нет списка1"/>
    <w:next w:val="a3"/>
    <w:uiPriority w:val="99"/>
    <w:semiHidden/>
    <w:unhideWhenUsed/>
    <w:rsid w:val="00AF43F0"/>
  </w:style>
  <w:style w:type="numbering" w:customStyle="1" w:styleId="26">
    <w:name w:val="Нет списка2"/>
    <w:next w:val="a3"/>
    <w:uiPriority w:val="99"/>
    <w:semiHidden/>
    <w:unhideWhenUsed/>
    <w:rsid w:val="00AF43F0"/>
  </w:style>
  <w:style w:type="character" w:customStyle="1" w:styleId="17">
    <w:name w:val="Стиль1 Знак"/>
    <w:link w:val="18"/>
    <w:locked/>
    <w:rsid w:val="00AF43F0"/>
    <w:rPr>
      <w:rFonts w:ascii="Arial" w:hAnsi="Arial" w:cs="Arial"/>
      <w:color w:val="000000"/>
      <w:lang w:val="en-GB"/>
    </w:rPr>
  </w:style>
  <w:style w:type="paragraph" w:customStyle="1" w:styleId="18">
    <w:name w:val="Стиль1"/>
    <w:basedOn w:val="a0"/>
    <w:link w:val="17"/>
    <w:qFormat/>
    <w:rsid w:val="00AF43F0"/>
    <w:pPr>
      <w:widowControl w:val="0"/>
      <w:spacing w:after="0"/>
      <w:ind w:firstLine="720"/>
      <w:jc w:val="both"/>
    </w:pPr>
    <w:rPr>
      <w:rFonts w:ascii="Arial" w:hAnsi="Arial" w:cs="Arial"/>
      <w:color w:val="000000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5B323D-B17F-4DF6-8415-E9848240C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72</Pages>
  <Words>14803</Words>
  <Characters>84381</Characters>
  <Application>Microsoft Office Word</Application>
  <DocSecurity>0</DocSecurity>
  <Lines>703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98987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Джумагулова Айгуль</cp:lastModifiedBy>
  <cp:revision>6</cp:revision>
  <cp:lastPrinted>2017-09-27T06:16:00Z</cp:lastPrinted>
  <dcterms:created xsi:type="dcterms:W3CDTF">2017-10-11T10:29:00Z</dcterms:created>
  <dcterms:modified xsi:type="dcterms:W3CDTF">2017-11-22T03:18:00Z</dcterms:modified>
</cp:coreProperties>
</file>