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410" w:rsidRPr="00793EA8" w:rsidRDefault="00650410" w:rsidP="00F16D7F">
      <w:pPr>
        <w:spacing w:line="240" w:lineRule="auto"/>
        <w:ind w:left="5387"/>
        <w:rPr>
          <w:rFonts w:ascii="Times New Roman" w:hAnsi="Times New Roman"/>
          <w:sz w:val="27"/>
          <w:szCs w:val="27"/>
          <w:lang w:val="kk-KZ"/>
        </w:rPr>
      </w:pPr>
      <w:r w:rsidRPr="00793EA8">
        <w:rPr>
          <w:rFonts w:ascii="Times New Roman" w:hAnsi="Times New Roman"/>
          <w:sz w:val="27"/>
          <w:szCs w:val="27"/>
          <w:lang w:val="kk-KZ"/>
        </w:rPr>
        <w:t xml:space="preserve">Қазақстан Республикасы </w:t>
      </w:r>
      <w:r w:rsidRPr="00793EA8">
        <w:rPr>
          <w:rFonts w:ascii="Times New Roman" w:hAnsi="Times New Roman"/>
          <w:sz w:val="27"/>
          <w:szCs w:val="27"/>
          <w:lang w:val="kk-KZ"/>
        </w:rPr>
        <w:br/>
        <w:t>Б</w:t>
      </w:r>
      <w:r w:rsidR="007A65E8" w:rsidRPr="00793EA8">
        <w:rPr>
          <w:rFonts w:ascii="Times New Roman" w:hAnsi="Times New Roman"/>
          <w:sz w:val="27"/>
          <w:szCs w:val="27"/>
          <w:lang w:val="kk-KZ"/>
        </w:rPr>
        <w:t>ілім және ғылым министрі</w:t>
      </w:r>
      <w:r w:rsidR="00BC1DA1" w:rsidRPr="00793EA8">
        <w:rPr>
          <w:rFonts w:ascii="Times New Roman" w:hAnsi="Times New Roman"/>
          <w:sz w:val="27"/>
          <w:szCs w:val="27"/>
          <w:lang w:val="kk-KZ"/>
        </w:rPr>
        <w:t xml:space="preserve"> міндетін атқарушысының</w:t>
      </w:r>
      <w:r w:rsidR="007A65E8" w:rsidRPr="00793EA8">
        <w:rPr>
          <w:rFonts w:ascii="Times New Roman" w:hAnsi="Times New Roman"/>
          <w:sz w:val="27"/>
          <w:szCs w:val="27"/>
          <w:lang w:val="kk-KZ"/>
        </w:rPr>
        <w:br/>
      </w:r>
      <w:bookmarkStart w:id="0" w:name="_GoBack"/>
      <w:bookmarkEnd w:id="0"/>
      <w:r w:rsidR="00F16D7F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r w:rsidRPr="00793EA8">
        <w:rPr>
          <w:rFonts w:ascii="Times New Roman" w:hAnsi="Times New Roman"/>
          <w:sz w:val="27"/>
          <w:szCs w:val="27"/>
          <w:lang w:val="kk-KZ"/>
        </w:rPr>
        <w:t xml:space="preserve"> бұйрығына </w:t>
      </w:r>
      <w:r w:rsidR="006950A0" w:rsidRPr="00793EA8">
        <w:rPr>
          <w:rFonts w:ascii="Times New Roman" w:hAnsi="Times New Roman"/>
          <w:sz w:val="27"/>
          <w:szCs w:val="27"/>
          <w:lang w:val="kk-KZ"/>
        </w:rPr>
        <w:t>2</w:t>
      </w:r>
      <w:r w:rsidR="009D161D" w:rsidRPr="00793EA8">
        <w:rPr>
          <w:rFonts w:ascii="Times New Roman" w:hAnsi="Times New Roman"/>
          <w:sz w:val="27"/>
          <w:szCs w:val="27"/>
          <w:lang w:val="kk-KZ"/>
        </w:rPr>
        <w:t>6</w:t>
      </w:r>
      <w:r w:rsidRPr="00793EA8">
        <w:rPr>
          <w:rFonts w:ascii="Times New Roman" w:hAnsi="Times New Roman"/>
          <w:sz w:val="27"/>
          <w:szCs w:val="27"/>
          <w:lang w:val="kk-KZ"/>
        </w:rPr>
        <w:t xml:space="preserve">-қосымша   </w:t>
      </w:r>
    </w:p>
    <w:p w:rsidR="00650410" w:rsidRPr="00793EA8" w:rsidRDefault="00650410" w:rsidP="00650410">
      <w:pPr>
        <w:spacing w:line="240" w:lineRule="auto"/>
        <w:ind w:firstLine="5387"/>
        <w:rPr>
          <w:rFonts w:ascii="Times New Roman" w:hAnsi="Times New Roman"/>
          <w:sz w:val="27"/>
          <w:szCs w:val="27"/>
          <w:lang w:val="kk-KZ"/>
        </w:rPr>
      </w:pPr>
    </w:p>
    <w:p w:rsidR="00650410" w:rsidRPr="00793EA8" w:rsidRDefault="00650410" w:rsidP="00650410">
      <w:pPr>
        <w:spacing w:line="240" w:lineRule="auto"/>
        <w:ind w:left="5387"/>
        <w:rPr>
          <w:rFonts w:ascii="Times New Roman" w:hAnsi="Times New Roman"/>
          <w:sz w:val="27"/>
          <w:szCs w:val="27"/>
          <w:lang w:val="kk-KZ"/>
        </w:rPr>
      </w:pPr>
      <w:r w:rsidRPr="00793EA8">
        <w:rPr>
          <w:rFonts w:ascii="Times New Roman" w:hAnsi="Times New Roman"/>
          <w:sz w:val="27"/>
          <w:szCs w:val="27"/>
          <w:lang w:val="kk-KZ"/>
        </w:rPr>
        <w:t xml:space="preserve">Қазақстан Республикасы </w:t>
      </w:r>
      <w:r w:rsidRPr="00793EA8">
        <w:rPr>
          <w:rFonts w:ascii="Times New Roman" w:hAnsi="Times New Roman"/>
          <w:sz w:val="27"/>
          <w:szCs w:val="27"/>
          <w:lang w:val="kk-KZ"/>
        </w:rPr>
        <w:br/>
        <w:t>Білім және ғылым министрінің</w:t>
      </w:r>
      <w:r w:rsidRPr="00793EA8">
        <w:rPr>
          <w:rFonts w:ascii="Times New Roman" w:hAnsi="Times New Roman"/>
          <w:sz w:val="27"/>
          <w:szCs w:val="27"/>
          <w:lang w:val="kk-KZ"/>
        </w:rPr>
        <w:br/>
        <w:t>2013 жылғы 3 сәуірдегі</w:t>
      </w:r>
    </w:p>
    <w:p w:rsidR="00650410" w:rsidRPr="00793EA8" w:rsidRDefault="00650410" w:rsidP="00650410">
      <w:pPr>
        <w:spacing w:line="240" w:lineRule="auto"/>
        <w:ind w:left="5387"/>
        <w:rPr>
          <w:rFonts w:ascii="Times New Roman" w:hAnsi="Times New Roman"/>
          <w:b/>
          <w:bCs/>
          <w:sz w:val="27"/>
          <w:szCs w:val="27"/>
          <w:lang w:val="kk-KZ"/>
        </w:rPr>
      </w:pPr>
      <w:r w:rsidRPr="00793EA8">
        <w:rPr>
          <w:rFonts w:ascii="Times New Roman" w:hAnsi="Times New Roman"/>
          <w:sz w:val="27"/>
          <w:szCs w:val="27"/>
          <w:lang w:val="kk-KZ"/>
        </w:rPr>
        <w:t xml:space="preserve">№ 115 бұйрығына </w:t>
      </w:r>
      <w:r w:rsidR="007A65E8" w:rsidRPr="00793EA8">
        <w:rPr>
          <w:rFonts w:ascii="Times New Roman" w:hAnsi="Times New Roman"/>
          <w:sz w:val="27"/>
          <w:szCs w:val="27"/>
          <w:lang w:val="kk-KZ"/>
        </w:rPr>
        <w:t>216</w:t>
      </w:r>
      <w:r w:rsidRPr="00793EA8">
        <w:rPr>
          <w:rFonts w:ascii="Times New Roman" w:hAnsi="Times New Roman"/>
          <w:sz w:val="27"/>
          <w:szCs w:val="27"/>
          <w:lang w:val="kk-KZ"/>
        </w:rPr>
        <w:t>-қосымша </w:t>
      </w:r>
    </w:p>
    <w:p w:rsidR="00650410" w:rsidRPr="00793EA8" w:rsidRDefault="00650410" w:rsidP="0065041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650410" w:rsidRPr="00793EA8" w:rsidRDefault="00650410" w:rsidP="0065041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650410" w:rsidRPr="00344B08" w:rsidRDefault="00650410" w:rsidP="001F1F5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344B08">
        <w:rPr>
          <w:rFonts w:ascii="Times New Roman" w:hAnsi="Times New Roman"/>
          <w:sz w:val="28"/>
          <w:szCs w:val="28"/>
          <w:lang w:val="kk-KZ"/>
        </w:rPr>
        <w:t>Негізгі орта білім беру деңгейінің 5-9</w:t>
      </w:r>
      <w:r w:rsidR="00542A6E" w:rsidRPr="00344B08">
        <w:rPr>
          <w:rFonts w:ascii="Times New Roman" w:hAnsi="Times New Roman"/>
          <w:sz w:val="28"/>
          <w:szCs w:val="28"/>
          <w:lang w:val="kk-KZ"/>
        </w:rPr>
        <w:t>-</w:t>
      </w:r>
      <w:r w:rsidRPr="00344B08">
        <w:rPr>
          <w:rFonts w:ascii="Times New Roman" w:hAnsi="Times New Roman"/>
          <w:sz w:val="28"/>
          <w:szCs w:val="28"/>
          <w:lang w:val="kk-KZ"/>
        </w:rPr>
        <w:t>сыныптары</w:t>
      </w:r>
      <w:r w:rsidR="00542A6E" w:rsidRPr="00344B08">
        <w:rPr>
          <w:rFonts w:ascii="Times New Roman" w:hAnsi="Times New Roman"/>
          <w:sz w:val="28"/>
          <w:szCs w:val="28"/>
          <w:lang w:val="kk-KZ"/>
        </w:rPr>
        <w:t>на арналған</w:t>
      </w:r>
      <w:r w:rsidR="00214505" w:rsidRPr="00344B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C78E6" w:rsidRPr="00344B08">
        <w:rPr>
          <w:rFonts w:ascii="Times New Roman" w:hAnsi="Times New Roman"/>
          <w:sz w:val="28"/>
          <w:szCs w:val="28"/>
          <w:lang w:val="kk-KZ"/>
        </w:rPr>
        <w:t>«</w:t>
      </w:r>
      <w:r w:rsidRPr="00344B08">
        <w:rPr>
          <w:rFonts w:ascii="Times New Roman" w:hAnsi="Times New Roman"/>
          <w:sz w:val="28"/>
          <w:szCs w:val="28"/>
          <w:lang w:val="kk-KZ"/>
        </w:rPr>
        <w:t>Ұйғыр әдебиеті» пәні</w:t>
      </w:r>
      <w:r w:rsidR="00542A6E" w:rsidRPr="00344B08">
        <w:rPr>
          <w:rFonts w:ascii="Times New Roman" w:hAnsi="Times New Roman"/>
          <w:sz w:val="28"/>
          <w:szCs w:val="28"/>
          <w:lang w:val="kk-KZ"/>
        </w:rPr>
        <w:t>нен</w:t>
      </w:r>
      <w:r w:rsidRPr="00344B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F73B7" w:rsidRPr="00344B08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344B08">
        <w:rPr>
          <w:rFonts w:ascii="Times New Roman" w:hAnsi="Times New Roman"/>
          <w:sz w:val="28"/>
          <w:szCs w:val="28"/>
          <w:lang w:val="kk-KZ"/>
        </w:rPr>
        <w:t>үлгілік оқу бағдарламасы</w:t>
      </w:r>
    </w:p>
    <w:p w:rsidR="00650410" w:rsidRPr="00214505" w:rsidRDefault="00650410" w:rsidP="001F1F5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44B08">
        <w:rPr>
          <w:rFonts w:ascii="Times New Roman" w:hAnsi="Times New Roman"/>
          <w:sz w:val="28"/>
          <w:szCs w:val="28"/>
          <w:lang w:val="kk-KZ"/>
        </w:rPr>
        <w:t>(оқыту ұйғыр тілінде )</w:t>
      </w:r>
    </w:p>
    <w:p w:rsidR="00650410" w:rsidRPr="00793EA8" w:rsidRDefault="00650410" w:rsidP="00650410">
      <w:pPr>
        <w:pStyle w:val="1"/>
        <w:tabs>
          <w:tab w:val="left" w:pos="1134"/>
        </w:tabs>
        <w:spacing w:after="0"/>
        <w:ind w:left="0"/>
        <w:rPr>
          <w:rFonts w:ascii="Times New Roman" w:hAnsi="Times New Roman"/>
          <w:color w:val="auto"/>
          <w:sz w:val="24"/>
          <w:szCs w:val="28"/>
          <w:lang w:val="kk-KZ"/>
        </w:rPr>
      </w:pPr>
      <w:bookmarkStart w:id="1" w:name="_Toc441049800"/>
    </w:p>
    <w:p w:rsidR="00344B08" w:rsidRPr="00793EA8" w:rsidRDefault="00344B08" w:rsidP="00344B08">
      <w:pPr>
        <w:rPr>
          <w:sz w:val="20"/>
          <w:lang w:val="kk-KZ"/>
        </w:rPr>
      </w:pPr>
    </w:p>
    <w:p w:rsidR="00650410" w:rsidRPr="00344B08" w:rsidRDefault="00650410" w:rsidP="00650410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344B08"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475F24" w:rsidRPr="00344B08">
        <w:rPr>
          <w:rFonts w:ascii="Times New Roman" w:hAnsi="Times New Roman"/>
          <w:b w:val="0"/>
          <w:color w:val="auto"/>
          <w:sz w:val="28"/>
          <w:szCs w:val="28"/>
          <w:lang w:val="kk-KZ"/>
        </w:rPr>
        <w:t>-тарау</w:t>
      </w:r>
      <w:r w:rsidRPr="00344B08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  <w:bookmarkEnd w:id="1"/>
      <w:r w:rsidRPr="00344B08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Жалпы ережелер</w:t>
      </w:r>
    </w:p>
    <w:p w:rsidR="00F116A3" w:rsidRPr="00214505" w:rsidRDefault="00F116A3" w:rsidP="001F1F5D">
      <w:pPr>
        <w:pStyle w:val="NESBullet1"/>
        <w:tabs>
          <w:tab w:val="left" w:pos="0"/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b/>
          <w:noProof/>
          <w:sz w:val="28"/>
          <w:szCs w:val="28"/>
          <w:lang w:val="kk-KZ"/>
        </w:rPr>
      </w:pPr>
    </w:p>
    <w:p w:rsidR="00F116A3" w:rsidRPr="00575E50" w:rsidRDefault="00E87C9B" w:rsidP="00446471">
      <w:pPr>
        <w:pStyle w:val="NESNormal"/>
        <w:rPr>
          <w:sz w:val="28"/>
          <w:szCs w:val="28"/>
        </w:rPr>
      </w:pPr>
      <w:r w:rsidRPr="00575E50">
        <w:rPr>
          <w:sz w:val="28"/>
          <w:szCs w:val="28"/>
          <w:lang w:eastAsia="ru-RU"/>
        </w:rPr>
        <w:t>1.</w:t>
      </w:r>
      <w:r w:rsidR="004D0308" w:rsidRPr="00575E50">
        <w:rPr>
          <w:sz w:val="28"/>
          <w:szCs w:val="28"/>
          <w:lang w:eastAsia="ru-RU"/>
        </w:rPr>
        <w:t xml:space="preserve"> </w:t>
      </w:r>
      <w:r w:rsidR="00F116A3" w:rsidRPr="00575E50">
        <w:rPr>
          <w:sz w:val="28"/>
          <w:szCs w:val="28"/>
          <w:lang w:eastAsia="ru-RU"/>
        </w:rPr>
        <w:t>Оқу бағдарламасы Қазақстан Республикасы Үкіметінің 2012 жылғы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F116A3" w:rsidRPr="00575E50" w:rsidRDefault="00F116A3" w:rsidP="001F1F5D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75E50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824DD2" w:rsidRPr="00575E50">
        <w:rPr>
          <w:rFonts w:ascii="Times New Roman" w:hAnsi="Times New Roman"/>
          <w:sz w:val="28"/>
          <w:szCs w:val="28"/>
          <w:lang w:val="kk-KZ"/>
        </w:rPr>
        <w:t>Ұйғыр</w:t>
      </w:r>
      <w:r w:rsidRPr="00575E50">
        <w:rPr>
          <w:rFonts w:ascii="Times New Roman" w:hAnsi="Times New Roman"/>
          <w:sz w:val="28"/>
          <w:szCs w:val="28"/>
          <w:lang w:val="kk-KZ"/>
        </w:rPr>
        <w:t xml:space="preserve"> әдебиеті пәні бағдарламасының </w:t>
      </w:r>
      <w:r w:rsidR="00FF59FC" w:rsidRPr="00575E50">
        <w:rPr>
          <w:rFonts w:ascii="Times New Roman" w:hAnsi="Times New Roman"/>
          <w:sz w:val="28"/>
          <w:szCs w:val="28"/>
          <w:lang w:val="kk-KZ"/>
        </w:rPr>
        <w:t>мақсаты</w:t>
      </w:r>
      <w:r w:rsidRPr="00575E50">
        <w:rPr>
          <w:rFonts w:ascii="Times New Roman" w:hAnsi="Times New Roman"/>
          <w:sz w:val="28"/>
          <w:szCs w:val="28"/>
          <w:lang w:val="kk-KZ"/>
        </w:rPr>
        <w:t xml:space="preserve"> – оқушылардың ақыл-ой қабілеті мен тұлғалық қасиеттерінің қалыптасуына, тілдік-эстетикалық талғамдарының дамуына, коммуникативтік құзыреттіліктерінің жетілдірілуіне іргетас қалап, өмірлік дағдыларын шыңдауына, өздігінен бі</w:t>
      </w:r>
      <w:r w:rsidR="00824DD2" w:rsidRPr="00575E50">
        <w:rPr>
          <w:rFonts w:ascii="Times New Roman" w:hAnsi="Times New Roman"/>
          <w:sz w:val="28"/>
          <w:szCs w:val="28"/>
          <w:lang w:val="kk-KZ"/>
        </w:rPr>
        <w:t>лім алуларына мүмкіндік туғызу.</w:t>
      </w:r>
      <w:r w:rsidR="00BE5017" w:rsidRPr="00575E5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116A3" w:rsidRPr="00575E50" w:rsidRDefault="00BE5017" w:rsidP="00FF59FC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75E50">
        <w:rPr>
          <w:rFonts w:ascii="Times New Roman" w:hAnsi="Times New Roman"/>
          <w:sz w:val="28"/>
          <w:szCs w:val="28"/>
          <w:lang w:val="kk-KZ"/>
        </w:rPr>
        <w:t>3</w:t>
      </w:r>
      <w:r w:rsidR="00F116A3" w:rsidRPr="00575E50">
        <w:rPr>
          <w:rFonts w:ascii="Times New Roman" w:hAnsi="Times New Roman"/>
          <w:sz w:val="28"/>
          <w:szCs w:val="28"/>
          <w:lang w:val="kk-KZ"/>
        </w:rPr>
        <w:t>. «</w:t>
      </w:r>
      <w:r w:rsidR="003E1997" w:rsidRPr="00575E50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575E50">
        <w:rPr>
          <w:rFonts w:ascii="Times New Roman" w:hAnsi="Times New Roman"/>
          <w:sz w:val="28"/>
          <w:szCs w:val="28"/>
          <w:lang w:val="kk-KZ"/>
        </w:rPr>
        <w:t xml:space="preserve"> әдебиеті» пәнін </w:t>
      </w:r>
      <w:r w:rsidR="00FF59FC" w:rsidRPr="00575E50">
        <w:rPr>
          <w:rFonts w:ascii="Times New Roman" w:hAnsi="Times New Roman"/>
          <w:sz w:val="28"/>
          <w:szCs w:val="28"/>
          <w:lang w:val="kk-KZ"/>
        </w:rPr>
        <w:t xml:space="preserve">міндеті </w:t>
      </w:r>
      <w:r w:rsidR="00F116A3" w:rsidRPr="00575E50">
        <w:rPr>
          <w:rFonts w:ascii="Times New Roman" w:hAnsi="Times New Roman"/>
          <w:sz w:val="28"/>
          <w:szCs w:val="28"/>
          <w:lang w:val="kk-KZ"/>
        </w:rPr>
        <w:t>оқушылардың сауаттылығын, олардың әдеби және эстетикалық талғамдары мен сезімдерін дамыту, ойлау қабілеттері мен танымдық және коммуникативтік дағдыларын қалыптастыру.</w:t>
      </w:r>
      <w:r w:rsidR="00C25F8D" w:rsidRPr="00575E5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1997" w:rsidRPr="00575E50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575E50">
        <w:rPr>
          <w:rFonts w:ascii="Times New Roman" w:hAnsi="Times New Roman"/>
          <w:sz w:val="28"/>
          <w:szCs w:val="28"/>
          <w:lang w:val="kk-KZ"/>
        </w:rPr>
        <w:t xml:space="preserve"> әдебиеті пәнін оқу арқылы оқушылар: </w:t>
      </w:r>
    </w:p>
    <w:p w:rsidR="00F116A3" w:rsidRPr="00575E50" w:rsidRDefault="003E1997" w:rsidP="001F1F5D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75E50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575E50">
        <w:rPr>
          <w:rFonts w:ascii="Times New Roman" w:hAnsi="Times New Roman"/>
          <w:sz w:val="28"/>
          <w:szCs w:val="28"/>
          <w:lang w:val="kk-KZ"/>
        </w:rPr>
        <w:t xml:space="preserve"> әдебиетінің құндылық ретіндегі болмысын, ұлттық мәдениеттегі маңызды орнын құрметтейді және бағалайды; </w:t>
      </w:r>
    </w:p>
    <w:p w:rsidR="00F116A3" w:rsidRPr="00575E50" w:rsidRDefault="003E1997" w:rsidP="001F1F5D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75E50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575E50">
        <w:rPr>
          <w:rFonts w:ascii="Times New Roman" w:hAnsi="Times New Roman"/>
          <w:sz w:val="28"/>
          <w:szCs w:val="28"/>
          <w:lang w:val="kk-KZ"/>
        </w:rPr>
        <w:t xml:space="preserve"> әдебиетінің мәдениетаралық қарым-қатынастағы рөлін, </w:t>
      </w:r>
      <w:r w:rsidR="002F2A3F" w:rsidRPr="00575E50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575E50">
        <w:rPr>
          <w:rFonts w:ascii="Times New Roman" w:hAnsi="Times New Roman"/>
          <w:sz w:val="28"/>
          <w:szCs w:val="28"/>
          <w:lang w:val="kk-KZ"/>
        </w:rPr>
        <w:t xml:space="preserve"> халқының қалыптасқан тарихын, алға қойған міндеттерін, жеңістерін, мәселелерін, қарама-қайшылық пен қиындықтарын анықтайды және түсінеді; </w:t>
      </w:r>
    </w:p>
    <w:p w:rsidR="00F116A3" w:rsidRPr="00575E50" w:rsidRDefault="00F116A3" w:rsidP="001F1F5D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75E50">
        <w:rPr>
          <w:rFonts w:ascii="Times New Roman" w:hAnsi="Times New Roman"/>
          <w:sz w:val="28"/>
          <w:szCs w:val="28"/>
          <w:lang w:val="kk-KZ"/>
        </w:rPr>
        <w:t>түрлі жағдайларға бейімделе білу және өздігінен шешім қабылдау дағдыларын қалыптастырады;</w:t>
      </w:r>
    </w:p>
    <w:p w:rsidR="00F116A3" w:rsidRPr="00575E50" w:rsidRDefault="00F116A3" w:rsidP="001F1F5D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75E50">
        <w:rPr>
          <w:rFonts w:ascii="Times New Roman" w:hAnsi="Times New Roman"/>
          <w:sz w:val="28"/>
          <w:szCs w:val="28"/>
          <w:lang w:val="kk-KZ"/>
        </w:rPr>
        <w:t>заманауи, ғылыми және қоғамдық дамуға сәйкес дүниетанымын дамытады.</w:t>
      </w:r>
    </w:p>
    <w:p w:rsidR="0010451F" w:rsidRPr="00575E50" w:rsidRDefault="0010451F" w:rsidP="001F1F5D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44B08" w:rsidRPr="00214505" w:rsidRDefault="00344B08" w:rsidP="001F1F5D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116A3" w:rsidRPr="00344B08" w:rsidRDefault="00CB3968" w:rsidP="00CB3968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344B08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>2</w:t>
      </w:r>
      <w:r w:rsidRPr="00344B08">
        <w:rPr>
          <w:rFonts w:ascii="Times New Roman" w:hAnsi="Times New Roman"/>
          <w:color w:val="auto"/>
          <w:sz w:val="28"/>
          <w:szCs w:val="28"/>
          <w:lang w:val="kk-KZ"/>
        </w:rPr>
        <w:t>-тарау.</w:t>
      </w:r>
      <w:r w:rsidR="00D43D51" w:rsidRPr="00344B08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 xml:space="preserve"> </w:t>
      </w:r>
      <w:bookmarkStart w:id="2" w:name="_Toc391728422"/>
      <w:bookmarkStart w:id="3" w:name="_Toc441049749"/>
      <w:bookmarkStart w:id="4" w:name="_Toc441049803"/>
      <w:r w:rsidR="00F116A3" w:rsidRPr="00344B08">
        <w:rPr>
          <w:rFonts w:ascii="Times New Roman" w:hAnsi="Times New Roman"/>
          <w:color w:val="auto"/>
          <w:sz w:val="28"/>
          <w:szCs w:val="28"/>
          <w:lang w:val="kk-KZ"/>
        </w:rPr>
        <w:t>«</w:t>
      </w:r>
      <w:r w:rsidR="00B3172E" w:rsidRPr="00344B08">
        <w:rPr>
          <w:rFonts w:ascii="Times New Roman" w:hAnsi="Times New Roman"/>
          <w:color w:val="auto"/>
          <w:sz w:val="28"/>
          <w:szCs w:val="28"/>
          <w:lang w:val="kk-KZ"/>
        </w:rPr>
        <w:t>Ұйғыр</w:t>
      </w:r>
      <w:r w:rsidR="00F116A3" w:rsidRPr="00344B08">
        <w:rPr>
          <w:rFonts w:ascii="Times New Roman" w:hAnsi="Times New Roman"/>
          <w:color w:val="auto"/>
          <w:sz w:val="28"/>
          <w:szCs w:val="28"/>
          <w:lang w:val="kk-KZ"/>
        </w:rPr>
        <w:t xml:space="preserve"> әдебиеті» пәнінің мазмұнын ұйымдастыру</w:t>
      </w:r>
    </w:p>
    <w:bookmarkEnd w:id="2"/>
    <w:bookmarkEnd w:id="3"/>
    <w:bookmarkEnd w:id="4"/>
    <w:p w:rsidR="00F116A3" w:rsidRPr="00214505" w:rsidRDefault="00F116A3" w:rsidP="001F1F5D">
      <w:pPr>
        <w:tabs>
          <w:tab w:val="left" w:pos="1134"/>
        </w:tabs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116A3" w:rsidRPr="00214505" w:rsidRDefault="00FF59FC" w:rsidP="00A53755">
      <w:pPr>
        <w:tabs>
          <w:tab w:val="left" w:pos="1134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4.</w:t>
      </w:r>
      <w:r w:rsidR="00F116A3" w:rsidRPr="0021450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16F50" w:rsidRPr="00214505">
        <w:rPr>
          <w:rFonts w:ascii="Times New Roman" w:hAnsi="Times New Roman"/>
          <w:sz w:val="28"/>
          <w:szCs w:val="28"/>
          <w:lang w:val="kk-KZ"/>
        </w:rPr>
        <w:t>«Ұйғыр әдебиеті» пәні бойынша о</w:t>
      </w:r>
      <w:r w:rsidR="00F116A3" w:rsidRPr="00214505">
        <w:rPr>
          <w:rFonts w:ascii="Times New Roman" w:hAnsi="Times New Roman"/>
          <w:sz w:val="28"/>
          <w:szCs w:val="28"/>
          <w:lang w:val="kk-KZ"/>
        </w:rPr>
        <w:t>қу жүктемесінің бөлінуі.</w:t>
      </w:r>
    </w:p>
    <w:p w:rsidR="0092022A" w:rsidRPr="00214505" w:rsidRDefault="0092022A" w:rsidP="00A53755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5" w:name="_Toc441049753"/>
      <w:bookmarkStart w:id="6" w:name="_Toc441049807"/>
      <w:r w:rsidRPr="00214505">
        <w:rPr>
          <w:rFonts w:ascii="Times New Roman" w:hAnsi="Times New Roman"/>
          <w:sz w:val="28"/>
          <w:szCs w:val="28"/>
          <w:lang w:val="kk-KZ"/>
        </w:rPr>
        <w:t>5-сынып – аптасына 2</w:t>
      </w:r>
      <w:r w:rsidRPr="00214505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68 сағ</w:t>
      </w:r>
      <w:r w:rsidRPr="00214505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92022A" w:rsidRPr="00214505" w:rsidRDefault="0092022A" w:rsidP="00A53755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6-сынып – аптасына 2</w:t>
      </w:r>
      <w:r w:rsidRPr="00214505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68 сағ</w:t>
      </w:r>
      <w:r w:rsidRPr="00214505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92022A" w:rsidRPr="00214505" w:rsidRDefault="0092022A" w:rsidP="00A53755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7-сынып – аптасына 2</w:t>
      </w:r>
      <w:r w:rsidRPr="00214505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68 сағ</w:t>
      </w:r>
      <w:r w:rsidRPr="00214505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92022A" w:rsidRPr="00214505" w:rsidRDefault="0092022A" w:rsidP="00A53755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Pr="00214505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214505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92022A" w:rsidRPr="00214505" w:rsidRDefault="0092022A" w:rsidP="00A53755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Pr="00214505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214505">
        <w:rPr>
          <w:rFonts w:ascii="Times New Roman" w:hAnsi="Times New Roman"/>
          <w:sz w:val="28"/>
          <w:szCs w:val="28"/>
          <w:lang w:val="kk-KZ"/>
        </w:rPr>
        <w:t>ат.</w:t>
      </w:r>
    </w:p>
    <w:p w:rsidR="00BE5017" w:rsidRPr="00214505" w:rsidRDefault="00FF59FC" w:rsidP="00A53755">
      <w:pPr>
        <w:pStyle w:val="NESHeading2"/>
        <w:tabs>
          <w:tab w:val="clear" w:pos="567"/>
          <w:tab w:val="clear" w:pos="851"/>
        </w:tabs>
        <w:ind w:left="567" w:right="-569" w:firstLine="709"/>
        <w:rPr>
          <w:rStyle w:val="hps"/>
        </w:rPr>
      </w:pPr>
      <w:r w:rsidRPr="00214505">
        <w:rPr>
          <w:rStyle w:val="hps"/>
        </w:rPr>
        <w:t>5</w:t>
      </w:r>
      <w:r w:rsidR="00816F50" w:rsidRPr="00214505">
        <w:rPr>
          <w:rStyle w:val="hps"/>
        </w:rPr>
        <w:t xml:space="preserve">. </w:t>
      </w:r>
      <w:r w:rsidR="00C81090" w:rsidRPr="00214505">
        <w:t>«</w:t>
      </w:r>
      <w:r w:rsidR="00E506B2" w:rsidRPr="00214505">
        <w:t>Ұйғы</w:t>
      </w:r>
      <w:r w:rsidR="00C81090" w:rsidRPr="00214505">
        <w:t>р әдебиеті» п</w:t>
      </w:r>
      <w:r w:rsidR="00F116A3" w:rsidRPr="00214505">
        <w:rPr>
          <w:rStyle w:val="hps"/>
        </w:rPr>
        <w:t>әндік білімнің мазмұны бөлімдерге бөлінген: түсіну және жауап беру, анализ және интерпретация,бағалау және салыстырмалы анализ, сонымен қатар, дағдыларды қалыптастыратын бөлімшелерден тұрады.</w:t>
      </w:r>
      <w:r w:rsidR="00BE5017" w:rsidRPr="00214505">
        <w:rPr>
          <w:rStyle w:val="hps"/>
        </w:rPr>
        <w:t xml:space="preserve"> </w:t>
      </w:r>
      <w:r w:rsidR="00C81090" w:rsidRPr="00214505">
        <w:rPr>
          <w:rStyle w:val="hps"/>
        </w:rPr>
        <w:t>Бағдарламаның бұл бөлімі пән бойынша оқу мақсаттарынан тұрады.</w:t>
      </w:r>
    </w:p>
    <w:p w:rsidR="00E506B2" w:rsidRPr="00214505" w:rsidRDefault="00FF59FC" w:rsidP="00A53755">
      <w:pPr>
        <w:pStyle w:val="NESHeading2"/>
        <w:tabs>
          <w:tab w:val="clear" w:pos="567"/>
          <w:tab w:val="clear" w:pos="851"/>
        </w:tabs>
        <w:ind w:left="567" w:right="-569" w:firstLine="709"/>
      </w:pPr>
      <w:r w:rsidRPr="00214505">
        <w:rPr>
          <w:rStyle w:val="hps"/>
        </w:rPr>
        <w:t>6</w:t>
      </w:r>
      <w:r w:rsidR="00BE5017" w:rsidRPr="00214505">
        <w:rPr>
          <w:rStyle w:val="hps"/>
        </w:rPr>
        <w:t xml:space="preserve">. </w:t>
      </w:r>
      <w:bookmarkEnd w:id="5"/>
      <w:bookmarkEnd w:id="6"/>
      <w:r w:rsidR="00C81090" w:rsidRPr="00214505">
        <w:rPr>
          <w:rStyle w:val="hps"/>
        </w:rPr>
        <w:t>Оқу мақсаттары әр бөлімше ішінде мұғалім мен оқушыға болашақ қадамдары жөнінде өзара ой бөлісуге, оларды жоспарлауға, бағалауға мүмкіндік береді.</w:t>
      </w:r>
      <w:r w:rsidR="00C81090" w:rsidRPr="00214505">
        <w:t xml:space="preserve"> </w:t>
      </w:r>
    </w:p>
    <w:p w:rsidR="00C81090" w:rsidRPr="00214505" w:rsidRDefault="00FF59FC" w:rsidP="00A53755">
      <w:pPr>
        <w:pStyle w:val="NESHeading2"/>
        <w:tabs>
          <w:tab w:val="clear" w:pos="567"/>
          <w:tab w:val="clear" w:pos="851"/>
        </w:tabs>
        <w:ind w:left="567" w:right="-569" w:firstLine="709"/>
      </w:pPr>
      <w:r w:rsidRPr="00214505">
        <w:t xml:space="preserve">7. </w:t>
      </w:r>
      <w:r w:rsidR="00C81090" w:rsidRPr="00214505">
        <w:t>«Түсіну және жауап беру» бөлімі келесі бөлімшелерден тұрады:</w:t>
      </w:r>
    </w:p>
    <w:p w:rsidR="00C81090" w:rsidRPr="00214505" w:rsidRDefault="00C81090" w:rsidP="00A53755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көркем шығарма мазмұны мен пішіні;</w:t>
      </w:r>
    </w:p>
    <w:p w:rsidR="00C81090" w:rsidRPr="00214505" w:rsidRDefault="00C81090" w:rsidP="00A53755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әдеби шығарманың тұжырымдамасы;</w:t>
      </w:r>
    </w:p>
    <w:p w:rsidR="00C81090" w:rsidRPr="00214505" w:rsidRDefault="00C81090" w:rsidP="00A53755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көркем шығармадағы образ;</w:t>
      </w:r>
    </w:p>
    <w:p w:rsidR="00C81090" w:rsidRPr="00214505" w:rsidRDefault="00C81090" w:rsidP="00A53755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  <w:tab w:val="left" w:pos="1701"/>
        </w:tabs>
        <w:spacing w:after="0"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шығарма үзінділерімен жұмыс.</w:t>
      </w:r>
    </w:p>
    <w:p w:rsidR="00C81090" w:rsidRPr="00214505" w:rsidRDefault="00FF59FC" w:rsidP="00717086">
      <w:pPr>
        <w:shd w:val="clear" w:color="auto" w:fill="FFFFFF"/>
        <w:tabs>
          <w:tab w:val="left" w:pos="993"/>
          <w:tab w:val="left" w:pos="1134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8</w:t>
      </w:r>
      <w:r w:rsidR="00C81090" w:rsidRPr="00214505">
        <w:rPr>
          <w:rFonts w:ascii="Times New Roman" w:hAnsi="Times New Roman"/>
          <w:sz w:val="28"/>
          <w:szCs w:val="28"/>
          <w:lang w:val="kk-KZ"/>
        </w:rPr>
        <w:t>. «Анализ және интерпретация» бөлімі келесі бөлімшелерден тұрады:</w:t>
      </w:r>
    </w:p>
    <w:p w:rsidR="00C81090" w:rsidRPr="00214505" w:rsidRDefault="00C81090" w:rsidP="00717086">
      <w:pPr>
        <w:numPr>
          <w:ilvl w:val="0"/>
          <w:numId w:val="17"/>
        </w:num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әдеби шығарманың композициясы;</w:t>
      </w:r>
    </w:p>
    <w:p w:rsidR="00C81090" w:rsidRPr="00214505" w:rsidRDefault="00C81090" w:rsidP="00717086">
      <w:pPr>
        <w:numPr>
          <w:ilvl w:val="0"/>
          <w:numId w:val="17"/>
        </w:num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автор бейнесі;</w:t>
      </w:r>
    </w:p>
    <w:p w:rsidR="00C81090" w:rsidRPr="00214505" w:rsidRDefault="00C81090" w:rsidP="00717086">
      <w:pPr>
        <w:numPr>
          <w:ilvl w:val="0"/>
          <w:numId w:val="17"/>
        </w:num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көркем шығарманың тілі;</w:t>
      </w:r>
    </w:p>
    <w:p w:rsidR="00C81090" w:rsidRPr="00214505" w:rsidRDefault="00C81090" w:rsidP="00717086">
      <w:pPr>
        <w:numPr>
          <w:ilvl w:val="0"/>
          <w:numId w:val="17"/>
        </w:num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шығармашылық  жұмыс.</w:t>
      </w:r>
    </w:p>
    <w:p w:rsidR="00C81090" w:rsidRPr="00214505" w:rsidRDefault="00FF59FC" w:rsidP="00717086">
      <w:pPr>
        <w:shd w:val="clear" w:color="auto" w:fill="FFFFFF"/>
        <w:tabs>
          <w:tab w:val="left" w:pos="993"/>
          <w:tab w:val="left" w:pos="1134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9</w:t>
      </w:r>
      <w:r w:rsidR="00C81090" w:rsidRPr="00214505">
        <w:rPr>
          <w:rFonts w:ascii="Times New Roman" w:hAnsi="Times New Roman"/>
          <w:sz w:val="28"/>
          <w:szCs w:val="28"/>
          <w:lang w:val="kk-KZ"/>
        </w:rPr>
        <w:t>. «Бағалау және салыстыру» бөлімі келесі бөлімшелерден тұрады:</w:t>
      </w:r>
    </w:p>
    <w:p w:rsidR="00C81090" w:rsidRPr="00214505" w:rsidRDefault="00C81090" w:rsidP="00717086">
      <w:pPr>
        <w:numPr>
          <w:ilvl w:val="0"/>
          <w:numId w:val="18"/>
        </w:num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тарихи және көркемдік құндылығы;</w:t>
      </w:r>
    </w:p>
    <w:p w:rsidR="00C81090" w:rsidRPr="00214505" w:rsidRDefault="00C81090" w:rsidP="00717086">
      <w:pPr>
        <w:numPr>
          <w:ilvl w:val="0"/>
          <w:numId w:val="18"/>
        </w:num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заманауилығы мен жаңашылдығы;</w:t>
      </w:r>
    </w:p>
    <w:p w:rsidR="00C81090" w:rsidRPr="00214505" w:rsidRDefault="00C81090" w:rsidP="00717086">
      <w:pPr>
        <w:numPr>
          <w:ilvl w:val="0"/>
          <w:numId w:val="18"/>
        </w:num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әдеби эссе;</w:t>
      </w:r>
    </w:p>
    <w:p w:rsidR="00C81090" w:rsidRPr="00214505" w:rsidRDefault="00C81090" w:rsidP="00717086">
      <w:pPr>
        <w:numPr>
          <w:ilvl w:val="0"/>
          <w:numId w:val="18"/>
        </w:num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әдеби сын.</w:t>
      </w:r>
    </w:p>
    <w:p w:rsidR="00CB3968" w:rsidRDefault="00CB3968" w:rsidP="00A53755">
      <w:pPr>
        <w:shd w:val="clear" w:color="auto" w:fill="FFFFFF"/>
        <w:tabs>
          <w:tab w:val="left" w:pos="993"/>
          <w:tab w:val="left" w:pos="1418"/>
          <w:tab w:val="left" w:pos="1701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44B08" w:rsidRPr="00214505" w:rsidRDefault="00344B08" w:rsidP="00CB3968">
      <w:pPr>
        <w:shd w:val="clear" w:color="auto" w:fill="FFFFFF"/>
        <w:tabs>
          <w:tab w:val="left" w:pos="993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116A3" w:rsidRPr="00344B08" w:rsidRDefault="00CB3968" w:rsidP="00A53755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344B08">
        <w:rPr>
          <w:rFonts w:ascii="Times New Roman" w:hAnsi="Times New Roman"/>
          <w:bCs/>
          <w:sz w:val="28"/>
          <w:szCs w:val="28"/>
          <w:lang w:val="kk-KZ"/>
        </w:rPr>
        <w:t>3</w:t>
      </w:r>
      <w:r w:rsidRPr="00344B08">
        <w:rPr>
          <w:rFonts w:ascii="Times New Roman" w:hAnsi="Times New Roman"/>
          <w:sz w:val="28"/>
          <w:szCs w:val="28"/>
          <w:lang w:val="kk-KZ"/>
        </w:rPr>
        <w:t>-тарау.</w:t>
      </w:r>
      <w:r w:rsidRPr="00344B0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FF59FC" w:rsidRPr="00344B08">
        <w:rPr>
          <w:rFonts w:ascii="Times New Roman" w:hAnsi="Times New Roman"/>
          <w:bCs/>
          <w:sz w:val="28"/>
          <w:szCs w:val="28"/>
          <w:lang w:val="kk-KZ"/>
        </w:rPr>
        <w:t>Оқыту мақсаттарының жүйесі</w:t>
      </w:r>
    </w:p>
    <w:p w:rsidR="00FF59FC" w:rsidRPr="00214505" w:rsidRDefault="00FF59FC" w:rsidP="00A53755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A4F8B" w:rsidRDefault="00FF59FC" w:rsidP="00A53755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10</w:t>
      </w:r>
      <w:r w:rsidR="00CB3968" w:rsidRPr="00214505">
        <w:rPr>
          <w:rFonts w:ascii="Times New Roman" w:hAnsi="Times New Roman"/>
          <w:sz w:val="28"/>
          <w:szCs w:val="28"/>
          <w:lang w:val="kk-KZ"/>
        </w:rPr>
        <w:t xml:space="preserve">. Бағдарламада оқу мақсаттары төрт саннан тұратын кодтық белгімен белгіленді. Кодтық белгідегі бірінші сан сыныпты, екінші және үшінші сан сөйлеу әрекеттерінің ретін, төртінші сан оқу мақсатының реттік нөмірін көрсетеді. </w:t>
      </w:r>
      <w:r w:rsidR="00CB3968" w:rsidRPr="00393294">
        <w:rPr>
          <w:rFonts w:ascii="Times New Roman" w:hAnsi="Times New Roman"/>
          <w:sz w:val="28"/>
          <w:szCs w:val="28"/>
          <w:lang w:val="kk-KZ"/>
        </w:rPr>
        <w:t>Мысалы, 5.5.1.1 кодында «5»-сынып</w:t>
      </w:r>
      <w:r w:rsidR="00D45D78">
        <w:rPr>
          <w:rFonts w:ascii="Times New Roman" w:hAnsi="Times New Roman"/>
          <w:sz w:val="28"/>
          <w:szCs w:val="28"/>
          <w:lang w:val="kk-KZ"/>
        </w:rPr>
        <w:t>,</w:t>
      </w:r>
      <w:r w:rsidR="00CB3968" w:rsidRPr="00393294">
        <w:rPr>
          <w:rFonts w:ascii="Times New Roman" w:hAnsi="Times New Roman"/>
          <w:sz w:val="28"/>
          <w:szCs w:val="28"/>
          <w:lang w:val="kk-KZ"/>
        </w:rPr>
        <w:t xml:space="preserve"> «5.1»-дағдылар</w:t>
      </w:r>
      <w:r w:rsidR="00D45D78">
        <w:rPr>
          <w:rFonts w:ascii="Times New Roman" w:hAnsi="Times New Roman"/>
          <w:sz w:val="28"/>
          <w:szCs w:val="28"/>
          <w:lang w:val="kk-KZ"/>
        </w:rPr>
        <w:t>,</w:t>
      </w:r>
      <w:r w:rsidR="00CB3968" w:rsidRPr="00393294">
        <w:rPr>
          <w:rFonts w:ascii="Times New Roman" w:hAnsi="Times New Roman"/>
          <w:sz w:val="28"/>
          <w:szCs w:val="28"/>
          <w:lang w:val="kk-KZ"/>
        </w:rPr>
        <w:t xml:space="preserve"> «1»-оқу мақсатының реттік нөмірі.</w:t>
      </w:r>
    </w:p>
    <w:p w:rsidR="002B7DCB" w:rsidRDefault="00693B11" w:rsidP="00A53755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11. </w:t>
      </w:r>
      <w:r w:rsidR="002B7DCB" w:rsidRPr="002B7DCB">
        <w:rPr>
          <w:rFonts w:ascii="Times New Roman" w:hAnsi="Times New Roman"/>
          <w:sz w:val="28"/>
          <w:szCs w:val="28"/>
          <w:lang w:val="kk-KZ"/>
        </w:rPr>
        <w:t>Білім алушылар білуі тиіс</w:t>
      </w:r>
      <w:r w:rsidR="002B7DCB">
        <w:rPr>
          <w:rFonts w:ascii="Times New Roman" w:hAnsi="Times New Roman"/>
          <w:sz w:val="28"/>
          <w:szCs w:val="28"/>
          <w:lang w:val="kk-KZ"/>
        </w:rPr>
        <w:t>.</w:t>
      </w:r>
      <w:r w:rsidR="002B7DCB" w:rsidRPr="00693B1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7313B" w:rsidRDefault="00693B11" w:rsidP="00A53755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93B11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1F1F5D" w:rsidRPr="002B7DCB">
        <w:rPr>
          <w:rFonts w:ascii="Times New Roman" w:hAnsi="Times New Roman"/>
          <w:sz w:val="28"/>
          <w:szCs w:val="28"/>
          <w:lang w:val="kk-KZ"/>
        </w:rPr>
        <w:t>түсіну және жауап беру</w:t>
      </w:r>
      <w:r w:rsidR="004D0308" w:rsidRPr="002B7DCB">
        <w:rPr>
          <w:rFonts w:ascii="Times New Roman" w:hAnsi="Times New Roman"/>
          <w:sz w:val="28"/>
          <w:szCs w:val="28"/>
          <w:lang w:val="kk-KZ"/>
        </w:rPr>
        <w:t>:</w:t>
      </w:r>
    </w:p>
    <w:p w:rsidR="00A53755" w:rsidRPr="002B7DCB" w:rsidRDefault="00A53755" w:rsidP="00A53755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567" w:right="-569" w:firstLine="709"/>
        <w:jc w:val="both"/>
        <w:rPr>
          <w:lang w:val="kk-KZ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597"/>
        <w:gridCol w:w="1451"/>
        <w:gridCol w:w="1418"/>
        <w:gridCol w:w="1790"/>
        <w:gridCol w:w="1470"/>
      </w:tblGrid>
      <w:tr w:rsidR="00F116A3" w:rsidRPr="00214505" w:rsidTr="00D45D78">
        <w:trPr>
          <w:jc w:val="center"/>
        </w:trPr>
        <w:tc>
          <w:tcPr>
            <w:tcW w:w="9356" w:type="dxa"/>
            <w:gridSpan w:val="6"/>
          </w:tcPr>
          <w:p w:rsidR="00F116A3" w:rsidRPr="00214505" w:rsidRDefault="001359B6" w:rsidP="00A5375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446471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F116A3" w:rsidRPr="00214505" w:rsidTr="00D45D78">
        <w:trPr>
          <w:jc w:val="center"/>
        </w:trPr>
        <w:tc>
          <w:tcPr>
            <w:tcW w:w="1630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97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451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418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90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470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F116A3" w:rsidRPr="00F16D7F" w:rsidTr="00D45D78">
        <w:trPr>
          <w:jc w:val="center"/>
        </w:trPr>
        <w:tc>
          <w:tcPr>
            <w:tcW w:w="1630" w:type="dxa"/>
          </w:tcPr>
          <w:p w:rsidR="00F116A3" w:rsidRPr="00214505" w:rsidRDefault="00F116A3" w:rsidP="008E6F9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8E6F9E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шығарманың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мазмұны мен пішіні</w:t>
            </w:r>
          </w:p>
        </w:tc>
        <w:tc>
          <w:tcPr>
            <w:tcW w:w="1597" w:type="dxa"/>
          </w:tcPr>
          <w:p w:rsidR="00393294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5.1</w:t>
            </w:r>
            <w:r w:rsidR="00693B1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деби шығарманың жанрына қарай фабуласы мен сюжеттік дамуын </w:t>
            </w:r>
            <w:r w:rsidR="00F116A3" w:rsidRPr="00214505">
              <w:rPr>
                <w:rFonts w:ascii="Times New Roman" w:eastAsia="Calibri" w:hAnsi="Times New Roman"/>
                <w:sz w:val="24"/>
                <w:lang w:val="kk-KZ"/>
              </w:rPr>
              <w:t>сипаттау</w:t>
            </w:r>
          </w:p>
        </w:tc>
        <w:tc>
          <w:tcPr>
            <w:tcW w:w="1451" w:type="dxa"/>
          </w:tcPr>
          <w:p w:rsidR="00A5375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6.1</w:t>
            </w:r>
            <w:r w:rsidR="00693B1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ә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ның жанрын, фабуласын, сюжетін анықтау</w:t>
            </w:r>
          </w:p>
        </w:tc>
        <w:tc>
          <w:tcPr>
            <w:tcW w:w="1418" w:type="dxa"/>
          </w:tcPr>
          <w:p w:rsidR="00F116A3" w:rsidRPr="00214505" w:rsidRDefault="00F116A3" w:rsidP="0071708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7.1</w:t>
            </w:r>
            <w:r w:rsidR="00693B1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ә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деби шығарма сюжетінің құрамдас бөлшектерін талдау</w:t>
            </w:r>
          </w:p>
        </w:tc>
        <w:tc>
          <w:tcPr>
            <w:tcW w:w="1790" w:type="dxa"/>
          </w:tcPr>
          <w:p w:rsidR="00F74FE4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8.1</w:t>
            </w:r>
            <w:r w:rsidR="00693B11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F116A3" w:rsidRPr="00214505" w:rsidRDefault="004D0308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деби шығарманың жанрына байланысты сюжеттік желілерін, эпилог,</w:t>
            </w:r>
            <w:r w:rsidR="00E0768E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прологтарды анықтау</w:t>
            </w:r>
          </w:p>
        </w:tc>
        <w:tc>
          <w:tcPr>
            <w:tcW w:w="1470" w:type="dxa"/>
          </w:tcPr>
          <w:p w:rsidR="00F116A3" w:rsidRPr="00214505" w:rsidRDefault="00F116A3" w:rsidP="0071708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9.1</w:t>
            </w:r>
            <w:r w:rsidR="00693B1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ә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деби шығармаға сюжеттік-композициялық талдау жасау</w:t>
            </w:r>
          </w:p>
        </w:tc>
      </w:tr>
      <w:tr w:rsidR="00F116A3" w:rsidRPr="00F16D7F" w:rsidTr="00D45D78">
        <w:trPr>
          <w:jc w:val="center"/>
        </w:trPr>
        <w:tc>
          <w:tcPr>
            <w:tcW w:w="1630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2</w:t>
            </w:r>
            <w:r w:rsidR="008E6F9E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2C0EB7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тұжырымда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масы</w:t>
            </w:r>
          </w:p>
        </w:tc>
        <w:tc>
          <w:tcPr>
            <w:tcW w:w="1597" w:type="dxa"/>
          </w:tcPr>
          <w:p w:rsidR="00393294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 w:rsidR="00693B11">
              <w:rPr>
                <w:rFonts w:ascii="Times New Roman" w:hAnsi="Times New Roman"/>
                <w:sz w:val="24"/>
                <w:lang w:val="kk-KZ"/>
              </w:rPr>
              <w:t>.2.1</w:t>
            </w:r>
          </w:p>
          <w:p w:rsidR="00F116A3" w:rsidRPr="00214505" w:rsidRDefault="004D0308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деби шығарманың тақырыбы мен идеясын анықтау</w:t>
            </w:r>
          </w:p>
        </w:tc>
        <w:tc>
          <w:tcPr>
            <w:tcW w:w="1451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 w:rsidR="00393294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деби шығармада көтерілген әлеуметтік-қоғамдық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</w:p>
        </w:tc>
        <w:tc>
          <w:tcPr>
            <w:tcW w:w="1418" w:type="dxa"/>
          </w:tcPr>
          <w:p w:rsidR="00F116A3" w:rsidRPr="00214505" w:rsidRDefault="00393294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деби шығармадағы тұлғалық болмысты гуманистік тұрғыдан </w:t>
            </w:r>
            <w:r w:rsidR="00F116A3" w:rsidRPr="00214505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</w:p>
        </w:tc>
        <w:tc>
          <w:tcPr>
            <w:tcW w:w="1790" w:type="dxa"/>
          </w:tcPr>
          <w:p w:rsidR="00393294" w:rsidRDefault="00393294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деби шығарманың идеясы мен пафосын </w:t>
            </w:r>
            <w:r w:rsidR="00F116A3"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</w:p>
        </w:tc>
        <w:tc>
          <w:tcPr>
            <w:tcW w:w="1470" w:type="dxa"/>
          </w:tcPr>
          <w:p w:rsidR="002C0EB7" w:rsidRDefault="00393294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деби шығармадағы психоло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гизмді анықтау</w:t>
            </w:r>
          </w:p>
        </w:tc>
      </w:tr>
      <w:tr w:rsidR="00F116A3" w:rsidRPr="00F16D7F" w:rsidTr="00D45D78">
        <w:trPr>
          <w:jc w:val="center"/>
        </w:trPr>
        <w:tc>
          <w:tcPr>
            <w:tcW w:w="1630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E6F9E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2C0EB7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ғы образ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97" w:type="dxa"/>
          </w:tcPr>
          <w:p w:rsidR="00393294" w:rsidRDefault="00F116A3" w:rsidP="00A53755">
            <w:pPr>
              <w:tabs>
                <w:tab w:val="left" w:pos="1522"/>
              </w:tabs>
              <w:spacing w:line="240" w:lineRule="auto"/>
              <w:ind w:right="-141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 w:rsidR="00393294">
              <w:rPr>
                <w:rFonts w:ascii="Times New Roman" w:hAnsi="Times New Roman"/>
                <w:sz w:val="24"/>
                <w:lang w:val="kk-KZ"/>
              </w:rPr>
              <w:t>.3.1</w:t>
            </w:r>
          </w:p>
          <w:p w:rsidR="00F116A3" w:rsidRPr="00214505" w:rsidRDefault="004D0308" w:rsidP="00A53755">
            <w:pPr>
              <w:tabs>
                <w:tab w:val="left" w:pos="1522"/>
              </w:tabs>
              <w:spacing w:line="240" w:lineRule="auto"/>
              <w:ind w:right="-141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өркем шығармадағы кейіпкерлер портреті мен іс-әрекеті арқылы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образын ашу</w:t>
            </w:r>
          </w:p>
        </w:tc>
        <w:tc>
          <w:tcPr>
            <w:tcW w:w="1451" w:type="dxa"/>
          </w:tcPr>
          <w:p w:rsidR="00393294" w:rsidRDefault="00393294" w:rsidP="00A53755">
            <w:pPr>
              <w:tabs>
                <w:tab w:val="left" w:pos="1522"/>
              </w:tabs>
              <w:spacing w:line="240" w:lineRule="auto"/>
              <w:ind w:right="-141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.3.1</w:t>
            </w:r>
          </w:p>
          <w:p w:rsidR="00F116A3" w:rsidRPr="00214505" w:rsidRDefault="00646555" w:rsidP="00A53755">
            <w:pPr>
              <w:spacing w:line="240" w:lineRule="auto"/>
              <w:ind w:right="-108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деби туындыдағы кейіпкердің типтерін тек тұрғысынан сипаттау</w:t>
            </w:r>
          </w:p>
        </w:tc>
        <w:tc>
          <w:tcPr>
            <w:tcW w:w="1418" w:type="dxa"/>
          </w:tcPr>
          <w:p w:rsidR="00393294" w:rsidRDefault="00393294" w:rsidP="00A53755">
            <w:pPr>
              <w:tabs>
                <w:tab w:val="left" w:pos="1522"/>
              </w:tabs>
              <w:spacing w:line="240" w:lineRule="auto"/>
              <w:ind w:right="-141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.1.</w:t>
            </w:r>
            <w:r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717086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өркем шығармадағы кейіп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керлердің</w:t>
            </w:r>
          </w:p>
          <w:p w:rsidR="00F116A3" w:rsidRPr="00214505" w:rsidRDefault="00F116A3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</w:t>
            </w:r>
            <w:r w:rsidR="00D45D7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анықтау</w:t>
            </w:r>
          </w:p>
        </w:tc>
        <w:tc>
          <w:tcPr>
            <w:tcW w:w="1790" w:type="dxa"/>
          </w:tcPr>
          <w:p w:rsidR="00393294" w:rsidRDefault="00393294" w:rsidP="00A53755">
            <w:pPr>
              <w:tabs>
                <w:tab w:val="left" w:pos="1522"/>
              </w:tabs>
              <w:spacing w:line="240" w:lineRule="auto"/>
              <w:ind w:right="-141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.3.1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өркем шығармадағы кейіпкерлерді сомдауда тура және жанама мінездеулерді жіктеу</w:t>
            </w:r>
          </w:p>
        </w:tc>
        <w:tc>
          <w:tcPr>
            <w:tcW w:w="1470" w:type="dxa"/>
          </w:tcPr>
          <w:p w:rsidR="00393294" w:rsidRDefault="00393294" w:rsidP="00A53755">
            <w:pPr>
              <w:tabs>
                <w:tab w:val="left" w:pos="1522"/>
              </w:tabs>
              <w:spacing w:line="240" w:lineRule="auto"/>
              <w:ind w:right="-141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.3.1</w:t>
            </w:r>
          </w:p>
          <w:p w:rsidR="002C0EB7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ның идеясына сай кейіпкерлер жүйесін анықтау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116A3" w:rsidRPr="00F16D7F" w:rsidTr="00D45D78">
        <w:trPr>
          <w:jc w:val="center"/>
        </w:trPr>
        <w:tc>
          <w:tcPr>
            <w:tcW w:w="1630" w:type="dxa"/>
          </w:tcPr>
          <w:p w:rsidR="00F116A3" w:rsidRPr="00214505" w:rsidRDefault="002C0EB7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8E6F9E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Шығарма үзінділерімен жұмыс</w:t>
            </w:r>
          </w:p>
        </w:tc>
        <w:tc>
          <w:tcPr>
            <w:tcW w:w="1597" w:type="dxa"/>
          </w:tcPr>
          <w:p w:rsidR="00F116A3" w:rsidRPr="00214505" w:rsidRDefault="00F116A3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563CC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494AA0">
              <w:rPr>
                <w:rFonts w:ascii="Times New Roman" w:hAnsi="Times New Roman"/>
                <w:sz w:val="24"/>
                <w:szCs w:val="24"/>
                <w:lang w:val="kk-KZ"/>
              </w:rPr>
              <w:t>.4.1</w:t>
            </w:r>
            <w:r w:rsidR="004D03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шағын көлемді үзінділерді мәнерлеп оқу, жатқа</w:t>
            </w:r>
            <w:r w:rsidR="00C25F8D"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айту </w:t>
            </w:r>
          </w:p>
          <w:p w:rsidR="00F116A3" w:rsidRPr="00214505" w:rsidRDefault="00F116A3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1" w:type="dxa"/>
          </w:tcPr>
          <w:p w:rsidR="002C0EB7" w:rsidRDefault="00494AA0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.4.1 </w:t>
            </w:r>
            <w:r w:rsidR="00646555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</w:t>
            </w:r>
          </w:p>
          <w:p w:rsidR="00F116A3" w:rsidRPr="00214505" w:rsidRDefault="00F116A3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лардан орта көлемді үзінділерді мәнерлеп оқу, жатқа</w:t>
            </w:r>
            <w:r w:rsidR="00C25F8D"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айту </w:t>
            </w:r>
          </w:p>
          <w:p w:rsidR="00F116A3" w:rsidRPr="00214505" w:rsidRDefault="00F116A3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F116A3" w:rsidRPr="00214505" w:rsidRDefault="00494AA0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.4.1 </w:t>
            </w:r>
            <w:r w:rsidR="00646555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</w:t>
            </w:r>
            <w:r w:rsidR="002C0EB7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="00F116A3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ағы кейіпкер бейнесін ашып,</w:t>
            </w:r>
            <w:r w:rsidR="00FC1B10"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үзінділерді</w:t>
            </w:r>
            <w:r w:rsidR="00C25F8D"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жатқа айту. </w:t>
            </w:r>
          </w:p>
        </w:tc>
        <w:tc>
          <w:tcPr>
            <w:tcW w:w="1790" w:type="dxa"/>
          </w:tcPr>
          <w:p w:rsidR="00494AA0" w:rsidRDefault="00494AA0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.4.1 </w:t>
            </w:r>
          </w:p>
          <w:p w:rsidR="002C0EB7" w:rsidRDefault="00646555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</w:p>
          <w:p w:rsidR="00F116A3" w:rsidRPr="00214505" w:rsidRDefault="00F116A3" w:rsidP="00A53755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дан алған үзінділерді өз көзқарасын дәлелдеу үшін орынды қолдану</w:t>
            </w:r>
          </w:p>
        </w:tc>
        <w:tc>
          <w:tcPr>
            <w:tcW w:w="1470" w:type="dxa"/>
          </w:tcPr>
          <w:p w:rsidR="00F116A3" w:rsidRPr="00214505" w:rsidRDefault="00494AA0" w:rsidP="00A53755">
            <w:pPr>
              <w:pStyle w:val="af2"/>
              <w:widowControl w:val="0"/>
              <w:shd w:val="clear" w:color="auto" w:fill="FFFFFF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.4.1 </w:t>
            </w:r>
            <w:r w:rsidR="00646555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алған үзінділерді шығармашылық жұмыстарда</w:t>
            </w:r>
            <w:r w:rsidR="00C25F8D"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szCs w:val="24"/>
                <w:lang w:val="kk-KZ"/>
              </w:rPr>
              <w:t>қолдану</w:t>
            </w:r>
          </w:p>
        </w:tc>
      </w:tr>
    </w:tbl>
    <w:p w:rsidR="00FC1B10" w:rsidRPr="00214505" w:rsidRDefault="00FC1B10" w:rsidP="00446471">
      <w:pPr>
        <w:pStyle w:val="NESNormal"/>
      </w:pPr>
    </w:p>
    <w:p w:rsidR="00F116A3" w:rsidRPr="00214505" w:rsidRDefault="00A53755" w:rsidP="00446471">
      <w:pPr>
        <w:pStyle w:val="NESNormal"/>
      </w:pPr>
      <w:r>
        <w:t xml:space="preserve">2) </w:t>
      </w:r>
      <w:r w:rsidR="001F1F5D" w:rsidRPr="00214505">
        <w:t>анализ және интерпретация</w:t>
      </w:r>
      <w:r w:rsidR="004D0308">
        <w:t>:</w:t>
      </w:r>
    </w:p>
    <w:p w:rsidR="001F1F5D" w:rsidRDefault="001F1F5D" w:rsidP="00446471">
      <w:pPr>
        <w:pStyle w:val="NESNormal"/>
      </w:pPr>
    </w:p>
    <w:tbl>
      <w:tblPr>
        <w:tblW w:w="98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451"/>
        <w:gridCol w:w="1417"/>
        <w:gridCol w:w="1560"/>
        <w:gridCol w:w="1523"/>
      </w:tblGrid>
      <w:tr w:rsidR="00F116A3" w:rsidRPr="00214505" w:rsidTr="008E6F9E">
        <w:tc>
          <w:tcPr>
            <w:tcW w:w="9887" w:type="dxa"/>
            <w:gridSpan w:val="6"/>
          </w:tcPr>
          <w:p w:rsidR="00F116A3" w:rsidRPr="00214505" w:rsidRDefault="001359B6" w:rsidP="0044647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446471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F116A3" w:rsidRPr="00214505" w:rsidTr="008E6F9E">
        <w:tc>
          <w:tcPr>
            <w:tcW w:w="2235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451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417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560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523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F116A3" w:rsidRPr="00F16D7F" w:rsidTr="008E6F9E">
        <w:tc>
          <w:tcPr>
            <w:tcW w:w="2235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</w:rPr>
              <w:t>1</w:t>
            </w:r>
            <w:r w:rsidR="008E6F9E">
              <w:rPr>
                <w:rFonts w:ascii="Times New Roman" w:hAnsi="Times New Roman"/>
                <w:sz w:val="24"/>
                <w:lang w:val="kk-KZ"/>
              </w:rPr>
              <w:t>.</w:t>
            </w:r>
            <w:r w:rsidRPr="00214505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F116A3" w:rsidRPr="00214505" w:rsidRDefault="00F116A3" w:rsidP="00A53755">
            <w:pPr>
              <w:tabs>
                <w:tab w:val="left" w:pos="965"/>
              </w:tabs>
              <w:spacing w:line="240" w:lineRule="auto"/>
              <w:ind w:right="-141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композициясы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494AA0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деби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шығармадағы екі нәрсені</w:t>
            </w:r>
            <w:r w:rsidR="00FC1B10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салыстыра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суреттеулер мен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қарама-қарсы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суреттеулерді табу </w:t>
            </w:r>
          </w:p>
        </w:tc>
        <w:tc>
          <w:tcPr>
            <w:tcW w:w="1451" w:type="dxa"/>
          </w:tcPr>
          <w:p w:rsidR="00494AA0" w:rsidRDefault="00494AA0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 композициясындағы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белгілі бір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эпизодтың алатын маңызына негіздеме жасау</w:t>
            </w:r>
          </w:p>
        </w:tc>
        <w:tc>
          <w:tcPr>
            <w:tcW w:w="1417" w:type="dxa"/>
          </w:tcPr>
          <w:p w:rsidR="00494AA0" w:rsidRDefault="00494AA0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ығармадағы эпизодтар мен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бейнелерді салғастыру</w:t>
            </w:r>
          </w:p>
        </w:tc>
        <w:tc>
          <w:tcPr>
            <w:tcW w:w="1560" w:type="dxa"/>
          </w:tcPr>
          <w:p w:rsidR="00494AA0" w:rsidRDefault="00494AA0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омпозицияны тұтастан бөлшеккке, бөлшектен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тұтасқа қарай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талдау</w:t>
            </w:r>
          </w:p>
        </w:tc>
        <w:tc>
          <w:tcPr>
            <w:tcW w:w="1523" w:type="dxa"/>
          </w:tcPr>
          <w:p w:rsidR="00494AA0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9</w:t>
            </w:r>
            <w:r w:rsidR="00494AA0"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э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пикалық, поэтикалық, драмалық мәтіндердегі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композициялық амалдарды талдау</w:t>
            </w:r>
          </w:p>
        </w:tc>
      </w:tr>
      <w:tr w:rsidR="00F116A3" w:rsidRPr="00F16D7F" w:rsidTr="008E6F9E">
        <w:tc>
          <w:tcPr>
            <w:tcW w:w="2235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2</w:t>
            </w:r>
            <w:r w:rsidR="008E6F9E">
              <w:rPr>
                <w:rFonts w:ascii="Times New Roman" w:hAnsi="Times New Roman"/>
                <w:sz w:val="24"/>
                <w:lang w:val="kk-KZ"/>
              </w:rPr>
              <w:t>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</w:t>
            </w:r>
          </w:p>
        </w:tc>
        <w:tc>
          <w:tcPr>
            <w:tcW w:w="1701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э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пикалық шығармадағы автор бейнесін анықтау</w:t>
            </w:r>
            <w:r w:rsidR="00FC1B10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451" w:type="dxa"/>
          </w:tcPr>
          <w:p w:rsidR="00F116A3" w:rsidRPr="00214505" w:rsidRDefault="00494AA0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э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FC1B10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поэзиялық шығармалардағы автор бейнесін анықтау</w:t>
            </w:r>
            <w:r w:rsidR="00FC1B10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F116A3" w:rsidRPr="00214505" w:rsidRDefault="00494AA0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э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пикалық,</w:t>
            </w:r>
          </w:p>
          <w:p w:rsidR="00FC1B10" w:rsidRPr="00214505" w:rsidRDefault="00FC1B10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оэзия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лық , драмалық шығармадағы автор бейнесін анықтау</w:t>
            </w:r>
          </w:p>
        </w:tc>
        <w:tc>
          <w:tcPr>
            <w:tcW w:w="1560" w:type="dxa"/>
          </w:tcPr>
          <w:p w:rsidR="00494AA0" w:rsidRDefault="00494AA0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</w:p>
          <w:p w:rsidR="00F116A3" w:rsidRPr="00214505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втор бейнесі мен кейіпкерлер қарым-қатынасының тілдік көрінісін талдау</w:t>
            </w:r>
          </w:p>
        </w:tc>
        <w:tc>
          <w:tcPr>
            <w:tcW w:w="1523" w:type="dxa"/>
          </w:tcPr>
          <w:p w:rsidR="002C0EB7" w:rsidRDefault="00494AA0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а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втор бейнесінің идеялық-стилистикалық тұтас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тырушы ретіндегі рөліне талдау жасау</w:t>
            </w:r>
          </w:p>
        </w:tc>
      </w:tr>
      <w:tr w:rsidR="00F116A3" w:rsidRPr="00F16D7F" w:rsidTr="008E6F9E">
        <w:tc>
          <w:tcPr>
            <w:tcW w:w="2235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E6F9E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тілі</w:t>
            </w:r>
          </w:p>
        </w:tc>
        <w:tc>
          <w:tcPr>
            <w:tcW w:w="1701" w:type="dxa"/>
          </w:tcPr>
          <w:p w:rsidR="00494AA0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.3.1</w:t>
            </w:r>
          </w:p>
          <w:p w:rsidR="00F116A3" w:rsidRPr="00214505" w:rsidRDefault="00646555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</w:t>
            </w:r>
            <w:r w:rsidR="00C25F8D"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 w:eastAsia="en-GB"/>
              </w:rPr>
              <w:t>мағынасын анықтау</w:t>
            </w:r>
          </w:p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451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</w:t>
            </w:r>
          </w:p>
        </w:tc>
        <w:tc>
          <w:tcPr>
            <w:tcW w:w="1417" w:type="dxa"/>
          </w:tcPr>
          <w:p w:rsidR="00494AA0" w:rsidRDefault="00F116A3" w:rsidP="00A53755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.3.1</w:t>
            </w:r>
          </w:p>
          <w:p w:rsidR="00717086" w:rsidRDefault="00646555" w:rsidP="00A53755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</w:t>
            </w:r>
          </w:p>
          <w:p w:rsidR="002C0EB7" w:rsidRDefault="00F116A3" w:rsidP="00A53755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дегіш</w:t>
            </w:r>
            <w:r w:rsidR="00C25F8D"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</w:t>
            </w:r>
          </w:p>
          <w:p w:rsidR="002C0EB7" w:rsidRDefault="00F116A3" w:rsidP="00A53755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дың (символ, синекдоха, қайталау түрлері: эпифора, анафора, аллитера</w:t>
            </w:r>
          </w:p>
          <w:p w:rsidR="004D0308" w:rsidRDefault="00F116A3" w:rsidP="00A53755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ция, ассонанс, риторикалық сұрақ) қолданы</w:t>
            </w:r>
          </w:p>
          <w:p w:rsidR="00F116A3" w:rsidRPr="00214505" w:rsidRDefault="00F116A3" w:rsidP="00A53755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сын талдау</w:t>
            </w:r>
          </w:p>
        </w:tc>
        <w:tc>
          <w:tcPr>
            <w:tcW w:w="1560" w:type="dxa"/>
          </w:tcPr>
          <w:p w:rsidR="00717086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717086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ғы көркем</w:t>
            </w:r>
          </w:p>
          <w:p w:rsidR="00F116A3" w:rsidRPr="00214505" w:rsidRDefault="00F116A3" w:rsidP="00D45D7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дегіш құралдардың (психологиялық парал</w:t>
            </w:r>
            <w:r w:rsidR="00D45D7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лелизм, перифраз, сатира, ирония, гротеск, эллипсис)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</w:t>
            </w:r>
          </w:p>
        </w:tc>
        <w:tc>
          <w:tcPr>
            <w:tcW w:w="1523" w:type="dxa"/>
          </w:tcPr>
          <w:p w:rsidR="00563CCB" w:rsidRDefault="00646555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</w:t>
            </w:r>
            <w:r w:rsidR="00563CCB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2C0EB7" w:rsidRDefault="00646555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2C0EB7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ғы әдеби тілді құбылту мен айшықтау</w:t>
            </w:r>
          </w:p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</w:t>
            </w:r>
          </w:p>
        </w:tc>
      </w:tr>
      <w:tr w:rsidR="00F116A3" w:rsidRPr="00F16D7F" w:rsidTr="008E6F9E">
        <w:tc>
          <w:tcPr>
            <w:tcW w:w="2235" w:type="dxa"/>
          </w:tcPr>
          <w:p w:rsidR="00FC1B10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E6F9E">
              <w:rPr>
                <w:rFonts w:ascii="Times New Roman" w:hAnsi="Times New Roman"/>
                <w:sz w:val="24"/>
                <w:lang w:val="kk-KZ"/>
              </w:rPr>
              <w:t>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116A3" w:rsidRPr="00214505" w:rsidRDefault="00F116A3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Шығармашылық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жұмыс</w:t>
            </w:r>
          </w:p>
        </w:tc>
        <w:tc>
          <w:tcPr>
            <w:tcW w:w="1701" w:type="dxa"/>
          </w:tcPr>
          <w:p w:rsidR="00494AA0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2691F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.4.1</w:t>
            </w:r>
          </w:p>
          <w:p w:rsidR="00F116A3" w:rsidRPr="00214505" w:rsidRDefault="004D0308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өркем шығармадан алған әсерін сипаттап авторға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  <w:tc>
          <w:tcPr>
            <w:tcW w:w="1451" w:type="dxa"/>
          </w:tcPr>
          <w:p w:rsidR="00494AA0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494AA0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2691F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.4.1</w:t>
            </w:r>
          </w:p>
          <w:p w:rsidR="00F116A3" w:rsidRPr="00214505" w:rsidRDefault="00646555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деби көркем</w:t>
            </w:r>
            <w:r w:rsidR="00D45D7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дегіш құралдарды</w:t>
            </w:r>
          </w:p>
          <w:p w:rsidR="00717086" w:rsidRDefault="00717086" w:rsidP="0071708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айдала</w:t>
            </w:r>
          </w:p>
          <w:p w:rsidR="00F116A3" w:rsidRPr="00214505" w:rsidRDefault="00F116A3" w:rsidP="0071708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нып шығармадағы табиғат көрінісін, оқиға орнын, кейіпкер бейнесін сипаттап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жазу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494AA0" w:rsidRDefault="00646555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32691F">
              <w:rPr>
                <w:rFonts w:ascii="Times New Roman" w:hAnsi="Times New Roman"/>
                <w:sz w:val="24"/>
                <w:lang w:val="kk-KZ"/>
              </w:rPr>
              <w:t>2</w:t>
            </w:r>
            <w:r w:rsidR="00494AA0">
              <w:rPr>
                <w:rFonts w:ascii="Times New Roman" w:hAnsi="Times New Roman"/>
                <w:sz w:val="24"/>
                <w:lang w:val="kk-KZ"/>
              </w:rPr>
              <w:t>.4.1</w:t>
            </w:r>
          </w:p>
          <w:p w:rsidR="00717086" w:rsidRDefault="00646555" w:rsidP="0071708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ығармадағы оқиға желісін өзіндік көзқарас тұрғысы</w:t>
            </w:r>
          </w:p>
          <w:p w:rsidR="00F116A3" w:rsidRPr="00214505" w:rsidRDefault="00F116A3" w:rsidP="0071708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нан дамытып жазу</w:t>
            </w:r>
          </w:p>
        </w:tc>
        <w:tc>
          <w:tcPr>
            <w:tcW w:w="1560" w:type="dxa"/>
          </w:tcPr>
          <w:p w:rsidR="00F116A3" w:rsidRPr="00214505" w:rsidRDefault="0032691F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8.2.4.1</w:t>
            </w:r>
            <w:r w:rsidR="002C0EB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6555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ығармадан алған үзінділерді қайта өңдеп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  <w:tc>
          <w:tcPr>
            <w:tcW w:w="1523" w:type="dxa"/>
          </w:tcPr>
          <w:p w:rsidR="00F54D8B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32691F">
              <w:rPr>
                <w:rFonts w:ascii="Times New Roman" w:hAnsi="Times New Roman"/>
                <w:sz w:val="24"/>
                <w:lang w:val="kk-KZ"/>
              </w:rPr>
              <w:t>2.4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</w:t>
            </w:r>
            <w:r w:rsidR="0032691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116A3" w:rsidRPr="00214505" w:rsidRDefault="00646555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втор стиліне сүйене отырып, шығарма</w:t>
            </w:r>
            <w:r w:rsidR="00D45D7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шылық жұмыс жазу</w:t>
            </w:r>
          </w:p>
        </w:tc>
      </w:tr>
    </w:tbl>
    <w:p w:rsidR="001F1F5D" w:rsidRPr="00214505" w:rsidRDefault="001F1F5D" w:rsidP="00446471">
      <w:pPr>
        <w:pStyle w:val="NESNormal"/>
      </w:pPr>
    </w:p>
    <w:p w:rsidR="00F116A3" w:rsidRPr="00214505" w:rsidRDefault="00A53755" w:rsidP="00446471">
      <w:pPr>
        <w:pStyle w:val="NESNormal"/>
      </w:pPr>
      <w:r>
        <w:t xml:space="preserve">3) </w:t>
      </w:r>
      <w:r w:rsidR="001F1F5D" w:rsidRPr="00214505">
        <w:t>бағалау және салыстыру</w:t>
      </w:r>
      <w:r w:rsidR="00F61C8F">
        <w:rPr>
          <w:lang w:val="ru-RU"/>
        </w:rPr>
        <w:t>:</w:t>
      </w:r>
    </w:p>
    <w:p w:rsidR="001F1F5D" w:rsidRPr="00214505" w:rsidRDefault="001F1F5D" w:rsidP="00446471">
      <w:pPr>
        <w:pStyle w:val="NESNormal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547"/>
        <w:gridCol w:w="1571"/>
        <w:gridCol w:w="1418"/>
      </w:tblGrid>
      <w:tr w:rsidR="00F116A3" w:rsidRPr="00214505" w:rsidTr="006C10AE">
        <w:tc>
          <w:tcPr>
            <w:tcW w:w="9356" w:type="dxa"/>
            <w:gridSpan w:val="6"/>
          </w:tcPr>
          <w:p w:rsidR="00F116A3" w:rsidRPr="00446471" w:rsidRDefault="001359B6" w:rsidP="00446471">
            <w:pPr>
              <w:pStyle w:val="NESNormal"/>
            </w:pPr>
            <w:r w:rsidRPr="00446471">
              <w:t>Білім алушылар</w:t>
            </w:r>
            <w:r w:rsidR="00A53755" w:rsidRPr="00446471">
              <w:t>:</w:t>
            </w:r>
          </w:p>
        </w:tc>
      </w:tr>
      <w:tr w:rsidR="00F116A3" w:rsidRPr="00214505" w:rsidTr="006C10AE">
        <w:tc>
          <w:tcPr>
            <w:tcW w:w="1702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ru-RU"/>
              </w:rPr>
              <w:t>5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14505">
              <w:rPr>
                <w:rFonts w:ascii="Times New Roman" w:hAnsi="Times New Roman"/>
                <w:sz w:val="24"/>
                <w:lang w:val="ru-RU"/>
              </w:rPr>
              <w:t>6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47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14505">
              <w:rPr>
                <w:rFonts w:ascii="Times New Roman" w:hAnsi="Times New Roman"/>
                <w:sz w:val="24"/>
                <w:lang w:val="ru-RU"/>
              </w:rPr>
              <w:t>7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71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14505">
              <w:rPr>
                <w:rFonts w:ascii="Times New Roman" w:hAnsi="Times New Roman"/>
                <w:sz w:val="24"/>
                <w:lang w:val="ru-RU"/>
              </w:rPr>
              <w:t>8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418" w:type="dxa"/>
          </w:tcPr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14505">
              <w:rPr>
                <w:rFonts w:ascii="Times New Roman" w:hAnsi="Times New Roman"/>
                <w:sz w:val="24"/>
                <w:lang w:val="ru-RU"/>
              </w:rPr>
              <w:t>9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F116A3" w:rsidRPr="00F16D7F" w:rsidTr="006C10AE">
        <w:tc>
          <w:tcPr>
            <w:tcW w:w="1702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92EDC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Тарихи және көркемдік құндылығы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4D0308" w:rsidRDefault="006C4E8E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ғы эпизодтар арқылы тарихи құндылығын бағалау</w:t>
            </w:r>
          </w:p>
        </w:tc>
        <w:tc>
          <w:tcPr>
            <w:tcW w:w="1559" w:type="dxa"/>
          </w:tcPr>
          <w:p w:rsidR="004D0308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дағы кейіпкерлерді өзара салыстыра отырып,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тарихи және көркемдік құндылығы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на баға беру</w:t>
            </w:r>
          </w:p>
        </w:tc>
        <w:tc>
          <w:tcPr>
            <w:tcW w:w="1547" w:type="dxa"/>
          </w:tcPr>
          <w:p w:rsidR="00F116A3" w:rsidRPr="00214505" w:rsidRDefault="006A3F71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ейіпкерлердің іс-әрекеті мен автор берген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портреттік мінездемені салыстыр</w:t>
            </w:r>
            <w:r w:rsidR="00F61C8F">
              <w:rPr>
                <w:rFonts w:ascii="Times New Roman" w:hAnsi="Times New Roman"/>
                <w:sz w:val="24"/>
                <w:lang w:val="kk-KZ"/>
              </w:rPr>
              <w:t>у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,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тарихи және көркемдік құндылы</w:t>
            </w:r>
            <w:r w:rsidR="00D45D7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571" w:type="dxa"/>
          </w:tcPr>
          <w:p w:rsidR="00F116A3" w:rsidRPr="00214505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ығарманың тақырыбы мен идеясын осы тектес басқа шығармалармен салыстырып, тарихи және көркемдік құндылығын бағалау</w:t>
            </w:r>
          </w:p>
        </w:tc>
        <w:tc>
          <w:tcPr>
            <w:tcW w:w="1418" w:type="dxa"/>
          </w:tcPr>
          <w:p w:rsidR="004D0308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F61C8F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ны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басқа өнер түрлеріндегі осы мазмұндас туындылармен салысты</w:t>
            </w:r>
          </w:p>
          <w:p w:rsidR="00F61C8F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рып, тарихи және көркемдік құндылы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ғын бағалау</w:t>
            </w:r>
          </w:p>
        </w:tc>
      </w:tr>
      <w:tr w:rsidR="00F116A3" w:rsidRPr="004D0308" w:rsidTr="006C10AE">
        <w:tc>
          <w:tcPr>
            <w:tcW w:w="1702" w:type="dxa"/>
          </w:tcPr>
          <w:p w:rsidR="004D0308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A92EDC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>Заманауи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ығы мен жаңашыл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дығы</w:t>
            </w:r>
          </w:p>
        </w:tc>
        <w:tc>
          <w:tcPr>
            <w:tcW w:w="1559" w:type="dxa"/>
          </w:tcPr>
          <w:p w:rsidR="00F116A3" w:rsidRPr="00214505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ейіпкерлерді шынайы өмірмен салыстырып бағалау</w:t>
            </w:r>
          </w:p>
        </w:tc>
        <w:tc>
          <w:tcPr>
            <w:tcW w:w="1559" w:type="dxa"/>
          </w:tcPr>
          <w:p w:rsidR="00F116A3" w:rsidRPr="00214505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ейіпкерлер жүйесінің заманауи жаңашылдығын өзара салыстырып баға беру </w:t>
            </w:r>
          </w:p>
        </w:tc>
        <w:tc>
          <w:tcPr>
            <w:tcW w:w="1547" w:type="dxa"/>
          </w:tcPr>
          <w:p w:rsidR="00F55889" w:rsidRDefault="00F55889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7.3.2.1</w:t>
            </w:r>
          </w:p>
          <w:p w:rsidR="00F116A3" w:rsidRPr="00214505" w:rsidRDefault="004D0308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деби жанр түрлерінің даму барысына, жаңашылдығына заманауи тұрғыдан баға беру</w:t>
            </w:r>
          </w:p>
        </w:tc>
        <w:tc>
          <w:tcPr>
            <w:tcW w:w="1571" w:type="dxa"/>
          </w:tcPr>
          <w:p w:rsidR="004D0308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4D0308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дағы материалдық және рухани құндылықтарды заманауи тұрғыда салыстырып, жаңашылды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418" w:type="dxa"/>
          </w:tcPr>
          <w:p w:rsidR="004D0308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5588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ығармадағы ұрпақтар сабақтастығы көрінісін заманауи тұрғыда</w:t>
            </w:r>
            <w:r w:rsidR="00FC1B10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салысты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рып, жаңашылдығына баға беру</w:t>
            </w:r>
          </w:p>
        </w:tc>
      </w:tr>
      <w:tr w:rsidR="00F116A3" w:rsidRPr="00F16D7F" w:rsidTr="006C10AE">
        <w:tc>
          <w:tcPr>
            <w:tcW w:w="1702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A92EDC">
              <w:rPr>
                <w:rFonts w:ascii="Times New Roman" w:hAnsi="Times New Roman"/>
                <w:sz w:val="24"/>
                <w:lang w:val="kk-KZ"/>
              </w:rPr>
              <w:t>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Әдеби эссе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4D0308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ғы кейіпкерді өзіндік құндылығы тұрғысынан талдап, әдеби эссе жазу </w:t>
            </w:r>
          </w:p>
        </w:tc>
        <w:tc>
          <w:tcPr>
            <w:tcW w:w="1559" w:type="dxa"/>
          </w:tcPr>
          <w:p w:rsidR="00F116A3" w:rsidRPr="00214505" w:rsidRDefault="00F74FE4" w:rsidP="00A53755">
            <w:pPr>
              <w:spacing w:line="240" w:lineRule="auto"/>
              <w:ind w:right="-108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.3.1 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ығармадағы кейіпкерлер қарым-қатынасын отбасылық </w:t>
            </w:r>
            <w:r w:rsidR="00F116A3"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, әдеби эссе жазу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47" w:type="dxa"/>
          </w:tcPr>
          <w:p w:rsidR="00F116A3" w:rsidRPr="00214505" w:rsidRDefault="00F74FE4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.3.1 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ығарманы ұлттық құндылық тұрғысынан талдап, әдеби эссе жазу 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1" w:type="dxa"/>
          </w:tcPr>
          <w:p w:rsidR="00F116A3" w:rsidRPr="00214505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</w:t>
            </w:r>
            <w:r w:rsidR="00F74FE4" w:rsidRPr="00214505">
              <w:rPr>
                <w:rFonts w:ascii="Times New Roman" w:hAnsi="Times New Roman"/>
                <w:sz w:val="24"/>
                <w:lang w:val="kk-KZ"/>
              </w:rPr>
              <w:t>.3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 xml:space="preserve">.3.1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ығарманың көркемдік-идеялық құндылығын гуманистік тұрғыдан талдап, әдеби эссе жазу </w:t>
            </w:r>
          </w:p>
        </w:tc>
        <w:tc>
          <w:tcPr>
            <w:tcW w:w="1418" w:type="dxa"/>
          </w:tcPr>
          <w:p w:rsidR="002C0EB7" w:rsidRDefault="00F74FE4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.3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.3.1 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ның идеясын ғаламдық тұрғыдан талдап, әдеби эссе жазу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F116A3" w:rsidRPr="00F16D7F" w:rsidTr="006C10AE">
        <w:tc>
          <w:tcPr>
            <w:tcW w:w="1702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A92EDC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сын </w:t>
            </w:r>
          </w:p>
        </w:tc>
        <w:tc>
          <w:tcPr>
            <w:tcW w:w="1559" w:type="dxa"/>
          </w:tcPr>
          <w:p w:rsidR="00F116A3" w:rsidRPr="00214505" w:rsidRDefault="006A3F71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5.4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>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қырманның рухани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дүниесіне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шығарма әсерін талдай отырып, сыни хабарлама жазу</w:t>
            </w:r>
          </w:p>
        </w:tc>
        <w:tc>
          <w:tcPr>
            <w:tcW w:w="1559" w:type="dxa"/>
          </w:tcPr>
          <w:p w:rsidR="00F116A3" w:rsidRPr="00214505" w:rsidRDefault="006A3F71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6.4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>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 xml:space="preserve">ығармада көтерілген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мәселенің әлеуметтік рөлі туралы сыни хабарлама жасау </w:t>
            </w:r>
          </w:p>
        </w:tc>
        <w:tc>
          <w:tcPr>
            <w:tcW w:w="1547" w:type="dxa"/>
          </w:tcPr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7.4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>.4.1</w:t>
            </w:r>
          </w:p>
          <w:p w:rsidR="004D0308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ның эстетикалық құндылығы туралы шағын сыни шолу жазу </w:t>
            </w:r>
          </w:p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1" w:type="dxa"/>
          </w:tcPr>
          <w:p w:rsidR="00F116A3" w:rsidRPr="00214505" w:rsidRDefault="006A3F71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8.4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>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ығарма бойынша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жазылған әдеби сын</w:t>
            </w:r>
            <w:r w:rsidR="00717086">
              <w:rPr>
                <w:rFonts w:ascii="Times New Roman" w:hAnsi="Times New Roman"/>
                <w:sz w:val="24"/>
                <w:lang w:val="kk-KZ"/>
              </w:rPr>
              <w:t>-</w:t>
            </w:r>
            <w:r w:rsidR="00F116A3" w:rsidRPr="00214505">
              <w:rPr>
                <w:rFonts w:ascii="Times New Roman" w:hAnsi="Times New Roman"/>
                <w:sz w:val="24"/>
                <w:lang w:val="kk-KZ"/>
              </w:rPr>
              <w:t>пікірлерге сүйене отырып, өзіндік сыни пікір жазу</w:t>
            </w:r>
          </w:p>
          <w:p w:rsidR="00F116A3" w:rsidRPr="00214505" w:rsidRDefault="00F116A3" w:rsidP="00A5375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418" w:type="dxa"/>
          </w:tcPr>
          <w:p w:rsidR="004D0308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9.4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>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4D0308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ны</w:t>
            </w:r>
            <w:r w:rsidR="00C25F8D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қазақ әдебиеті мен әлем әдебиеті үлгілері</w:t>
            </w:r>
          </w:p>
          <w:p w:rsidR="00F116A3" w:rsidRPr="00214505" w:rsidRDefault="00F116A3" w:rsidP="00A537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мен салыстыра талдап, шағын сын мақала жазу</w:t>
            </w:r>
          </w:p>
        </w:tc>
      </w:tr>
    </w:tbl>
    <w:p w:rsidR="00F54D8B" w:rsidRPr="00214505" w:rsidRDefault="00F54D8B" w:rsidP="00A53755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A53755" w:rsidRDefault="007A4F8B" w:rsidP="00A53755">
      <w:pPr>
        <w:shd w:val="clear" w:color="auto" w:fill="FFFFFF"/>
        <w:spacing w:line="240" w:lineRule="auto"/>
        <w:ind w:left="567" w:right="-569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1</w:t>
      </w:r>
      <w:r w:rsidR="00190E98">
        <w:rPr>
          <w:rFonts w:ascii="Times New Roman" w:hAnsi="Times New Roman"/>
          <w:sz w:val="28"/>
          <w:szCs w:val="28"/>
          <w:lang w:val="kk-KZ"/>
        </w:rPr>
        <w:t>2</w:t>
      </w:r>
      <w:r w:rsidRPr="00214505">
        <w:rPr>
          <w:rFonts w:ascii="Times New Roman" w:hAnsi="Times New Roman"/>
          <w:sz w:val="28"/>
          <w:szCs w:val="28"/>
          <w:lang w:val="kk-KZ"/>
        </w:rPr>
        <w:t>.</w:t>
      </w:r>
      <w:r w:rsidRPr="00214505">
        <w:rPr>
          <w:rFonts w:ascii="Times New Roman" w:hAnsi="Times New Roman"/>
          <w:szCs w:val="22"/>
          <w:lang w:val="kk-KZ"/>
        </w:rPr>
        <w:t xml:space="preserve"> </w:t>
      </w:r>
      <w:r w:rsidRPr="00214505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</w:p>
    <w:p w:rsidR="007A4F8B" w:rsidRPr="00214505" w:rsidRDefault="007A4F8B" w:rsidP="00852C59">
      <w:pPr>
        <w:shd w:val="clear" w:color="auto" w:fill="FFFFFF"/>
        <w:spacing w:line="240" w:lineRule="auto"/>
        <w:ind w:left="567" w:right="-56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5-9-</w:t>
      </w:r>
      <w:r w:rsidRPr="00214505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214505">
        <w:rPr>
          <w:rFonts w:ascii="Times New Roman" w:hAnsi="Times New Roman"/>
          <w:sz w:val="28"/>
          <w:szCs w:val="28"/>
          <w:lang w:val="kk-KZ"/>
        </w:rPr>
        <w:t>Ұйғыр әдебиеті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асырылады.</w:t>
      </w:r>
    </w:p>
    <w:p w:rsidR="00CD75CF" w:rsidRPr="00446471" w:rsidRDefault="00CD75CF" w:rsidP="00446471">
      <w:pPr>
        <w:pStyle w:val="NESNormal"/>
        <w:tabs>
          <w:tab w:val="clear" w:pos="0"/>
        </w:tabs>
        <w:ind w:left="567" w:right="-569"/>
        <w:rPr>
          <w:sz w:val="28"/>
          <w:szCs w:val="28"/>
          <w:shd w:val="clear" w:color="auto" w:fill="FFFFFF"/>
        </w:rPr>
      </w:pPr>
      <w:r w:rsidRPr="00446471">
        <w:rPr>
          <w:sz w:val="28"/>
          <w:szCs w:val="28"/>
        </w:rPr>
        <w:t>13. Тоқсандағы бөлімдер және бөлімдер ішіндегі тақырыптар бойынша сағат сандарын бөлу мұғалімнің еркіне қалдырылады.</w:t>
      </w:r>
    </w:p>
    <w:p w:rsidR="007A4F8B" w:rsidRPr="00446471" w:rsidRDefault="007A4F8B" w:rsidP="00446471">
      <w:pPr>
        <w:tabs>
          <w:tab w:val="left" w:pos="1134"/>
        </w:tabs>
        <w:spacing w:line="240" w:lineRule="auto"/>
        <w:ind w:left="567" w:right="-56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4F8B" w:rsidRDefault="007A4F8B" w:rsidP="00446471">
      <w:pPr>
        <w:tabs>
          <w:tab w:val="left" w:pos="1134"/>
        </w:tabs>
        <w:spacing w:line="240" w:lineRule="auto"/>
        <w:ind w:left="567" w:right="-56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6471" w:rsidRDefault="00446471" w:rsidP="00446471">
      <w:pPr>
        <w:tabs>
          <w:tab w:val="left" w:pos="1134"/>
        </w:tabs>
        <w:spacing w:line="240" w:lineRule="auto"/>
        <w:ind w:left="567" w:right="-56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6471" w:rsidRPr="00446471" w:rsidRDefault="00446471" w:rsidP="00446471">
      <w:pPr>
        <w:tabs>
          <w:tab w:val="left" w:pos="1134"/>
        </w:tabs>
        <w:spacing w:line="240" w:lineRule="auto"/>
        <w:ind w:left="567" w:right="-56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4F8B" w:rsidRPr="00446471" w:rsidRDefault="007A4F8B" w:rsidP="00446471">
      <w:pPr>
        <w:tabs>
          <w:tab w:val="left" w:pos="1134"/>
        </w:tabs>
        <w:spacing w:line="240" w:lineRule="auto"/>
        <w:ind w:left="567" w:right="-56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4D0308" w:rsidRDefault="004D0308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4D0308" w:rsidRDefault="004D0308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4D0308" w:rsidRDefault="004D0308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4D0308" w:rsidRDefault="004D0308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Pr="00214505" w:rsidRDefault="007A4F8B" w:rsidP="00C30C0D">
      <w:pPr>
        <w:tabs>
          <w:tab w:val="left" w:pos="1134"/>
        </w:tabs>
        <w:spacing w:line="240" w:lineRule="auto"/>
        <w:ind w:left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Негізгі орта білім беру деңгейінің </w:t>
      </w:r>
    </w:p>
    <w:p w:rsidR="007A4F8B" w:rsidRPr="00214505" w:rsidRDefault="007A4F8B" w:rsidP="00C30C0D">
      <w:pPr>
        <w:tabs>
          <w:tab w:val="left" w:pos="1134"/>
        </w:tabs>
        <w:spacing w:line="240" w:lineRule="auto"/>
        <w:ind w:left="5103"/>
        <w:rPr>
          <w:rFonts w:ascii="Times New Roman" w:hAnsi="Times New Roman"/>
          <w:bCs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5-9-</w:t>
      </w:r>
      <w:r w:rsidRPr="00214505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7A4F8B" w:rsidRPr="00214505" w:rsidRDefault="007A4F8B" w:rsidP="00C30C0D">
      <w:pPr>
        <w:tabs>
          <w:tab w:val="left" w:pos="1134"/>
        </w:tabs>
        <w:spacing w:line="240" w:lineRule="auto"/>
        <w:ind w:left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214505">
        <w:rPr>
          <w:rFonts w:ascii="Times New Roman" w:hAnsi="Times New Roman"/>
          <w:sz w:val="28"/>
          <w:szCs w:val="28"/>
          <w:lang w:val="kk-KZ"/>
        </w:rPr>
        <w:t>Ұйғыр әдебиеті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>жаңартылған</w:t>
      </w:r>
      <w:r w:rsidR="00A5375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 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7A4F8B" w:rsidRPr="00214505" w:rsidRDefault="007A4F8B" w:rsidP="00C30C0D">
      <w:pPr>
        <w:tabs>
          <w:tab w:val="left" w:pos="1134"/>
        </w:tabs>
        <w:spacing w:line="240" w:lineRule="auto"/>
        <w:ind w:left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7A4F8B" w:rsidRPr="00214505" w:rsidRDefault="007A4F8B" w:rsidP="00C30C0D">
      <w:pPr>
        <w:tabs>
          <w:tab w:val="left" w:pos="1134"/>
        </w:tabs>
        <w:spacing w:line="240" w:lineRule="auto"/>
        <w:ind w:left="5103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2145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7A4F8B" w:rsidRDefault="007A4F8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37313B" w:rsidRPr="00214505" w:rsidRDefault="0037313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7A4F8B" w:rsidRPr="0037313B" w:rsidRDefault="007A4F8B" w:rsidP="007A4F8B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37313B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  <w:r w:rsidR="00214505" w:rsidRPr="0037313B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7313B">
        <w:rPr>
          <w:rFonts w:ascii="Times New Roman" w:hAnsi="Times New Roman"/>
          <w:bCs/>
          <w:sz w:val="28"/>
          <w:szCs w:val="28"/>
          <w:lang w:val="kk-KZ"/>
        </w:rPr>
        <w:t xml:space="preserve">«Ұйғыр әдебиеті» пәнінен </w:t>
      </w:r>
      <w:r w:rsidRPr="0037313B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37313B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</w:t>
      </w:r>
      <w:r w:rsidR="00214505" w:rsidRPr="0037313B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7313B">
        <w:rPr>
          <w:rFonts w:ascii="Times New Roman" w:hAnsi="Times New Roman"/>
          <w:bCs/>
          <w:sz w:val="28"/>
          <w:szCs w:val="28"/>
          <w:lang w:val="kk-KZ"/>
        </w:rPr>
        <w:t>ұзақ мерзімді жоспар</w:t>
      </w:r>
    </w:p>
    <w:p w:rsidR="00F54D8B" w:rsidRPr="00214505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7A4F8B" w:rsidRPr="00214505" w:rsidRDefault="007A4F8B" w:rsidP="007A4F8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5-сынып:</w:t>
      </w:r>
    </w:p>
    <w:p w:rsidR="007A4F8B" w:rsidRPr="00214505" w:rsidRDefault="007A4F8B" w:rsidP="007A4F8B">
      <w:pPr>
        <w:autoSpaceDE w:val="0"/>
        <w:autoSpaceDN w:val="0"/>
        <w:adjustRightInd w:val="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3"/>
        <w:gridCol w:w="1803"/>
        <w:gridCol w:w="5978"/>
      </w:tblGrid>
      <w:tr w:rsidR="007A4F8B" w:rsidRPr="00214505" w:rsidTr="00A55655">
        <w:trPr>
          <w:trHeight w:val="20"/>
        </w:trPr>
        <w:tc>
          <w:tcPr>
            <w:tcW w:w="974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Шығарма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3093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Оқыту мақсаттары </w:t>
            </w:r>
          </w:p>
        </w:tc>
      </w:tr>
      <w:tr w:rsidR="007A4F8B" w:rsidRPr="00214505" w:rsidTr="00A55655">
        <w:trPr>
          <w:trHeight w:val="20"/>
        </w:trPr>
        <w:tc>
          <w:tcPr>
            <w:tcW w:w="5000" w:type="pct"/>
            <w:gridSpan w:val="3"/>
          </w:tcPr>
          <w:p w:rsidR="007A4F8B" w:rsidRPr="00214505" w:rsidRDefault="007A4F8B" w:rsidP="00F74FE4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Барлығы:68</w:t>
            </w:r>
            <w:r w:rsidR="00F74FE4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сағат, а</w:t>
            </w:r>
            <w:r w:rsidR="00F74FE4" w:rsidRPr="00214505">
              <w:rPr>
                <w:rFonts w:ascii="Times New Roman" w:eastAsia="Consolas" w:hAnsi="Times New Roman"/>
                <w:sz w:val="24"/>
                <w:lang w:val="kk-KZ"/>
              </w:rPr>
              <w:t>п</w:t>
            </w:r>
            <w:r w:rsidR="00F74FE4">
              <w:rPr>
                <w:rFonts w:ascii="Times New Roman" w:eastAsia="Consolas" w:hAnsi="Times New Roman"/>
                <w:sz w:val="24"/>
                <w:lang w:val="kk-KZ"/>
              </w:rPr>
              <w:t>тасына-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2сағат</w:t>
            </w:r>
          </w:p>
        </w:tc>
      </w:tr>
      <w:tr w:rsidR="007A4F8B" w:rsidRPr="00214505" w:rsidTr="00A55655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1-тоқсан (18 сағат)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«Чинтөмүр батыр және Мәхтумсула» және «Тай мен бала» ертегілері 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93" w:type="pct"/>
          </w:tcPr>
          <w:p w:rsidR="007A4F8B" w:rsidRPr="00214505" w:rsidRDefault="006A3F71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74FE4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F74FE4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5.1.3.1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6A3F71" w:rsidRPr="00214505" w:rsidRDefault="006A3F71" w:rsidP="00F74FE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F74FE4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F74FE4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214505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7A4F8B" w:rsidRPr="00214505" w:rsidRDefault="00190E98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2.1.1 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6A3F71" w:rsidP="006A3F7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</w:t>
            </w:r>
            <w:r w:rsidR="00C750AB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A3F71" w:rsidRPr="00214505" w:rsidRDefault="006A3F71" w:rsidP="006A3F7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 мағынасын анықтау</w:t>
            </w:r>
            <w:r w:rsidR="00C750AB" w:rsidRPr="00214505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шығармадан алған әсерін сипаттап авторға </w:t>
            </w:r>
          </w:p>
          <w:p w:rsidR="006A3F71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7A4F8B" w:rsidRPr="00214505" w:rsidRDefault="00C750A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бағалау;</w:t>
            </w:r>
          </w:p>
          <w:p w:rsidR="00C750AB" w:rsidRPr="00214505" w:rsidRDefault="00C750A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бағалау;</w:t>
            </w:r>
          </w:p>
          <w:p w:rsidR="00C750AB" w:rsidRPr="00214505" w:rsidRDefault="00C750A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кейіпкерді өзіндік құндылығы тұрғысынан талдап, әдеби эссе жазу; </w:t>
            </w:r>
          </w:p>
          <w:p w:rsidR="00C750AB" w:rsidRPr="00214505" w:rsidRDefault="00C750AB" w:rsidP="00190E9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Садир Палвандиң өлеңдері</w:t>
            </w:r>
          </w:p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Өмәр Муһәммәдийдің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«Ауыр күндерде » һекайиси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093" w:type="pct"/>
          </w:tcPr>
          <w:p w:rsidR="006A3F71" w:rsidRPr="00214505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шығармадағы кейіпкерлер портреті мен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іс-әрекеті арқылы образын ашу;</w:t>
            </w:r>
          </w:p>
          <w:p w:rsidR="007A4F8B" w:rsidRPr="00214505" w:rsidRDefault="006A3F71" w:rsidP="00190E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1.4.1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214505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90E98">
              <w:rPr>
                <w:rFonts w:ascii="Times New Roman" w:hAnsi="Times New Roman"/>
                <w:sz w:val="24"/>
                <w:lang w:val="kk-KZ"/>
              </w:rPr>
              <w:t>2.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5.2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шығармадан алған әсерін сипаттап авторға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6A3F71" w:rsidRPr="00214505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 xml:space="preserve">.3.1 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7A4F8B" w:rsidRPr="00214505" w:rsidRDefault="006A3F71" w:rsidP="008C76C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214505" w:rsidTr="00A55655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446471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2-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(14 сағат)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Һезим Искәндәровтың «Кел жаңа жыл», «Қыс күндері», «Туйғун мен кемпі» өлеңдері. </w:t>
            </w:r>
          </w:p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Һезмәт Абдуллиндың «Торуқ ат» әңгімесі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93" w:type="pct"/>
          </w:tcPr>
          <w:p w:rsidR="006A3F71" w:rsidRPr="00214505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1.3.1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7A4F8B" w:rsidRPr="00214505" w:rsidRDefault="006A3F71" w:rsidP="008C76C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214505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шығармадан алған әсерін сипаттап авторға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кейіпкерді өзіндік құндылығы тұрғысынан талдап, әдеби эссе жазу;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Илия Бәхтияниң «Туған өлкедегі көктем», «Дән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туралы ой», «Жақсы адамдар туралы сөз», «Бақа», «Көбелек» өлеңдері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093" w:type="pct"/>
          </w:tcPr>
          <w:p w:rsidR="006A3F71" w:rsidRPr="00214505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1.3.1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7A4F8B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2.2.1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</w:t>
            </w:r>
            <w:r w:rsidR="00FE7E4C">
              <w:rPr>
                <w:rFonts w:ascii="Times New Roman" w:hAnsi="Times New Roman"/>
                <w:sz w:val="24"/>
                <w:lang w:val="kk-KZ" w:eastAsia="en-GB"/>
              </w:rPr>
              <w:t>ік бейнелеу, суреттеу құралдары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ның (теңеу, эпитет, ауыспалы мағынадағы сөздер, қайталау, өлең құрылысы) мағынасын анықтау;</w:t>
            </w:r>
          </w:p>
          <w:p w:rsidR="007A4F8B" w:rsidRPr="00214505" w:rsidRDefault="00C750AB" w:rsidP="00D45D78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 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D030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кейіпкерді өзіндік құндылығы тұрғысынан талдап, әдеби эссе жазу;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</w:tr>
      <w:tr w:rsidR="007A4F8B" w:rsidRPr="00214505" w:rsidTr="00A55655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3-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(20 сағат)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Турған Тохтәмовтың «Қайда екен сол бейшара жануар» әңгімесі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93" w:type="pct"/>
          </w:tcPr>
          <w:p w:rsidR="006A3F71" w:rsidRPr="00214505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7A4F8B" w:rsidRPr="00214505" w:rsidRDefault="008C76CF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A3F71"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214505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5.2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шығармадан алған әсерін сипаттап авторға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кейіпкерді өзіндік құндылығы тұрғысынан талдап, әдеби эссе жазу;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C76CF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Хелил Һәмраевтың «Өсәк туралы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өлең», « Гүл» , «Дастархан», «Өмір» өлеңдері.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093" w:type="pct"/>
          </w:tcPr>
          <w:p w:rsidR="006A3F71" w:rsidRPr="00214505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7A4F8B" w:rsidRPr="00214505" w:rsidRDefault="006A3F71" w:rsidP="008640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 xml:space="preserve">1.4.1 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2.1.1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5.2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7A4F8B" w:rsidRPr="00214505" w:rsidRDefault="00C750AB" w:rsidP="005A77B1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 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кейіпкерді өзіндік құндылығы тұрғысынан талдап, әдеби эссе жазу; </w:t>
            </w:r>
          </w:p>
          <w:p w:rsidR="007A4F8B" w:rsidRPr="00214505" w:rsidRDefault="00C750AB" w:rsidP="008640B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Һажи Әхмәтниң «Ата мейрі» әңгімесі. </w:t>
            </w:r>
          </w:p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Аблиз Һезимовтың «Шөп пен қарағаш», «Қоян айтады дейді» мысалдары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93" w:type="pct"/>
          </w:tcPr>
          <w:p w:rsidR="006A3F71" w:rsidRPr="00A30272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8640B4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</w:t>
            </w:r>
            <w:r w:rsidRPr="00A30272">
              <w:rPr>
                <w:rFonts w:ascii="Times New Roman" w:hAnsi="Times New Roman"/>
                <w:sz w:val="24"/>
                <w:lang w:val="kk-KZ"/>
              </w:rPr>
              <w:t xml:space="preserve">мен сюжеттік дамуын </w:t>
            </w:r>
            <w:r w:rsidRPr="00A30272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30272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A30272">
              <w:rPr>
                <w:rFonts w:ascii="Times New Roman" w:hAnsi="Times New Roman"/>
                <w:sz w:val="24"/>
                <w:lang w:val="kk-KZ"/>
              </w:rPr>
              <w:t>2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 w:rsidRPr="00A3027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30272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7A4F8B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5.2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7A4F8B" w:rsidRPr="00214505" w:rsidRDefault="00C750AB" w:rsidP="00A30272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 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кейіпкерді өзіндік құндылығы тұрғысынан талдап, әдеби эссе жазу;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</w:tr>
      <w:tr w:rsidR="007A4F8B" w:rsidRPr="00214505" w:rsidTr="00A55655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4-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(16</w:t>
            </w:r>
            <w:r w:rsidR="00D45D78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сағат)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Патигүл Сабитованың «Баламдиң достары» әңгімесі.</w:t>
            </w:r>
          </w:p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Марс Һетахуновтың «Сиқырлы әлем» әңгімесі.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093" w:type="pct"/>
          </w:tcPr>
          <w:p w:rsidR="006A3F71" w:rsidRPr="00214505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A30272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шығармадағы кейіпкерлер портреті мен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іс-әрекеті арқылы образын ашу;</w:t>
            </w:r>
          </w:p>
          <w:p w:rsidR="007A4F8B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7A4F8B" w:rsidRPr="00214505" w:rsidRDefault="00C750AB" w:rsidP="00FE395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 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кейіпкерді өзіндік құндылығы тұрғысынан талдап, әдеби эссе жазу;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 w:val="restart"/>
          </w:tcPr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Абай Кунанбаевтың «Ілім таппай махтанба», «Қыс» өлеңдері.</w:t>
            </w:r>
          </w:p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Ыбрай Алтынсариндің «Бай вә кедей баласы» әңгімесі</w:t>
            </w: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93" w:type="pct"/>
          </w:tcPr>
          <w:p w:rsidR="006A3F71" w:rsidRPr="00214505" w:rsidRDefault="006A3F71" w:rsidP="006A3F7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анықтау;</w:t>
            </w:r>
          </w:p>
          <w:p w:rsidR="006A3F71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7A4F8B" w:rsidRPr="00214505" w:rsidRDefault="006A3F71" w:rsidP="006A3F7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шағын көлемді үзінділерді мәнерлеп оқу, жатқа айту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C750AB" w:rsidRPr="00214505" w:rsidRDefault="00C750AB" w:rsidP="00C750A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7A4F8B" w:rsidRPr="00214505" w:rsidRDefault="00C750AB" w:rsidP="00FE395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 xml:space="preserve">н алған әсерін сипаттап авторға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</w:tr>
      <w:tr w:rsidR="007A4F8B" w:rsidRPr="00F16D7F" w:rsidTr="00A55655">
        <w:trPr>
          <w:trHeight w:val="20"/>
        </w:trPr>
        <w:tc>
          <w:tcPr>
            <w:tcW w:w="974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3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93" w:type="pct"/>
          </w:tcPr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арқылы тарихи құндылығын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бағалау;</w:t>
            </w:r>
          </w:p>
          <w:p w:rsidR="00C750AB" w:rsidRPr="00214505" w:rsidRDefault="00C750AB" w:rsidP="00C750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кейіпкерді өзіндік құндылығы тұрғысынан талдап, әдеби эссе жазу; </w:t>
            </w:r>
          </w:p>
          <w:p w:rsidR="007A4F8B" w:rsidRPr="00214505" w:rsidRDefault="00C750AB" w:rsidP="00C750A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</w:tr>
    </w:tbl>
    <w:p w:rsidR="007A4F8B" w:rsidRPr="00214505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214505" w:rsidRDefault="007A4F8B" w:rsidP="007A4F8B">
      <w:pPr>
        <w:numPr>
          <w:ilvl w:val="0"/>
          <w:numId w:val="20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6-сынып:</w:t>
      </w:r>
    </w:p>
    <w:p w:rsidR="007A4F8B" w:rsidRPr="00214505" w:rsidRDefault="007A4F8B" w:rsidP="007A4F8B">
      <w:pPr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1779"/>
        <w:gridCol w:w="6294"/>
      </w:tblGrid>
      <w:tr w:rsidR="00F74FE4" w:rsidRPr="00214505" w:rsidTr="002C0EB7">
        <w:trPr>
          <w:trHeight w:val="20"/>
        </w:trPr>
        <w:tc>
          <w:tcPr>
            <w:tcW w:w="903" w:type="pct"/>
          </w:tcPr>
          <w:p w:rsidR="00F74FE4" w:rsidRPr="00214505" w:rsidRDefault="00F74FE4" w:rsidP="00190E98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Шығарма</w:t>
            </w:r>
          </w:p>
        </w:tc>
        <w:tc>
          <w:tcPr>
            <w:tcW w:w="903" w:type="pct"/>
          </w:tcPr>
          <w:p w:rsidR="00F74FE4" w:rsidRPr="00214505" w:rsidRDefault="00F74FE4" w:rsidP="00190E98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3194" w:type="pct"/>
          </w:tcPr>
          <w:p w:rsidR="00F74FE4" w:rsidRPr="00214505" w:rsidRDefault="00F74FE4" w:rsidP="00190E98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Оқыту мақсаттары 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Барлығы: 6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8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 сағат, аптасына 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 сағат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en-US"/>
              </w:rPr>
            </w:pP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1-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(18сағат)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Жүсіп Баласағұн ақыл-парасат және тіл туралы. </w:t>
            </w:r>
          </w:p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Махмұт Қашқарийдің «Түркі тілдері сөздігі»еңбегіндегі мақал және мәтелдер</w:t>
            </w:r>
          </w:p>
          <w:p w:rsidR="007A4F8B" w:rsidRPr="00214505" w:rsidRDefault="007A4F8B" w:rsidP="00646555">
            <w:pPr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Рабғузи Адам атаның және Хауа ананың туралы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94" w:type="pct"/>
          </w:tcPr>
          <w:p w:rsidR="007A4F8B" w:rsidRPr="00214505" w:rsidRDefault="00C865F9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6.1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C865F9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туындыдағы кейіпкердің типтерін тек тұрғысынан сипаттау;</w:t>
            </w:r>
          </w:p>
          <w:p w:rsidR="00C865F9" w:rsidRPr="00214505" w:rsidRDefault="00C865F9" w:rsidP="00FE395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szCs w:val="24"/>
                <w:lang w:val="kk-KZ"/>
              </w:rPr>
              <w:t>1.4.1</w:t>
            </w:r>
            <w:r w:rsidR="00D52D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көркем шығармалардан орта көлемді үзінділерді мәнерлеп оқу, жатқа айту 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7A4F8B" w:rsidRPr="00214505" w:rsidRDefault="00C865F9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көркемдегіш құралдарды</w:t>
            </w:r>
          </w:p>
          <w:p w:rsidR="00C865F9" w:rsidRPr="00214505" w:rsidRDefault="00C865F9" w:rsidP="00D52DE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7A4F8B" w:rsidRPr="00214505" w:rsidRDefault="00FE395A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C865F9" w:rsidRPr="00214505" w:rsidRDefault="00C865F9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C865F9" w:rsidRPr="00214505" w:rsidRDefault="00C865F9" w:rsidP="00FE395A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Алішер Наваийдің «Һатәмтай», «Арыстан және дураж» шығармалары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6.1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FE395A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="00C865F9"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туындыдағы кейіпкердің типтерін тек тұрғысынан сипаттау;</w:t>
            </w:r>
          </w:p>
          <w:p w:rsidR="007A4F8B" w:rsidRPr="00214505" w:rsidRDefault="00C865F9" w:rsidP="00D52D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7A4F8B" w:rsidRPr="00214505" w:rsidRDefault="00C865F9" w:rsidP="005A77B1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көркемдегіш құралдарды</w:t>
            </w:r>
            <w:r w:rsidR="005A77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C865F9" w:rsidP="00C865F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Билал Назімдің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«Назугум» қиссасы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6.1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45D78">
              <w:rPr>
                <w:rFonts w:ascii="Times New Roman" w:hAnsi="Times New Roman"/>
                <w:sz w:val="24"/>
                <w:lang w:val="kk-KZ"/>
              </w:rPr>
              <w:t>әдеби туынды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кейіпкердің типтерін тек тұрғысынан сипаттау;</w:t>
            </w:r>
          </w:p>
          <w:p w:rsidR="007A4F8B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45D78">
              <w:rPr>
                <w:rFonts w:ascii="Times New Roman" w:hAnsi="Times New Roman"/>
                <w:sz w:val="24"/>
                <w:lang w:val="kk-KZ"/>
              </w:rPr>
              <w:t>көркем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E395A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3974AD"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7A4F8B" w:rsidRPr="00214505" w:rsidRDefault="00C865F9" w:rsidP="005A77B1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E2FF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E2FF3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көркемдегіш құралдарды</w:t>
            </w:r>
            <w:r w:rsidR="005A77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E2FF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9E2FF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C865F9" w:rsidP="00C865F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9E2FF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E2FF3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2-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(14 сағат)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Нур Исрайиловтың «Күндер» повесті</w:t>
            </w:r>
          </w:p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Қадир Һасановтың «Жиырма сегіз», «Ризвангүл» өлеңдері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6.1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3974A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ның жанрын, фабуласын, сюжетін анықтау;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туындыдағы кейіпкердің типтерін тек тұрғысынан сипаттау;</w:t>
            </w:r>
          </w:p>
          <w:p w:rsidR="007A4F8B" w:rsidRPr="00214505" w:rsidRDefault="00C865F9" w:rsidP="00D52D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2.1.1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3974AD" w:rsidRPr="00214505" w:rsidRDefault="003974AD" w:rsidP="003974A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D45D78">
              <w:rPr>
                <w:rFonts w:ascii="Times New Roman" w:hAnsi="Times New Roman"/>
                <w:sz w:val="24"/>
                <w:lang w:val="kk-KZ" w:eastAsia="en-GB"/>
              </w:rPr>
              <w:t>ығарма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дағы көркем ауыстыруларды</w:t>
            </w:r>
          </w:p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3974AD" w:rsidRPr="00214505" w:rsidRDefault="003974AD" w:rsidP="003974A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көркемдегіш құралдарды</w:t>
            </w:r>
          </w:p>
          <w:p w:rsidR="007A4F8B" w:rsidRPr="00214505" w:rsidRDefault="003974AD" w:rsidP="003974A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C865F9" w:rsidP="00C865F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F57BB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Һезмәт Абдуллиндың «Сырдастар»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әңгімесі </w:t>
            </w:r>
          </w:p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Исмайил Саттаровтың «Махсат», «Біз жеңеміз» өлеңдері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6.1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2D7373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>әдеби туындыдағы кейіпкердің типтерін тек тұрғысынан сипаттау;</w:t>
            </w:r>
          </w:p>
          <w:p w:rsidR="007A4F8B" w:rsidRPr="00214505" w:rsidRDefault="00C865F9" w:rsidP="00D52D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2.1.1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2D7373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көркемдегіш құралдарды</w:t>
            </w:r>
          </w:p>
          <w:p w:rsidR="007A4F8B" w:rsidRPr="00214505" w:rsidRDefault="00C865F9" w:rsidP="00D52DE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E00107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E00107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C865F9" w:rsidP="00C865F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E00107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E00107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3-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(20 сағат)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Турғун Алмасниң «Отан», «Мектепке» өлеңдері.</w:t>
            </w:r>
          </w:p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Илия Бәхтияниң «Туған елге махаббатым бар», «Отан» өлеңдері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6.1</w:t>
            </w:r>
            <w:r w:rsidR="00E00107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00107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E00107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туындыдағы к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>ейіпкердің типтерін тек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сипаттау;</w:t>
            </w:r>
          </w:p>
          <w:p w:rsidR="007A4F8B" w:rsidRPr="00214505" w:rsidRDefault="00C865F9" w:rsidP="00D52D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C865F9" w:rsidRPr="00214505" w:rsidRDefault="00FC64AC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көркемдегіш құралдарды</w:t>
            </w:r>
          </w:p>
          <w:p w:rsidR="007A4F8B" w:rsidRPr="00214505" w:rsidRDefault="00C865F9" w:rsidP="00D52DE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C865F9" w:rsidP="00C865F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Лутпулла Мутәллиптің «Көктем махаббаты»,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«Жастық үйрен» өлеңдері.</w:t>
            </w:r>
          </w:p>
          <w:p w:rsidR="007A4F8B" w:rsidRPr="00214505" w:rsidRDefault="007A4F8B" w:rsidP="00D52DE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Абдуғопур Қутлуқтың «Дутар» балладасы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FC64AC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="00C865F9"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туындыдағы кейіпкердің типтерін тек тұрғысынан сипаттау;</w:t>
            </w:r>
          </w:p>
          <w:p w:rsidR="007A4F8B" w:rsidRPr="00214505" w:rsidRDefault="00C865F9" w:rsidP="00FE7E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C865F9" w:rsidRPr="00214505" w:rsidRDefault="00FC64AC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6.2.1.1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FC64AC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6.2.3.1 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C865F9"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әдеби көркем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дегіш құралдарды</w:t>
            </w:r>
          </w:p>
          <w:p w:rsidR="007A4F8B" w:rsidRPr="00214505" w:rsidRDefault="00C865F9" w:rsidP="00D52DE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3974AD" w:rsidP="003974A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2C0EB7" w:rsidRDefault="002C0EB7" w:rsidP="00D52DE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Т.</w:t>
            </w:r>
            <w:r w:rsidR="007A4F8B" w:rsidRPr="00214505">
              <w:rPr>
                <w:rFonts w:ascii="Times New Roman" w:hAnsi="Times New Roman"/>
                <w:sz w:val="24"/>
                <w:lang w:val="kk-KZ"/>
              </w:rPr>
              <w:t>Тохтәмов</w:t>
            </w:r>
          </w:p>
          <w:p w:rsidR="007A4F8B" w:rsidRPr="00214505" w:rsidRDefault="007A4F8B" w:rsidP="00D52DE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тың «Әкемдің тоны» әңгімесі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туындыдағы кейіпкердің типтерін тек тұрғысынан сипаттау;</w:t>
            </w:r>
          </w:p>
          <w:p w:rsidR="007A4F8B" w:rsidRPr="00214505" w:rsidRDefault="00C865F9" w:rsidP="00D52D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көркемдегіш құралдарды</w:t>
            </w:r>
          </w:p>
          <w:p w:rsidR="007A4F8B" w:rsidRPr="00214505" w:rsidRDefault="00C865F9" w:rsidP="00D52DE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FC64AC" w:rsidP="003974A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6.3.3.1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974AD"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4-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(16 сағат)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Илахун Жәлиловтың «Шана» әңгімесі.</w:t>
            </w:r>
          </w:p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Абдумежит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Дөләтовтың «Тіз бүктірген», «Еліктеймін деп», «Дутарім» өлеңдері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туындыдағы кейіпкердің типтерін тек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тұрғысынан сипаттау;</w:t>
            </w:r>
          </w:p>
          <w:p w:rsidR="007A4F8B" w:rsidRPr="00214505" w:rsidRDefault="00FC64AC" w:rsidP="00D52DE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6.1..1</w:t>
            </w:r>
            <w:r w:rsidR="00D52D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7A4F8B" w:rsidRPr="00214505" w:rsidRDefault="00C865F9" w:rsidP="005A77B1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3974AD" w:rsidRPr="00214505">
              <w:rPr>
                <w:rFonts w:ascii="Times New Roman" w:hAnsi="Times New Roman"/>
                <w:sz w:val="24"/>
                <w:lang w:val="kk-KZ"/>
              </w:rPr>
              <w:t>деби көркем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дегіш құралдарды</w:t>
            </w:r>
            <w:r w:rsidR="005A77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3974AD" w:rsidP="00FC64A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 w:val="restart"/>
          </w:tcPr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Абай Қунанбаевдың қара сөздері Шыңғыс Айтматовтың «Ұлыммен көрісу» әңгімесі.</w:t>
            </w: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жанрын, фабуласын, сюжетін анықтау;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C865F9" w:rsidRPr="00214505" w:rsidRDefault="00C865F9" w:rsidP="00C865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туындыдағы кейіпкердің типтерін тек тұрғысынан сипаттау;</w:t>
            </w:r>
          </w:p>
          <w:p w:rsidR="007A4F8B" w:rsidRPr="00214505" w:rsidRDefault="00C865F9" w:rsidP="005B097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орта көлемді үзінділерді мәнерлеп оқу,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94" w:type="pct"/>
          </w:tcPr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C865F9" w:rsidRPr="00214505" w:rsidRDefault="00FC64AC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6.2.3.1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865F9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C865F9" w:rsidRPr="00214505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</w:p>
          <w:p w:rsidR="00C865F9" w:rsidRPr="00214505" w:rsidRDefault="00C865F9" w:rsidP="00C865F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анықтау;</w:t>
            </w:r>
          </w:p>
          <w:p w:rsidR="00C865F9" w:rsidRPr="00214505" w:rsidRDefault="00C865F9" w:rsidP="00C865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көркемдегіш құралдарды</w:t>
            </w:r>
          </w:p>
          <w:p w:rsidR="007A4F8B" w:rsidRPr="00214505" w:rsidRDefault="00C865F9" w:rsidP="005B097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03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0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94" w:type="pct"/>
          </w:tcPr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құндылығына баға беру;</w:t>
            </w:r>
          </w:p>
          <w:p w:rsidR="003974AD" w:rsidRPr="00214505" w:rsidRDefault="003974AD" w:rsidP="003974A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кейіпкерлер қарым-қатынасын отбасылық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, әдеби эссе жазу; </w:t>
            </w:r>
          </w:p>
          <w:p w:rsidR="007A4F8B" w:rsidRPr="00214505" w:rsidRDefault="003974AD" w:rsidP="003974A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C64A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</w:tr>
    </w:tbl>
    <w:p w:rsidR="007A4F8B" w:rsidRPr="00214505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214505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3) 7-сынып:</w:t>
      </w:r>
    </w:p>
    <w:p w:rsidR="007A4F8B" w:rsidRPr="00214505" w:rsidRDefault="007A4F8B" w:rsidP="007A4F8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845"/>
        <w:gridCol w:w="6093"/>
      </w:tblGrid>
      <w:tr w:rsidR="007A4F8B" w:rsidRPr="00214505" w:rsidTr="002C0EB7">
        <w:trPr>
          <w:trHeight w:val="20"/>
        </w:trPr>
        <w:tc>
          <w:tcPr>
            <w:tcW w:w="942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Шығармалар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3115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Барлығы: 68 сағат, аптасына 2сағат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1-тоқсан (18сағат)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Тарихи өлеңдер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5B0979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7.1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F75BAC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25F45" w:rsidRPr="00214505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="00DF15AE"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F75BAC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дағы кейіпкер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лердің</w:t>
            </w:r>
          </w:p>
          <w:p w:rsidR="007A4F8B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</w:t>
            </w:r>
            <w:r w:rsidR="00522240" w:rsidRPr="00214505">
              <w:rPr>
                <w:rFonts w:ascii="Times New Roman" w:hAnsi="Times New Roman"/>
                <w:sz w:val="24"/>
                <w:lang w:val="kk-KZ"/>
              </w:rPr>
              <w:t>птерін жасалу тәсілдері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анықтау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A4F8B" w:rsidRPr="00214505" w:rsidRDefault="00DF15AE" w:rsidP="005B097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желісін өзіндік көзқарас тұрғысынан дамытып жазу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2133F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Н.</w:t>
            </w:r>
            <w:r w:rsidR="00A92ED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Абдусемәтовтың «Назугум» әңгімесі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7.1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шығармадағы кейіпкер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лердің</w:t>
            </w:r>
            <w:r w:rsidR="005A77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типтерін жасалу тәсілдері 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анықтау;</w:t>
            </w:r>
          </w:p>
          <w:p w:rsidR="007A4F8B" w:rsidRPr="00214505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7A4F8B" w:rsidRPr="00214505" w:rsidRDefault="00DF15AE" w:rsidP="005B097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оқиға желісін өзіндік көзқарас тұрғысынан дамытып жазу 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F00973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7.3.1.1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F00973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7.3.3.1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А.</w:t>
            </w:r>
            <w:r w:rsidR="00A92ED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Муһәммәдийдің «Жас жүрегім», «Ашылмас көңлім» өлеңдері.</w:t>
            </w:r>
          </w:p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Өмәр Муһәммәдийдің «Төменен»,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«Төменнен көтерілді», «Сұрама енді» әңгімелері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115" w:type="pct"/>
          </w:tcPr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1.1.1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шығармадағы кейіпкер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лердің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анықтау;</w:t>
            </w:r>
          </w:p>
          <w:p w:rsidR="007A4F8B" w:rsidRPr="00214505" w:rsidRDefault="00F00973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7.1.4.1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25F45"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="00225F45"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A4F8B" w:rsidRPr="00214505" w:rsidRDefault="00F00973" w:rsidP="00DF15A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7.2.3.1</w:t>
            </w:r>
            <w:r w:rsidR="005B097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DF15AE"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="00DF15AE"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="00DF15AE"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2A7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</w:t>
            </w:r>
            <w:r w:rsidR="00D45D7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дығына заманауи тұрғыдан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2133FD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EE133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2-тоқсан (14 сағат)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Абдухалиқ Уйғурдың «Оян» , «Не істейін?» өлеңдері.</w:t>
            </w:r>
          </w:p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Абдуреһим Өткүрдің «Жастық», «Жұмсаңдар, сатқындар, жұмсаңдар» өлеңдері</w:t>
            </w:r>
          </w:p>
        </w:tc>
        <w:tc>
          <w:tcPr>
            <w:tcW w:w="943" w:type="pct"/>
          </w:tcPr>
          <w:p w:rsidR="007A4F8B" w:rsidRPr="00214505" w:rsidRDefault="00F00973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E07E07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1.1.1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>;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көркем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кейіпкерлердің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анықтау;</w:t>
            </w:r>
          </w:p>
          <w:p w:rsidR="007A4F8B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7A4F8B" w:rsidRPr="00214505" w:rsidRDefault="00DF15AE" w:rsidP="00E2384A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желісін өзіндік көзқарас тұрғысынан дамытып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E07E0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F0097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Һезим Искәндәровтың «Қазақстан» өлеңі және «Назугум» поэмасы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талдау;</w:t>
            </w:r>
          </w:p>
          <w:p w:rsidR="00225F45" w:rsidRPr="00214505" w:rsidRDefault="00F00973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25F45"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шығармадағы тұлғалық болмысты гуманистік тұрғыдан </w:t>
            </w:r>
            <w:r w:rsidR="00225F45" w:rsidRPr="00214505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  <w:r w:rsidR="00225F45"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кейіпкерлердің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анықтау;</w:t>
            </w:r>
          </w:p>
          <w:p w:rsidR="007A4F8B" w:rsidRPr="00214505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 бейнесін ашып, үзінділерді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.2.1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7A4F8B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елісін өзіндік көзқарас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дамытып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F00973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7.3.2.1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="00635DF8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(20 сағат)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Лутпулла Мутәллиптің «Бәрінен отан артық, халық артық», «Әсерім», «Жылдарға жауап», «Екі лирика» өлеңдері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E2384A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7.1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терін талдау; 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шығармдағы кейіпкер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лердің</w:t>
            </w:r>
          </w:p>
          <w:p w:rsidR="007A4F8B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птерін жасалу тәсілдері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анықтау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45D78" w:rsidRDefault="00DF15AE" w:rsidP="00D45D78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A4F8B" w:rsidRPr="00214505" w:rsidRDefault="00DF15AE" w:rsidP="00D45D78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желісін өзіндік көзқарас тұрғысынан дамытып жазу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E238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Һезмәт Абдуллиндің «Бенакарлар» повесті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406538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терін талдау; 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7A4F8B" w:rsidRPr="00214505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A4F8B" w:rsidRPr="00214505" w:rsidRDefault="00DF15AE" w:rsidP="00F0097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елісін өзіндік көзқарас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дамытып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F0097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F00973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7.3.4.1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әдеби шығарманың эстетикалық құндылығы туралы шағын сыни шолу жасау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И.Бәхтияниң «Ұйғыр еліне», «Мұқамдарға махаббат», «Достар махаббаты» өлеңдері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7.1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.1.1.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шығармадағы кейіпкер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лердің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типтерін жасал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у тәсілдері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анықтау;</w:t>
            </w:r>
          </w:p>
          <w:p w:rsidR="007A4F8B" w:rsidRPr="00214505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7A4F8B" w:rsidRPr="00214505" w:rsidRDefault="00DF15AE" w:rsidP="0040653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желісін өзіндік көзқарас тұрғысынан дамытып жазу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Зия Сәмәдийдің «Ғени батыр» романы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DF15AE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7.1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="00DF15AE"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A4F8B" w:rsidRPr="00214505" w:rsidRDefault="007769E9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7.1.4.1</w:t>
            </w:r>
            <w:r w:rsidR="00225F45"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="00225F45"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A4F8B" w:rsidRPr="00214505" w:rsidRDefault="00DF15AE" w:rsidP="00F75BAC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776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4-тоқсан (16 сағат)</w:t>
            </w:r>
          </w:p>
        </w:tc>
      </w:tr>
      <w:tr w:rsidR="007A4F8B" w:rsidRPr="00F16D7F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Қурван Тохтәмовтың «Бір түп алма» әңгімесі</w:t>
            </w:r>
          </w:p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Ш.</w:t>
            </w:r>
            <w:r w:rsidR="00A92EDC">
              <w:rPr>
                <w:rFonts w:ascii="Times New Roman" w:hAnsi="Times New Roman"/>
                <w:sz w:val="24"/>
                <w:lang w:val="kk-KZ"/>
              </w:rPr>
              <w:t xml:space="preserve"> Шаваевтың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«Билал Назим» романы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115" w:type="pct"/>
          </w:tcPr>
          <w:p w:rsidR="00DF15AE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="00DF15AE"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кейіпкерлердің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4F8B" w:rsidRPr="00214505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7A4F8B" w:rsidRPr="00214505" w:rsidRDefault="00DF15AE" w:rsidP="00DF15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елісін өзіндік көзқарас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дамытып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40653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93D4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Реһимжан Розиевтың «Тылсым толқындар» поэмасы</w:t>
            </w:r>
          </w:p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Мөмүнжан Һәмраевтың «Ата-бабалар мекенінде», «Ұстаз» «Отан ұлымын» өлеңдері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DF15AE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ғарма сюжетінің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="00DF15AE"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шығармадағы кейіпкер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лердің</w:t>
            </w:r>
            <w:r w:rsidR="005A77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4F8B" w:rsidRPr="00214505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7A4F8B" w:rsidRPr="00214505" w:rsidRDefault="00DF15AE" w:rsidP="00D45D7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желісін өзіндік көзқарас тұрғысынан дамытып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Сәбит Муқановтың «Ипархан» поэмасы</w:t>
            </w:r>
          </w:p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Шыңғыс Айтматовтың «Жәмилә» повесті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5" w:type="pct"/>
          </w:tcPr>
          <w:p w:rsidR="00DF15AE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7.1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 сюже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тінің құрамдас бөлшек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терін талдау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="00DF15AE"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25F45" w:rsidRPr="00214505" w:rsidRDefault="00436EA0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25F45"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шығармадағы кейіпкер</w:t>
            </w:r>
            <w:r w:rsidR="00225F45" w:rsidRPr="00214505">
              <w:rPr>
                <w:rFonts w:ascii="Times New Roman" w:hAnsi="Times New Roman"/>
                <w:sz w:val="24"/>
                <w:lang w:val="kk-KZ"/>
              </w:rPr>
              <w:t>лердің</w:t>
            </w:r>
          </w:p>
          <w:p w:rsidR="00225F45" w:rsidRPr="00214505" w:rsidRDefault="00225F45" w:rsidP="00225F4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ти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птерін жасалу тәсілдері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анықтау</w:t>
            </w:r>
            <w:r w:rsidR="00DF15AE" w:rsidRPr="0021450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4F8B" w:rsidRPr="00214505" w:rsidRDefault="00225F45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кейіпкер бейнесін ашып, үзінділерді жатқа айту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5" w:type="pct"/>
          </w:tcPr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36EA0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эпизодтар мен бейнелерді салғастыру;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поэзиялық , драмалық шығармадағы автор бейнесін анықтау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F15AE" w:rsidRPr="00214505" w:rsidRDefault="00DF15AE" w:rsidP="00DF15AE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Pr="00214505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7A4F8B" w:rsidRPr="00214505" w:rsidRDefault="00DF15AE" w:rsidP="00DF15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оқиға ж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елісін өзіндік көзқарас тұрғысы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нан дамытып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5" w:type="pct"/>
          </w:tcPr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2133FD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жаңашылдығына заманауи тұрғыдан баға беру;</w:t>
            </w:r>
          </w:p>
          <w:p w:rsidR="007A4F8B" w:rsidRPr="00214505" w:rsidRDefault="002133FD" w:rsidP="002133F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эстетикалық құндылығы туралы шағын сыни шолу жазу</w:t>
            </w:r>
          </w:p>
        </w:tc>
      </w:tr>
    </w:tbl>
    <w:p w:rsidR="007A4F8B" w:rsidRPr="00214505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214505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4) 8-сынып:</w:t>
      </w:r>
    </w:p>
    <w:p w:rsidR="007A4F8B" w:rsidRPr="00214505" w:rsidRDefault="007A4F8B" w:rsidP="007A4F8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845"/>
        <w:gridCol w:w="6093"/>
      </w:tblGrid>
      <w:tr w:rsidR="007A4F8B" w:rsidRPr="00214505" w:rsidTr="002C0EB7">
        <w:trPr>
          <w:trHeight w:val="20"/>
        </w:trPr>
        <w:tc>
          <w:tcPr>
            <w:tcW w:w="942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Шығарма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3116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Барлығы: 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 xml:space="preserve">68 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сағат,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 xml:space="preserve"> 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аптасына 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сағат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1-тоқсан (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 xml:space="preserve">18 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сағат)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«Көл текін» ескерткіші</w:t>
            </w:r>
          </w:p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«Оғузнамә» эпосы</w:t>
            </w:r>
          </w:p>
          <w:p w:rsidR="007A4F8B" w:rsidRPr="00214505" w:rsidRDefault="007A4F8B" w:rsidP="00646555">
            <w:pPr>
              <w:tabs>
                <w:tab w:val="left" w:pos="5310"/>
              </w:tabs>
              <w:spacing w:line="240" w:lineRule="auto"/>
              <w:ind w:right="118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7A4F8B" w:rsidRPr="00214505" w:rsidRDefault="002133F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2133FD" w:rsidRPr="00214505" w:rsidRDefault="002133FD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2133FD" w:rsidRPr="00214505" w:rsidRDefault="002133F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1.3.1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2133FD" w:rsidRPr="00214505" w:rsidRDefault="002133FD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7A4F8B" w:rsidRPr="00214505" w:rsidRDefault="0093431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2133FD" w:rsidRPr="00793EA8" w:rsidTr="002C0EB7">
        <w:trPr>
          <w:trHeight w:val="20"/>
        </w:trPr>
        <w:tc>
          <w:tcPr>
            <w:tcW w:w="942" w:type="pct"/>
            <w:vMerge w:val="restart"/>
          </w:tcPr>
          <w:p w:rsidR="002133FD" w:rsidRPr="00214505" w:rsidRDefault="002133FD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Билал Назимдың ғазалдары</w:t>
            </w:r>
          </w:p>
        </w:tc>
        <w:tc>
          <w:tcPr>
            <w:tcW w:w="943" w:type="pct"/>
          </w:tcPr>
          <w:p w:rsidR="002133FD" w:rsidRPr="00214505" w:rsidRDefault="002133FD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2133FD" w:rsidRPr="00214505" w:rsidRDefault="002133FD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2133FD" w:rsidRPr="00214505" w:rsidRDefault="002133FD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2133FD" w:rsidRPr="00214505" w:rsidRDefault="002133FD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1.3.1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2133FD" w:rsidRPr="00214505" w:rsidRDefault="0024754A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8.1.4.1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133FD"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24754A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8A0EE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2133FD" w:rsidRPr="00793EA8" w:rsidTr="002C0EB7">
        <w:trPr>
          <w:trHeight w:val="20"/>
        </w:trPr>
        <w:tc>
          <w:tcPr>
            <w:tcW w:w="942" w:type="pct"/>
            <w:vMerge w:val="restart"/>
          </w:tcPr>
          <w:p w:rsidR="002133FD" w:rsidRPr="00214505" w:rsidRDefault="002133FD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Исмаил Саттаровниң «Қазақстан», «Таң», «Біз жеңемізз» өлеңдері</w:t>
            </w:r>
          </w:p>
        </w:tc>
        <w:tc>
          <w:tcPr>
            <w:tcW w:w="943" w:type="pct"/>
          </w:tcPr>
          <w:p w:rsidR="002133FD" w:rsidRPr="00214505" w:rsidRDefault="002133FD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2133FD" w:rsidRPr="00214505" w:rsidRDefault="002133FD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2133FD" w:rsidRPr="00214505" w:rsidRDefault="002133FD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2133FD" w:rsidRPr="00214505" w:rsidRDefault="002133FD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2133FD" w:rsidRPr="00214505" w:rsidRDefault="002133FD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2.2.1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A0EE1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14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  <w:vMerge w:val="restar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Һезмәт Абдуллиндің «Отты шеңбер» романы</w:t>
            </w:r>
          </w:p>
        </w:tc>
        <w:tc>
          <w:tcPr>
            <w:tcW w:w="943" w:type="pc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93431C" w:rsidRPr="00214505" w:rsidRDefault="0093431C" w:rsidP="0040653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575043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431C"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575043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8.3.4.1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431C"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</w:tcPr>
          <w:p w:rsidR="0093431C" w:rsidRPr="00214505" w:rsidRDefault="0093431C" w:rsidP="00646555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Хелил Һәмраевтың «Ерлік»поэма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сы</w:t>
            </w:r>
          </w:p>
        </w:tc>
        <w:tc>
          <w:tcPr>
            <w:tcW w:w="943" w:type="pc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 xml:space="preserve">ұлттық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мүдде тұрғысынан ашу;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93431C" w:rsidRPr="00214505" w:rsidRDefault="0093431C" w:rsidP="0040653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575043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431C"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0 сағат)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  <w:vMerge w:val="restart"/>
          </w:tcPr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Жамалдин Босақовтың «Көш» тарихи романы</w:t>
            </w:r>
          </w:p>
        </w:tc>
        <w:tc>
          <w:tcPr>
            <w:tcW w:w="943" w:type="pc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93431C" w:rsidRPr="00214505" w:rsidRDefault="0093431C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575043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431C"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575043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431C"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="0093431C"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575043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431C"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575043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431C"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8.3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  <w:vMerge w:val="restart"/>
          </w:tcPr>
          <w:p w:rsidR="0093431C" w:rsidRPr="00214505" w:rsidRDefault="0093431C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Йүсүпбәг Мухлисовтың «Ғени Батур» әңгімесі</w:t>
            </w:r>
          </w:p>
        </w:tc>
        <w:tc>
          <w:tcPr>
            <w:tcW w:w="943" w:type="pc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7504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көркем шығармалар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4149B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54149B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4149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54149B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4149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4149B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  <w:vMerge w:val="restart"/>
          </w:tcPr>
          <w:p w:rsidR="00406538" w:rsidRDefault="0093431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Савутжан Мәмәтқулов</w:t>
            </w:r>
          </w:p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тың «Надамәт» өлеңі, Шайим Шаваевтың «Сырлы ақ бұлыттар» әңгімесі</w:t>
            </w:r>
          </w:p>
        </w:tc>
        <w:tc>
          <w:tcPr>
            <w:tcW w:w="943" w:type="pc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93431C" w:rsidRPr="00214505" w:rsidRDefault="0093431C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2.1.1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  <w:tcBorders>
              <w:bottom w:val="single" w:sz="4" w:space="0" w:color="auto"/>
            </w:tcBorders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  <w:tcBorders>
              <w:bottom w:val="single" w:sz="4" w:space="0" w:color="auto"/>
            </w:tcBorders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  <w:tcBorders>
              <w:bottom w:val="single" w:sz="4" w:space="0" w:color="auto"/>
            </w:tcBorders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60E33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92083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4065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  <w:vMerge w:val="restart"/>
          </w:tcPr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Зунун Қадирийдің «Ғунчәм» драмасы</w:t>
            </w:r>
          </w:p>
        </w:tc>
        <w:tc>
          <w:tcPr>
            <w:tcW w:w="943" w:type="pct"/>
            <w:tcBorders>
              <w:bottom w:val="single" w:sz="4" w:space="0" w:color="auto"/>
            </w:tcBorders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  <w:tcBorders>
              <w:bottom w:val="single" w:sz="4" w:space="0" w:color="auto"/>
            </w:tcBorders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93431C" w:rsidRPr="00214505" w:rsidRDefault="00920832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431C"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93431C" w:rsidRPr="00214505" w:rsidRDefault="0093431C" w:rsidP="0092083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1.4.1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  <w:tcBorders>
              <w:bottom w:val="single" w:sz="4" w:space="0" w:color="auto"/>
            </w:tcBorders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  <w:tcBorders>
              <w:bottom w:val="single" w:sz="4" w:space="0" w:color="auto"/>
            </w:tcBorders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  <w:tcBorders>
              <w:bottom w:val="single" w:sz="4" w:space="0" w:color="auto"/>
            </w:tcBorders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  <w:tcBorders>
              <w:bottom w:val="single" w:sz="4" w:space="0" w:color="auto"/>
            </w:tcBorders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  <w:tcBorders>
              <w:bottom w:val="single" w:sz="4" w:space="0" w:color="auto"/>
            </w:tcBorders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7A4F8B" w:rsidRPr="00214505" w:rsidTr="002C0EB7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16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  <w:vMerge w:val="restart"/>
          </w:tcPr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Қурван Тохтәмовтың «Жағыстайлықтар» романы</w:t>
            </w:r>
          </w:p>
        </w:tc>
        <w:tc>
          <w:tcPr>
            <w:tcW w:w="943" w:type="pc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93431C" w:rsidRPr="00214505" w:rsidRDefault="0093431C" w:rsidP="00D45D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7A4F8B" w:rsidRPr="00214505" w:rsidRDefault="0093431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қатынасының тілдік көрінісін талдау;</w:t>
            </w:r>
          </w:p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  <w:vMerge w:val="restart"/>
          </w:tcPr>
          <w:p w:rsidR="0093431C" w:rsidRPr="00214505" w:rsidRDefault="0093431C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Долқун Ясеновтың «Соңғы сәттер», «Сұра» өлеңдері.</w:t>
            </w:r>
          </w:p>
        </w:tc>
        <w:tc>
          <w:tcPr>
            <w:tcW w:w="943" w:type="pc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жіктеу;</w:t>
            </w:r>
          </w:p>
          <w:p w:rsidR="0093431C" w:rsidRPr="00214505" w:rsidRDefault="0093431C" w:rsidP="00A31D6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  <w:tr w:rsidR="0093431C" w:rsidRPr="00793EA8" w:rsidTr="002C0EB7">
        <w:trPr>
          <w:trHeight w:val="20"/>
        </w:trPr>
        <w:tc>
          <w:tcPr>
            <w:tcW w:w="942" w:type="pct"/>
          </w:tcPr>
          <w:p w:rsidR="0093431C" w:rsidRPr="00214505" w:rsidRDefault="0093431C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Мұхтар Әуезовтың «Абай жолы» романы</w:t>
            </w:r>
          </w:p>
        </w:tc>
        <w:tc>
          <w:tcPr>
            <w:tcW w:w="943" w:type="pct"/>
          </w:tcPr>
          <w:p w:rsidR="0093431C" w:rsidRPr="00214505" w:rsidRDefault="0093431C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 прологтарды анықтау;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93431C" w:rsidRPr="00214505" w:rsidRDefault="0093431C" w:rsidP="0093431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шығармадағы кейіпкерлерді сомдауда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тура және жанама мінездеулерді жіктеу;</w:t>
            </w:r>
          </w:p>
          <w:p w:rsidR="0093431C" w:rsidRPr="00214505" w:rsidRDefault="0093431C" w:rsidP="00A31D6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1.4.1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Расул Ғамзатовниң «Менің Дағистаным», «Ана тіл» шығармалары</w:t>
            </w: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композицияны тұтастан бөлшеккке, бөлшектен тұтасқа қарай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 мен кейіпкерлер қарым-қатынасының тілдік көрінісін талдау;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214505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анықтау;</w:t>
            </w:r>
          </w:p>
          <w:p w:rsidR="0093431C" w:rsidRPr="00214505" w:rsidRDefault="0093431C" w:rsidP="0093431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920832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7A4F8B" w:rsidRPr="00214505" w:rsidRDefault="0093431C" w:rsidP="0093431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A4F8B" w:rsidRPr="00793EA8" w:rsidTr="002C0EB7">
        <w:trPr>
          <w:trHeight w:val="20"/>
        </w:trPr>
        <w:tc>
          <w:tcPr>
            <w:tcW w:w="942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43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116" w:type="pct"/>
          </w:tcPr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432938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432938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беру;</w:t>
            </w:r>
          </w:p>
          <w:p w:rsidR="0093431C" w:rsidRPr="00214505" w:rsidRDefault="0093431C" w:rsidP="009343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432938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көркемдік идеялық құндылығын гуманистік тұрғыдан талдап, әдеби эссе жазу;</w:t>
            </w:r>
          </w:p>
          <w:p w:rsidR="007A4F8B" w:rsidRPr="00214505" w:rsidRDefault="0093431C" w:rsidP="0043293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8.</w:t>
            </w:r>
            <w:r w:rsidR="00432938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 бойынша жазылған әдеби сын пікірлерге сүйене отырып, өзіндік сыни пікір жазу</w:t>
            </w:r>
          </w:p>
        </w:tc>
      </w:tr>
    </w:tbl>
    <w:p w:rsidR="007A4F8B" w:rsidRPr="00214505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214505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214505">
        <w:rPr>
          <w:rFonts w:ascii="Times New Roman" w:hAnsi="Times New Roman"/>
          <w:sz w:val="28"/>
          <w:szCs w:val="28"/>
          <w:lang w:val="kk-KZ"/>
        </w:rPr>
        <w:t>5) 9-сынып:</w:t>
      </w:r>
    </w:p>
    <w:p w:rsidR="007A4F8B" w:rsidRPr="00214505" w:rsidRDefault="007A4F8B" w:rsidP="007A4F8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1841"/>
        <w:gridCol w:w="5910"/>
        <w:gridCol w:w="42"/>
      </w:tblGrid>
      <w:tr w:rsidR="007A4F8B" w:rsidRPr="00214505" w:rsidTr="00A55655">
        <w:trPr>
          <w:trHeight w:val="20"/>
        </w:trPr>
        <w:tc>
          <w:tcPr>
            <w:tcW w:w="957" w:type="pct"/>
          </w:tcPr>
          <w:p w:rsidR="007A4F8B" w:rsidRPr="00214505" w:rsidRDefault="009B2D9C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Ш</w:t>
            </w:r>
            <w:r w:rsidR="007A4F8B" w:rsidRPr="00214505">
              <w:rPr>
                <w:rFonts w:ascii="Times New Roman" w:eastAsia="Consolas" w:hAnsi="Times New Roman"/>
                <w:sz w:val="24"/>
                <w:lang w:val="kk-KZ"/>
              </w:rPr>
              <w:t>ығарма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3088" w:type="pct"/>
            <w:gridSpan w:val="2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7A4F8B" w:rsidRPr="00214505" w:rsidTr="00646555">
        <w:trPr>
          <w:trHeight w:val="20"/>
        </w:trPr>
        <w:tc>
          <w:tcPr>
            <w:tcW w:w="5000" w:type="pct"/>
            <w:gridSpan w:val="4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Барлығы: 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68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 сағат, аптасына 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="009B2D9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сағат</w:t>
            </w:r>
          </w:p>
        </w:tc>
      </w:tr>
      <w:tr w:rsidR="007A4F8B" w:rsidRPr="00214505" w:rsidTr="00646555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7A4F8B" w:rsidRPr="00214505" w:rsidRDefault="007A4F8B" w:rsidP="0064655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1-тоқсан (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 xml:space="preserve">18 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сағат)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Жүсүп Баласағұндың «Қутты білік» дастаны.</w:t>
            </w:r>
          </w:p>
          <w:p w:rsidR="007A4F8B" w:rsidRPr="00214505" w:rsidRDefault="007A4F8B" w:rsidP="00646555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Махмұт Қашқаридің «Түркі тілдер сөздігіндегі» фольклор үлгілері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7A4F8B" w:rsidRPr="00214505" w:rsidRDefault="00D4209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D4209D" w:rsidRPr="00214505" w:rsidRDefault="00D4209D" w:rsidP="006465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7A4F8B" w:rsidRPr="00214505" w:rsidRDefault="00D4209D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ә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деби тілді құбылту мен айшықтау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7A4F8B" w:rsidRPr="00214505" w:rsidRDefault="009B2D9C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4209D"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D4209D" w:rsidRPr="00214505" w:rsidRDefault="00D4209D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шығармадағы ұрпақтар сабақтастығы көрінісін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заманауи тұрғыда салыстырып, жаңашылдығына баға беру;</w:t>
            </w:r>
          </w:p>
          <w:p w:rsidR="00D4209D" w:rsidRPr="00214505" w:rsidRDefault="00D4209D" w:rsidP="0064655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D4209D" w:rsidRPr="00214505" w:rsidRDefault="00842105" w:rsidP="0084210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4209D" w:rsidRPr="00214505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="00D4209D" w:rsidRPr="00214505">
              <w:rPr>
                <w:rFonts w:ascii="Times New Roman" w:hAnsi="Times New Roman"/>
                <w:sz w:val="24"/>
                <w:lang w:val="kk-KZ"/>
              </w:rPr>
              <w:t>ны қазақ әдеб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иеті мен әлем әдебиеті үлгілері</w:t>
            </w:r>
            <w:r w:rsidR="00D4209D" w:rsidRPr="00214505">
              <w:rPr>
                <w:rFonts w:ascii="Times New Roman" w:hAnsi="Times New Roman"/>
                <w:sz w:val="24"/>
                <w:lang w:val="kk-KZ"/>
              </w:rPr>
              <w:t>мен салыстыра талдап, шағын сын мақала жазу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A31D6A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Атаий, Сәккакий, Лутфий өлеңдері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ә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деби тілді құбылту мен айшықтау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9B2D9C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9.3.4.1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EE1330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EE1330" w:rsidRPr="00214505" w:rsidRDefault="00EE1330" w:rsidP="00A31D6A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Алішер Наваийдің «Пәрһат-Ширин» дастаны</w:t>
            </w:r>
          </w:p>
        </w:tc>
        <w:tc>
          <w:tcPr>
            <w:tcW w:w="955" w:type="pct"/>
          </w:tcPr>
          <w:p w:rsidR="00EE1330" w:rsidRPr="00214505" w:rsidRDefault="00EE1330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EE1330" w:rsidRPr="00214505" w:rsidRDefault="00EE1330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EE1330" w:rsidRPr="00214505" w:rsidRDefault="00EE1330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1.2.1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EE1330" w:rsidRPr="00214505" w:rsidRDefault="00EE1330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EE1330" w:rsidRDefault="00EE1330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  <w:p w:rsidR="00EE1330" w:rsidRPr="00214505" w:rsidRDefault="00EE1330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EE1330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EE1330" w:rsidRPr="00214505" w:rsidRDefault="00EE1330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EE1330" w:rsidRPr="00214505" w:rsidRDefault="00EE1330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EE1330" w:rsidRPr="00214505" w:rsidRDefault="00EE1330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EE1330" w:rsidRPr="00214505" w:rsidRDefault="00EE1330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EE1330" w:rsidRPr="00214505" w:rsidRDefault="00EE1330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2.3.1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беру;</w:t>
            </w:r>
          </w:p>
          <w:p w:rsidR="00EE1330" w:rsidRPr="00214505" w:rsidRDefault="00EE1330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автор стиліне сүйене отырып, шығармашылық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жұмыс жазу</w:t>
            </w:r>
          </w:p>
        </w:tc>
      </w:tr>
      <w:tr w:rsidR="00EE1330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EE1330" w:rsidRPr="00214505" w:rsidRDefault="00EE1330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EE1330" w:rsidRPr="00214505" w:rsidRDefault="00EE1330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EE1330" w:rsidRPr="00214505" w:rsidRDefault="00EE1330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EE1330" w:rsidRPr="00214505" w:rsidRDefault="00EE1330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3.2.1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EE1330" w:rsidRPr="00214505" w:rsidRDefault="00EE1330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.3.1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EE1330" w:rsidRPr="00214505" w:rsidRDefault="00EE1330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A31D6A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Аязийдің «Жаһаннамә» дастаны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ә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деби тілді құбылту мен айшықтау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214505" w:rsidTr="00646555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2-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 xml:space="preserve">14 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сағат)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Хирқитийдің «Муһәббәтнамә вә меһнәткам» поэмасы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автор бейнесінің идеялық-стилистикалық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ә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деби тілді құбылту мен айшықтау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793EA8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Әршийдің шығармалары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Зәлилийдіңң шығармалары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9B2D9C">
              <w:rPr>
                <w:rFonts w:ascii="Times New Roman" w:hAnsi="Times New Roman"/>
                <w:sz w:val="24"/>
                <w:lang w:val="kk-KZ"/>
              </w:rPr>
              <w:t>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ә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деби тілді құбылту мен айшықтау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Нәвбәтийдің шығармалары, </w:t>
            </w:r>
          </w:p>
          <w:p w:rsidR="007A4F8B" w:rsidRPr="00214505" w:rsidRDefault="007A4F8B" w:rsidP="00646555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Муһәммәт Садиқ Қашқарийдің «Тәзкирәи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әзизан» шығармасы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көркем шығармалардан алған үзінділерді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шығармашылық жұмыстарда қолдану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ығарма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дағы ә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деби тілді құбылту мен айшықтау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214505" w:rsidTr="00646555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7A4F8B" w:rsidRPr="00214505" w:rsidRDefault="007A4F8B" w:rsidP="00635DF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3-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тоқсан ( 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0 сағат)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Абдуреһим Низарийдің «Мәһзун-Гулниса», «Рабиә-Сәъдин» дастандары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ә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деби тілді құбылту мен айшықтау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A31D6A">
            <w:pPr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Билал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Назимдің «Ғазат дәр мүлки Чин» дастаны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 xml:space="preserve">Түсіну және </w:t>
            </w: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9.1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 xml:space="preserve">әдеби шығармаға сюжеттік-композициялық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ә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деби тілді құбылту мен айшықтау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Хелил Һәмраевтың «Диқан» поэмасы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1.1.1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8D58B8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A31D6A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Абдуреһим Өткүрдің «Із» романы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214505" w:rsidTr="00646555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7A4F8B" w:rsidRPr="00214505" w:rsidRDefault="007A4F8B" w:rsidP="004D76D4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4-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>тоқсан (</w:t>
            </w:r>
            <w:r w:rsidRPr="00214505">
              <w:rPr>
                <w:rFonts w:ascii="Times New Roman" w:eastAsia="Consolas" w:hAnsi="Times New Roman"/>
                <w:sz w:val="24"/>
                <w:lang w:val="en-US"/>
              </w:rPr>
              <w:t>16</w:t>
            </w:r>
            <w:r w:rsidRPr="00214505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Боғда Абдулланың өлеңдері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A31D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4210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 w:val="restart"/>
          </w:tcPr>
          <w:p w:rsidR="007A4F8B" w:rsidRPr="00214505" w:rsidRDefault="007A4F8B" w:rsidP="0064655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lastRenderedPageBreak/>
              <w:t>Махамбет Өтемісовтың «Баймағамбет султанға айтқаны», «Жалғыздық» өлеңдері</w:t>
            </w:r>
          </w:p>
          <w:p w:rsidR="007A4F8B" w:rsidRPr="00214505" w:rsidRDefault="007A4F8B" w:rsidP="00646555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Махтұмқұли Пірағи өлеңі</w:t>
            </w: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14505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сюжеттік-композициялық талдау жасау;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шығармадағы психологизмді анықтау;</w:t>
            </w:r>
          </w:p>
          <w:p w:rsidR="00D4209D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шығарманың идеясына сай кейіпкерлер жүйесін анықтау;</w:t>
            </w:r>
          </w:p>
          <w:p w:rsidR="007A4F8B" w:rsidRPr="00214505" w:rsidRDefault="00D4209D" w:rsidP="00D4209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066" w:type="pct"/>
          </w:tcPr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композициялық амалдарды талдау;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бейнесінің идеялық-стилистикалық тұтастырушы ретіндегі рөліне талдау жасау;</w:t>
            </w:r>
          </w:p>
          <w:p w:rsidR="00D4209D" w:rsidRPr="00214505" w:rsidRDefault="00D4209D" w:rsidP="00D4209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3</w:t>
            </w:r>
            <w:r w:rsidR="00DC0909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беру;</w:t>
            </w:r>
          </w:p>
          <w:p w:rsidR="007A4F8B" w:rsidRPr="00214505" w:rsidRDefault="00D4209D" w:rsidP="00D4209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724E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7724E5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шығармашылық жұмыс жазу</w:t>
            </w:r>
          </w:p>
        </w:tc>
      </w:tr>
      <w:tr w:rsidR="007A4F8B" w:rsidRPr="00BC1DA1" w:rsidTr="00A55655">
        <w:trPr>
          <w:gridAfter w:val="1"/>
          <w:wAfter w:w="22" w:type="pct"/>
          <w:trHeight w:val="20"/>
        </w:trPr>
        <w:tc>
          <w:tcPr>
            <w:tcW w:w="957" w:type="pct"/>
            <w:vMerge/>
          </w:tcPr>
          <w:p w:rsidR="007A4F8B" w:rsidRPr="00214505" w:rsidRDefault="007A4F8B" w:rsidP="0064655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A4F8B" w:rsidRPr="00214505" w:rsidRDefault="007A4F8B" w:rsidP="0064655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066" w:type="pct"/>
          </w:tcPr>
          <w:p w:rsidR="00842105" w:rsidRPr="00214505" w:rsidRDefault="007724E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9.3.1.1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42105" w:rsidRPr="00214505">
              <w:rPr>
                <w:rFonts w:ascii="Times New Roman" w:hAnsi="Times New Roman"/>
                <w:sz w:val="24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724E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2</w:t>
            </w:r>
            <w:r w:rsidR="007724E5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шығармадағы ұрпақтар сабақтастығы көрінісін заманауи тұрғыда салыстырып, жаңашылдығына баға беру;</w:t>
            </w:r>
          </w:p>
          <w:p w:rsidR="00842105" w:rsidRPr="00214505" w:rsidRDefault="00842105" w:rsidP="0084210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7724E5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шығарманың идеясын ғаламдық тұрғыдан талдап, әдеби эссе жазу;</w:t>
            </w:r>
          </w:p>
          <w:p w:rsidR="007A4F8B" w:rsidRPr="00214505" w:rsidRDefault="00842105" w:rsidP="0081406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1450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724E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4</w:t>
            </w:r>
            <w:r w:rsidR="007724E5">
              <w:rPr>
                <w:rFonts w:ascii="Times New Roman" w:hAnsi="Times New Roman"/>
                <w:sz w:val="24"/>
                <w:lang w:val="kk-KZ"/>
              </w:rPr>
              <w:t>.1</w:t>
            </w:r>
            <w:r w:rsidR="008140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14505">
              <w:rPr>
                <w:rFonts w:ascii="Times New Roman" w:hAnsi="Times New Roman"/>
                <w:sz w:val="24"/>
                <w:lang w:val="kk-KZ"/>
              </w:rPr>
              <w:t>әдеби шығарманы қазақ әдебиеті мен әлем әдебиеті үлгілерімен салыстыра талдап, шағын сын мақала жазу</w:t>
            </w:r>
          </w:p>
        </w:tc>
      </w:tr>
    </w:tbl>
    <w:p w:rsidR="007A4F8B" w:rsidRPr="00214505" w:rsidRDefault="007A4F8B" w:rsidP="007A4F8B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F54D8B" w:rsidRPr="00214505" w:rsidRDefault="00F54D8B" w:rsidP="00E87C9B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sectPr w:rsidR="00F54D8B" w:rsidRPr="00214505" w:rsidSect="008E6F9E">
      <w:headerReference w:type="default" r:id="rId9"/>
      <w:foot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137" w:rsidRDefault="00442137" w:rsidP="00C30A65">
      <w:pPr>
        <w:spacing w:line="240" w:lineRule="auto"/>
      </w:pPr>
      <w:r>
        <w:separator/>
      </w:r>
    </w:p>
  </w:endnote>
  <w:endnote w:type="continuationSeparator" w:id="0">
    <w:p w:rsidR="00442137" w:rsidRDefault="00442137" w:rsidP="00C30A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755" w:rsidRPr="00E87C9B" w:rsidRDefault="00A53755">
    <w:pPr>
      <w:pStyle w:val="aa"/>
      <w:jc w:val="center"/>
      <w:rPr>
        <w:rFonts w:ascii="Times New Roman" w:hAnsi="Times New Roman"/>
        <w:sz w:val="28"/>
        <w:szCs w:val="28"/>
      </w:rPr>
    </w:pPr>
  </w:p>
  <w:p w:rsidR="00A53755" w:rsidRDefault="00A537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137" w:rsidRDefault="00442137" w:rsidP="00C30A65">
      <w:pPr>
        <w:spacing w:line="240" w:lineRule="auto"/>
      </w:pPr>
      <w:r>
        <w:separator/>
      </w:r>
    </w:p>
  </w:footnote>
  <w:footnote w:type="continuationSeparator" w:id="0">
    <w:p w:rsidR="00442137" w:rsidRDefault="00442137" w:rsidP="00C30A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54948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53755" w:rsidRPr="00344B08" w:rsidRDefault="00A53755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344B08">
          <w:rPr>
            <w:rFonts w:ascii="Times New Roman" w:hAnsi="Times New Roman"/>
            <w:sz w:val="28"/>
            <w:szCs w:val="28"/>
          </w:rPr>
          <w:fldChar w:fldCharType="begin"/>
        </w:r>
        <w:r w:rsidRPr="00344B0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44B08">
          <w:rPr>
            <w:rFonts w:ascii="Times New Roman" w:hAnsi="Times New Roman"/>
            <w:sz w:val="28"/>
            <w:szCs w:val="28"/>
          </w:rPr>
          <w:fldChar w:fldCharType="separate"/>
        </w:r>
        <w:r w:rsidR="00F16D7F" w:rsidRPr="00F16D7F">
          <w:rPr>
            <w:rFonts w:ascii="Times New Roman" w:hAnsi="Times New Roman"/>
            <w:noProof/>
            <w:sz w:val="28"/>
            <w:szCs w:val="28"/>
            <w:lang w:val="ru-RU"/>
          </w:rPr>
          <w:t>36</w:t>
        </w:r>
        <w:r w:rsidRPr="00344B0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53755" w:rsidRPr="005F1010" w:rsidRDefault="00A53755" w:rsidP="006C10AE">
    <w:pPr>
      <w:pStyle w:val="a8"/>
      <w:jc w:val="center"/>
      <w:rPr>
        <w:rFonts w:cs="Arial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755" w:rsidRDefault="00A53755" w:rsidP="0037313B">
    <w:pPr>
      <w:pStyle w:val="a8"/>
      <w:tabs>
        <w:tab w:val="left" w:pos="35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8155C0"/>
    <w:multiLevelType w:val="hybridMultilevel"/>
    <w:tmpl w:val="5816CF0E"/>
    <w:lvl w:ilvl="0" w:tplc="4692D87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E7D6A0E"/>
    <w:multiLevelType w:val="hybridMultilevel"/>
    <w:tmpl w:val="E4D2CCA6"/>
    <w:lvl w:ilvl="0" w:tplc="F4F4EF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5D27AD"/>
    <w:multiLevelType w:val="hybridMultilevel"/>
    <w:tmpl w:val="768C520A"/>
    <w:lvl w:ilvl="0" w:tplc="9C90D1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2C810D6A"/>
    <w:multiLevelType w:val="hybridMultilevel"/>
    <w:tmpl w:val="E50C99C4"/>
    <w:lvl w:ilvl="0" w:tplc="A3F221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F16BC1"/>
    <w:multiLevelType w:val="hybridMultilevel"/>
    <w:tmpl w:val="1D7A49BA"/>
    <w:lvl w:ilvl="0" w:tplc="C49AD610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42393743"/>
    <w:multiLevelType w:val="hybridMultilevel"/>
    <w:tmpl w:val="4EDA533A"/>
    <w:lvl w:ilvl="0" w:tplc="FD9CF08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6C597C"/>
    <w:multiLevelType w:val="hybridMultilevel"/>
    <w:tmpl w:val="975C51E4"/>
    <w:lvl w:ilvl="0" w:tplc="8E0A7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2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4709C7"/>
    <w:multiLevelType w:val="hybridMultilevel"/>
    <w:tmpl w:val="A726DA30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717A1C"/>
    <w:multiLevelType w:val="hybridMultilevel"/>
    <w:tmpl w:val="525CFEAA"/>
    <w:lvl w:ilvl="0" w:tplc="46F0ECBA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F927805"/>
    <w:multiLevelType w:val="hybridMultilevel"/>
    <w:tmpl w:val="561002A0"/>
    <w:lvl w:ilvl="0" w:tplc="F9E208AA">
      <w:start w:val="1"/>
      <w:numFmt w:val="decimal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73375A1D"/>
    <w:multiLevelType w:val="hybridMultilevel"/>
    <w:tmpl w:val="83EC5AB0"/>
    <w:lvl w:ilvl="0" w:tplc="FDD6C8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FE009C3"/>
    <w:multiLevelType w:val="hybridMultilevel"/>
    <w:tmpl w:val="BD68E532"/>
    <w:lvl w:ilvl="0" w:tplc="51D242A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4"/>
  </w:num>
  <w:num w:numId="5">
    <w:abstractNumId w:val="12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7"/>
  </w:num>
  <w:num w:numId="11">
    <w:abstractNumId w:val="17"/>
  </w:num>
  <w:num w:numId="12">
    <w:abstractNumId w:val="4"/>
  </w:num>
  <w:num w:numId="13">
    <w:abstractNumId w:val="19"/>
  </w:num>
  <w:num w:numId="14">
    <w:abstractNumId w:val="5"/>
  </w:num>
  <w:num w:numId="15">
    <w:abstractNumId w:val="16"/>
  </w:num>
  <w:num w:numId="16">
    <w:abstractNumId w:val="18"/>
  </w:num>
  <w:num w:numId="17">
    <w:abstractNumId w:val="8"/>
  </w:num>
  <w:num w:numId="18">
    <w:abstractNumId w:val="2"/>
  </w:num>
  <w:num w:numId="19">
    <w:abstractNumId w:val="10"/>
  </w:num>
  <w:num w:numId="20">
    <w:abstractNumId w:val="3"/>
  </w:num>
  <w:num w:numId="2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24C"/>
    <w:rsid w:val="00000628"/>
    <w:rsid w:val="00092132"/>
    <w:rsid w:val="000A46E8"/>
    <w:rsid w:val="000C1E93"/>
    <w:rsid w:val="000C3AFB"/>
    <w:rsid w:val="000D1D58"/>
    <w:rsid w:val="000E2E04"/>
    <w:rsid w:val="00103432"/>
    <w:rsid w:val="0010451F"/>
    <w:rsid w:val="00106430"/>
    <w:rsid w:val="00113544"/>
    <w:rsid w:val="001359B6"/>
    <w:rsid w:val="001651AE"/>
    <w:rsid w:val="00190E98"/>
    <w:rsid w:val="001B2962"/>
    <w:rsid w:val="001C058B"/>
    <w:rsid w:val="001F1F5D"/>
    <w:rsid w:val="00205000"/>
    <w:rsid w:val="002133FD"/>
    <w:rsid w:val="00214505"/>
    <w:rsid w:val="002217F2"/>
    <w:rsid w:val="00225F45"/>
    <w:rsid w:val="0024754A"/>
    <w:rsid w:val="002B7DCB"/>
    <w:rsid w:val="002C0EB7"/>
    <w:rsid w:val="002D7373"/>
    <w:rsid w:val="002E3E42"/>
    <w:rsid w:val="002F2A3F"/>
    <w:rsid w:val="003077A7"/>
    <w:rsid w:val="0032691F"/>
    <w:rsid w:val="00344B08"/>
    <w:rsid w:val="00356D4C"/>
    <w:rsid w:val="00371AA2"/>
    <w:rsid w:val="0037313B"/>
    <w:rsid w:val="003834AF"/>
    <w:rsid w:val="00393294"/>
    <w:rsid w:val="003974AD"/>
    <w:rsid w:val="003D41D8"/>
    <w:rsid w:val="003E1997"/>
    <w:rsid w:val="003E439B"/>
    <w:rsid w:val="003F331C"/>
    <w:rsid w:val="003F6ED6"/>
    <w:rsid w:val="00406538"/>
    <w:rsid w:val="00432938"/>
    <w:rsid w:val="00436EA0"/>
    <w:rsid w:val="00442137"/>
    <w:rsid w:val="00446471"/>
    <w:rsid w:val="00475F24"/>
    <w:rsid w:val="00494AA0"/>
    <w:rsid w:val="004C625D"/>
    <w:rsid w:val="004D0308"/>
    <w:rsid w:val="004D0BD9"/>
    <w:rsid w:val="004D76D4"/>
    <w:rsid w:val="00505576"/>
    <w:rsid w:val="00522240"/>
    <w:rsid w:val="0053524C"/>
    <w:rsid w:val="0054149B"/>
    <w:rsid w:val="00542A6E"/>
    <w:rsid w:val="00560E33"/>
    <w:rsid w:val="00563CCB"/>
    <w:rsid w:val="005724B8"/>
    <w:rsid w:val="00575043"/>
    <w:rsid w:val="00575E50"/>
    <w:rsid w:val="00582080"/>
    <w:rsid w:val="005A77B1"/>
    <w:rsid w:val="005B0979"/>
    <w:rsid w:val="005C78E6"/>
    <w:rsid w:val="005D1C5E"/>
    <w:rsid w:val="005E3BC9"/>
    <w:rsid w:val="005F1010"/>
    <w:rsid w:val="00616AA7"/>
    <w:rsid w:val="006205C6"/>
    <w:rsid w:val="00635DF8"/>
    <w:rsid w:val="00642A77"/>
    <w:rsid w:val="00646555"/>
    <w:rsid w:val="00650410"/>
    <w:rsid w:val="00663D0B"/>
    <w:rsid w:val="00693B11"/>
    <w:rsid w:val="006950A0"/>
    <w:rsid w:val="006961E0"/>
    <w:rsid w:val="006A3F71"/>
    <w:rsid w:val="006B0E22"/>
    <w:rsid w:val="006C10AE"/>
    <w:rsid w:val="006C4E8E"/>
    <w:rsid w:val="006D5D67"/>
    <w:rsid w:val="006D635F"/>
    <w:rsid w:val="006E43F7"/>
    <w:rsid w:val="00701025"/>
    <w:rsid w:val="00717086"/>
    <w:rsid w:val="007430E3"/>
    <w:rsid w:val="00744655"/>
    <w:rsid w:val="007724E5"/>
    <w:rsid w:val="007769E9"/>
    <w:rsid w:val="00781BA5"/>
    <w:rsid w:val="007823C1"/>
    <w:rsid w:val="00787F10"/>
    <w:rsid w:val="00793EA8"/>
    <w:rsid w:val="007A4F8B"/>
    <w:rsid w:val="007A65E8"/>
    <w:rsid w:val="007C5A62"/>
    <w:rsid w:val="007F47E1"/>
    <w:rsid w:val="007F5219"/>
    <w:rsid w:val="007F5703"/>
    <w:rsid w:val="00814064"/>
    <w:rsid w:val="0081584D"/>
    <w:rsid w:val="00816473"/>
    <w:rsid w:val="00816F50"/>
    <w:rsid w:val="00824DD2"/>
    <w:rsid w:val="00842105"/>
    <w:rsid w:val="00852C59"/>
    <w:rsid w:val="008640B4"/>
    <w:rsid w:val="00866EDC"/>
    <w:rsid w:val="00880BEA"/>
    <w:rsid w:val="00882AF9"/>
    <w:rsid w:val="008944CF"/>
    <w:rsid w:val="008A0EE1"/>
    <w:rsid w:val="008A1F3D"/>
    <w:rsid w:val="008C76CF"/>
    <w:rsid w:val="008D58B8"/>
    <w:rsid w:val="008E6F9E"/>
    <w:rsid w:val="0092022A"/>
    <w:rsid w:val="00920832"/>
    <w:rsid w:val="00930B37"/>
    <w:rsid w:val="0093431C"/>
    <w:rsid w:val="00947178"/>
    <w:rsid w:val="009714FD"/>
    <w:rsid w:val="00984A5A"/>
    <w:rsid w:val="00993D45"/>
    <w:rsid w:val="00993E58"/>
    <w:rsid w:val="009B2D9C"/>
    <w:rsid w:val="009B528E"/>
    <w:rsid w:val="009D00A0"/>
    <w:rsid w:val="009D0A10"/>
    <w:rsid w:val="009D161D"/>
    <w:rsid w:val="009E2FF3"/>
    <w:rsid w:val="009F14D2"/>
    <w:rsid w:val="009F3BEE"/>
    <w:rsid w:val="009F6AAC"/>
    <w:rsid w:val="00A30272"/>
    <w:rsid w:val="00A31D6A"/>
    <w:rsid w:val="00A53755"/>
    <w:rsid w:val="00A55655"/>
    <w:rsid w:val="00A81DB1"/>
    <w:rsid w:val="00A87692"/>
    <w:rsid w:val="00A92EDC"/>
    <w:rsid w:val="00A94BC5"/>
    <w:rsid w:val="00A953B0"/>
    <w:rsid w:val="00AB5177"/>
    <w:rsid w:val="00AC389E"/>
    <w:rsid w:val="00AF2FD6"/>
    <w:rsid w:val="00B11DCA"/>
    <w:rsid w:val="00B3172E"/>
    <w:rsid w:val="00B41E70"/>
    <w:rsid w:val="00B93A64"/>
    <w:rsid w:val="00BB3DF2"/>
    <w:rsid w:val="00BC1DA1"/>
    <w:rsid w:val="00BE3053"/>
    <w:rsid w:val="00BE5017"/>
    <w:rsid w:val="00BF1122"/>
    <w:rsid w:val="00C25F8D"/>
    <w:rsid w:val="00C274CE"/>
    <w:rsid w:val="00C30A65"/>
    <w:rsid w:val="00C30C0D"/>
    <w:rsid w:val="00C36E5A"/>
    <w:rsid w:val="00C411F6"/>
    <w:rsid w:val="00C66606"/>
    <w:rsid w:val="00C75072"/>
    <w:rsid w:val="00C750AB"/>
    <w:rsid w:val="00C81090"/>
    <w:rsid w:val="00C865F9"/>
    <w:rsid w:val="00CB221B"/>
    <w:rsid w:val="00CB3968"/>
    <w:rsid w:val="00CD0FEE"/>
    <w:rsid w:val="00CD75CF"/>
    <w:rsid w:val="00CE6BAF"/>
    <w:rsid w:val="00CE7ACD"/>
    <w:rsid w:val="00D17313"/>
    <w:rsid w:val="00D17DCB"/>
    <w:rsid w:val="00D4209D"/>
    <w:rsid w:val="00D43D51"/>
    <w:rsid w:val="00D45BDC"/>
    <w:rsid w:val="00D45D78"/>
    <w:rsid w:val="00D52DEF"/>
    <w:rsid w:val="00D8334E"/>
    <w:rsid w:val="00DA394C"/>
    <w:rsid w:val="00DB3E55"/>
    <w:rsid w:val="00DB5D85"/>
    <w:rsid w:val="00DC0909"/>
    <w:rsid w:val="00DF15AE"/>
    <w:rsid w:val="00DF57BB"/>
    <w:rsid w:val="00DF73B7"/>
    <w:rsid w:val="00E00107"/>
    <w:rsid w:val="00E0768E"/>
    <w:rsid w:val="00E07E07"/>
    <w:rsid w:val="00E1009A"/>
    <w:rsid w:val="00E1236B"/>
    <w:rsid w:val="00E2384A"/>
    <w:rsid w:val="00E25B0F"/>
    <w:rsid w:val="00E4174E"/>
    <w:rsid w:val="00E506B2"/>
    <w:rsid w:val="00E87C9B"/>
    <w:rsid w:val="00E9123B"/>
    <w:rsid w:val="00E95760"/>
    <w:rsid w:val="00ED5506"/>
    <w:rsid w:val="00EE1330"/>
    <w:rsid w:val="00F00973"/>
    <w:rsid w:val="00F116A3"/>
    <w:rsid w:val="00F16D7F"/>
    <w:rsid w:val="00F37548"/>
    <w:rsid w:val="00F53931"/>
    <w:rsid w:val="00F54D8B"/>
    <w:rsid w:val="00F55889"/>
    <w:rsid w:val="00F61C8F"/>
    <w:rsid w:val="00F74310"/>
    <w:rsid w:val="00F74FE4"/>
    <w:rsid w:val="00F75BAC"/>
    <w:rsid w:val="00F833D2"/>
    <w:rsid w:val="00FB24CE"/>
    <w:rsid w:val="00FB3234"/>
    <w:rsid w:val="00FB79F3"/>
    <w:rsid w:val="00FC1B10"/>
    <w:rsid w:val="00FC5945"/>
    <w:rsid w:val="00FC64AC"/>
    <w:rsid w:val="00FE395A"/>
    <w:rsid w:val="00FE7E4C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33FD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53524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53524C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53524C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vertitle">
    <w:name w:val="Cover title"/>
    <w:rsid w:val="0053524C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10">
    <w:name w:val="Заголовок 1 Знак"/>
    <w:link w:val="1"/>
    <w:rsid w:val="0053524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53524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53524C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53524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53524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53524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53524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53524C"/>
  </w:style>
  <w:style w:type="paragraph" w:customStyle="1" w:styleId="Indent">
    <w:name w:val="Indent"/>
    <w:basedOn w:val="a0"/>
    <w:rsid w:val="0053524C"/>
    <w:pPr>
      <w:ind w:left="1004" w:hanging="720"/>
    </w:pPr>
  </w:style>
  <w:style w:type="paragraph" w:customStyle="1" w:styleId="SectionTitle">
    <w:name w:val="Section Title"/>
    <w:basedOn w:val="a0"/>
    <w:next w:val="Indent"/>
    <w:rsid w:val="0053524C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53524C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53524C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53524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53524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53524C"/>
    <w:pPr>
      <w:spacing w:before="220" w:line="220" w:lineRule="exact"/>
    </w:pPr>
  </w:style>
  <w:style w:type="paragraph" w:customStyle="1" w:styleId="FieldTitle">
    <w:name w:val="Field Title"/>
    <w:basedOn w:val="a0"/>
    <w:rsid w:val="0053524C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53524C"/>
    <w:pPr>
      <w:spacing w:after="210"/>
      <w:ind w:left="794"/>
    </w:pPr>
  </w:style>
  <w:style w:type="paragraph" w:customStyle="1" w:styleId="Confidential">
    <w:name w:val="Confidential"/>
    <w:basedOn w:val="a0"/>
    <w:rsid w:val="0053524C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53524C"/>
    <w:rPr>
      <w:b w:val="0"/>
    </w:rPr>
  </w:style>
  <w:style w:type="paragraph" w:customStyle="1" w:styleId="Page1Heading">
    <w:name w:val="Page 1 Heading"/>
    <w:basedOn w:val="a0"/>
    <w:rsid w:val="0053524C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53524C"/>
    <w:rPr>
      <w:color w:val="0000FF"/>
      <w:u w:val="single"/>
    </w:rPr>
  </w:style>
  <w:style w:type="paragraph" w:customStyle="1" w:styleId="CellBullet">
    <w:name w:val="Cell Bullet"/>
    <w:basedOn w:val="a0"/>
    <w:rsid w:val="0053524C"/>
    <w:pPr>
      <w:numPr>
        <w:numId w:val="2"/>
      </w:numPr>
    </w:pPr>
  </w:style>
  <w:style w:type="paragraph" w:styleId="a">
    <w:name w:val="List Bullet"/>
    <w:basedOn w:val="a0"/>
    <w:autoRedefine/>
    <w:rsid w:val="0053524C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53524C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53524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53524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53524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53524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5352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446471"/>
    <w:pPr>
      <w:tabs>
        <w:tab w:val="left" w:pos="0"/>
      </w:tabs>
      <w:spacing w:line="240" w:lineRule="auto"/>
      <w:ind w:firstLine="709"/>
      <w:jc w:val="both"/>
    </w:pPr>
    <w:rPr>
      <w:rFonts w:ascii="Times New Roman" w:hAnsi="Times New Roman"/>
      <w:iCs/>
      <w:color w:val="000000"/>
      <w:sz w:val="24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446471"/>
    <w:rPr>
      <w:rFonts w:ascii="Times New Roman" w:eastAsia="Times New Roman" w:hAnsi="Times New Roman"/>
      <w:iCs/>
      <w:color w:val="000000"/>
      <w:sz w:val="24"/>
      <w:szCs w:val="24"/>
      <w:bdr w:val="none" w:sz="0" w:space="0" w:color="auto" w:frame="1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53524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53524C"/>
  </w:style>
  <w:style w:type="paragraph" w:customStyle="1" w:styleId="NESHeading2">
    <w:name w:val="NES Heading 2"/>
    <w:basedOn w:val="1"/>
    <w:next w:val="NESNormal"/>
    <w:link w:val="NESHeading2CharChar"/>
    <w:autoRedefine/>
    <w:rsid w:val="0053524C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53524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3524C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53524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53524C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53524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53524C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53524C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53524C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53524C"/>
    <w:pPr>
      <w:spacing w:before="120"/>
    </w:pPr>
  </w:style>
  <w:style w:type="paragraph" w:styleId="HTML">
    <w:name w:val="HTML Preformatted"/>
    <w:basedOn w:val="a0"/>
    <w:link w:val="HTML0"/>
    <w:rsid w:val="005352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53524C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0"/>
    <w:link w:val="af"/>
    <w:uiPriority w:val="99"/>
    <w:rsid w:val="0053524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53524C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53524C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53524C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5352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53524C"/>
    <w:pPr>
      <w:ind w:left="714" w:hanging="357"/>
    </w:pPr>
    <w:rPr>
      <w:i/>
      <w:iCs/>
    </w:rPr>
  </w:style>
  <w:style w:type="character" w:customStyle="1" w:styleId="hps">
    <w:name w:val="hps"/>
    <w:rsid w:val="0053524C"/>
    <w:rPr>
      <w:rFonts w:cs="Times New Roman"/>
    </w:rPr>
  </w:style>
  <w:style w:type="paragraph" w:customStyle="1" w:styleId="ListParagraph1">
    <w:name w:val="List Paragraph1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53524C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53524C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53524C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53524C"/>
    <w:pPr>
      <w:ind w:left="440"/>
    </w:pPr>
  </w:style>
  <w:style w:type="character" w:customStyle="1" w:styleId="b-serp-urlmark">
    <w:name w:val="b-serp-url__mark"/>
    <w:rsid w:val="0053524C"/>
  </w:style>
  <w:style w:type="character" w:customStyle="1" w:styleId="b-serp-itemtextpassage">
    <w:name w:val="b-serp-item__text_passage"/>
    <w:rsid w:val="0053524C"/>
  </w:style>
  <w:style w:type="character" w:customStyle="1" w:styleId="b-serp-url">
    <w:name w:val="b-serp-url"/>
    <w:rsid w:val="0053524C"/>
  </w:style>
  <w:style w:type="character" w:styleId="af4">
    <w:name w:val="annotation reference"/>
    <w:uiPriority w:val="99"/>
    <w:semiHidden/>
    <w:unhideWhenUsed/>
    <w:rsid w:val="0053524C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53524C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3524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53524C"/>
  </w:style>
  <w:style w:type="character" w:customStyle="1" w:styleId="HTMLPreformattedChar">
    <w:name w:val="HTML Preformatted Char"/>
    <w:locked/>
    <w:rsid w:val="0053524C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53524C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53524C"/>
    <w:rPr>
      <w:rFonts w:ascii="Times New Roman" w:eastAsia="Calibri" w:hAnsi="Times New Roman" w:cs="Times New Roman"/>
      <w:sz w:val="20"/>
      <w:szCs w:val="20"/>
    </w:rPr>
  </w:style>
  <w:style w:type="character" w:customStyle="1" w:styleId="atn">
    <w:name w:val="atn"/>
    <w:rsid w:val="0053524C"/>
  </w:style>
  <w:style w:type="paragraph" w:styleId="af7">
    <w:name w:val="Title"/>
    <w:basedOn w:val="a0"/>
    <w:next w:val="a0"/>
    <w:link w:val="af8"/>
    <w:uiPriority w:val="99"/>
    <w:qFormat/>
    <w:rsid w:val="005352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535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53524C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53524C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53524C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53524C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53524C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53524C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53524C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53524C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53524C"/>
  </w:style>
  <w:style w:type="numbering" w:customStyle="1" w:styleId="26">
    <w:name w:val="Нет списка2"/>
    <w:next w:val="a3"/>
    <w:uiPriority w:val="99"/>
    <w:semiHidden/>
    <w:unhideWhenUsed/>
    <w:rsid w:val="0053524C"/>
  </w:style>
  <w:style w:type="character" w:customStyle="1" w:styleId="af1">
    <w:name w:val="Абзац списка Знак"/>
    <w:link w:val="af0"/>
    <w:uiPriority w:val="34"/>
    <w:rsid w:val="0053524C"/>
    <w:rPr>
      <w:rFonts w:ascii="Calibri" w:eastAsia="Calibri" w:hAnsi="Calibri" w:cs="Times New Roman"/>
    </w:rPr>
  </w:style>
  <w:style w:type="paragraph" w:styleId="af9">
    <w:name w:val="Body Text"/>
    <w:basedOn w:val="a0"/>
    <w:link w:val="afa"/>
    <w:uiPriority w:val="99"/>
    <w:semiHidden/>
    <w:unhideWhenUsed/>
    <w:rsid w:val="00882AF9"/>
    <w:pPr>
      <w:spacing w:after="120"/>
    </w:pPr>
    <w:rPr>
      <w:sz w:val="20"/>
    </w:rPr>
  </w:style>
  <w:style w:type="character" w:customStyle="1" w:styleId="afa">
    <w:name w:val="Основной текст Знак"/>
    <w:link w:val="af9"/>
    <w:uiPriority w:val="99"/>
    <w:semiHidden/>
    <w:rsid w:val="00882AF9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33FD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53524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53524C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53524C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vertitle">
    <w:name w:val="Cover title"/>
    <w:rsid w:val="0053524C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10">
    <w:name w:val="Заголовок 1 Знак"/>
    <w:link w:val="1"/>
    <w:rsid w:val="0053524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53524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53524C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53524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53524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53524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53524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53524C"/>
  </w:style>
  <w:style w:type="paragraph" w:customStyle="1" w:styleId="Indent">
    <w:name w:val="Indent"/>
    <w:basedOn w:val="a0"/>
    <w:rsid w:val="0053524C"/>
    <w:pPr>
      <w:ind w:left="1004" w:hanging="720"/>
    </w:pPr>
  </w:style>
  <w:style w:type="paragraph" w:customStyle="1" w:styleId="SectionTitle">
    <w:name w:val="Section Title"/>
    <w:basedOn w:val="a0"/>
    <w:next w:val="Indent"/>
    <w:rsid w:val="0053524C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53524C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53524C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53524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53524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53524C"/>
    <w:pPr>
      <w:spacing w:before="220" w:line="220" w:lineRule="exact"/>
    </w:pPr>
  </w:style>
  <w:style w:type="paragraph" w:customStyle="1" w:styleId="FieldTitle">
    <w:name w:val="Field Title"/>
    <w:basedOn w:val="a0"/>
    <w:rsid w:val="0053524C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53524C"/>
    <w:pPr>
      <w:spacing w:after="210"/>
      <w:ind w:left="794"/>
    </w:pPr>
  </w:style>
  <w:style w:type="paragraph" w:customStyle="1" w:styleId="Confidential">
    <w:name w:val="Confidential"/>
    <w:basedOn w:val="a0"/>
    <w:rsid w:val="0053524C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53524C"/>
    <w:rPr>
      <w:b w:val="0"/>
    </w:rPr>
  </w:style>
  <w:style w:type="paragraph" w:customStyle="1" w:styleId="Page1Heading">
    <w:name w:val="Page 1 Heading"/>
    <w:basedOn w:val="a0"/>
    <w:rsid w:val="0053524C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53524C"/>
    <w:rPr>
      <w:color w:val="0000FF"/>
      <w:u w:val="single"/>
    </w:rPr>
  </w:style>
  <w:style w:type="paragraph" w:customStyle="1" w:styleId="CellBullet">
    <w:name w:val="Cell Bullet"/>
    <w:basedOn w:val="a0"/>
    <w:rsid w:val="0053524C"/>
    <w:pPr>
      <w:numPr>
        <w:numId w:val="2"/>
      </w:numPr>
    </w:pPr>
  </w:style>
  <w:style w:type="paragraph" w:styleId="a">
    <w:name w:val="List Bullet"/>
    <w:basedOn w:val="a0"/>
    <w:autoRedefine/>
    <w:rsid w:val="0053524C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53524C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53524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53524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53524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53524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5352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53524C"/>
    <w:pPr>
      <w:tabs>
        <w:tab w:val="left" w:pos="851"/>
      </w:tabs>
      <w:spacing w:line="240" w:lineRule="auto"/>
      <w:ind w:firstLine="567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53524C"/>
    <w:rPr>
      <w:rFonts w:ascii="Times New Roman" w:eastAsia="Times New Roman" w:hAnsi="Times New Roman" w:cs="Times New Roman"/>
      <w:iCs/>
      <w:color w:val="000000"/>
      <w:sz w:val="28"/>
      <w:szCs w:val="28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53524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53524C"/>
  </w:style>
  <w:style w:type="paragraph" w:customStyle="1" w:styleId="NESHeading2">
    <w:name w:val="NES Heading 2"/>
    <w:basedOn w:val="1"/>
    <w:next w:val="NESNormal"/>
    <w:link w:val="NESHeading2CharChar"/>
    <w:autoRedefine/>
    <w:rsid w:val="0053524C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53524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3524C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53524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53524C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53524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53524C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53524C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53524C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53524C"/>
    <w:pPr>
      <w:spacing w:before="120"/>
    </w:pPr>
  </w:style>
  <w:style w:type="paragraph" w:styleId="HTML">
    <w:name w:val="HTML Preformatted"/>
    <w:basedOn w:val="a0"/>
    <w:link w:val="HTML0"/>
    <w:rsid w:val="005352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53524C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0"/>
    <w:link w:val="af"/>
    <w:uiPriority w:val="99"/>
    <w:rsid w:val="0053524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53524C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53524C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53524C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5352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53524C"/>
    <w:pPr>
      <w:ind w:left="714" w:hanging="357"/>
    </w:pPr>
    <w:rPr>
      <w:i/>
      <w:iCs/>
    </w:rPr>
  </w:style>
  <w:style w:type="character" w:customStyle="1" w:styleId="hps">
    <w:name w:val="hps"/>
    <w:rsid w:val="0053524C"/>
    <w:rPr>
      <w:rFonts w:cs="Times New Roman"/>
    </w:rPr>
  </w:style>
  <w:style w:type="paragraph" w:customStyle="1" w:styleId="ListParagraph1">
    <w:name w:val="List Paragraph1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53524C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53524C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53524C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53524C"/>
    <w:pPr>
      <w:ind w:left="440"/>
    </w:pPr>
  </w:style>
  <w:style w:type="character" w:customStyle="1" w:styleId="b-serp-urlmark">
    <w:name w:val="b-serp-url__mark"/>
    <w:rsid w:val="0053524C"/>
  </w:style>
  <w:style w:type="character" w:customStyle="1" w:styleId="b-serp-itemtextpassage">
    <w:name w:val="b-serp-item__text_passage"/>
    <w:rsid w:val="0053524C"/>
  </w:style>
  <w:style w:type="character" w:customStyle="1" w:styleId="b-serp-url">
    <w:name w:val="b-serp-url"/>
    <w:rsid w:val="0053524C"/>
  </w:style>
  <w:style w:type="character" w:styleId="af4">
    <w:name w:val="annotation reference"/>
    <w:uiPriority w:val="99"/>
    <w:semiHidden/>
    <w:unhideWhenUsed/>
    <w:rsid w:val="0053524C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53524C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3524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53524C"/>
  </w:style>
  <w:style w:type="character" w:customStyle="1" w:styleId="HTMLPreformattedChar">
    <w:name w:val="HTML Preformatted Char"/>
    <w:locked/>
    <w:rsid w:val="0053524C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53524C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53524C"/>
    <w:rPr>
      <w:rFonts w:ascii="Times New Roman" w:eastAsia="Calibri" w:hAnsi="Times New Roman" w:cs="Times New Roman"/>
      <w:sz w:val="20"/>
      <w:szCs w:val="20"/>
    </w:rPr>
  </w:style>
  <w:style w:type="character" w:customStyle="1" w:styleId="atn">
    <w:name w:val="atn"/>
    <w:rsid w:val="0053524C"/>
  </w:style>
  <w:style w:type="paragraph" w:styleId="af7">
    <w:name w:val="Title"/>
    <w:basedOn w:val="a0"/>
    <w:next w:val="a0"/>
    <w:link w:val="af8"/>
    <w:uiPriority w:val="99"/>
    <w:qFormat/>
    <w:rsid w:val="005352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535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53524C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53524C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53524C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53524C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53524C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53524C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53524C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53524C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53524C"/>
  </w:style>
  <w:style w:type="numbering" w:customStyle="1" w:styleId="26">
    <w:name w:val="Нет списка2"/>
    <w:next w:val="a3"/>
    <w:uiPriority w:val="99"/>
    <w:semiHidden/>
    <w:unhideWhenUsed/>
    <w:rsid w:val="0053524C"/>
  </w:style>
  <w:style w:type="character" w:customStyle="1" w:styleId="af1">
    <w:name w:val="Абзац списка Знак"/>
    <w:link w:val="af0"/>
    <w:uiPriority w:val="34"/>
    <w:rsid w:val="0053524C"/>
    <w:rPr>
      <w:rFonts w:ascii="Calibri" w:eastAsia="Calibri" w:hAnsi="Calibri" w:cs="Times New Roman"/>
    </w:rPr>
  </w:style>
  <w:style w:type="paragraph" w:styleId="af9">
    <w:name w:val="Body Text"/>
    <w:basedOn w:val="a0"/>
    <w:link w:val="afa"/>
    <w:uiPriority w:val="99"/>
    <w:semiHidden/>
    <w:unhideWhenUsed/>
    <w:rsid w:val="00882AF9"/>
    <w:pPr>
      <w:spacing w:after="120"/>
    </w:pPr>
    <w:rPr>
      <w:sz w:val="20"/>
    </w:rPr>
  </w:style>
  <w:style w:type="character" w:customStyle="1" w:styleId="afa">
    <w:name w:val="Основной текст Знак"/>
    <w:link w:val="af9"/>
    <w:uiPriority w:val="99"/>
    <w:semiHidden/>
    <w:rsid w:val="00882AF9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5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DBB66-C27D-42F6-A2D5-8ED981340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36</Pages>
  <Words>11266</Words>
  <Characters>64222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79</cp:revision>
  <cp:lastPrinted>2017-10-19T06:44:00Z</cp:lastPrinted>
  <dcterms:created xsi:type="dcterms:W3CDTF">2017-08-12T17:32:00Z</dcterms:created>
  <dcterms:modified xsi:type="dcterms:W3CDTF">2017-11-22T03:17:00Z</dcterms:modified>
</cp:coreProperties>
</file>