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69A" w:rsidRDefault="009D269A" w:rsidP="004F4F3C">
      <w:pPr>
        <w:shd w:val="clear" w:color="auto" w:fill="FFFFFF"/>
        <w:spacing w:after="96" w:line="240" w:lineRule="auto"/>
        <w:jc w:val="center"/>
        <w:rPr>
          <w:rFonts w:ascii="Times New Roman" w:eastAsia="Times New Roman" w:hAnsi="Times New Roman" w:cs="Times New Roman"/>
          <w:color w:val="2C2C2C"/>
          <w:sz w:val="28"/>
          <w:szCs w:val="28"/>
          <w:lang w:val="kk-KZ"/>
        </w:rPr>
      </w:pPr>
      <w:r w:rsidRPr="009D269A">
        <w:rPr>
          <w:rFonts w:ascii="Times New Roman" w:eastAsia="Times New Roman" w:hAnsi="Times New Roman" w:cs="Times New Roman"/>
          <w:noProof/>
          <w:color w:val="2C2C2C"/>
          <w:sz w:val="28"/>
          <w:szCs w:val="28"/>
        </w:rPr>
        <w:drawing>
          <wp:inline distT="0" distB="0" distL="0" distR="0">
            <wp:extent cx="6390005" cy="8918534"/>
            <wp:effectExtent l="0" t="0" r="0" b="0"/>
            <wp:docPr id="3" name="Рисунок 3" descr="C:\Users\1\Desktop\бұйр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ұйрық.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6390005" cy="8918534"/>
                    </a:xfrm>
                    <a:prstGeom prst="rect">
                      <a:avLst/>
                    </a:prstGeom>
                    <a:noFill/>
                    <a:ln>
                      <a:noFill/>
                    </a:ln>
                  </pic:spPr>
                </pic:pic>
              </a:graphicData>
            </a:graphic>
          </wp:inline>
        </w:drawing>
      </w:r>
    </w:p>
    <w:p w:rsidR="009D269A" w:rsidRDefault="009D269A" w:rsidP="004F4F3C">
      <w:pPr>
        <w:shd w:val="clear" w:color="auto" w:fill="FFFFFF"/>
        <w:spacing w:after="96" w:line="240" w:lineRule="auto"/>
        <w:jc w:val="center"/>
        <w:rPr>
          <w:rFonts w:ascii="Times New Roman" w:eastAsia="Times New Roman" w:hAnsi="Times New Roman" w:cs="Times New Roman"/>
          <w:color w:val="2C2C2C"/>
          <w:sz w:val="28"/>
          <w:szCs w:val="28"/>
          <w:lang w:val="kk-KZ"/>
        </w:rPr>
      </w:pPr>
    </w:p>
    <w:p w:rsidR="009D269A" w:rsidRDefault="009D269A" w:rsidP="004F4F3C">
      <w:pPr>
        <w:shd w:val="clear" w:color="auto" w:fill="FFFFFF"/>
        <w:spacing w:after="96" w:line="240" w:lineRule="auto"/>
        <w:jc w:val="center"/>
        <w:rPr>
          <w:rFonts w:ascii="Times New Roman" w:eastAsia="Times New Roman" w:hAnsi="Times New Roman" w:cs="Times New Roman"/>
          <w:color w:val="2C2C2C"/>
          <w:sz w:val="28"/>
          <w:szCs w:val="28"/>
          <w:lang w:val="kk-KZ"/>
        </w:rPr>
      </w:pPr>
    </w:p>
    <w:p w:rsidR="009D269A" w:rsidRDefault="009D269A" w:rsidP="004F4F3C">
      <w:pPr>
        <w:shd w:val="clear" w:color="auto" w:fill="FFFFFF"/>
        <w:spacing w:after="96" w:line="240" w:lineRule="auto"/>
        <w:jc w:val="center"/>
        <w:rPr>
          <w:rFonts w:ascii="Times New Roman" w:eastAsia="Times New Roman" w:hAnsi="Times New Roman" w:cs="Times New Roman"/>
          <w:color w:val="2C2C2C"/>
          <w:sz w:val="28"/>
          <w:szCs w:val="28"/>
          <w:lang w:val="kk-KZ"/>
        </w:rPr>
      </w:pPr>
    </w:p>
    <w:p w:rsidR="009D269A" w:rsidRDefault="009D269A" w:rsidP="004F4F3C">
      <w:pPr>
        <w:shd w:val="clear" w:color="auto" w:fill="FFFFFF"/>
        <w:spacing w:after="96" w:line="240" w:lineRule="auto"/>
        <w:jc w:val="center"/>
        <w:rPr>
          <w:rFonts w:ascii="Times New Roman" w:eastAsia="Times New Roman" w:hAnsi="Times New Roman" w:cs="Times New Roman"/>
          <w:color w:val="2C2C2C"/>
          <w:sz w:val="28"/>
          <w:szCs w:val="28"/>
          <w:lang w:val="kk-KZ"/>
        </w:rPr>
      </w:pPr>
    </w:p>
    <w:p w:rsidR="004F4F3C" w:rsidRPr="00683132" w:rsidRDefault="004F4F3C" w:rsidP="004F4F3C">
      <w:pPr>
        <w:shd w:val="clear" w:color="auto" w:fill="FFFFFF"/>
        <w:spacing w:after="96" w:line="240" w:lineRule="auto"/>
        <w:jc w:val="center"/>
        <w:rPr>
          <w:rFonts w:ascii="Times New Roman" w:eastAsia="Times New Roman" w:hAnsi="Times New Roman" w:cs="Times New Roman"/>
          <w:color w:val="2C2C2C"/>
          <w:sz w:val="28"/>
          <w:szCs w:val="28"/>
          <w:lang w:val="kk-KZ"/>
        </w:rPr>
      </w:pPr>
      <w:r w:rsidRPr="00683132">
        <w:rPr>
          <w:rFonts w:ascii="Times New Roman" w:eastAsia="Times New Roman" w:hAnsi="Times New Roman" w:cs="Times New Roman"/>
          <w:color w:val="2C2C2C"/>
          <w:sz w:val="28"/>
          <w:szCs w:val="28"/>
          <w:lang w:val="kk-KZ"/>
        </w:rPr>
        <w:lastRenderedPageBreak/>
        <w:t>Ю.А.Гагарин атындағы ЖОББ мектебіндегі 2017 жылы атқ</w:t>
      </w:r>
      <w:r>
        <w:rPr>
          <w:rFonts w:ascii="Times New Roman" w:eastAsia="Times New Roman" w:hAnsi="Times New Roman" w:cs="Times New Roman"/>
          <w:color w:val="2C2C2C"/>
          <w:sz w:val="28"/>
          <w:szCs w:val="28"/>
          <w:lang w:val="kk-KZ"/>
        </w:rPr>
        <w:t xml:space="preserve">арылған жұмыстар туралы есебі </w:t>
      </w:r>
    </w:p>
    <w:p w:rsidR="004F4F3C" w:rsidRDefault="004F4F3C" w:rsidP="004F4F3C">
      <w:pPr>
        <w:shd w:val="clear" w:color="auto" w:fill="FFFFFF"/>
        <w:spacing w:after="96" w:line="240" w:lineRule="auto"/>
        <w:ind w:firstLine="708"/>
        <w:rPr>
          <w:rFonts w:ascii="Times New Roman" w:eastAsia="Times New Roman" w:hAnsi="Times New Roman" w:cs="Times New Roman"/>
          <w:color w:val="2C2C2C"/>
          <w:sz w:val="28"/>
          <w:szCs w:val="28"/>
          <w:lang w:val="kk-KZ"/>
        </w:rPr>
      </w:pPr>
      <w:r w:rsidRPr="00C61EC9">
        <w:rPr>
          <w:rFonts w:ascii="Times New Roman" w:hAnsi="Times New Roman" w:cs="Times New Roman"/>
          <w:color w:val="333333"/>
          <w:sz w:val="28"/>
          <w:szCs w:val="28"/>
          <w:shd w:val="clear" w:color="auto" w:fill="FFFFFF"/>
          <w:lang w:val="kk-KZ"/>
        </w:rPr>
        <w:t xml:space="preserve">2017-2018 оқу жылына ҚР БҒМ 2017 жылғы 27-шілдедегі № 355 бұйрығына сәйкес білім беру ұйымдарында Қамқоршылық кеңестің жұмысын ұйымдастыру және оны сайлау тәртібінің Үлгілі қағидаларын бекіту туралы ҚР нормативтік актілерінің мемлекеттік тіркеу тізілімінде 2017 ж 29- тамызда № 15584 тіркелу бойынша қайта жасалып, </w:t>
      </w:r>
      <w:r>
        <w:rPr>
          <w:rFonts w:ascii="Times New Roman" w:hAnsi="Times New Roman" w:cs="Times New Roman"/>
          <w:color w:val="333333"/>
          <w:sz w:val="28"/>
          <w:szCs w:val="28"/>
          <w:shd w:val="clear" w:color="auto" w:fill="FFFFFF"/>
          <w:lang w:val="kk-KZ"/>
        </w:rPr>
        <w:t xml:space="preserve">мектептің </w:t>
      </w:r>
      <w:r w:rsidRPr="00C61EC9">
        <w:rPr>
          <w:rFonts w:ascii="Times New Roman" w:hAnsi="Times New Roman" w:cs="Times New Roman"/>
          <w:color w:val="333333"/>
          <w:sz w:val="28"/>
          <w:szCs w:val="28"/>
          <w:shd w:val="clear" w:color="auto" w:fill="FFFFFF"/>
          <w:lang w:val="kk-KZ"/>
        </w:rPr>
        <w:t>Қамқоршылық кеңесінің Жарғ</w:t>
      </w:r>
      <w:r>
        <w:rPr>
          <w:rFonts w:ascii="Times New Roman" w:hAnsi="Times New Roman" w:cs="Times New Roman"/>
          <w:color w:val="333333"/>
          <w:sz w:val="28"/>
          <w:szCs w:val="28"/>
          <w:shd w:val="clear" w:color="auto" w:fill="FFFFFF"/>
          <w:lang w:val="kk-KZ"/>
        </w:rPr>
        <w:t>ысы бекітіл</w:t>
      </w:r>
      <w:r w:rsidRPr="00C61EC9">
        <w:rPr>
          <w:rFonts w:ascii="Times New Roman" w:hAnsi="Times New Roman" w:cs="Times New Roman"/>
          <w:color w:val="333333"/>
          <w:sz w:val="28"/>
          <w:szCs w:val="28"/>
          <w:shd w:val="clear" w:color="auto" w:fill="FFFFFF"/>
          <w:lang w:val="kk-KZ"/>
        </w:rPr>
        <w:t xml:space="preserve">ді. Қамқоршылық кеңесті сайлау және құрамы бойынша 9 адам сайланды. Оның ішінде жергілікті атқарушы және құқық қорғау органдарының өкілдері, жұмыс берушілермен әлеуметтік әріптестер, ата-аналар комитеті ұсынған ата-аналар. </w:t>
      </w:r>
      <w:r>
        <w:rPr>
          <w:rFonts w:ascii="Times New Roman" w:hAnsi="Times New Roman" w:cs="Times New Roman"/>
          <w:color w:val="333333"/>
          <w:sz w:val="28"/>
          <w:szCs w:val="28"/>
          <w:shd w:val="clear" w:color="auto" w:fill="FFFFFF"/>
          <w:lang w:val="kk-KZ"/>
        </w:rPr>
        <w:t xml:space="preserve">Мектептің </w:t>
      </w:r>
      <w:r w:rsidRPr="00C61EC9">
        <w:rPr>
          <w:rFonts w:ascii="Times New Roman" w:hAnsi="Times New Roman" w:cs="Times New Roman"/>
          <w:color w:val="333333"/>
          <w:sz w:val="28"/>
          <w:szCs w:val="28"/>
          <w:shd w:val="clear" w:color="auto" w:fill="FFFFFF"/>
          <w:lang w:val="kk-KZ"/>
        </w:rPr>
        <w:t xml:space="preserve"> қамқоршылық кеңес мүшелері </w:t>
      </w:r>
      <w:r>
        <w:rPr>
          <w:rFonts w:ascii="Times New Roman" w:hAnsi="Times New Roman" w:cs="Times New Roman"/>
          <w:color w:val="333333"/>
          <w:sz w:val="28"/>
          <w:szCs w:val="28"/>
          <w:shd w:val="clear" w:color="auto" w:fill="FFFFFF"/>
          <w:lang w:val="kk-KZ"/>
        </w:rPr>
        <w:t xml:space="preserve">оқушылардың </w:t>
      </w:r>
      <w:r w:rsidRPr="00C61EC9">
        <w:rPr>
          <w:rFonts w:ascii="Times New Roman" w:hAnsi="Times New Roman" w:cs="Times New Roman"/>
          <w:color w:val="333333"/>
          <w:sz w:val="28"/>
          <w:szCs w:val="28"/>
          <w:shd w:val="clear" w:color="auto" w:fill="FFFFFF"/>
          <w:lang w:val="kk-KZ"/>
        </w:rPr>
        <w:t xml:space="preserve">құқықтарының сақталуына, жетім және ата-аналарының қамқорлығынсыз қалған балалардың мәселелері жөнінде шараларды жетілдіруге, ұсыныстар беруге, </w:t>
      </w:r>
      <w:r>
        <w:rPr>
          <w:rFonts w:ascii="Times New Roman" w:hAnsi="Times New Roman" w:cs="Times New Roman"/>
          <w:color w:val="333333"/>
          <w:sz w:val="28"/>
          <w:szCs w:val="28"/>
          <w:shd w:val="clear" w:color="auto" w:fill="FFFFFF"/>
          <w:lang w:val="kk-KZ"/>
        </w:rPr>
        <w:t xml:space="preserve">мектепте </w:t>
      </w:r>
      <w:r w:rsidRPr="00C61EC9">
        <w:rPr>
          <w:rFonts w:ascii="Times New Roman" w:hAnsi="Times New Roman" w:cs="Times New Roman"/>
          <w:color w:val="333333"/>
          <w:sz w:val="28"/>
          <w:szCs w:val="28"/>
          <w:shd w:val="clear" w:color="auto" w:fill="FFFFFF"/>
          <w:lang w:val="kk-KZ"/>
        </w:rPr>
        <w:t xml:space="preserve"> өткізілген конференцияларға, ашық есік күндеріне, мерекелік іс-шараларға, семинарларға белсенді түрде қатысады.</w:t>
      </w:r>
      <w:r w:rsidRPr="00C61EC9">
        <w:rPr>
          <w:rFonts w:ascii="Helvetica" w:hAnsi="Helvetica"/>
          <w:color w:val="333333"/>
          <w:sz w:val="20"/>
          <w:szCs w:val="20"/>
          <w:shd w:val="clear" w:color="auto" w:fill="FFFFFF"/>
          <w:lang w:val="kk-KZ"/>
        </w:rPr>
        <w:t> </w:t>
      </w:r>
      <w:r>
        <w:rPr>
          <w:rFonts w:ascii="Times New Roman" w:eastAsia="Times New Roman" w:hAnsi="Times New Roman" w:cs="Times New Roman"/>
          <w:color w:val="2C2C2C"/>
          <w:sz w:val="28"/>
          <w:szCs w:val="28"/>
          <w:lang w:val="kk-KZ"/>
        </w:rPr>
        <w:t xml:space="preserve">Жоспар бойынша Қамқоршылық кеңесі отырыстары  өткізіліп отырады. Қамқоршылық кеңесі мүшелері оқушылардың мектеп Жарғысына сай ішкі тәртіп ережелерінің, мектеп формасының сақталуы туралы мәліметтерді ата-аналар жиналысында назарларына жеткізіп, түсіндіру жұмыстарын жүргізді. Оқу жылында өткізілген мәдени – қоғамдық іс - шаралармен бірге «Мектепке жол», «Қамқорлық» акцияларын ұйымдастыруда белсенділік танытты. Әлеуметтік көмекті қажет ететін аз қамтылған, көп балалы отбасынан шыққан оқушыларға мектеп формасынан, кеңсе тауарларынан, қысқы киімдерден материалдық көмектер ұйымдастырды. </w:t>
      </w:r>
    </w:p>
    <w:p w:rsidR="004F4F3C" w:rsidRPr="000942EE" w:rsidRDefault="004F4F3C" w:rsidP="004F4F3C">
      <w:pPr>
        <w:shd w:val="clear" w:color="auto" w:fill="FFFFFF"/>
        <w:spacing w:after="0" w:line="240" w:lineRule="auto"/>
        <w:ind w:firstLine="708"/>
        <w:rPr>
          <w:rFonts w:ascii="Times New Roman" w:eastAsia="Times New Roman" w:hAnsi="Times New Roman" w:cs="Times New Roman"/>
          <w:color w:val="333333"/>
          <w:sz w:val="28"/>
          <w:szCs w:val="28"/>
          <w:lang w:val="kk-KZ"/>
        </w:rPr>
      </w:pPr>
      <w:r>
        <w:rPr>
          <w:noProof/>
        </w:rPr>
        <w:drawing>
          <wp:anchor distT="0" distB="0" distL="114300" distR="114300" simplePos="0" relativeHeight="251660288" behindDoc="0" locked="0" layoutInCell="1" allowOverlap="1">
            <wp:simplePos x="0" y="0"/>
            <wp:positionH relativeFrom="column">
              <wp:posOffset>81915</wp:posOffset>
            </wp:positionH>
            <wp:positionV relativeFrom="paragraph">
              <wp:posOffset>2120900</wp:posOffset>
            </wp:positionV>
            <wp:extent cx="1628775" cy="1438275"/>
            <wp:effectExtent l="0" t="0" r="9525" b="9525"/>
            <wp:wrapThrough wrapText="bothSides">
              <wp:wrapPolygon edited="0">
                <wp:start x="0" y="0"/>
                <wp:lineTo x="0" y="21457"/>
                <wp:lineTo x="21474" y="21457"/>
                <wp:lineTo x="21474" y="0"/>
                <wp:lineTo x="0" y="0"/>
              </wp:wrapPolygon>
            </wp:wrapThrough>
            <wp:docPr id="2" name="Рисунок 2" descr="C:\Users\1\AppData\Local\Microsoft\Windows\Temporary Internet Files\Content.Word\IMG-201801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IMG-20180111-WA001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816" t="21555" r="20272" b="32787"/>
                    <a:stretch/>
                  </pic:blipFill>
                  <pic:spPr bwMode="auto">
                    <a:xfrm>
                      <a:off x="0" y="0"/>
                      <a:ext cx="1628775" cy="14382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simplePos x="0" y="0"/>
            <wp:positionH relativeFrom="margin">
              <wp:posOffset>4057650</wp:posOffset>
            </wp:positionH>
            <wp:positionV relativeFrom="paragraph">
              <wp:posOffset>1040765</wp:posOffset>
            </wp:positionV>
            <wp:extent cx="1771650" cy="1328420"/>
            <wp:effectExtent l="0" t="0" r="0" b="5080"/>
            <wp:wrapThrough wrapText="bothSides">
              <wp:wrapPolygon edited="0">
                <wp:start x="0" y="0"/>
                <wp:lineTo x="0" y="21373"/>
                <wp:lineTo x="21368" y="21373"/>
                <wp:lineTo x="21368" y="0"/>
                <wp:lineTo x="0" y="0"/>
              </wp:wrapPolygon>
            </wp:wrapThrough>
            <wp:docPr id="1" name="Рисунок 1" descr="C:\Users\1\AppData\Local\Microsoft\Windows\Temporary Internet Files\Content.Word\IMG-201801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20180111-WA0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anchor>
        </w:drawing>
      </w:r>
      <w:r w:rsidRPr="000942EE">
        <w:rPr>
          <w:rFonts w:ascii="Times New Roman" w:eastAsia="Times New Roman" w:hAnsi="Times New Roman" w:cs="Times New Roman"/>
          <w:color w:val="333333"/>
          <w:sz w:val="28"/>
          <w:szCs w:val="28"/>
          <w:lang w:val="kk-KZ"/>
        </w:rPr>
        <w:t>Қаңтар – ақпан айларындағы «Қамқорлық» акциясы аясында 11 оқушыға  57000 көлемінде аудан орталығындағы кәсіпкерлер демеушілік көмек көрсетіп, киім-кешек оқу құралдарымен қамтамасыз етті. Тамыз – қыркүйек айларында «Мектепке жол» акциясына қатысып «Қазына», «Сәлем», «Керемет», «Жібек жолы», «Тұлпар», «Айбат», «Мұрагер» сауда үйлерінің иелері мектебіміздің 31 оқушысына 175000 теңгенің көлемінде  материалдық және ақшалай көмек көрсетілді. Желтоқсан айында «Сәлем» сауда үйі 9Б сынып оқушысы Т.Иманберлинаға қыстық етік берсе, 2Б сынып оқушысы  А.Елеубековаға қыстық кү</w:t>
      </w:r>
      <w:r>
        <w:rPr>
          <w:rFonts w:ascii="Times New Roman" w:eastAsia="Times New Roman" w:hAnsi="Times New Roman" w:cs="Times New Roman"/>
          <w:color w:val="333333"/>
          <w:sz w:val="28"/>
          <w:szCs w:val="28"/>
          <w:lang w:val="kk-KZ"/>
        </w:rPr>
        <w:t>ртемен қамтамасыз етті. Спорт та</w:t>
      </w:r>
      <w:r w:rsidRPr="000942EE">
        <w:rPr>
          <w:rFonts w:ascii="Times New Roman" w:eastAsia="Times New Roman" w:hAnsi="Times New Roman" w:cs="Times New Roman"/>
          <w:color w:val="333333"/>
          <w:sz w:val="28"/>
          <w:szCs w:val="28"/>
          <w:lang w:val="kk-KZ"/>
        </w:rPr>
        <w:t>уарлар дүкені иесі 3А сын</w:t>
      </w:r>
      <w:r>
        <w:rPr>
          <w:rFonts w:ascii="Times New Roman" w:eastAsia="Times New Roman" w:hAnsi="Times New Roman" w:cs="Times New Roman"/>
          <w:color w:val="333333"/>
          <w:sz w:val="28"/>
          <w:szCs w:val="28"/>
          <w:lang w:val="kk-KZ"/>
        </w:rPr>
        <w:t>ып А.Талғатқызына, 2А сынып Д.Жа</w:t>
      </w:r>
      <w:r w:rsidRPr="000942EE">
        <w:rPr>
          <w:rFonts w:ascii="Times New Roman" w:eastAsia="Times New Roman" w:hAnsi="Times New Roman" w:cs="Times New Roman"/>
          <w:color w:val="333333"/>
          <w:sz w:val="28"/>
          <w:szCs w:val="28"/>
          <w:lang w:val="kk-KZ"/>
        </w:rPr>
        <w:t xml:space="preserve">қыпқа, ағалы қарындасты Үйсінбайларға, Ж.Елеубековаларға спорттық костюммен, басқада киімдер берді. оқушылардың мектеп формасы, сабаққа қатысы үнемі бақылауда алынып, не себептен сабақ босатып отырғаны дереу анықталып мектеп әлеуметтік педагогы А.Құлқаевамен бірлесе жұмыс атқарылып отыр. </w:t>
      </w:r>
    </w:p>
    <w:p w:rsidR="004F4F3C" w:rsidRDefault="004F4F3C" w:rsidP="004F4F3C">
      <w:pPr>
        <w:shd w:val="clear" w:color="auto" w:fill="FFFFFF"/>
        <w:spacing w:after="96" w:line="240" w:lineRule="auto"/>
        <w:rPr>
          <w:rFonts w:ascii="Times New Roman" w:eastAsia="Times New Roman" w:hAnsi="Times New Roman" w:cs="Times New Roman"/>
          <w:color w:val="2C2C2C"/>
          <w:sz w:val="28"/>
          <w:szCs w:val="28"/>
          <w:lang w:val="kk-KZ"/>
        </w:rPr>
      </w:pPr>
      <w:r>
        <w:rPr>
          <w:noProof/>
        </w:rPr>
        <w:drawing>
          <wp:anchor distT="0" distB="0" distL="114300" distR="114300" simplePos="0" relativeHeight="251661312" behindDoc="0" locked="0" layoutInCell="1" allowOverlap="1">
            <wp:simplePos x="0" y="0"/>
            <wp:positionH relativeFrom="column">
              <wp:posOffset>4253865</wp:posOffset>
            </wp:positionH>
            <wp:positionV relativeFrom="paragraph">
              <wp:posOffset>1384300</wp:posOffset>
            </wp:positionV>
            <wp:extent cx="1659890" cy="1244600"/>
            <wp:effectExtent l="0" t="0" r="0" b="0"/>
            <wp:wrapThrough wrapText="bothSides">
              <wp:wrapPolygon edited="0">
                <wp:start x="0" y="0"/>
                <wp:lineTo x="0" y="21159"/>
                <wp:lineTo x="21319" y="21159"/>
                <wp:lineTo x="21319" y="0"/>
                <wp:lineTo x="0" y="0"/>
              </wp:wrapPolygon>
            </wp:wrapThrough>
            <wp:docPr id="5" name="Рисунок 5" descr="C:\Users\1\AppData\Local\Microsoft\Windows\Temporary Internet Files\Content.Word\IMG-201801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Temporary Internet Files\Content.Word\IMG-20180111-WA00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9890" cy="1244600"/>
                    </a:xfrm>
                    <a:prstGeom prst="rect">
                      <a:avLst/>
                    </a:prstGeom>
                    <a:noFill/>
                    <a:ln>
                      <a:noFill/>
                    </a:ln>
                  </pic:spPr>
                </pic:pic>
              </a:graphicData>
            </a:graphic>
          </wp:anchor>
        </w:drawing>
      </w:r>
      <w:r>
        <w:rPr>
          <w:rFonts w:ascii="Times New Roman" w:eastAsia="Times New Roman" w:hAnsi="Times New Roman" w:cs="Times New Roman"/>
          <w:color w:val="2C2C2C"/>
          <w:sz w:val="28"/>
          <w:szCs w:val="28"/>
          <w:lang w:val="kk-KZ"/>
        </w:rPr>
        <w:tab/>
        <w:t xml:space="preserve">Қамқоршылар күніне орай 27 – қазан күні «Балаға мейірім сыйла» атты қамқорлыққа алынған балалардың қамқоршыларына арналған кездесуге Д.Тлеуғабыловпен А.Ракишевалардың қамқоршылары шақырылып, Қамқоршылық кеңесінің төрайымы Г.Тулеуова балаларды қамқорлыққа алған ата-аналарға ізгі </w:t>
      </w:r>
      <w:r>
        <w:rPr>
          <w:rFonts w:ascii="Times New Roman" w:eastAsia="Times New Roman" w:hAnsi="Times New Roman" w:cs="Times New Roman"/>
          <w:color w:val="2C2C2C"/>
          <w:sz w:val="28"/>
          <w:szCs w:val="28"/>
          <w:lang w:val="kk-KZ"/>
        </w:rPr>
        <w:lastRenderedPageBreak/>
        <w:t xml:space="preserve">жұмысты қолға алғандары үшін алғыс хаттар табысталып, алдағы уақытта бала өміріндегі қиын да қызықты  жолда бірігіп жұмыс жасайтындықтарын жеткізді. </w:t>
      </w:r>
    </w:p>
    <w:p w:rsidR="004F4F3C" w:rsidRPr="001A7402" w:rsidRDefault="004F4F3C" w:rsidP="004F4F3C">
      <w:pPr>
        <w:shd w:val="clear" w:color="auto" w:fill="FFFFFF"/>
        <w:spacing w:after="96" w:line="240" w:lineRule="auto"/>
        <w:rPr>
          <w:rFonts w:ascii="Times New Roman" w:eastAsia="Times New Roman" w:hAnsi="Times New Roman" w:cs="Times New Roman"/>
          <w:color w:val="2C2C2C"/>
          <w:sz w:val="28"/>
          <w:szCs w:val="28"/>
          <w:lang w:val="kk-KZ"/>
        </w:rPr>
      </w:pPr>
      <w:r>
        <w:rPr>
          <w:rFonts w:ascii="Times New Roman" w:eastAsia="Times New Roman" w:hAnsi="Times New Roman" w:cs="Times New Roman"/>
          <w:color w:val="2C2C2C"/>
          <w:sz w:val="28"/>
          <w:szCs w:val="28"/>
          <w:lang w:val="kk-KZ"/>
        </w:rPr>
        <w:tab/>
        <w:t>Қамқоршылық кеңестің ұйымдастыруымен жаңа жылдық ертеңгіліктер, наурыз мерекесі өткізіліп, аз қамтылған, қамқорлықтағы балаларға сый сияпат жасалды. Мектептің мөлтек ауданында тұратын қарт әжелердің үйіне барып қол қайыр көмек көрсетілді. 1-</w:t>
      </w:r>
      <w:r w:rsidRPr="001A7402">
        <w:rPr>
          <w:rFonts w:ascii="Times New Roman" w:eastAsia="Times New Roman" w:hAnsi="Times New Roman" w:cs="Times New Roman"/>
          <w:color w:val="2C2C2C"/>
          <w:sz w:val="28"/>
          <w:szCs w:val="28"/>
          <w:lang w:val="kk-KZ"/>
        </w:rPr>
        <w:t xml:space="preserve">Маусым балалар күніне байланысты аудандық мерекеге қатысатын </w:t>
      </w:r>
      <w:r>
        <w:rPr>
          <w:rFonts w:ascii="Times New Roman" w:eastAsia="Times New Roman" w:hAnsi="Times New Roman" w:cs="Times New Roman"/>
          <w:color w:val="2C2C2C"/>
          <w:sz w:val="28"/>
          <w:szCs w:val="28"/>
          <w:lang w:val="kk-KZ"/>
        </w:rPr>
        <w:t>40 - оқушыға</w:t>
      </w:r>
      <w:r w:rsidRPr="001A7402">
        <w:rPr>
          <w:rFonts w:ascii="Times New Roman" w:eastAsia="Times New Roman" w:hAnsi="Times New Roman" w:cs="Times New Roman"/>
          <w:color w:val="2C2C2C"/>
          <w:sz w:val="28"/>
          <w:szCs w:val="28"/>
          <w:lang w:val="kk-KZ"/>
        </w:rPr>
        <w:t xml:space="preserve"> қазақтың ұлттық киімі тігілді</w:t>
      </w:r>
      <w:r>
        <w:rPr>
          <w:rFonts w:ascii="Times New Roman" w:eastAsia="Times New Roman" w:hAnsi="Times New Roman" w:cs="Times New Roman"/>
          <w:color w:val="2C2C2C"/>
          <w:sz w:val="28"/>
          <w:szCs w:val="28"/>
          <w:lang w:val="kk-KZ"/>
        </w:rPr>
        <w:t xml:space="preserve">. </w:t>
      </w:r>
    </w:p>
    <w:p w:rsidR="004F4F3C" w:rsidRPr="00683132" w:rsidRDefault="004F4F3C" w:rsidP="004F4F3C">
      <w:pPr>
        <w:shd w:val="clear" w:color="auto" w:fill="FFFFFF"/>
        <w:spacing w:after="96" w:line="240" w:lineRule="auto"/>
        <w:rPr>
          <w:rFonts w:ascii="Times New Roman" w:eastAsia="Times New Roman" w:hAnsi="Times New Roman" w:cs="Times New Roman"/>
          <w:color w:val="2C2C2C"/>
          <w:sz w:val="28"/>
          <w:szCs w:val="28"/>
          <w:lang w:val="kk-KZ"/>
        </w:rPr>
      </w:pPr>
      <w:r>
        <w:rPr>
          <w:rFonts w:ascii="Times New Roman" w:eastAsia="Times New Roman" w:hAnsi="Times New Roman" w:cs="Times New Roman"/>
          <w:color w:val="2C2C2C"/>
          <w:sz w:val="28"/>
          <w:szCs w:val="28"/>
          <w:lang w:val="kk-KZ"/>
        </w:rPr>
        <w:tab/>
        <w:t>Қамқоршылық кеңестің жұмысы алдағы уақытта жоспар бойынша жалғасын табады</w:t>
      </w:r>
    </w:p>
    <w:p w:rsidR="004F4F3C" w:rsidRPr="00683132" w:rsidRDefault="004F4F3C" w:rsidP="004F4F3C">
      <w:pPr>
        <w:shd w:val="clear" w:color="auto" w:fill="FFFFFF"/>
        <w:spacing w:after="96" w:line="240" w:lineRule="auto"/>
        <w:jc w:val="center"/>
        <w:rPr>
          <w:rFonts w:ascii="Tahoma" w:eastAsia="Times New Roman" w:hAnsi="Tahoma" w:cs="Tahoma"/>
          <w:color w:val="2C2C2C"/>
          <w:sz w:val="20"/>
          <w:szCs w:val="20"/>
          <w:lang w:val="kk-KZ"/>
        </w:rPr>
      </w:pPr>
    </w:p>
    <w:p w:rsidR="004F4F3C" w:rsidRPr="00683132" w:rsidRDefault="004F4F3C" w:rsidP="004F4F3C">
      <w:pPr>
        <w:shd w:val="clear" w:color="auto" w:fill="FFFFFF"/>
        <w:spacing w:after="96" w:line="240" w:lineRule="auto"/>
        <w:jc w:val="center"/>
        <w:rPr>
          <w:rFonts w:ascii="Tahoma" w:eastAsia="Times New Roman" w:hAnsi="Tahoma" w:cs="Tahoma"/>
          <w:color w:val="2C2C2C"/>
          <w:sz w:val="20"/>
          <w:szCs w:val="20"/>
          <w:lang w:val="kk-KZ"/>
        </w:rPr>
      </w:pPr>
    </w:p>
    <w:p w:rsidR="004F4F3C" w:rsidRPr="00683132" w:rsidRDefault="004F4F3C" w:rsidP="004F4F3C">
      <w:pPr>
        <w:shd w:val="clear" w:color="auto" w:fill="FFFFFF"/>
        <w:spacing w:after="96" w:line="240" w:lineRule="auto"/>
        <w:jc w:val="center"/>
        <w:rPr>
          <w:rFonts w:ascii="Tahoma" w:eastAsia="Times New Roman" w:hAnsi="Tahoma" w:cs="Tahoma"/>
          <w:color w:val="2C2C2C"/>
          <w:sz w:val="20"/>
          <w:szCs w:val="20"/>
          <w:lang w:val="kk-KZ"/>
        </w:rPr>
      </w:pPr>
      <w:r w:rsidRPr="00683132">
        <w:rPr>
          <w:rFonts w:ascii="Tahoma" w:eastAsia="Times New Roman" w:hAnsi="Tahoma" w:cs="Tahoma"/>
          <w:color w:val="2C2C2C"/>
          <w:sz w:val="20"/>
          <w:szCs w:val="20"/>
          <w:lang w:val="kk-KZ"/>
        </w:rPr>
        <w:t> </w:t>
      </w: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8"/>
          <w:szCs w:val="28"/>
          <w:lang w:val="kk-KZ"/>
        </w:rPr>
        <w:t xml:space="preserve">Мектеп директоры:                       Ибраева Ж.Е </w:t>
      </w: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Pr="00344581" w:rsidRDefault="004F4F3C" w:rsidP="004F4F3C">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Times New Roman" w:hAnsi="Times New Roman" w:cs="Times New Roman"/>
          <w:color w:val="333333"/>
          <w:sz w:val="20"/>
          <w:szCs w:val="20"/>
          <w:lang w:val="kk-KZ"/>
        </w:rPr>
        <w:t>Орн: Смайлова А.С</w:t>
      </w: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r w:rsidRPr="00E97B0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8"/>
          <w:szCs w:val="28"/>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t xml:space="preserve">                                                                      </w:t>
      </w: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Default="00E97B01" w:rsidP="00E97B01">
      <w:pPr>
        <w:shd w:val="clear" w:color="auto" w:fill="FFFFFF"/>
        <w:spacing w:after="0" w:line="240" w:lineRule="auto"/>
        <w:rPr>
          <w:rFonts w:ascii="Times New Roman" w:eastAsia="Times New Roman" w:hAnsi="Times New Roman" w:cs="Times New Roman"/>
          <w:color w:val="333333"/>
          <w:sz w:val="24"/>
          <w:szCs w:val="24"/>
          <w:lang w:val="kk-KZ"/>
        </w:rPr>
      </w:pPr>
    </w:p>
    <w:p w:rsidR="00E97B01" w:rsidRPr="000942EE" w:rsidRDefault="00E97B01" w:rsidP="00E97B01">
      <w:pPr>
        <w:shd w:val="clear" w:color="auto" w:fill="FFFFFF"/>
        <w:spacing w:after="0" w:line="240" w:lineRule="auto"/>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4"/>
          <w:szCs w:val="24"/>
          <w:lang w:val="kk-KZ"/>
        </w:rPr>
        <w:t xml:space="preserve">                                                                     </w:t>
      </w:r>
      <w:r>
        <w:rPr>
          <w:rFonts w:ascii="Times New Roman" w:eastAsia="Times New Roman" w:hAnsi="Times New Roman" w:cs="Times New Roman"/>
          <w:color w:val="333333"/>
          <w:sz w:val="24"/>
          <w:szCs w:val="24"/>
          <w:lang w:val="kk-KZ"/>
        </w:rPr>
        <w:t xml:space="preserve">     </w:t>
      </w:r>
      <w:r w:rsidRPr="000942EE">
        <w:rPr>
          <w:rFonts w:ascii="Times New Roman" w:eastAsia="Times New Roman" w:hAnsi="Times New Roman" w:cs="Times New Roman"/>
          <w:color w:val="333333"/>
          <w:sz w:val="28"/>
          <w:szCs w:val="28"/>
          <w:lang w:val="kk-KZ"/>
        </w:rPr>
        <w:t xml:space="preserve">Ю.А.Гагарин  атындағы орта мектептің </w:t>
      </w:r>
    </w:p>
    <w:p w:rsidR="00E97B01" w:rsidRDefault="00E97B01" w:rsidP="00E97B01">
      <w:pPr>
        <w:shd w:val="clear" w:color="auto" w:fill="FFFFFF"/>
        <w:spacing w:after="0" w:line="240" w:lineRule="auto"/>
        <w:rPr>
          <w:rFonts w:ascii="Times New Roman" w:eastAsia="Times New Roman" w:hAnsi="Times New Roman" w:cs="Times New Roman"/>
          <w:color w:val="333333"/>
          <w:sz w:val="28"/>
          <w:szCs w:val="28"/>
          <w:lang w:val="kk-KZ"/>
        </w:rPr>
      </w:pPr>
      <w:r w:rsidRPr="000942EE">
        <w:rPr>
          <w:rFonts w:ascii="Times New Roman" w:eastAsia="Times New Roman" w:hAnsi="Times New Roman" w:cs="Times New Roman"/>
          <w:color w:val="333333"/>
          <w:sz w:val="28"/>
          <w:szCs w:val="28"/>
          <w:lang w:val="kk-KZ"/>
        </w:rPr>
        <w:t xml:space="preserve">                                 </w:t>
      </w:r>
      <w:r>
        <w:rPr>
          <w:rFonts w:ascii="Times New Roman" w:eastAsia="Times New Roman" w:hAnsi="Times New Roman" w:cs="Times New Roman"/>
          <w:color w:val="333333"/>
          <w:sz w:val="28"/>
          <w:szCs w:val="28"/>
          <w:lang w:val="kk-KZ"/>
        </w:rPr>
        <w:t xml:space="preserve">                               Қамқоршылық кеңесі</w:t>
      </w:r>
      <w:r w:rsidRPr="000942EE">
        <w:rPr>
          <w:rFonts w:ascii="Times New Roman" w:eastAsia="Times New Roman" w:hAnsi="Times New Roman" w:cs="Times New Roman"/>
          <w:color w:val="333333"/>
          <w:sz w:val="28"/>
          <w:szCs w:val="28"/>
          <w:lang w:val="kk-KZ"/>
        </w:rPr>
        <w:t xml:space="preserve"> отырысының</w:t>
      </w:r>
    </w:p>
    <w:p w:rsidR="00E97B01" w:rsidRPr="000942EE" w:rsidRDefault="00E97B01" w:rsidP="00E97B01">
      <w:pPr>
        <w:shd w:val="clear" w:color="auto" w:fill="FFFFFF"/>
        <w:spacing w:after="0" w:line="240" w:lineRule="auto"/>
        <w:rPr>
          <w:rFonts w:ascii="Times New Roman" w:eastAsia="Times New Roman" w:hAnsi="Times New Roman" w:cs="Times New Roman"/>
          <w:color w:val="333333"/>
          <w:sz w:val="28"/>
          <w:szCs w:val="28"/>
          <w:lang w:val="kk-KZ"/>
        </w:rPr>
      </w:pPr>
    </w:p>
    <w:p w:rsidR="00E97B01" w:rsidRDefault="00E97B01" w:rsidP="00E97B01">
      <w:pPr>
        <w:shd w:val="clear" w:color="auto" w:fill="FFFFFF"/>
        <w:spacing w:after="0" w:line="240" w:lineRule="auto"/>
        <w:jc w:val="center"/>
        <w:rPr>
          <w:rFonts w:ascii="Times New Roman" w:eastAsia="Times New Roman" w:hAnsi="Times New Roman" w:cs="Times New Roman"/>
          <w:color w:val="333333"/>
          <w:sz w:val="28"/>
          <w:szCs w:val="28"/>
          <w:lang w:val="kk-KZ"/>
        </w:rPr>
      </w:pPr>
      <w:r w:rsidRPr="000942EE">
        <w:rPr>
          <w:rFonts w:ascii="Times New Roman" w:eastAsia="Times New Roman" w:hAnsi="Times New Roman" w:cs="Times New Roman"/>
          <w:color w:val="333333"/>
          <w:sz w:val="28"/>
          <w:szCs w:val="28"/>
          <w:lang w:val="kk-KZ"/>
        </w:rPr>
        <w:t xml:space="preserve">ХАТТАМАСЫ </w:t>
      </w:r>
      <w:r>
        <w:rPr>
          <w:rFonts w:ascii="Times New Roman" w:eastAsia="Times New Roman" w:hAnsi="Times New Roman" w:cs="Times New Roman"/>
          <w:color w:val="333333"/>
          <w:sz w:val="28"/>
          <w:szCs w:val="28"/>
          <w:lang w:val="kk-KZ"/>
        </w:rPr>
        <w:t>№3</w:t>
      </w:r>
      <w:r w:rsidRPr="000942EE">
        <w:rPr>
          <w:rFonts w:ascii="Times New Roman" w:eastAsia="Times New Roman" w:hAnsi="Times New Roman" w:cs="Times New Roman"/>
          <w:color w:val="333333"/>
          <w:sz w:val="28"/>
          <w:szCs w:val="28"/>
          <w:lang w:val="kk-KZ"/>
        </w:rPr>
        <w:t xml:space="preserve">                                                                                                                     </w:t>
      </w:r>
      <w:r>
        <w:rPr>
          <w:rFonts w:ascii="Times New Roman" w:eastAsia="Times New Roman" w:hAnsi="Times New Roman" w:cs="Times New Roman"/>
          <w:color w:val="333333"/>
          <w:sz w:val="28"/>
          <w:szCs w:val="28"/>
          <w:lang w:val="kk-KZ"/>
        </w:rPr>
        <w:t xml:space="preserve">                                      </w:t>
      </w:r>
    </w:p>
    <w:p w:rsidR="00E97B01" w:rsidRPr="000942EE" w:rsidRDefault="00E97B01" w:rsidP="00E97B01">
      <w:pPr>
        <w:shd w:val="clear" w:color="auto" w:fill="FFFFFF"/>
        <w:spacing w:after="0" w:line="240" w:lineRule="auto"/>
        <w:jc w:val="center"/>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8"/>
          <w:szCs w:val="28"/>
          <w:lang w:val="kk-KZ"/>
        </w:rPr>
        <w:t xml:space="preserve">                                                                                            </w:t>
      </w:r>
      <w:r w:rsidRPr="000942EE">
        <w:rPr>
          <w:rFonts w:ascii="Times New Roman" w:eastAsia="Times New Roman" w:hAnsi="Times New Roman" w:cs="Times New Roman"/>
          <w:color w:val="333333"/>
          <w:sz w:val="28"/>
          <w:szCs w:val="28"/>
          <w:lang w:val="kk-KZ"/>
        </w:rPr>
        <w:t>9.01.2018ж.</w:t>
      </w:r>
    </w:p>
    <w:p w:rsidR="00E97B01" w:rsidRPr="000942EE" w:rsidRDefault="00E97B01" w:rsidP="00E97B01">
      <w:pPr>
        <w:shd w:val="clear" w:color="auto" w:fill="FFFFFF"/>
        <w:spacing w:after="0" w:line="240" w:lineRule="auto"/>
        <w:rPr>
          <w:rFonts w:ascii="Times New Roman" w:eastAsia="Times New Roman" w:hAnsi="Times New Roman" w:cs="Times New Roman"/>
          <w:b/>
          <w:bCs/>
          <w:color w:val="333333"/>
          <w:sz w:val="28"/>
          <w:szCs w:val="28"/>
          <w:lang w:val="kk-KZ"/>
        </w:rPr>
      </w:pPr>
      <w:r>
        <w:rPr>
          <w:rFonts w:ascii="Times New Roman" w:eastAsia="Times New Roman" w:hAnsi="Times New Roman" w:cs="Times New Roman"/>
          <w:b/>
          <w:bCs/>
          <w:color w:val="333333"/>
          <w:sz w:val="28"/>
          <w:szCs w:val="28"/>
          <w:lang w:val="kk-KZ"/>
        </w:rPr>
        <w:t>Қатысқандар Қамқоршылық  кеңестің</w:t>
      </w:r>
      <w:r w:rsidRPr="000942EE">
        <w:rPr>
          <w:rFonts w:ascii="Times New Roman" w:eastAsia="Times New Roman" w:hAnsi="Times New Roman" w:cs="Times New Roman"/>
          <w:b/>
          <w:bCs/>
          <w:color w:val="333333"/>
          <w:sz w:val="28"/>
          <w:szCs w:val="28"/>
          <w:lang w:val="kk-KZ"/>
        </w:rPr>
        <w:t xml:space="preserve"> мүшелері </w:t>
      </w:r>
    </w:p>
    <w:p w:rsidR="00E97B01" w:rsidRPr="000942EE" w:rsidRDefault="00E97B01" w:rsidP="00E97B01">
      <w:pPr>
        <w:shd w:val="clear" w:color="auto" w:fill="FFFFFF"/>
        <w:spacing w:after="0" w:line="240" w:lineRule="auto"/>
        <w:rPr>
          <w:rFonts w:ascii="Times New Roman" w:eastAsia="Times New Roman" w:hAnsi="Times New Roman" w:cs="Times New Roman"/>
          <w:b/>
          <w:bCs/>
          <w:color w:val="333333"/>
          <w:sz w:val="28"/>
          <w:szCs w:val="28"/>
          <w:lang w:val="kk-KZ"/>
        </w:rPr>
      </w:pPr>
      <w:r w:rsidRPr="000942EE">
        <w:rPr>
          <w:rFonts w:ascii="Times New Roman" w:eastAsia="Times New Roman" w:hAnsi="Times New Roman" w:cs="Times New Roman"/>
          <w:b/>
          <w:bCs/>
          <w:color w:val="333333"/>
          <w:sz w:val="28"/>
          <w:szCs w:val="28"/>
          <w:lang w:val="kk-KZ"/>
        </w:rPr>
        <w:t xml:space="preserve">Күн тәртібінде: </w:t>
      </w:r>
    </w:p>
    <w:p w:rsidR="00E97B01" w:rsidRPr="000942EE" w:rsidRDefault="00E97B01" w:rsidP="00E97B01">
      <w:pPr>
        <w:pStyle w:val="a5"/>
        <w:numPr>
          <w:ilvl w:val="0"/>
          <w:numId w:val="7"/>
        </w:numPr>
        <w:shd w:val="clear" w:color="auto" w:fill="FFFFFF"/>
        <w:spacing w:after="0" w:line="240" w:lineRule="auto"/>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Қамқоршылық кеңестің</w:t>
      </w:r>
      <w:r w:rsidRPr="000942EE">
        <w:rPr>
          <w:rFonts w:ascii="Times New Roman" w:eastAsia="Times New Roman" w:hAnsi="Times New Roman"/>
          <w:color w:val="333333"/>
          <w:sz w:val="28"/>
          <w:szCs w:val="28"/>
          <w:lang w:eastAsia="ru-RU"/>
        </w:rPr>
        <w:t xml:space="preserve"> 2017 жылы атқарылған жұмыстардың есебін тыңдау.</w:t>
      </w:r>
    </w:p>
    <w:p w:rsidR="00E97B01" w:rsidRPr="000942EE" w:rsidRDefault="00E97B01" w:rsidP="00E97B01">
      <w:pPr>
        <w:pStyle w:val="a5"/>
        <w:numPr>
          <w:ilvl w:val="0"/>
          <w:numId w:val="7"/>
        </w:numPr>
        <w:shd w:val="clear" w:color="auto" w:fill="FFFFFF"/>
        <w:spacing w:after="0" w:line="240" w:lineRule="auto"/>
        <w:ind w:right="45"/>
        <w:jc w:val="both"/>
        <w:rPr>
          <w:rFonts w:ascii="Times New Roman" w:eastAsia="Times New Roman" w:hAnsi="Times New Roman"/>
          <w:color w:val="333333"/>
          <w:sz w:val="28"/>
          <w:szCs w:val="28"/>
          <w:lang w:eastAsia="ru-RU"/>
        </w:rPr>
      </w:pPr>
      <w:r w:rsidRPr="000942EE">
        <w:rPr>
          <w:rFonts w:ascii="Times New Roman" w:eastAsia="Times New Roman" w:hAnsi="Times New Roman"/>
          <w:color w:val="2C2C2C"/>
          <w:sz w:val="28"/>
          <w:szCs w:val="28"/>
          <w:lang w:eastAsia="ru-RU"/>
        </w:rPr>
        <w:t>Сәтсіз отбасылар, қамқорға алынған балаларға көмек көрсету жолдарын қарастыру, мұғалімдермен бірлескен жұмыс.</w:t>
      </w:r>
    </w:p>
    <w:p w:rsidR="00E97B01" w:rsidRPr="000942EE" w:rsidRDefault="00E97B01" w:rsidP="00E97B01">
      <w:pPr>
        <w:shd w:val="clear" w:color="auto" w:fill="FFFFFF"/>
        <w:spacing w:after="0" w:line="240" w:lineRule="auto"/>
        <w:rPr>
          <w:rFonts w:ascii="Times New Roman" w:eastAsia="Times New Roman" w:hAnsi="Times New Roman" w:cs="Times New Roman"/>
          <w:color w:val="333333"/>
          <w:sz w:val="28"/>
          <w:szCs w:val="28"/>
          <w:lang w:val="kk-KZ"/>
        </w:rPr>
      </w:pPr>
      <w:r w:rsidRPr="000942EE">
        <w:rPr>
          <w:rFonts w:ascii="Times New Roman" w:eastAsia="Times New Roman" w:hAnsi="Times New Roman" w:cs="Times New Roman"/>
          <w:color w:val="333333"/>
          <w:sz w:val="28"/>
          <w:szCs w:val="28"/>
          <w:lang w:val="kk-KZ"/>
        </w:rPr>
        <w:t xml:space="preserve"> </w:t>
      </w:r>
      <w:r w:rsidRPr="000942EE">
        <w:rPr>
          <w:rFonts w:ascii="Times New Roman" w:eastAsia="Times New Roman" w:hAnsi="Times New Roman" w:cs="Times New Roman"/>
          <w:b/>
          <w:color w:val="333333"/>
          <w:sz w:val="28"/>
          <w:szCs w:val="28"/>
          <w:lang w:val="kk-KZ"/>
        </w:rPr>
        <w:t>Тыңдалды:</w:t>
      </w:r>
      <w:r w:rsidRPr="000942EE">
        <w:rPr>
          <w:rFonts w:ascii="Times New Roman" w:eastAsia="Times New Roman" w:hAnsi="Times New Roman" w:cs="Times New Roman"/>
          <w:color w:val="333333"/>
          <w:sz w:val="28"/>
          <w:szCs w:val="28"/>
          <w:lang w:val="kk-KZ"/>
        </w:rPr>
        <w:t xml:space="preserve"> </w:t>
      </w:r>
    </w:p>
    <w:p w:rsidR="00E97B01" w:rsidRPr="001A7402" w:rsidRDefault="00E97B01" w:rsidP="00E97B01">
      <w:pPr>
        <w:shd w:val="clear" w:color="auto" w:fill="FFFFFF"/>
        <w:spacing w:after="0" w:line="240" w:lineRule="auto"/>
        <w:rPr>
          <w:rFonts w:ascii="Times New Roman" w:eastAsia="Times New Roman" w:hAnsi="Times New Roman" w:cs="Times New Roman"/>
          <w:color w:val="2C2C2C"/>
          <w:sz w:val="28"/>
          <w:szCs w:val="28"/>
          <w:lang w:val="kk-KZ"/>
        </w:rPr>
      </w:pPr>
      <w:r w:rsidRPr="000942EE">
        <w:rPr>
          <w:rFonts w:ascii="Times New Roman" w:eastAsia="Times New Roman" w:hAnsi="Times New Roman" w:cs="Times New Roman"/>
          <w:color w:val="333333"/>
          <w:sz w:val="28"/>
          <w:szCs w:val="28"/>
          <w:lang w:val="kk-KZ"/>
        </w:rPr>
        <w:t xml:space="preserve">  Сөйледі: Күн тәртібіндегі 1-мәселе бойынша </w:t>
      </w:r>
      <w:r>
        <w:rPr>
          <w:rFonts w:ascii="Times New Roman" w:eastAsia="Times New Roman" w:hAnsi="Times New Roman" w:cs="Times New Roman"/>
          <w:color w:val="333333"/>
          <w:sz w:val="28"/>
          <w:szCs w:val="28"/>
          <w:lang w:val="kk-KZ"/>
        </w:rPr>
        <w:t>мектеп директоры Ж.Е.</w:t>
      </w:r>
      <w:proofErr w:type="spellStart"/>
      <w:r>
        <w:rPr>
          <w:rFonts w:ascii="Times New Roman" w:eastAsia="Times New Roman" w:hAnsi="Times New Roman" w:cs="Times New Roman"/>
          <w:color w:val="333333"/>
          <w:sz w:val="28"/>
          <w:szCs w:val="28"/>
          <w:lang w:val="kk-KZ"/>
        </w:rPr>
        <w:t>Ибраева</w:t>
      </w:r>
      <w:proofErr w:type="spellEnd"/>
      <w:r>
        <w:rPr>
          <w:rFonts w:ascii="Times New Roman" w:eastAsia="Times New Roman" w:hAnsi="Times New Roman" w:cs="Times New Roman"/>
          <w:color w:val="333333"/>
          <w:sz w:val="28"/>
          <w:szCs w:val="28"/>
          <w:lang w:val="kk-KZ"/>
        </w:rPr>
        <w:t xml:space="preserve"> </w:t>
      </w:r>
      <w:r w:rsidRPr="000942EE">
        <w:rPr>
          <w:rFonts w:ascii="Times New Roman" w:eastAsia="Times New Roman" w:hAnsi="Times New Roman" w:cs="Times New Roman"/>
          <w:color w:val="333333"/>
          <w:sz w:val="28"/>
          <w:szCs w:val="28"/>
          <w:lang w:val="kk-KZ"/>
        </w:rPr>
        <w:t xml:space="preserve"> 2017 жылы атқарылған жұмыстарға талдау жасалды. Онда: Қаңтар – ақпан айларындағы «Қамқорлық» акциясы аясында 11 оқушыға  57000 көлемінде аудан орталығындағы кәсіпкерлер демеушілік көмек көрсетіп, киім-кешек оқу құралдарымен қамтамасыз етті. Тамыз – қыркүйек айларында «Мектепке жол» акциясына қатысып «Қазына», «Сәлем», «Керемет», «Жібек жолы», «Тұлпар», «Айбат», «Мұрагер» сауда үйлерінің иелері мектебіміздің 31 оқушысына 175000 теңгенің көлемінде  материалдық және ақшалай көмек көрсетілді. Желтоқсан айында «Сәлем» сауда үйі 9Б сынып оқушысы Т.</w:t>
      </w:r>
      <w:proofErr w:type="spellStart"/>
      <w:r w:rsidRPr="000942EE">
        <w:rPr>
          <w:rFonts w:ascii="Times New Roman" w:eastAsia="Times New Roman" w:hAnsi="Times New Roman" w:cs="Times New Roman"/>
          <w:color w:val="333333"/>
          <w:sz w:val="28"/>
          <w:szCs w:val="28"/>
          <w:lang w:val="kk-KZ"/>
        </w:rPr>
        <w:t>Иманберлинаға</w:t>
      </w:r>
      <w:proofErr w:type="spellEnd"/>
      <w:r w:rsidRPr="000942EE">
        <w:rPr>
          <w:rFonts w:ascii="Times New Roman" w:eastAsia="Times New Roman" w:hAnsi="Times New Roman" w:cs="Times New Roman"/>
          <w:color w:val="333333"/>
          <w:sz w:val="28"/>
          <w:szCs w:val="28"/>
          <w:lang w:val="kk-KZ"/>
        </w:rPr>
        <w:t xml:space="preserve"> қыстық етік берсе, 2Б сынып оқушысы  А.</w:t>
      </w:r>
      <w:proofErr w:type="spellStart"/>
      <w:r w:rsidRPr="000942EE">
        <w:rPr>
          <w:rFonts w:ascii="Times New Roman" w:eastAsia="Times New Roman" w:hAnsi="Times New Roman" w:cs="Times New Roman"/>
          <w:color w:val="333333"/>
          <w:sz w:val="28"/>
          <w:szCs w:val="28"/>
          <w:lang w:val="kk-KZ"/>
        </w:rPr>
        <w:t>Елеубековаға</w:t>
      </w:r>
      <w:proofErr w:type="spellEnd"/>
      <w:r w:rsidRPr="000942EE">
        <w:rPr>
          <w:rFonts w:ascii="Times New Roman" w:eastAsia="Times New Roman" w:hAnsi="Times New Roman" w:cs="Times New Roman"/>
          <w:color w:val="333333"/>
          <w:sz w:val="28"/>
          <w:szCs w:val="28"/>
          <w:lang w:val="kk-KZ"/>
        </w:rPr>
        <w:t xml:space="preserve"> қыстық күртемен қамтамасыз етті. Спорт </w:t>
      </w:r>
      <w:proofErr w:type="spellStart"/>
      <w:r w:rsidRPr="000942EE">
        <w:rPr>
          <w:rFonts w:ascii="Times New Roman" w:eastAsia="Times New Roman" w:hAnsi="Times New Roman" w:cs="Times New Roman"/>
          <w:color w:val="333333"/>
          <w:sz w:val="28"/>
          <w:szCs w:val="28"/>
          <w:lang w:val="kk-KZ"/>
        </w:rPr>
        <w:t>тоуарлар</w:t>
      </w:r>
      <w:proofErr w:type="spellEnd"/>
      <w:r w:rsidRPr="000942EE">
        <w:rPr>
          <w:rFonts w:ascii="Times New Roman" w:eastAsia="Times New Roman" w:hAnsi="Times New Roman" w:cs="Times New Roman"/>
          <w:color w:val="333333"/>
          <w:sz w:val="28"/>
          <w:szCs w:val="28"/>
          <w:lang w:val="kk-KZ"/>
        </w:rPr>
        <w:t xml:space="preserve"> дүкені иесі 3А сын</w:t>
      </w:r>
      <w:r>
        <w:rPr>
          <w:rFonts w:ascii="Times New Roman" w:eastAsia="Times New Roman" w:hAnsi="Times New Roman" w:cs="Times New Roman"/>
          <w:color w:val="333333"/>
          <w:sz w:val="28"/>
          <w:szCs w:val="28"/>
          <w:lang w:val="kk-KZ"/>
        </w:rPr>
        <w:t>ып А.</w:t>
      </w:r>
      <w:proofErr w:type="spellStart"/>
      <w:r>
        <w:rPr>
          <w:rFonts w:ascii="Times New Roman" w:eastAsia="Times New Roman" w:hAnsi="Times New Roman" w:cs="Times New Roman"/>
          <w:color w:val="333333"/>
          <w:sz w:val="28"/>
          <w:szCs w:val="28"/>
          <w:lang w:val="kk-KZ"/>
        </w:rPr>
        <w:t>Талғатқызына</w:t>
      </w:r>
      <w:proofErr w:type="spellEnd"/>
      <w:r>
        <w:rPr>
          <w:rFonts w:ascii="Times New Roman" w:eastAsia="Times New Roman" w:hAnsi="Times New Roman" w:cs="Times New Roman"/>
          <w:color w:val="333333"/>
          <w:sz w:val="28"/>
          <w:szCs w:val="28"/>
          <w:lang w:val="kk-KZ"/>
        </w:rPr>
        <w:t>, 2А сынып Д.Жа</w:t>
      </w:r>
      <w:r w:rsidRPr="000942EE">
        <w:rPr>
          <w:rFonts w:ascii="Times New Roman" w:eastAsia="Times New Roman" w:hAnsi="Times New Roman" w:cs="Times New Roman"/>
          <w:color w:val="333333"/>
          <w:sz w:val="28"/>
          <w:szCs w:val="28"/>
          <w:lang w:val="kk-KZ"/>
        </w:rPr>
        <w:t xml:space="preserve">қыпқа, ағалы қарындасты </w:t>
      </w:r>
      <w:proofErr w:type="spellStart"/>
      <w:r w:rsidRPr="000942EE">
        <w:rPr>
          <w:rFonts w:ascii="Times New Roman" w:eastAsia="Times New Roman" w:hAnsi="Times New Roman" w:cs="Times New Roman"/>
          <w:color w:val="333333"/>
          <w:sz w:val="28"/>
          <w:szCs w:val="28"/>
          <w:lang w:val="kk-KZ"/>
        </w:rPr>
        <w:t>Үйсінбайларға</w:t>
      </w:r>
      <w:proofErr w:type="spellEnd"/>
      <w:r w:rsidRPr="000942EE">
        <w:rPr>
          <w:rFonts w:ascii="Times New Roman" w:eastAsia="Times New Roman" w:hAnsi="Times New Roman" w:cs="Times New Roman"/>
          <w:color w:val="333333"/>
          <w:sz w:val="28"/>
          <w:szCs w:val="28"/>
          <w:lang w:val="kk-KZ"/>
        </w:rPr>
        <w:t>, Ж.</w:t>
      </w:r>
      <w:proofErr w:type="spellStart"/>
      <w:r w:rsidRPr="000942EE">
        <w:rPr>
          <w:rFonts w:ascii="Times New Roman" w:eastAsia="Times New Roman" w:hAnsi="Times New Roman" w:cs="Times New Roman"/>
          <w:color w:val="333333"/>
          <w:sz w:val="28"/>
          <w:szCs w:val="28"/>
          <w:lang w:val="kk-KZ"/>
        </w:rPr>
        <w:t>Елеубековаларға</w:t>
      </w:r>
      <w:proofErr w:type="spellEnd"/>
      <w:r w:rsidRPr="000942EE">
        <w:rPr>
          <w:rFonts w:ascii="Times New Roman" w:eastAsia="Times New Roman" w:hAnsi="Times New Roman" w:cs="Times New Roman"/>
          <w:color w:val="333333"/>
          <w:sz w:val="28"/>
          <w:szCs w:val="28"/>
          <w:lang w:val="kk-KZ"/>
        </w:rPr>
        <w:t xml:space="preserve"> спорттық костюммен, басқада киімдер берді. оқушылардың мектеп формасы, сабаққа қатысы үнемі бақылауда алынып, не себептен сабақ босатып отырғаны дереу анықталып мектеп әлеуметтік педагогы А.</w:t>
      </w:r>
      <w:proofErr w:type="spellStart"/>
      <w:r w:rsidRPr="000942EE">
        <w:rPr>
          <w:rFonts w:ascii="Times New Roman" w:eastAsia="Times New Roman" w:hAnsi="Times New Roman" w:cs="Times New Roman"/>
          <w:color w:val="333333"/>
          <w:sz w:val="28"/>
          <w:szCs w:val="28"/>
          <w:lang w:val="kk-KZ"/>
        </w:rPr>
        <w:t>Құлқаевамен</w:t>
      </w:r>
      <w:proofErr w:type="spellEnd"/>
      <w:r w:rsidRPr="000942EE">
        <w:rPr>
          <w:rFonts w:ascii="Times New Roman" w:eastAsia="Times New Roman" w:hAnsi="Times New Roman" w:cs="Times New Roman"/>
          <w:color w:val="333333"/>
          <w:sz w:val="28"/>
          <w:szCs w:val="28"/>
          <w:lang w:val="kk-KZ"/>
        </w:rPr>
        <w:t xml:space="preserve"> бірлесе жұмыс атқарылып отыр. </w:t>
      </w:r>
      <w:r>
        <w:rPr>
          <w:rFonts w:ascii="Times New Roman" w:eastAsia="Times New Roman" w:hAnsi="Times New Roman" w:cs="Times New Roman"/>
          <w:color w:val="2C2C2C"/>
          <w:sz w:val="28"/>
          <w:szCs w:val="28"/>
          <w:lang w:val="kk-KZ"/>
        </w:rPr>
        <w:t>Қамқоршылық кеңестің ұйымдастыруымен жаңа жылдық ертеңгіліктер, наурыз мерекесі өткізіліп, аз қамтылған, қамқорлықтағы балаларға сый сияпат жасалды. Мектептің мөлтек ауданында тұратын қарт әжелердің үйіне барып қол қайыр көмек көрсетілді. 1-</w:t>
      </w:r>
      <w:r w:rsidRPr="001A7402">
        <w:rPr>
          <w:rFonts w:ascii="Times New Roman" w:eastAsia="Times New Roman" w:hAnsi="Times New Roman" w:cs="Times New Roman"/>
          <w:color w:val="2C2C2C"/>
          <w:sz w:val="28"/>
          <w:szCs w:val="28"/>
          <w:lang w:val="kk-KZ"/>
        </w:rPr>
        <w:t>Маусым балалар күніне байланысты аудандық мерекеге қатысатын</w:t>
      </w:r>
      <w:r>
        <w:rPr>
          <w:rFonts w:ascii="Times New Roman" w:eastAsia="Times New Roman" w:hAnsi="Times New Roman" w:cs="Times New Roman"/>
          <w:color w:val="2C2C2C"/>
          <w:sz w:val="28"/>
          <w:szCs w:val="28"/>
          <w:lang w:val="kk-KZ"/>
        </w:rPr>
        <w:t xml:space="preserve"> 40  оқушыға демеушілік көмекпен </w:t>
      </w:r>
      <w:r w:rsidRPr="001A7402">
        <w:rPr>
          <w:rFonts w:ascii="Times New Roman" w:eastAsia="Times New Roman" w:hAnsi="Times New Roman" w:cs="Times New Roman"/>
          <w:color w:val="2C2C2C"/>
          <w:sz w:val="28"/>
          <w:szCs w:val="28"/>
          <w:lang w:val="kk-KZ"/>
        </w:rPr>
        <w:t xml:space="preserve"> қазақтың ұлттық киімі тігілді</w:t>
      </w:r>
      <w:r>
        <w:rPr>
          <w:rFonts w:ascii="Times New Roman" w:eastAsia="Times New Roman" w:hAnsi="Times New Roman" w:cs="Times New Roman"/>
          <w:color w:val="2C2C2C"/>
          <w:sz w:val="28"/>
          <w:szCs w:val="28"/>
          <w:lang w:val="kk-KZ"/>
        </w:rPr>
        <w:t>. Қамқоршылар күніне орай 27 – қазан күні «Балаға мейірім сыйла» атты қамқорлыққа алынған балалардың қамқоршыларына арналған кездесуге Д.</w:t>
      </w:r>
      <w:proofErr w:type="spellStart"/>
      <w:r>
        <w:rPr>
          <w:rFonts w:ascii="Times New Roman" w:eastAsia="Times New Roman" w:hAnsi="Times New Roman" w:cs="Times New Roman"/>
          <w:color w:val="2C2C2C"/>
          <w:sz w:val="28"/>
          <w:szCs w:val="28"/>
          <w:lang w:val="kk-KZ"/>
        </w:rPr>
        <w:t>Тлеуғабыловпен</w:t>
      </w:r>
      <w:proofErr w:type="spellEnd"/>
      <w:r>
        <w:rPr>
          <w:rFonts w:ascii="Times New Roman" w:eastAsia="Times New Roman" w:hAnsi="Times New Roman" w:cs="Times New Roman"/>
          <w:color w:val="2C2C2C"/>
          <w:sz w:val="28"/>
          <w:szCs w:val="28"/>
          <w:lang w:val="kk-KZ"/>
        </w:rPr>
        <w:t xml:space="preserve"> А.</w:t>
      </w:r>
      <w:proofErr w:type="spellStart"/>
      <w:r>
        <w:rPr>
          <w:rFonts w:ascii="Times New Roman" w:eastAsia="Times New Roman" w:hAnsi="Times New Roman" w:cs="Times New Roman"/>
          <w:color w:val="2C2C2C"/>
          <w:sz w:val="28"/>
          <w:szCs w:val="28"/>
          <w:lang w:val="kk-KZ"/>
        </w:rPr>
        <w:t>Ракишевалардың</w:t>
      </w:r>
      <w:proofErr w:type="spellEnd"/>
      <w:r>
        <w:rPr>
          <w:rFonts w:ascii="Times New Roman" w:eastAsia="Times New Roman" w:hAnsi="Times New Roman" w:cs="Times New Roman"/>
          <w:color w:val="2C2C2C"/>
          <w:sz w:val="28"/>
          <w:szCs w:val="28"/>
          <w:lang w:val="kk-KZ"/>
        </w:rPr>
        <w:t xml:space="preserve"> қамқоршылары шақырылып, Қамқоршылық кеңесінің төрайымы Г.</w:t>
      </w:r>
      <w:proofErr w:type="spellStart"/>
      <w:r>
        <w:rPr>
          <w:rFonts w:ascii="Times New Roman" w:eastAsia="Times New Roman" w:hAnsi="Times New Roman" w:cs="Times New Roman"/>
          <w:color w:val="2C2C2C"/>
          <w:sz w:val="28"/>
          <w:szCs w:val="28"/>
          <w:lang w:val="kk-KZ"/>
        </w:rPr>
        <w:t>Тулеуова</w:t>
      </w:r>
      <w:proofErr w:type="spellEnd"/>
      <w:r>
        <w:rPr>
          <w:rFonts w:ascii="Times New Roman" w:eastAsia="Times New Roman" w:hAnsi="Times New Roman" w:cs="Times New Roman"/>
          <w:color w:val="2C2C2C"/>
          <w:sz w:val="28"/>
          <w:szCs w:val="28"/>
          <w:lang w:val="kk-KZ"/>
        </w:rPr>
        <w:t xml:space="preserve"> балаларды қамқорлыққа алған ата-аналарға ізгі жұмысты қолға алғандары үшін алғыс хаттар </w:t>
      </w:r>
      <w:proofErr w:type="spellStart"/>
      <w:r>
        <w:rPr>
          <w:rFonts w:ascii="Times New Roman" w:eastAsia="Times New Roman" w:hAnsi="Times New Roman" w:cs="Times New Roman"/>
          <w:color w:val="2C2C2C"/>
          <w:sz w:val="28"/>
          <w:szCs w:val="28"/>
          <w:lang w:val="kk-KZ"/>
        </w:rPr>
        <w:t>табысталып</w:t>
      </w:r>
      <w:proofErr w:type="spellEnd"/>
      <w:r>
        <w:rPr>
          <w:rFonts w:ascii="Times New Roman" w:eastAsia="Times New Roman" w:hAnsi="Times New Roman" w:cs="Times New Roman"/>
          <w:color w:val="2C2C2C"/>
          <w:sz w:val="28"/>
          <w:szCs w:val="28"/>
          <w:lang w:val="kk-KZ"/>
        </w:rPr>
        <w:t>, алдағы уақытта бала өміріндегі қиын да қызықты  жолда бірігіп жұмыс жасайтындықтарын жеткізді.</w:t>
      </w:r>
    </w:p>
    <w:p w:rsidR="00E97B01" w:rsidRDefault="00E97B01" w:rsidP="00E97B01">
      <w:pPr>
        <w:shd w:val="clear" w:color="auto" w:fill="FFFFFF"/>
        <w:spacing w:after="0" w:line="240" w:lineRule="auto"/>
        <w:rPr>
          <w:rFonts w:ascii="Times New Roman" w:eastAsia="Times New Roman" w:hAnsi="Times New Roman" w:cs="Times New Roman"/>
          <w:color w:val="2C2C2C"/>
          <w:sz w:val="28"/>
          <w:szCs w:val="28"/>
          <w:lang w:val="kk-KZ"/>
        </w:rPr>
      </w:pPr>
      <w:r w:rsidRPr="00C61EC9">
        <w:rPr>
          <w:rFonts w:ascii="Times New Roman" w:eastAsia="Times New Roman" w:hAnsi="Times New Roman" w:cs="Times New Roman"/>
          <w:b/>
          <w:color w:val="333333"/>
          <w:sz w:val="28"/>
          <w:szCs w:val="28"/>
          <w:lang w:val="kk-KZ"/>
        </w:rPr>
        <w:t>Сөйледі:</w:t>
      </w:r>
      <w:r w:rsidRPr="000942EE">
        <w:rPr>
          <w:rFonts w:ascii="Times New Roman" w:eastAsia="Times New Roman" w:hAnsi="Times New Roman" w:cs="Times New Roman"/>
          <w:color w:val="333333"/>
          <w:sz w:val="28"/>
          <w:szCs w:val="28"/>
          <w:lang w:val="kk-KZ"/>
        </w:rPr>
        <w:t xml:space="preserve"> 2- мәселе бойынша  «Қамқоршылық кеңесінің» мүшесі Ә.Жұматова сәтсіз отбасылар</w:t>
      </w:r>
      <w:r w:rsidRPr="000942EE">
        <w:rPr>
          <w:rFonts w:ascii="Times New Roman" w:eastAsia="Times New Roman" w:hAnsi="Times New Roman" w:cs="Times New Roman"/>
          <w:color w:val="2C2C2C"/>
          <w:sz w:val="28"/>
          <w:szCs w:val="28"/>
          <w:lang w:val="kk-KZ"/>
        </w:rPr>
        <w:t xml:space="preserve"> қамқорға алынған балаларға көмек көрсету жолдарын қарастыру, мұғалімдермен бірлескен жұмыс туралы жұмыс жоспарымен таныстырды. </w:t>
      </w:r>
    </w:p>
    <w:p w:rsidR="00E97B01" w:rsidRDefault="00E97B01" w:rsidP="00E97B01">
      <w:pPr>
        <w:shd w:val="clear" w:color="auto" w:fill="FFFFFF"/>
        <w:spacing w:after="0" w:line="240" w:lineRule="auto"/>
        <w:rPr>
          <w:rFonts w:ascii="Times New Roman" w:eastAsia="Times New Roman" w:hAnsi="Times New Roman" w:cs="Times New Roman"/>
          <w:color w:val="333333"/>
          <w:sz w:val="28"/>
          <w:szCs w:val="28"/>
          <w:lang w:val="kk-KZ"/>
        </w:rPr>
      </w:pPr>
    </w:p>
    <w:p w:rsidR="004F4F3C" w:rsidRDefault="004F4F3C" w:rsidP="004F4F3C">
      <w:pPr>
        <w:shd w:val="clear" w:color="auto" w:fill="FFFFFF"/>
        <w:spacing w:after="0" w:line="240" w:lineRule="auto"/>
        <w:rPr>
          <w:rFonts w:ascii="Times New Roman" w:eastAsia="Times New Roman" w:hAnsi="Times New Roman" w:cs="Times New Roman"/>
          <w:color w:val="333333"/>
          <w:sz w:val="28"/>
          <w:szCs w:val="28"/>
          <w:lang w:val="kk-KZ"/>
        </w:rPr>
      </w:pPr>
    </w:p>
    <w:p w:rsidR="00B52F29" w:rsidRDefault="00B52F29" w:rsidP="00E179BD">
      <w:pPr>
        <w:rPr>
          <w:szCs w:val="40"/>
          <w:lang w:val="kk-KZ"/>
        </w:rPr>
      </w:pPr>
    </w:p>
    <w:p w:rsidR="00B52F29" w:rsidRDefault="00B52F29" w:rsidP="00E179BD">
      <w:pPr>
        <w:rPr>
          <w:szCs w:val="40"/>
          <w:lang w:val="kk-KZ"/>
        </w:rPr>
      </w:pPr>
    </w:p>
    <w:p w:rsidR="00B52F29" w:rsidRDefault="00B52F29" w:rsidP="00E179BD">
      <w:pPr>
        <w:rPr>
          <w:szCs w:val="40"/>
          <w:lang w:val="kk-KZ"/>
        </w:rPr>
      </w:pPr>
    </w:p>
    <w:p w:rsidR="00B52F29" w:rsidRDefault="00B52F29" w:rsidP="00E179BD">
      <w:pPr>
        <w:rPr>
          <w:szCs w:val="40"/>
          <w:lang w:val="kk-KZ"/>
        </w:rPr>
      </w:pPr>
    </w:p>
    <w:p w:rsidR="00B52F29" w:rsidRDefault="00E97B01" w:rsidP="00E179BD">
      <w:pPr>
        <w:rPr>
          <w:szCs w:val="40"/>
          <w:lang w:val="kk-KZ"/>
        </w:rPr>
      </w:pPr>
      <w:bookmarkStart w:id="0" w:name="_GoBack"/>
      <w:r w:rsidRPr="00E97B01">
        <w:rPr>
          <w:noProof/>
          <w:szCs w:val="40"/>
        </w:rPr>
        <w:drawing>
          <wp:inline distT="0" distB="0" distL="0" distR="0">
            <wp:extent cx="6769933" cy="9448800"/>
            <wp:effectExtent l="0" t="0" r="0" b="0"/>
            <wp:docPr id="6" name="Рисунок 6" descr="C:\Users\1\Desktop\Гагарин дайын\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агарин дайын\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774046" cy="9454541"/>
                    </a:xfrm>
                    <a:prstGeom prst="rect">
                      <a:avLst/>
                    </a:prstGeom>
                    <a:noFill/>
                    <a:ln>
                      <a:noFill/>
                    </a:ln>
                  </pic:spPr>
                </pic:pic>
              </a:graphicData>
            </a:graphic>
          </wp:inline>
        </w:drawing>
      </w:r>
      <w:bookmarkEnd w:id="0"/>
    </w:p>
    <w:p w:rsidR="00B52F29" w:rsidRDefault="00B52F29" w:rsidP="00E179BD">
      <w:pPr>
        <w:rPr>
          <w:szCs w:val="40"/>
          <w:lang w:val="kk-KZ"/>
        </w:rPr>
      </w:pPr>
    </w:p>
    <w:p w:rsidR="00B52F29" w:rsidRDefault="00B52F29" w:rsidP="00E179BD">
      <w:pPr>
        <w:rPr>
          <w:szCs w:val="40"/>
          <w:lang w:val="kk-KZ"/>
        </w:rPr>
      </w:pPr>
    </w:p>
    <w:p w:rsidR="00B52F29" w:rsidRDefault="00B52F29" w:rsidP="00E179BD">
      <w:pPr>
        <w:rPr>
          <w:szCs w:val="40"/>
          <w:lang w:val="kk-KZ"/>
        </w:rPr>
      </w:pPr>
    </w:p>
    <w:p w:rsidR="00B52F29" w:rsidRDefault="00B52F29" w:rsidP="00E179BD">
      <w:pPr>
        <w:rPr>
          <w:szCs w:val="40"/>
          <w:lang w:val="kk-KZ"/>
        </w:rPr>
      </w:pPr>
    </w:p>
    <w:p w:rsidR="00932E9E" w:rsidRPr="00B52F29" w:rsidRDefault="00932E9E" w:rsidP="00B52F29">
      <w:pPr>
        <w:jc w:val="center"/>
        <w:rPr>
          <w:rFonts w:ascii="Times New Roman" w:hAnsi="Times New Roman" w:cs="Times New Roman"/>
          <w:sz w:val="144"/>
          <w:szCs w:val="144"/>
          <w:lang w:val="kk-KZ"/>
        </w:rPr>
      </w:pPr>
    </w:p>
    <w:sectPr w:rsidR="00932E9E" w:rsidRPr="00B52F29" w:rsidSect="00D90378">
      <w:pgSz w:w="11906" w:h="16838"/>
      <w:pgMar w:top="567"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85F14"/>
    <w:multiLevelType w:val="hybridMultilevel"/>
    <w:tmpl w:val="513247C0"/>
    <w:lvl w:ilvl="0" w:tplc="1DB87AAA">
      <w:start w:val="1"/>
      <w:numFmt w:val="decimal"/>
      <w:lvlText w:val="%1."/>
      <w:lvlJc w:val="left"/>
      <w:pPr>
        <w:ind w:left="644" w:hanging="360"/>
      </w:pPr>
      <w:rPr>
        <w:rFonts w:asciiTheme="minorHAnsi" w:eastAsiaTheme="minorEastAsia" w:hAnsiTheme="minorHAnsi" w:cstheme="minorBid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7EA2CB5"/>
    <w:multiLevelType w:val="hybridMultilevel"/>
    <w:tmpl w:val="2D58F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86429A"/>
    <w:multiLevelType w:val="hybridMultilevel"/>
    <w:tmpl w:val="5E287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312283"/>
    <w:multiLevelType w:val="hybridMultilevel"/>
    <w:tmpl w:val="423EB49E"/>
    <w:lvl w:ilvl="0" w:tplc="3D6EF4BA">
      <w:start w:val="1"/>
      <w:numFmt w:val="decimal"/>
      <w:lvlText w:val="%1."/>
      <w:lvlJc w:val="left"/>
      <w:pPr>
        <w:ind w:left="720" w:hanging="360"/>
      </w:pPr>
      <w:rPr>
        <w:rFonts w:ascii="Times New Roman" w:hAnsi="Times New Roman" w:cs="Times New Roman" w:hint="default"/>
        <w:b/>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B2201E9"/>
    <w:multiLevelType w:val="hybridMultilevel"/>
    <w:tmpl w:val="1F488F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6C210A0E"/>
    <w:multiLevelType w:val="hybridMultilevel"/>
    <w:tmpl w:val="F634BD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781B7E0E"/>
    <w:multiLevelType w:val="hybridMultilevel"/>
    <w:tmpl w:val="09ECE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23020E"/>
    <w:rsid w:val="000248DA"/>
    <w:rsid w:val="00042963"/>
    <w:rsid w:val="00092C79"/>
    <w:rsid w:val="000B4CD6"/>
    <w:rsid w:val="000D207E"/>
    <w:rsid w:val="00120568"/>
    <w:rsid w:val="00136454"/>
    <w:rsid w:val="00145C83"/>
    <w:rsid w:val="00161FAC"/>
    <w:rsid w:val="0019266E"/>
    <w:rsid w:val="001A4CB9"/>
    <w:rsid w:val="001E221A"/>
    <w:rsid w:val="00200478"/>
    <w:rsid w:val="00226889"/>
    <w:rsid w:val="0023020E"/>
    <w:rsid w:val="00232831"/>
    <w:rsid w:val="002624DA"/>
    <w:rsid w:val="002725A2"/>
    <w:rsid w:val="002977E7"/>
    <w:rsid w:val="002A367F"/>
    <w:rsid w:val="002B11C9"/>
    <w:rsid w:val="0030091B"/>
    <w:rsid w:val="003036D7"/>
    <w:rsid w:val="00314545"/>
    <w:rsid w:val="00355357"/>
    <w:rsid w:val="003826EA"/>
    <w:rsid w:val="003930D0"/>
    <w:rsid w:val="003E0F2A"/>
    <w:rsid w:val="003E3E79"/>
    <w:rsid w:val="003E56FE"/>
    <w:rsid w:val="00406BC5"/>
    <w:rsid w:val="00437EEE"/>
    <w:rsid w:val="004E43E5"/>
    <w:rsid w:val="004F4F3C"/>
    <w:rsid w:val="00500539"/>
    <w:rsid w:val="00527435"/>
    <w:rsid w:val="0058498D"/>
    <w:rsid w:val="00592D0A"/>
    <w:rsid w:val="005A1AFC"/>
    <w:rsid w:val="005B3E0D"/>
    <w:rsid w:val="005C40D1"/>
    <w:rsid w:val="005C5884"/>
    <w:rsid w:val="00694AFF"/>
    <w:rsid w:val="006C1AC6"/>
    <w:rsid w:val="006D4612"/>
    <w:rsid w:val="006E49B4"/>
    <w:rsid w:val="00730EEA"/>
    <w:rsid w:val="0075573A"/>
    <w:rsid w:val="007E1318"/>
    <w:rsid w:val="007F1B9A"/>
    <w:rsid w:val="00801BD6"/>
    <w:rsid w:val="00887B75"/>
    <w:rsid w:val="008E2180"/>
    <w:rsid w:val="009108BB"/>
    <w:rsid w:val="00925130"/>
    <w:rsid w:val="00932E9E"/>
    <w:rsid w:val="0093661C"/>
    <w:rsid w:val="009371A7"/>
    <w:rsid w:val="009A79A6"/>
    <w:rsid w:val="009B2A7B"/>
    <w:rsid w:val="009C34A8"/>
    <w:rsid w:val="009D2610"/>
    <w:rsid w:val="009D269A"/>
    <w:rsid w:val="00A138F8"/>
    <w:rsid w:val="00A700C9"/>
    <w:rsid w:val="00A76EF1"/>
    <w:rsid w:val="00A93644"/>
    <w:rsid w:val="00AC6849"/>
    <w:rsid w:val="00B46835"/>
    <w:rsid w:val="00B52F29"/>
    <w:rsid w:val="00B57AE7"/>
    <w:rsid w:val="00B86008"/>
    <w:rsid w:val="00B92039"/>
    <w:rsid w:val="00BA02BB"/>
    <w:rsid w:val="00BA3154"/>
    <w:rsid w:val="00BD4107"/>
    <w:rsid w:val="00C1640C"/>
    <w:rsid w:val="00C16DF7"/>
    <w:rsid w:val="00C35912"/>
    <w:rsid w:val="00C6756E"/>
    <w:rsid w:val="00C704F0"/>
    <w:rsid w:val="00D03C91"/>
    <w:rsid w:val="00D24862"/>
    <w:rsid w:val="00D71ABB"/>
    <w:rsid w:val="00D75035"/>
    <w:rsid w:val="00D90378"/>
    <w:rsid w:val="00D917A4"/>
    <w:rsid w:val="00E10060"/>
    <w:rsid w:val="00E179BD"/>
    <w:rsid w:val="00E2135D"/>
    <w:rsid w:val="00E54AA5"/>
    <w:rsid w:val="00E70128"/>
    <w:rsid w:val="00E715B7"/>
    <w:rsid w:val="00E9040B"/>
    <w:rsid w:val="00E97B01"/>
    <w:rsid w:val="00EB55EF"/>
    <w:rsid w:val="00EC2BCD"/>
    <w:rsid w:val="00ED57F9"/>
    <w:rsid w:val="00EF363F"/>
    <w:rsid w:val="00F06EFC"/>
    <w:rsid w:val="00F44BA8"/>
    <w:rsid w:val="00F53380"/>
    <w:rsid w:val="00F71C8D"/>
    <w:rsid w:val="00FA45C6"/>
    <w:rsid w:val="00FB03B8"/>
    <w:rsid w:val="00FE4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26630-E4EC-417E-8AD3-3A0C3016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7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020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9040B"/>
    <w:rPr>
      <w:color w:val="0000FF"/>
      <w:u w:val="single"/>
    </w:rPr>
  </w:style>
  <w:style w:type="paragraph" w:styleId="a5">
    <w:name w:val="List Paragraph"/>
    <w:basedOn w:val="a"/>
    <w:uiPriority w:val="34"/>
    <w:qFormat/>
    <w:rsid w:val="00527435"/>
    <w:pPr>
      <w:ind w:left="720"/>
      <w:contextualSpacing/>
    </w:pPr>
    <w:rPr>
      <w:rFonts w:ascii="Calibri" w:eastAsia="Calibri" w:hAnsi="Calibri" w:cs="Times New Roman"/>
      <w:sz w:val="16"/>
      <w:lang w:val="kk-KZ" w:eastAsia="en-US"/>
    </w:rPr>
  </w:style>
  <w:style w:type="paragraph" w:styleId="a6">
    <w:name w:val="Balloon Text"/>
    <w:basedOn w:val="a"/>
    <w:link w:val="a7"/>
    <w:uiPriority w:val="99"/>
    <w:semiHidden/>
    <w:unhideWhenUsed/>
    <w:rsid w:val="00BA02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02BB"/>
    <w:rPr>
      <w:rFonts w:ascii="Tahoma" w:hAnsi="Tahoma" w:cs="Tahoma"/>
      <w:sz w:val="16"/>
      <w:szCs w:val="16"/>
    </w:rPr>
  </w:style>
  <w:style w:type="table" w:styleId="a8">
    <w:name w:val="Table Grid"/>
    <w:basedOn w:val="a1"/>
    <w:uiPriority w:val="59"/>
    <w:rsid w:val="00910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21340">
      <w:bodyDiv w:val="1"/>
      <w:marLeft w:val="0"/>
      <w:marRight w:val="0"/>
      <w:marTop w:val="0"/>
      <w:marBottom w:val="0"/>
      <w:divBdr>
        <w:top w:val="none" w:sz="0" w:space="0" w:color="auto"/>
        <w:left w:val="none" w:sz="0" w:space="0" w:color="auto"/>
        <w:bottom w:val="none" w:sz="0" w:space="0" w:color="auto"/>
        <w:right w:val="none" w:sz="0" w:space="0" w:color="auto"/>
      </w:divBdr>
    </w:div>
    <w:div w:id="519124046">
      <w:bodyDiv w:val="1"/>
      <w:marLeft w:val="0"/>
      <w:marRight w:val="0"/>
      <w:marTop w:val="0"/>
      <w:marBottom w:val="0"/>
      <w:divBdr>
        <w:top w:val="none" w:sz="0" w:space="0" w:color="auto"/>
        <w:left w:val="none" w:sz="0" w:space="0" w:color="auto"/>
        <w:bottom w:val="none" w:sz="0" w:space="0" w:color="auto"/>
        <w:right w:val="none" w:sz="0" w:space="0" w:color="auto"/>
      </w:divBdr>
    </w:div>
    <w:div w:id="632058319">
      <w:bodyDiv w:val="1"/>
      <w:marLeft w:val="0"/>
      <w:marRight w:val="0"/>
      <w:marTop w:val="0"/>
      <w:marBottom w:val="0"/>
      <w:divBdr>
        <w:top w:val="none" w:sz="0" w:space="0" w:color="auto"/>
        <w:left w:val="none" w:sz="0" w:space="0" w:color="auto"/>
        <w:bottom w:val="none" w:sz="0" w:space="0" w:color="auto"/>
        <w:right w:val="none" w:sz="0" w:space="0" w:color="auto"/>
      </w:divBdr>
    </w:div>
    <w:div w:id="850798050">
      <w:bodyDiv w:val="1"/>
      <w:marLeft w:val="0"/>
      <w:marRight w:val="0"/>
      <w:marTop w:val="0"/>
      <w:marBottom w:val="0"/>
      <w:divBdr>
        <w:top w:val="none" w:sz="0" w:space="0" w:color="auto"/>
        <w:left w:val="none" w:sz="0" w:space="0" w:color="auto"/>
        <w:bottom w:val="none" w:sz="0" w:space="0" w:color="auto"/>
        <w:right w:val="none" w:sz="0" w:space="0" w:color="auto"/>
      </w:divBdr>
    </w:div>
    <w:div w:id="139666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6</Pages>
  <Words>955</Words>
  <Characters>5444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cp:lastModifiedBy>
  <cp:revision>54</cp:revision>
  <cp:lastPrinted>2018-01-11T05:42:00Z</cp:lastPrinted>
  <dcterms:created xsi:type="dcterms:W3CDTF">2017-11-14T08:01:00Z</dcterms:created>
  <dcterms:modified xsi:type="dcterms:W3CDTF">2018-01-15T07:29:00Z</dcterms:modified>
</cp:coreProperties>
</file>