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5A" w:rsidRPr="007D123C" w:rsidRDefault="00720436">
      <w:pPr>
        <w:spacing w:after="0"/>
        <w:rPr>
          <w:sz w:val="24"/>
          <w:szCs w:val="24"/>
        </w:rPr>
      </w:pPr>
      <w:r w:rsidRPr="007D123C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436" w:rsidRPr="007D123C" w:rsidRDefault="00720436">
      <w:pPr>
        <w:spacing w:after="0"/>
        <w:rPr>
          <w:color w:val="FF0000"/>
          <w:sz w:val="24"/>
          <w:szCs w:val="24"/>
          <w:lang w:val="kk-KZ"/>
        </w:rPr>
      </w:pPr>
    </w:p>
    <w:p w:rsidR="00DA685A" w:rsidRPr="00D15E98" w:rsidRDefault="00D15E98" w:rsidP="00D15E98">
      <w:pPr>
        <w:spacing w:after="0"/>
        <w:jc w:val="both"/>
        <w:rPr>
          <w:sz w:val="24"/>
          <w:szCs w:val="24"/>
          <w:lang w:val="kk-KZ"/>
        </w:rPr>
      </w:pPr>
      <w:bookmarkStart w:id="0" w:name="z121"/>
      <w:bookmarkStart w:id="1" w:name="_GoBack"/>
      <w:bookmarkEnd w:id="1"/>
      <w:r w:rsidRPr="00D15E98">
        <w:rPr>
          <w:sz w:val="24"/>
          <w:szCs w:val="24"/>
          <w:lang w:val="kk-KZ"/>
        </w:rPr>
        <w:t xml:space="preserve">      </w:t>
      </w:r>
      <w:r w:rsidR="00720436" w:rsidRPr="00D15E98">
        <w:rPr>
          <w:b/>
          <w:color w:val="000000"/>
          <w:sz w:val="24"/>
          <w:szCs w:val="24"/>
          <w:lang w:val="kk-KZ"/>
        </w:rPr>
        <w:t>Орта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алушыларын және жетім балаларды, ата-анасының қамқорлығынсыз қалған балаларды мектепте бір мәрте тамақтандыру нормалары</w:t>
      </w:r>
    </w:p>
    <w:bookmarkEnd w:id="0"/>
    <w:p w:rsidR="00DA685A" w:rsidRPr="007D123C" w:rsidRDefault="00720436">
      <w:pPr>
        <w:spacing w:after="0"/>
        <w:jc w:val="both"/>
        <w:rPr>
          <w:sz w:val="24"/>
          <w:szCs w:val="24"/>
          <w:lang w:val="ru-RU"/>
        </w:rPr>
      </w:pPr>
      <w:r w:rsidRPr="00D15E98">
        <w:rPr>
          <w:color w:val="FF0000"/>
          <w:sz w:val="24"/>
          <w:szCs w:val="24"/>
          <w:lang w:val="kk-KZ"/>
        </w:rPr>
        <w:t xml:space="preserve">       </w:t>
      </w:r>
      <w:r w:rsidRPr="007D123C">
        <w:rPr>
          <w:color w:val="FF0000"/>
          <w:sz w:val="24"/>
          <w:szCs w:val="24"/>
          <w:lang w:val="ru-RU"/>
        </w:rPr>
        <w:t>Ескерту. 15-қосымшамен толықтырылды - ҚР Үкіметінің 25.04.2015 № 326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Атауы</w:t>
            </w:r>
          </w:p>
        </w:tc>
        <w:tc>
          <w:tcPr>
            <w:tcW w:w="922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Мектеп жасындағы бір балаға норма</w:t>
            </w:r>
          </w:p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(6 күнге арналып есептелген бір күндік грамм)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685A" w:rsidRPr="007D123C" w:rsidRDefault="00DA685A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6 (7)-10 жас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11-14 жас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15-18 жас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Өнімдер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бидай ұны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7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қара бидай-бидай наны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40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қалыпты бидай наны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кептірілген нан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макароны, бұршақ, жарма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42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картоп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57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көкөніс және басқа көкөністер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жаңа піскен жеміс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жеміс шырыны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33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кептірілген жеміс (құрғақ итмұрын)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қант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9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бал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ет (сиыр еті)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80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құс 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40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жаңа ауланған балық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28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сүт, қышқыл сүт өнімдері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сүзбе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16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сүзбеше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50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ірімшік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сары май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8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жұмыртқа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3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lastRenderedPageBreak/>
              <w:t>өсімдік майы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4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картоп крахмалы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йодталған тұз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685A" w:rsidRPr="007D123C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лимон қышқылы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DA685A" w:rsidRPr="007D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0"/>
              <w:jc w:val="center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85A" w:rsidRPr="007D123C" w:rsidRDefault="00720436">
            <w:pPr>
              <w:spacing w:after="0"/>
              <w:jc w:val="center"/>
              <w:rPr>
                <w:sz w:val="24"/>
                <w:szCs w:val="24"/>
              </w:rPr>
            </w:pPr>
            <w:r w:rsidRPr="007D123C">
              <w:rPr>
                <w:color w:val="000000"/>
                <w:sz w:val="24"/>
                <w:szCs w:val="24"/>
              </w:rPr>
              <w:t>Қазақстан Республикасы</w:t>
            </w:r>
            <w:r w:rsidRPr="007D123C">
              <w:rPr>
                <w:sz w:val="24"/>
                <w:szCs w:val="24"/>
              </w:rPr>
              <w:br/>
            </w:r>
            <w:r w:rsidRPr="007D123C">
              <w:rPr>
                <w:color w:val="000000"/>
                <w:sz w:val="24"/>
                <w:szCs w:val="24"/>
              </w:rPr>
              <w:t>Үкіметінің</w:t>
            </w:r>
            <w:r w:rsidRPr="007D123C">
              <w:rPr>
                <w:sz w:val="24"/>
                <w:szCs w:val="24"/>
              </w:rPr>
              <w:br/>
            </w:r>
            <w:r w:rsidRPr="007D123C">
              <w:rPr>
                <w:color w:val="000000"/>
                <w:sz w:val="24"/>
                <w:szCs w:val="24"/>
              </w:rPr>
              <w:t>2012 жылғы 12 наурыздағы</w:t>
            </w:r>
            <w:r w:rsidRPr="007D123C">
              <w:rPr>
                <w:sz w:val="24"/>
                <w:szCs w:val="24"/>
              </w:rPr>
              <w:br/>
            </w:r>
            <w:r w:rsidRPr="007D123C">
              <w:rPr>
                <w:color w:val="000000"/>
                <w:sz w:val="24"/>
                <w:szCs w:val="24"/>
              </w:rPr>
              <w:t>№ 320 қаулысына</w:t>
            </w:r>
            <w:r w:rsidRPr="007D123C">
              <w:rPr>
                <w:sz w:val="24"/>
                <w:szCs w:val="24"/>
              </w:rPr>
              <w:br/>
            </w:r>
            <w:r w:rsidRPr="007D123C">
              <w:rPr>
                <w:color w:val="000000"/>
                <w:sz w:val="24"/>
                <w:szCs w:val="24"/>
              </w:rPr>
              <w:t>қосымша</w:t>
            </w:r>
          </w:p>
        </w:tc>
      </w:tr>
    </w:tbl>
    <w:p w:rsidR="00DA685A" w:rsidRPr="007D123C" w:rsidRDefault="00720436">
      <w:pPr>
        <w:spacing w:after="0"/>
        <w:rPr>
          <w:sz w:val="24"/>
          <w:szCs w:val="24"/>
        </w:rPr>
      </w:pPr>
      <w:bookmarkStart w:id="2" w:name="z64"/>
      <w:r w:rsidRPr="007D123C">
        <w:rPr>
          <w:b/>
          <w:color w:val="000000"/>
          <w:sz w:val="24"/>
          <w:szCs w:val="24"/>
        </w:rPr>
        <w:t xml:space="preserve"> Қазақстан Республикасы Үкіметінің күші жойылған кейбір шешімдерінің тізбесі</w:t>
      </w:r>
    </w:p>
    <w:p w:rsidR="00DA685A" w:rsidRPr="007D123C" w:rsidRDefault="00720436">
      <w:pPr>
        <w:spacing w:after="0"/>
        <w:jc w:val="both"/>
        <w:rPr>
          <w:sz w:val="24"/>
          <w:szCs w:val="24"/>
        </w:rPr>
      </w:pPr>
      <w:bookmarkStart w:id="3" w:name="z65"/>
      <w:bookmarkEnd w:id="2"/>
      <w:r w:rsidRPr="007D123C">
        <w:rPr>
          <w:color w:val="000000"/>
          <w:sz w:val="24"/>
          <w:szCs w:val="24"/>
        </w:rPr>
        <w:t xml:space="preserve">       1. "Мұқтаж азаматтарға олардың білім алу кезеңінде берілетін әлеуметтік көмектің мөлшерлері мен көздері туралы" Қазақстан Республикасы Үкіметінің 2000 жылғы 17 мамырдағы № 738 қаулысы (Қазақстан Республикасының ПҮАЖ-ы, 2000 ж., № 23, 261-құжат).</w:t>
      </w:r>
    </w:p>
    <w:p w:rsidR="00DA685A" w:rsidRPr="007D123C" w:rsidRDefault="00720436">
      <w:pPr>
        <w:spacing w:after="0"/>
        <w:jc w:val="both"/>
        <w:rPr>
          <w:sz w:val="24"/>
          <w:szCs w:val="24"/>
        </w:rPr>
      </w:pPr>
      <w:bookmarkStart w:id="4" w:name="z66"/>
      <w:bookmarkEnd w:id="3"/>
      <w:r w:rsidRPr="007D123C">
        <w:rPr>
          <w:color w:val="000000"/>
          <w:sz w:val="24"/>
          <w:szCs w:val="24"/>
        </w:rPr>
        <w:t xml:space="preserve">       2. "Қазақстан Республикасы Үкіметінің 2000 жылғы 17 мамырдағы № 738 қаулысына толықтыру енгізу туралы" Қазақстан Республикасы Үкіметінің 2001 жылғы 25 қаңтардағы № 139 қаулысы (Қазақстан Республикасының ПҮАЖ-ы, 2001 ж., № 3, 41-құжат).</w:t>
      </w:r>
    </w:p>
    <w:p w:rsidR="00DA685A" w:rsidRPr="007D123C" w:rsidRDefault="00720436">
      <w:pPr>
        <w:spacing w:after="0"/>
        <w:jc w:val="both"/>
        <w:rPr>
          <w:sz w:val="24"/>
          <w:szCs w:val="24"/>
        </w:rPr>
      </w:pPr>
      <w:bookmarkStart w:id="5" w:name="z67"/>
      <w:bookmarkEnd w:id="4"/>
      <w:r w:rsidRPr="007D123C">
        <w:rPr>
          <w:color w:val="000000"/>
          <w:sz w:val="24"/>
          <w:szCs w:val="24"/>
        </w:rPr>
        <w:t xml:space="preserve">       3. "Қазақстан Республикасы Үкіметінің 2000 жылғы 17 мамырдағы № 738 қаулысына өзгеріс енгізу туралы" Қазақстан Республикасы Үкіметінің 2001 жылғы 9 тамыздағы № 1046 қаулысы (Қазақстан Республикасының ПҮАЖ-ы, 2001 ж., № 29, 371-құжат).</w:t>
      </w:r>
    </w:p>
    <w:p w:rsidR="00DA685A" w:rsidRPr="007D123C" w:rsidRDefault="00720436">
      <w:pPr>
        <w:spacing w:after="0"/>
        <w:jc w:val="both"/>
        <w:rPr>
          <w:sz w:val="24"/>
          <w:szCs w:val="24"/>
        </w:rPr>
      </w:pPr>
      <w:bookmarkStart w:id="6" w:name="z68"/>
      <w:bookmarkEnd w:id="5"/>
      <w:r w:rsidRPr="007D123C">
        <w:rPr>
          <w:color w:val="000000"/>
          <w:sz w:val="24"/>
          <w:szCs w:val="24"/>
        </w:rPr>
        <w:t xml:space="preserve">       4. "Қазақстан Республикасы Үкіметінің 2000 жылғы 17 мамырдағы № 738 қаулысына өзгерістер мен толықтырулар енгізу туралы" Қазақстан Республикасы Үкіметінің 2003 жылғы 14 қазандағы № 1050 қаулысы (Қазақстан Республикасының ПҮАЖ-ы, 2003 ж., № 41, 436-құжат).</w:t>
      </w:r>
    </w:p>
    <w:p w:rsidR="00DA685A" w:rsidRPr="007D123C" w:rsidRDefault="00720436">
      <w:pPr>
        <w:spacing w:after="0"/>
        <w:jc w:val="both"/>
        <w:rPr>
          <w:sz w:val="24"/>
          <w:szCs w:val="24"/>
        </w:rPr>
      </w:pPr>
      <w:bookmarkStart w:id="7" w:name="z69"/>
      <w:bookmarkEnd w:id="6"/>
      <w:r w:rsidRPr="007D123C">
        <w:rPr>
          <w:color w:val="000000"/>
          <w:sz w:val="24"/>
          <w:szCs w:val="24"/>
        </w:rPr>
        <w:t xml:space="preserve">       5. "Қазақстан Республикасы Үкіметінің 2000 жылғы 17 мамырдағы № 738 қаулысына толықтырулар енгізу туралы" Қазақстан Республикасы Үкіметінің 2004 жылғы 7 қазандағы № 1032 қаулысы (Қазақстан Республикасының ПҮАЖ-ы, 2004 ж., № 37, 490-құжат).</w:t>
      </w:r>
    </w:p>
    <w:p w:rsidR="00DA685A" w:rsidRPr="007D123C" w:rsidRDefault="00720436">
      <w:pPr>
        <w:spacing w:after="0"/>
        <w:jc w:val="both"/>
        <w:rPr>
          <w:sz w:val="24"/>
          <w:szCs w:val="24"/>
        </w:rPr>
      </w:pPr>
      <w:bookmarkStart w:id="8" w:name="z70"/>
      <w:bookmarkEnd w:id="7"/>
      <w:r w:rsidRPr="007D123C">
        <w:rPr>
          <w:color w:val="000000"/>
          <w:sz w:val="24"/>
          <w:szCs w:val="24"/>
        </w:rPr>
        <w:t xml:space="preserve">       6. "Қазақстан Республикасы Білім және ғылым министрлігінің "Қазақ мемлекеттік қыздар педагогикалық институты" республикалық мемлекеттік қазыналық кәсіпорнын қайта атау туралы" Қазақстан Республикасы Үкіметінің 2008 жылғы 11 қыркүйектегі № 847 қаулысымен бекітілген Қазақстан Республикасы Үкіметінің кейбір шешімдеріне енгізілетін өзгерістердің 3-тармағы (Қазақстан Республикасының ПҮАЖ-ы, 2008 ж., № 38, 412-құжат).</w:t>
      </w:r>
    </w:p>
    <w:bookmarkEnd w:id="8"/>
    <w:p w:rsidR="00DA685A" w:rsidRPr="007D123C" w:rsidRDefault="00720436">
      <w:pPr>
        <w:spacing w:after="0"/>
        <w:rPr>
          <w:sz w:val="24"/>
          <w:szCs w:val="24"/>
        </w:rPr>
      </w:pPr>
      <w:r w:rsidRPr="007D123C">
        <w:rPr>
          <w:sz w:val="24"/>
          <w:szCs w:val="24"/>
        </w:rPr>
        <w:br/>
      </w:r>
      <w:r w:rsidRPr="007D123C">
        <w:rPr>
          <w:sz w:val="24"/>
          <w:szCs w:val="24"/>
        </w:rPr>
        <w:br/>
      </w:r>
    </w:p>
    <w:p w:rsidR="00DA685A" w:rsidRPr="007D123C" w:rsidRDefault="00720436">
      <w:pPr>
        <w:pStyle w:val="disclaimer"/>
        <w:rPr>
          <w:sz w:val="24"/>
          <w:szCs w:val="24"/>
        </w:rPr>
      </w:pPr>
      <w:r w:rsidRPr="007D123C">
        <w:rPr>
          <w:color w:val="000000"/>
          <w:sz w:val="24"/>
          <w:szCs w:val="24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DA685A" w:rsidRPr="007D123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5A"/>
    <w:rsid w:val="001435C9"/>
    <w:rsid w:val="00720436"/>
    <w:rsid w:val="007D123C"/>
    <w:rsid w:val="00D15E98"/>
    <w:rsid w:val="00D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CF438-DBA5-4C57-918F-2EDC3AAA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2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04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Айка</cp:lastModifiedBy>
  <cp:revision>7</cp:revision>
  <cp:lastPrinted>2024-09-26T10:48:00Z</cp:lastPrinted>
  <dcterms:created xsi:type="dcterms:W3CDTF">2024-01-03T11:24:00Z</dcterms:created>
  <dcterms:modified xsi:type="dcterms:W3CDTF">2024-09-26T10:48:00Z</dcterms:modified>
</cp:coreProperties>
</file>