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410" w:rsidRPr="001359B6" w:rsidRDefault="005F1CFD" w:rsidP="00650410">
      <w:pPr>
        <w:spacing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rect id="_x0000_s1026" style="position:absolute;left:0;text-align:left;margin-left:225.35pt;margin-top:-26.7pt;width:32.25pt;height:30pt;z-index:251657728" strokecolor="white"/>
        </w:pict>
      </w:r>
      <w:r w:rsidR="00650410" w:rsidRPr="001359B6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="00650410" w:rsidRPr="001359B6">
        <w:rPr>
          <w:rFonts w:ascii="Times New Roman" w:hAnsi="Times New Roman"/>
          <w:sz w:val="28"/>
          <w:szCs w:val="28"/>
          <w:lang w:val="kk-KZ"/>
        </w:rPr>
        <w:br/>
      </w:r>
      <w:r w:rsidR="00650410" w:rsidRPr="001359B6">
        <w:rPr>
          <w:rFonts w:ascii="Times New Roman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="00650410" w:rsidRPr="001359B6">
        <w:rPr>
          <w:rFonts w:ascii="Times New Roman" w:hAnsi="Times New Roman"/>
          <w:sz w:val="28"/>
          <w:szCs w:val="28"/>
          <w:lang w:val="kk-KZ"/>
        </w:rPr>
        <w:br/>
      </w:r>
      <w:r w:rsidR="00650410" w:rsidRPr="001359B6">
        <w:rPr>
          <w:rFonts w:ascii="Times New Roman" w:hAnsi="Times New Roman"/>
          <w:color w:val="000000"/>
          <w:sz w:val="28"/>
          <w:szCs w:val="28"/>
          <w:lang w:val="kk-KZ"/>
        </w:rPr>
        <w:t>2016 жылғы «     »  ___________</w:t>
      </w:r>
    </w:p>
    <w:p w:rsidR="00650410" w:rsidRPr="001359B6" w:rsidRDefault="00650410" w:rsidP="00650410">
      <w:pPr>
        <w:spacing w:line="240" w:lineRule="auto"/>
        <w:ind w:firstLine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359B6">
        <w:rPr>
          <w:rFonts w:ascii="Times New Roman" w:hAnsi="Times New Roman"/>
          <w:color w:val="000000"/>
          <w:sz w:val="28"/>
          <w:szCs w:val="28"/>
          <w:lang w:val="kk-KZ"/>
        </w:rPr>
        <w:t xml:space="preserve">№ ____ бұйрығына </w:t>
      </w:r>
      <w:r w:rsidR="006950A0" w:rsidRPr="001359B6"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="00930B37">
        <w:rPr>
          <w:rFonts w:ascii="Times New Roman" w:hAnsi="Times New Roman"/>
          <w:color w:val="000000"/>
          <w:sz w:val="28"/>
          <w:szCs w:val="28"/>
          <w:lang w:val="kk-KZ"/>
        </w:rPr>
        <w:t>5</w:t>
      </w:r>
      <w:r w:rsidRPr="001359B6">
        <w:rPr>
          <w:rFonts w:ascii="Times New Roman" w:hAnsi="Times New Roman"/>
          <w:color w:val="000000"/>
          <w:sz w:val="28"/>
          <w:szCs w:val="28"/>
          <w:lang w:val="kk-KZ"/>
        </w:rPr>
        <w:t xml:space="preserve">-қосымша   </w:t>
      </w:r>
    </w:p>
    <w:p w:rsidR="00650410" w:rsidRPr="001359B6" w:rsidRDefault="00650410" w:rsidP="00650410">
      <w:pPr>
        <w:spacing w:line="240" w:lineRule="auto"/>
        <w:ind w:firstLine="5387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650410" w:rsidRPr="001359B6" w:rsidRDefault="00650410" w:rsidP="00650410">
      <w:pPr>
        <w:spacing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359B6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Pr="001359B6">
        <w:rPr>
          <w:rFonts w:ascii="Times New Roman" w:hAnsi="Times New Roman"/>
          <w:sz w:val="28"/>
          <w:szCs w:val="28"/>
          <w:lang w:val="kk-KZ"/>
        </w:rPr>
        <w:br/>
      </w:r>
      <w:r w:rsidRPr="001359B6">
        <w:rPr>
          <w:rFonts w:ascii="Times New Roman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Pr="001359B6">
        <w:rPr>
          <w:rFonts w:ascii="Times New Roman" w:hAnsi="Times New Roman"/>
          <w:sz w:val="28"/>
          <w:szCs w:val="28"/>
          <w:lang w:val="kk-KZ"/>
        </w:rPr>
        <w:br/>
      </w:r>
      <w:r w:rsidRPr="001359B6">
        <w:rPr>
          <w:rFonts w:ascii="Times New Roman" w:hAnsi="Times New Roman"/>
          <w:color w:val="000000"/>
          <w:sz w:val="28"/>
          <w:szCs w:val="28"/>
          <w:lang w:val="kk-KZ"/>
        </w:rPr>
        <w:t>2013 жылғы 3 сәуірдегі</w:t>
      </w:r>
    </w:p>
    <w:p w:rsidR="00650410" w:rsidRPr="001359B6" w:rsidRDefault="00650410" w:rsidP="00650410">
      <w:pPr>
        <w:spacing w:line="240" w:lineRule="auto"/>
        <w:ind w:left="5387"/>
        <w:rPr>
          <w:rFonts w:ascii="Times New Roman" w:hAnsi="Times New Roman"/>
          <w:b/>
          <w:bCs/>
          <w:color w:val="000000"/>
          <w:sz w:val="28"/>
          <w:lang w:val="kk-KZ"/>
        </w:rPr>
      </w:pPr>
      <w:r w:rsidRPr="001359B6">
        <w:rPr>
          <w:rFonts w:ascii="Times New Roman" w:hAnsi="Times New Roman"/>
          <w:color w:val="000000"/>
          <w:sz w:val="28"/>
          <w:szCs w:val="28"/>
          <w:lang w:val="kk-KZ"/>
        </w:rPr>
        <w:t xml:space="preserve">№ 115 бұйрығына </w:t>
      </w:r>
      <w:r w:rsidR="006950A0" w:rsidRPr="001359B6">
        <w:rPr>
          <w:rFonts w:ascii="Times New Roman" w:hAnsi="Times New Roman"/>
          <w:color w:val="000000"/>
          <w:sz w:val="28"/>
          <w:szCs w:val="28"/>
          <w:lang w:val="kk-KZ"/>
        </w:rPr>
        <w:t>214</w:t>
      </w:r>
      <w:r w:rsidRPr="001359B6">
        <w:rPr>
          <w:rFonts w:ascii="Times New Roman" w:hAnsi="Times New Roman"/>
          <w:color w:val="000000"/>
          <w:sz w:val="28"/>
          <w:szCs w:val="28"/>
          <w:lang w:val="kk-KZ"/>
        </w:rPr>
        <w:t>-қосымша </w:t>
      </w:r>
    </w:p>
    <w:p w:rsidR="00650410" w:rsidRPr="001359B6" w:rsidRDefault="00650410" w:rsidP="00650410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50410" w:rsidRPr="001359B6" w:rsidRDefault="00650410" w:rsidP="00650410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50410" w:rsidRPr="001359B6" w:rsidRDefault="00650410" w:rsidP="001F1F5D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359B6">
        <w:rPr>
          <w:rFonts w:ascii="Times New Roman" w:hAnsi="Times New Roman"/>
          <w:b/>
          <w:sz w:val="28"/>
          <w:szCs w:val="28"/>
          <w:lang w:val="kk-KZ"/>
        </w:rPr>
        <w:t>Негізгі орта білім беру деңгейінің 5-9</w:t>
      </w:r>
      <w:r w:rsidR="00542A6E" w:rsidRPr="001359B6">
        <w:rPr>
          <w:rFonts w:ascii="Times New Roman" w:hAnsi="Times New Roman"/>
          <w:b/>
          <w:sz w:val="28"/>
          <w:szCs w:val="28"/>
          <w:lang w:val="kk-KZ"/>
        </w:rPr>
        <w:t>-</w:t>
      </w:r>
      <w:r w:rsidRPr="001359B6">
        <w:rPr>
          <w:rFonts w:ascii="Times New Roman" w:hAnsi="Times New Roman"/>
          <w:b/>
          <w:sz w:val="28"/>
          <w:szCs w:val="28"/>
          <w:lang w:val="kk-KZ"/>
        </w:rPr>
        <w:t>сыныптары</w:t>
      </w:r>
      <w:r w:rsidR="00542A6E" w:rsidRPr="001359B6">
        <w:rPr>
          <w:rFonts w:ascii="Times New Roman" w:hAnsi="Times New Roman"/>
          <w:b/>
          <w:sz w:val="28"/>
          <w:szCs w:val="28"/>
          <w:lang w:val="kk-KZ"/>
        </w:rPr>
        <w:t>на арналған</w:t>
      </w:r>
    </w:p>
    <w:p w:rsidR="00522115" w:rsidRDefault="005C78E6" w:rsidP="001F1F5D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>«</w:t>
      </w:r>
      <w:r w:rsidR="00650410" w:rsidRPr="001359B6">
        <w:rPr>
          <w:rFonts w:ascii="Times New Roman" w:hAnsi="Times New Roman"/>
          <w:b/>
          <w:sz w:val="28"/>
          <w:szCs w:val="28"/>
          <w:lang w:val="kk-KZ"/>
        </w:rPr>
        <w:t>Ұйғыр әдебиеті» пәні</w:t>
      </w:r>
      <w:r w:rsidR="00542A6E" w:rsidRPr="001359B6">
        <w:rPr>
          <w:rFonts w:ascii="Times New Roman" w:hAnsi="Times New Roman"/>
          <w:b/>
          <w:sz w:val="28"/>
          <w:szCs w:val="28"/>
          <w:lang w:val="kk-KZ"/>
        </w:rPr>
        <w:t>нен</w:t>
      </w:r>
      <w:r w:rsidR="00650410" w:rsidRPr="001359B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DF73B7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</w:p>
    <w:p w:rsidR="00650410" w:rsidRPr="001359B6" w:rsidRDefault="00650410" w:rsidP="001F1F5D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359B6">
        <w:rPr>
          <w:rFonts w:ascii="Times New Roman" w:hAnsi="Times New Roman"/>
          <w:b/>
          <w:sz w:val="28"/>
          <w:szCs w:val="28"/>
          <w:lang w:val="kk-KZ"/>
        </w:rPr>
        <w:t>үлгілік оқу бағдарламасы</w:t>
      </w:r>
    </w:p>
    <w:p w:rsidR="00650410" w:rsidRPr="001359B6" w:rsidRDefault="00650410" w:rsidP="001F1F5D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359B6">
        <w:rPr>
          <w:rFonts w:ascii="Times New Roman" w:hAnsi="Times New Roman"/>
          <w:b/>
          <w:sz w:val="28"/>
          <w:szCs w:val="28"/>
          <w:lang w:val="kk-KZ"/>
        </w:rPr>
        <w:t>(оқыту ұйғыр  тілінде )</w:t>
      </w:r>
    </w:p>
    <w:p w:rsidR="00650410" w:rsidRPr="001359B6" w:rsidRDefault="00650410" w:rsidP="00650410">
      <w:pPr>
        <w:pStyle w:val="1"/>
        <w:tabs>
          <w:tab w:val="left" w:pos="1134"/>
        </w:tabs>
        <w:spacing w:after="0"/>
        <w:ind w:left="0"/>
        <w:rPr>
          <w:rFonts w:ascii="Times New Roman" w:hAnsi="Times New Roman"/>
          <w:color w:val="auto"/>
          <w:sz w:val="28"/>
          <w:szCs w:val="28"/>
          <w:lang w:val="kk-KZ"/>
        </w:rPr>
      </w:pPr>
      <w:bookmarkStart w:id="0" w:name="_Toc441049800"/>
    </w:p>
    <w:p w:rsidR="00650410" w:rsidRPr="001359B6" w:rsidRDefault="00650410" w:rsidP="00650410">
      <w:pPr>
        <w:pStyle w:val="1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 w:rsidRPr="001359B6">
        <w:rPr>
          <w:rFonts w:ascii="Times New Roman" w:hAnsi="Times New Roman"/>
          <w:color w:val="auto"/>
          <w:sz w:val="28"/>
          <w:szCs w:val="28"/>
          <w:lang w:val="kk-KZ"/>
        </w:rPr>
        <w:t>1</w:t>
      </w:r>
      <w:r w:rsidR="00475F24">
        <w:rPr>
          <w:rFonts w:ascii="Times New Roman" w:hAnsi="Times New Roman"/>
          <w:color w:val="auto"/>
          <w:sz w:val="28"/>
          <w:szCs w:val="28"/>
          <w:lang w:val="kk-KZ"/>
        </w:rPr>
        <w:t>-тарау</w:t>
      </w:r>
      <w:r w:rsidRPr="001359B6">
        <w:rPr>
          <w:rFonts w:ascii="Times New Roman" w:hAnsi="Times New Roman"/>
          <w:color w:val="auto"/>
          <w:sz w:val="28"/>
          <w:szCs w:val="28"/>
          <w:lang w:val="kk-KZ"/>
        </w:rPr>
        <w:t>.</w:t>
      </w:r>
      <w:bookmarkEnd w:id="0"/>
      <w:r w:rsidRPr="001359B6">
        <w:rPr>
          <w:rFonts w:ascii="Times New Roman" w:hAnsi="Times New Roman"/>
          <w:color w:val="auto"/>
          <w:sz w:val="28"/>
          <w:szCs w:val="28"/>
          <w:lang w:val="kk-KZ"/>
        </w:rPr>
        <w:t xml:space="preserve"> Жалпы ережелер</w:t>
      </w:r>
    </w:p>
    <w:p w:rsidR="00F116A3" w:rsidRPr="001359B6" w:rsidRDefault="00F116A3" w:rsidP="001F1F5D">
      <w:pPr>
        <w:pStyle w:val="NESBullet1"/>
        <w:tabs>
          <w:tab w:val="left" w:pos="0"/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b/>
          <w:noProof/>
          <w:sz w:val="28"/>
          <w:szCs w:val="28"/>
          <w:lang w:val="kk-KZ"/>
        </w:rPr>
      </w:pPr>
    </w:p>
    <w:p w:rsidR="00F116A3" w:rsidRPr="001359B6" w:rsidRDefault="00F116A3" w:rsidP="001F1F5D">
      <w:pPr>
        <w:pStyle w:val="NESNormal"/>
        <w:ind w:firstLine="709"/>
      </w:pPr>
      <w:r w:rsidRPr="001359B6">
        <w:rPr>
          <w:lang w:eastAsia="ru-RU"/>
        </w:rPr>
        <w:t>1. Оқу бағдарламасы Қазақстан Республикасы Үкіметінің 2012 жылғы тамыздағы №1080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</w:p>
    <w:p w:rsidR="00F116A3" w:rsidRPr="001359B6" w:rsidRDefault="00F116A3" w:rsidP="001F1F5D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 xml:space="preserve">2. </w:t>
      </w:r>
      <w:r w:rsidR="00824DD2" w:rsidRPr="001359B6">
        <w:rPr>
          <w:rFonts w:ascii="Times New Roman" w:hAnsi="Times New Roman"/>
          <w:sz w:val="28"/>
          <w:szCs w:val="28"/>
          <w:lang w:val="kk-KZ"/>
        </w:rPr>
        <w:t>Ұйғыр</w:t>
      </w:r>
      <w:r w:rsidRPr="001359B6">
        <w:rPr>
          <w:rFonts w:ascii="Times New Roman" w:hAnsi="Times New Roman"/>
          <w:sz w:val="28"/>
          <w:szCs w:val="28"/>
          <w:lang w:val="kk-KZ"/>
        </w:rPr>
        <w:t xml:space="preserve"> әдебиеті пәні бағдарламасының </w:t>
      </w:r>
      <w:r w:rsidR="00FF59FC">
        <w:rPr>
          <w:rFonts w:ascii="Times New Roman" w:hAnsi="Times New Roman"/>
          <w:sz w:val="28"/>
          <w:szCs w:val="28"/>
          <w:lang w:val="kk-KZ"/>
        </w:rPr>
        <w:t>мақсаты</w:t>
      </w:r>
      <w:r w:rsidRPr="001359B6">
        <w:rPr>
          <w:rFonts w:ascii="Times New Roman" w:hAnsi="Times New Roman"/>
          <w:sz w:val="28"/>
          <w:szCs w:val="28"/>
          <w:lang w:val="kk-KZ"/>
        </w:rPr>
        <w:t xml:space="preserve"> – оқушылардың ақыл-ой қабілеті мен тұлғалық қасиеттерінің қалыптасуына, тілдік-эстетикалық талғамдарының дамуына, коммуникативтік құзыреттіліктерінің жетілдірілуіне іргетас қалап, өмірлік дағдыларын шыңдауына, өздігінен бі</w:t>
      </w:r>
      <w:r w:rsidR="00824DD2" w:rsidRPr="001359B6">
        <w:rPr>
          <w:rFonts w:ascii="Times New Roman" w:hAnsi="Times New Roman"/>
          <w:sz w:val="28"/>
          <w:szCs w:val="28"/>
          <w:lang w:val="kk-KZ"/>
        </w:rPr>
        <w:t>лім алуларына мүмкіндік туғызу.</w:t>
      </w:r>
      <w:r w:rsidR="00BE5017" w:rsidRPr="001359B6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116A3" w:rsidRPr="001359B6" w:rsidRDefault="00BE5017" w:rsidP="00FF59FC">
      <w:pPr>
        <w:shd w:val="clear" w:color="auto" w:fill="FFFFFF"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>3</w:t>
      </w:r>
      <w:r w:rsidR="00F116A3" w:rsidRPr="001359B6">
        <w:rPr>
          <w:rFonts w:ascii="Times New Roman" w:hAnsi="Times New Roman"/>
          <w:sz w:val="28"/>
          <w:szCs w:val="28"/>
          <w:lang w:val="kk-KZ"/>
        </w:rPr>
        <w:t>. «</w:t>
      </w:r>
      <w:r w:rsidR="003E1997" w:rsidRPr="001359B6">
        <w:rPr>
          <w:rFonts w:ascii="Times New Roman" w:hAnsi="Times New Roman"/>
          <w:sz w:val="28"/>
          <w:szCs w:val="28"/>
          <w:lang w:val="kk-KZ"/>
        </w:rPr>
        <w:t>Ұйғыр</w:t>
      </w:r>
      <w:r w:rsidR="00F116A3" w:rsidRPr="001359B6">
        <w:rPr>
          <w:rFonts w:ascii="Times New Roman" w:hAnsi="Times New Roman"/>
          <w:sz w:val="28"/>
          <w:szCs w:val="28"/>
          <w:lang w:val="kk-KZ"/>
        </w:rPr>
        <w:t xml:space="preserve"> әдебиеті» пәнін </w:t>
      </w:r>
      <w:r w:rsidR="00FF59FC">
        <w:rPr>
          <w:rFonts w:ascii="Times New Roman" w:hAnsi="Times New Roman"/>
          <w:sz w:val="28"/>
          <w:szCs w:val="28"/>
          <w:lang w:val="kk-KZ"/>
        </w:rPr>
        <w:t xml:space="preserve">міндеті </w:t>
      </w:r>
      <w:r w:rsidR="00F116A3" w:rsidRPr="001359B6">
        <w:rPr>
          <w:rFonts w:ascii="Times New Roman" w:hAnsi="Times New Roman"/>
          <w:sz w:val="28"/>
          <w:szCs w:val="28"/>
          <w:lang w:val="kk-KZ"/>
        </w:rPr>
        <w:t>оқушылардың сауаттылығын, олардың әдеби және эстетикалық талғамдары мен сезімдерін дамыту, ойлау қабілеттері мен танымдық және коммуникативтік дағдыларын қалыптастыру.</w:t>
      </w:r>
      <w:r w:rsidR="00C25F8D" w:rsidRPr="001359B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E1997" w:rsidRPr="001359B6">
        <w:rPr>
          <w:rFonts w:ascii="Times New Roman" w:hAnsi="Times New Roman"/>
          <w:sz w:val="28"/>
          <w:szCs w:val="28"/>
          <w:lang w:val="kk-KZ"/>
        </w:rPr>
        <w:t>Ұйғыр</w:t>
      </w:r>
      <w:r w:rsidR="00F116A3" w:rsidRPr="001359B6">
        <w:rPr>
          <w:rFonts w:ascii="Times New Roman" w:hAnsi="Times New Roman"/>
          <w:sz w:val="28"/>
          <w:szCs w:val="28"/>
          <w:lang w:val="kk-KZ"/>
        </w:rPr>
        <w:t xml:space="preserve"> әдебиеті пәнін оқу арқылы оқушылар: </w:t>
      </w:r>
    </w:p>
    <w:p w:rsidR="00F116A3" w:rsidRPr="001359B6" w:rsidRDefault="003E1997" w:rsidP="001F1F5D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>ұйғыр</w:t>
      </w:r>
      <w:r w:rsidR="00F116A3" w:rsidRPr="001359B6">
        <w:rPr>
          <w:rFonts w:ascii="Times New Roman" w:hAnsi="Times New Roman"/>
          <w:sz w:val="28"/>
          <w:szCs w:val="28"/>
          <w:lang w:val="kk-KZ"/>
        </w:rPr>
        <w:t xml:space="preserve"> әдебиетінің құндылық ретіндегі болмысын, ұлттық мәдениеттегі маңызды орнын құрметтейді және бағалайды; </w:t>
      </w:r>
    </w:p>
    <w:p w:rsidR="00F116A3" w:rsidRPr="001359B6" w:rsidRDefault="003E1997" w:rsidP="001F1F5D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>ұйғыр</w:t>
      </w:r>
      <w:r w:rsidR="00F116A3" w:rsidRPr="001359B6">
        <w:rPr>
          <w:rFonts w:ascii="Times New Roman" w:hAnsi="Times New Roman"/>
          <w:sz w:val="28"/>
          <w:szCs w:val="28"/>
          <w:lang w:val="kk-KZ"/>
        </w:rPr>
        <w:t xml:space="preserve"> әдебиетінің мәдениетаралық қарым-қатынастағы рөлін, </w:t>
      </w:r>
      <w:r w:rsidR="002F2A3F" w:rsidRPr="001359B6">
        <w:rPr>
          <w:rFonts w:ascii="Times New Roman" w:hAnsi="Times New Roman"/>
          <w:sz w:val="28"/>
          <w:szCs w:val="28"/>
          <w:lang w:val="kk-KZ"/>
        </w:rPr>
        <w:t>ұйғыр</w:t>
      </w:r>
      <w:r w:rsidR="00F116A3" w:rsidRPr="001359B6">
        <w:rPr>
          <w:rFonts w:ascii="Times New Roman" w:hAnsi="Times New Roman"/>
          <w:sz w:val="28"/>
          <w:szCs w:val="28"/>
          <w:lang w:val="kk-KZ"/>
        </w:rPr>
        <w:t xml:space="preserve"> халқының қалыптасқан тарихын, алға қойған міндеттерін, жеңістерін, мәселелерін, қарама-қайшылық пен қиындықтарын анықтайды және түсінеді; </w:t>
      </w:r>
    </w:p>
    <w:p w:rsidR="00F116A3" w:rsidRPr="001359B6" w:rsidRDefault="00F116A3" w:rsidP="001F1F5D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>түрлі жағдайларға бейімделе білу және өздігінен шешім қабылдау дағдыларын қалыптастырады;</w:t>
      </w:r>
    </w:p>
    <w:p w:rsidR="00F116A3" w:rsidRPr="001359B6" w:rsidRDefault="00F116A3" w:rsidP="001F1F5D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>заманауи, ғылыми және қоғамдық дамуға сәйкес дүниетанымын дамытады.</w:t>
      </w:r>
    </w:p>
    <w:p w:rsidR="0010451F" w:rsidRPr="001359B6" w:rsidRDefault="0010451F" w:rsidP="001F1F5D">
      <w:pPr>
        <w:shd w:val="clear" w:color="auto" w:fill="FFFFFF"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116A3" w:rsidRPr="00CB3968" w:rsidRDefault="00CB3968" w:rsidP="00CB3968">
      <w:pPr>
        <w:pStyle w:val="Default"/>
        <w:shd w:val="clear" w:color="auto" w:fill="FFFFFF"/>
        <w:tabs>
          <w:tab w:val="left" w:pos="1134"/>
        </w:tabs>
        <w:jc w:val="center"/>
        <w:rPr>
          <w:rFonts w:ascii="Times New Roman" w:hAnsi="Times New Roman"/>
          <w:b/>
          <w:color w:val="auto"/>
          <w:sz w:val="28"/>
          <w:szCs w:val="28"/>
          <w:lang w:val="kk-KZ"/>
        </w:rPr>
      </w:pPr>
      <w:r w:rsidRPr="00CB3968">
        <w:rPr>
          <w:rFonts w:ascii="Times New Roman" w:hAnsi="Times New Roman" w:cs="Times New Roman"/>
          <w:b/>
          <w:bCs/>
          <w:color w:val="auto"/>
          <w:sz w:val="28"/>
          <w:szCs w:val="28"/>
          <w:lang w:val="kk-KZ" w:eastAsia="en-US"/>
        </w:rPr>
        <w:t>2</w:t>
      </w:r>
      <w:r w:rsidRPr="00CB3968">
        <w:rPr>
          <w:rFonts w:ascii="Times New Roman" w:hAnsi="Times New Roman"/>
          <w:b/>
          <w:color w:val="auto"/>
          <w:sz w:val="28"/>
          <w:szCs w:val="28"/>
          <w:lang w:val="kk-KZ"/>
        </w:rPr>
        <w:t>-тарау.</w:t>
      </w:r>
      <w:r w:rsidR="00D43D51" w:rsidRPr="00CB3968">
        <w:rPr>
          <w:rFonts w:ascii="Times New Roman" w:hAnsi="Times New Roman" w:cs="Times New Roman"/>
          <w:b/>
          <w:bCs/>
          <w:color w:val="auto"/>
          <w:sz w:val="28"/>
          <w:szCs w:val="28"/>
          <w:lang w:val="kk-KZ" w:eastAsia="en-US"/>
        </w:rPr>
        <w:t xml:space="preserve"> </w:t>
      </w:r>
      <w:bookmarkStart w:id="1" w:name="_Toc391728422"/>
      <w:bookmarkStart w:id="2" w:name="_Toc441049749"/>
      <w:bookmarkStart w:id="3" w:name="_Toc441049803"/>
      <w:r w:rsidR="00F116A3" w:rsidRPr="00CB3968">
        <w:rPr>
          <w:rFonts w:ascii="Times New Roman" w:hAnsi="Times New Roman"/>
          <w:b/>
          <w:color w:val="auto"/>
          <w:sz w:val="28"/>
          <w:szCs w:val="28"/>
          <w:lang w:val="kk-KZ"/>
        </w:rPr>
        <w:t>«</w:t>
      </w:r>
      <w:r w:rsidR="00B3172E" w:rsidRPr="00CB3968">
        <w:rPr>
          <w:rFonts w:ascii="Times New Roman" w:hAnsi="Times New Roman"/>
          <w:b/>
          <w:color w:val="auto"/>
          <w:sz w:val="28"/>
          <w:szCs w:val="28"/>
          <w:lang w:val="kk-KZ"/>
        </w:rPr>
        <w:t>Ұйғыр</w:t>
      </w:r>
      <w:r w:rsidR="00F116A3" w:rsidRPr="00CB3968">
        <w:rPr>
          <w:rFonts w:ascii="Times New Roman" w:hAnsi="Times New Roman"/>
          <w:b/>
          <w:color w:val="auto"/>
          <w:sz w:val="28"/>
          <w:szCs w:val="28"/>
          <w:lang w:val="kk-KZ"/>
        </w:rPr>
        <w:t xml:space="preserve"> әдебиеті» пәнінің мазмұнын ұйымдастыру</w:t>
      </w:r>
    </w:p>
    <w:bookmarkEnd w:id="1"/>
    <w:bookmarkEnd w:id="2"/>
    <w:bookmarkEnd w:id="3"/>
    <w:p w:rsidR="00F116A3" w:rsidRPr="00CB3968" w:rsidRDefault="00F116A3" w:rsidP="001F1F5D">
      <w:pPr>
        <w:tabs>
          <w:tab w:val="left" w:pos="1134"/>
        </w:tabs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116A3" w:rsidRPr="001359B6" w:rsidRDefault="00FF59FC" w:rsidP="00C25F8D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4.</w:t>
      </w:r>
      <w:r w:rsidR="00F116A3" w:rsidRPr="001359B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16F50" w:rsidRPr="001359B6">
        <w:rPr>
          <w:rFonts w:ascii="Times New Roman" w:hAnsi="Times New Roman"/>
          <w:sz w:val="28"/>
          <w:szCs w:val="28"/>
          <w:lang w:val="kk-KZ"/>
        </w:rPr>
        <w:t>«Ұйғыр әдебиеті» пәні бойынша о</w:t>
      </w:r>
      <w:r w:rsidR="00F116A3" w:rsidRPr="001359B6">
        <w:rPr>
          <w:rFonts w:ascii="Times New Roman" w:hAnsi="Times New Roman"/>
          <w:sz w:val="28"/>
          <w:szCs w:val="28"/>
          <w:lang w:val="kk-KZ"/>
        </w:rPr>
        <w:t>қу жүктемесінің бөлінуі.</w:t>
      </w:r>
    </w:p>
    <w:p w:rsidR="0092022A" w:rsidRPr="001359B6" w:rsidRDefault="0092022A" w:rsidP="0092022A">
      <w:pPr>
        <w:pStyle w:val="af0"/>
        <w:widowControl w:val="0"/>
        <w:numPr>
          <w:ilvl w:val="0"/>
          <w:numId w:val="14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4" w:name="_Toc441049753"/>
      <w:bookmarkStart w:id="5" w:name="_Toc441049807"/>
      <w:r w:rsidRPr="001359B6">
        <w:rPr>
          <w:rFonts w:ascii="Times New Roman" w:hAnsi="Times New Roman"/>
          <w:sz w:val="28"/>
          <w:szCs w:val="28"/>
          <w:lang w:val="kk-KZ"/>
        </w:rPr>
        <w:t>5-сынып – аптасына 2</w:t>
      </w:r>
      <w:r w:rsidRPr="001359B6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 – 68 сағ</w:t>
      </w:r>
      <w:r w:rsidRPr="001359B6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92022A" w:rsidRPr="001359B6" w:rsidRDefault="0092022A" w:rsidP="0092022A">
      <w:pPr>
        <w:pStyle w:val="af0"/>
        <w:widowControl w:val="0"/>
        <w:numPr>
          <w:ilvl w:val="0"/>
          <w:numId w:val="14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lastRenderedPageBreak/>
        <w:t>6-сынып – аптасына 2</w:t>
      </w:r>
      <w:r w:rsidRPr="001359B6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 – 68 сағ</w:t>
      </w:r>
      <w:r w:rsidRPr="001359B6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92022A" w:rsidRPr="001359B6" w:rsidRDefault="0092022A" w:rsidP="0092022A">
      <w:pPr>
        <w:pStyle w:val="af0"/>
        <w:widowControl w:val="0"/>
        <w:numPr>
          <w:ilvl w:val="0"/>
          <w:numId w:val="14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>7-сынып – аптасына 2</w:t>
      </w:r>
      <w:r w:rsidRPr="001359B6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 – 68 сағ</w:t>
      </w:r>
      <w:r w:rsidRPr="001359B6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92022A" w:rsidRPr="001359B6" w:rsidRDefault="0092022A" w:rsidP="0092022A">
      <w:pPr>
        <w:pStyle w:val="af0"/>
        <w:widowControl w:val="0"/>
        <w:numPr>
          <w:ilvl w:val="0"/>
          <w:numId w:val="14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 xml:space="preserve">8-сынып – аптасына </w:t>
      </w:r>
      <w:r w:rsidRPr="001359B6">
        <w:rPr>
          <w:rFonts w:ascii="Times New Roman" w:hAnsi="Times New Roman"/>
          <w:bCs/>
          <w:sz w:val="28"/>
          <w:szCs w:val="28"/>
          <w:lang w:val="kk-KZ"/>
        </w:rPr>
        <w:t>2 сағат, оқу жылында  – 68 сағ</w:t>
      </w:r>
      <w:r w:rsidRPr="001359B6">
        <w:rPr>
          <w:rFonts w:ascii="Times New Roman" w:hAnsi="Times New Roman"/>
          <w:sz w:val="28"/>
          <w:szCs w:val="28"/>
          <w:lang w:val="kk-KZ"/>
        </w:rPr>
        <w:t xml:space="preserve">ат; </w:t>
      </w:r>
    </w:p>
    <w:p w:rsidR="0092022A" w:rsidRPr="001359B6" w:rsidRDefault="0092022A" w:rsidP="0092022A">
      <w:pPr>
        <w:pStyle w:val="af0"/>
        <w:widowControl w:val="0"/>
        <w:numPr>
          <w:ilvl w:val="0"/>
          <w:numId w:val="14"/>
        </w:numPr>
        <w:tabs>
          <w:tab w:val="left" w:pos="-540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 xml:space="preserve">9-сынып – аптасына </w:t>
      </w:r>
      <w:r w:rsidRPr="001359B6">
        <w:rPr>
          <w:rFonts w:ascii="Times New Roman" w:hAnsi="Times New Roman"/>
          <w:bCs/>
          <w:sz w:val="28"/>
          <w:szCs w:val="28"/>
          <w:lang w:val="kk-KZ"/>
        </w:rPr>
        <w:t>2 сағат, оқу жылында  – 68 сағ</w:t>
      </w:r>
      <w:r w:rsidRPr="001359B6">
        <w:rPr>
          <w:rFonts w:ascii="Times New Roman" w:hAnsi="Times New Roman"/>
          <w:sz w:val="28"/>
          <w:szCs w:val="28"/>
          <w:lang w:val="kk-KZ"/>
        </w:rPr>
        <w:t>ат.</w:t>
      </w:r>
    </w:p>
    <w:p w:rsidR="00BE5017" w:rsidRPr="001359B6" w:rsidRDefault="00FF59FC" w:rsidP="00C25F8D">
      <w:pPr>
        <w:pStyle w:val="NESHeading2"/>
        <w:tabs>
          <w:tab w:val="clear" w:pos="567"/>
          <w:tab w:val="clear" w:pos="851"/>
        </w:tabs>
        <w:ind w:firstLine="709"/>
        <w:rPr>
          <w:rStyle w:val="hps"/>
        </w:rPr>
      </w:pPr>
      <w:r>
        <w:rPr>
          <w:rStyle w:val="hps"/>
        </w:rPr>
        <w:t>5</w:t>
      </w:r>
      <w:r w:rsidR="00816F50" w:rsidRPr="001359B6">
        <w:rPr>
          <w:rStyle w:val="hps"/>
        </w:rPr>
        <w:t xml:space="preserve">. </w:t>
      </w:r>
      <w:r w:rsidR="00C81090" w:rsidRPr="001359B6">
        <w:t>«</w:t>
      </w:r>
      <w:r w:rsidR="00E506B2" w:rsidRPr="001359B6">
        <w:t>Ұйғы</w:t>
      </w:r>
      <w:r w:rsidR="00C81090" w:rsidRPr="001359B6">
        <w:t>р әдебиеті» п</w:t>
      </w:r>
      <w:r w:rsidR="00F116A3" w:rsidRPr="001359B6">
        <w:rPr>
          <w:rStyle w:val="hps"/>
        </w:rPr>
        <w:t>әндік білімнің мазмұны бөлімдерге бөлінген: түсіну және жауап беру, анализ және интерпретация,бағалау және салыстырмалы анализ, сонымен қатар, дағдыларды қалыптастыратын бөлімшелерден тұрады.</w:t>
      </w:r>
      <w:r w:rsidR="00BE5017" w:rsidRPr="001359B6">
        <w:rPr>
          <w:rStyle w:val="hps"/>
        </w:rPr>
        <w:t xml:space="preserve"> </w:t>
      </w:r>
      <w:r w:rsidR="00C81090" w:rsidRPr="001359B6">
        <w:rPr>
          <w:rStyle w:val="hps"/>
        </w:rPr>
        <w:t>Бағдарламаның бұл бөлімі пән бойынша оқу мақсаттарынан тұрады.</w:t>
      </w:r>
    </w:p>
    <w:p w:rsidR="00E506B2" w:rsidRPr="001359B6" w:rsidRDefault="00FF59FC" w:rsidP="00C81090">
      <w:pPr>
        <w:pStyle w:val="NESHeading2"/>
        <w:tabs>
          <w:tab w:val="clear" w:pos="567"/>
          <w:tab w:val="clear" w:pos="851"/>
        </w:tabs>
        <w:ind w:firstLine="709"/>
      </w:pPr>
      <w:r>
        <w:rPr>
          <w:rStyle w:val="hps"/>
        </w:rPr>
        <w:t>6</w:t>
      </w:r>
      <w:r w:rsidR="00BE5017" w:rsidRPr="001359B6">
        <w:rPr>
          <w:rStyle w:val="hps"/>
        </w:rPr>
        <w:t xml:space="preserve">. </w:t>
      </w:r>
      <w:bookmarkEnd w:id="4"/>
      <w:bookmarkEnd w:id="5"/>
      <w:r w:rsidR="00C81090" w:rsidRPr="001359B6">
        <w:rPr>
          <w:rStyle w:val="hps"/>
        </w:rPr>
        <w:t>Оқу мақсаттары әр бөлімше ішінде мұғалім мен оқушыға болашақ қадамдары жөнінде өзара ой бөлісуге, оларды жоспарлауға, бағалауға мүмкіндік береді.</w:t>
      </w:r>
      <w:r w:rsidR="00C81090" w:rsidRPr="001359B6">
        <w:t xml:space="preserve"> </w:t>
      </w:r>
    </w:p>
    <w:p w:rsidR="00C81090" w:rsidRPr="001359B6" w:rsidRDefault="00FF59FC" w:rsidP="00FF59FC">
      <w:pPr>
        <w:pStyle w:val="NESHeading2"/>
        <w:tabs>
          <w:tab w:val="clear" w:pos="567"/>
          <w:tab w:val="clear" w:pos="851"/>
        </w:tabs>
        <w:ind w:firstLine="709"/>
      </w:pPr>
      <w:r>
        <w:t xml:space="preserve">7. </w:t>
      </w:r>
      <w:r w:rsidR="00C81090" w:rsidRPr="001359B6">
        <w:t>«Түсіну және жауап беру» бөлімі келесі бөлімшелерден тұрады:</w:t>
      </w:r>
    </w:p>
    <w:p w:rsidR="00C81090" w:rsidRPr="001359B6" w:rsidRDefault="00C81090" w:rsidP="00C81090">
      <w:pPr>
        <w:pStyle w:val="af0"/>
        <w:widowControl w:val="0"/>
        <w:numPr>
          <w:ilvl w:val="0"/>
          <w:numId w:val="16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>көркем шығарма мазмұны мен пішіні;</w:t>
      </w:r>
    </w:p>
    <w:p w:rsidR="00C81090" w:rsidRPr="001359B6" w:rsidRDefault="00C81090" w:rsidP="00C81090">
      <w:pPr>
        <w:pStyle w:val="af0"/>
        <w:widowControl w:val="0"/>
        <w:numPr>
          <w:ilvl w:val="0"/>
          <w:numId w:val="16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>әдеби шығарманың тұжырымдамасы;</w:t>
      </w:r>
    </w:p>
    <w:p w:rsidR="00C81090" w:rsidRPr="001359B6" w:rsidRDefault="00C81090" w:rsidP="00C81090">
      <w:pPr>
        <w:pStyle w:val="af0"/>
        <w:widowControl w:val="0"/>
        <w:numPr>
          <w:ilvl w:val="0"/>
          <w:numId w:val="16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>көркем шығармадағы образ;</w:t>
      </w:r>
    </w:p>
    <w:p w:rsidR="00C81090" w:rsidRPr="001359B6" w:rsidRDefault="00C81090" w:rsidP="00C81090">
      <w:pPr>
        <w:pStyle w:val="af0"/>
        <w:widowControl w:val="0"/>
        <w:numPr>
          <w:ilvl w:val="0"/>
          <w:numId w:val="16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>шығарма үзінділерімен жұмыс.</w:t>
      </w:r>
    </w:p>
    <w:p w:rsidR="00C81090" w:rsidRPr="001359B6" w:rsidRDefault="00FF59FC" w:rsidP="00C81090">
      <w:pPr>
        <w:shd w:val="clear" w:color="auto" w:fill="FFFFFF"/>
        <w:tabs>
          <w:tab w:val="left" w:pos="993"/>
          <w:tab w:val="left" w:pos="1134"/>
        </w:tabs>
        <w:spacing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8</w:t>
      </w:r>
      <w:r w:rsidR="00C81090" w:rsidRPr="001359B6">
        <w:rPr>
          <w:rFonts w:ascii="Times New Roman" w:hAnsi="Times New Roman"/>
          <w:color w:val="000000"/>
          <w:sz w:val="28"/>
          <w:szCs w:val="28"/>
          <w:lang w:val="kk-KZ"/>
        </w:rPr>
        <w:t>. «Анализ және интерпретация»</w:t>
      </w:r>
      <w:r w:rsidR="00C81090" w:rsidRPr="001359B6">
        <w:rPr>
          <w:rFonts w:ascii="Times New Roman" w:hAnsi="Times New Roman"/>
          <w:sz w:val="28"/>
          <w:szCs w:val="28"/>
          <w:lang w:val="kk-KZ"/>
        </w:rPr>
        <w:t xml:space="preserve"> бөлімі келесі бөлімшелерден тұрады:</w:t>
      </w:r>
    </w:p>
    <w:p w:rsidR="00C81090" w:rsidRPr="001359B6" w:rsidRDefault="00C81090" w:rsidP="00C81090">
      <w:pPr>
        <w:numPr>
          <w:ilvl w:val="0"/>
          <w:numId w:val="17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>әдеби шығарманың композициясы;</w:t>
      </w:r>
    </w:p>
    <w:p w:rsidR="00C81090" w:rsidRPr="001359B6" w:rsidRDefault="00C81090" w:rsidP="00C81090">
      <w:pPr>
        <w:numPr>
          <w:ilvl w:val="0"/>
          <w:numId w:val="17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>автор бейнесі;</w:t>
      </w:r>
    </w:p>
    <w:p w:rsidR="00C81090" w:rsidRPr="001359B6" w:rsidRDefault="00C81090" w:rsidP="00C81090">
      <w:pPr>
        <w:numPr>
          <w:ilvl w:val="0"/>
          <w:numId w:val="17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>көркем шығарманың тілі;</w:t>
      </w:r>
    </w:p>
    <w:p w:rsidR="00C81090" w:rsidRPr="001359B6" w:rsidRDefault="00C81090" w:rsidP="00C81090">
      <w:pPr>
        <w:numPr>
          <w:ilvl w:val="0"/>
          <w:numId w:val="17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>шығармашылық  жұмыс.</w:t>
      </w:r>
    </w:p>
    <w:p w:rsidR="00C81090" w:rsidRPr="001359B6" w:rsidRDefault="00FF59FC" w:rsidP="00C81090">
      <w:pPr>
        <w:shd w:val="clear" w:color="auto" w:fill="FFFFFF"/>
        <w:tabs>
          <w:tab w:val="left" w:pos="993"/>
          <w:tab w:val="left" w:pos="1134"/>
        </w:tabs>
        <w:spacing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9</w:t>
      </w:r>
      <w:r w:rsidR="00C81090" w:rsidRPr="001359B6">
        <w:rPr>
          <w:rFonts w:ascii="Times New Roman" w:hAnsi="Times New Roman"/>
          <w:color w:val="000000"/>
          <w:sz w:val="28"/>
          <w:szCs w:val="28"/>
          <w:lang w:val="kk-KZ"/>
        </w:rPr>
        <w:t>. «Бағалау және салыстыру»</w:t>
      </w:r>
      <w:r w:rsidR="00C81090" w:rsidRPr="001359B6">
        <w:rPr>
          <w:rFonts w:ascii="Times New Roman" w:hAnsi="Times New Roman"/>
          <w:sz w:val="28"/>
          <w:szCs w:val="28"/>
          <w:lang w:val="kk-KZ"/>
        </w:rPr>
        <w:t xml:space="preserve"> бөлімі келесі бөлімшелерден тұрады:</w:t>
      </w:r>
    </w:p>
    <w:p w:rsidR="00C81090" w:rsidRPr="001359B6" w:rsidRDefault="00C81090" w:rsidP="00C81090">
      <w:pPr>
        <w:numPr>
          <w:ilvl w:val="0"/>
          <w:numId w:val="18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>тарихи және көркемдік құндылығы;</w:t>
      </w:r>
    </w:p>
    <w:p w:rsidR="00C81090" w:rsidRPr="001359B6" w:rsidRDefault="00C81090" w:rsidP="00C81090">
      <w:pPr>
        <w:numPr>
          <w:ilvl w:val="0"/>
          <w:numId w:val="18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>заманауилығы мен жаңашылдығы;</w:t>
      </w:r>
    </w:p>
    <w:p w:rsidR="00C81090" w:rsidRPr="001359B6" w:rsidRDefault="00C81090" w:rsidP="00C81090">
      <w:pPr>
        <w:numPr>
          <w:ilvl w:val="0"/>
          <w:numId w:val="18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>әдеби эссе;</w:t>
      </w:r>
    </w:p>
    <w:p w:rsidR="00C81090" w:rsidRPr="00CB3968" w:rsidRDefault="00C81090" w:rsidP="00C81090">
      <w:pPr>
        <w:numPr>
          <w:ilvl w:val="0"/>
          <w:numId w:val="18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359B6">
        <w:rPr>
          <w:rFonts w:ascii="Times New Roman" w:hAnsi="Times New Roman"/>
          <w:sz w:val="28"/>
          <w:szCs w:val="28"/>
          <w:lang w:val="kk-KZ"/>
        </w:rPr>
        <w:t>әдеби сын.</w:t>
      </w:r>
    </w:p>
    <w:p w:rsidR="00CB3968" w:rsidRPr="001359B6" w:rsidRDefault="00CB3968" w:rsidP="00CB3968">
      <w:pPr>
        <w:shd w:val="clear" w:color="auto" w:fill="FFFFFF"/>
        <w:tabs>
          <w:tab w:val="left" w:pos="993"/>
          <w:tab w:val="left" w:pos="1418"/>
        </w:tabs>
        <w:spacing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F116A3" w:rsidRDefault="00CB3968" w:rsidP="00C25F8D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F59FC">
        <w:rPr>
          <w:rFonts w:ascii="Times New Roman" w:hAnsi="Times New Roman"/>
          <w:b/>
          <w:bCs/>
          <w:sz w:val="28"/>
          <w:szCs w:val="28"/>
          <w:lang w:val="kk-KZ"/>
        </w:rPr>
        <w:t>3</w:t>
      </w:r>
      <w:r w:rsidRPr="00FF59FC">
        <w:rPr>
          <w:rFonts w:ascii="Times New Roman" w:hAnsi="Times New Roman"/>
          <w:b/>
          <w:sz w:val="28"/>
          <w:szCs w:val="28"/>
          <w:lang w:val="kk-KZ"/>
        </w:rPr>
        <w:t>-тарау.</w:t>
      </w:r>
      <w:r w:rsidRPr="00FF59FC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="00FF59FC">
        <w:rPr>
          <w:rFonts w:ascii="Times New Roman" w:hAnsi="Times New Roman"/>
          <w:b/>
          <w:bCs/>
          <w:sz w:val="28"/>
          <w:szCs w:val="28"/>
          <w:lang w:val="kk-KZ"/>
        </w:rPr>
        <w:t>Оқыту мақсаттарының жүйесі</w:t>
      </w:r>
    </w:p>
    <w:p w:rsidR="00FF59FC" w:rsidRPr="00FF59FC" w:rsidRDefault="00FF59FC" w:rsidP="00C25F8D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1F1F5D" w:rsidRPr="00522115" w:rsidRDefault="00FF59FC" w:rsidP="00C25F8D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>10</w:t>
      </w:r>
      <w:r w:rsidR="00CB3968" w:rsidRPr="007A4F8B">
        <w:rPr>
          <w:rFonts w:ascii="Times New Roman" w:hAnsi="Times New Roman"/>
          <w:sz w:val="28"/>
          <w:szCs w:val="28"/>
          <w:lang w:val="kk-KZ"/>
        </w:rPr>
        <w:t xml:space="preserve">. Бағдарламада оқу мақсаттары төрт саннан тұратын кодтық белгімен белгіленді. </w:t>
      </w:r>
      <w:r w:rsidR="00CB3968" w:rsidRPr="00522115">
        <w:rPr>
          <w:rFonts w:ascii="Times New Roman" w:hAnsi="Times New Roman"/>
          <w:sz w:val="28"/>
          <w:szCs w:val="28"/>
          <w:lang w:val="kk-KZ"/>
        </w:rPr>
        <w:t xml:space="preserve">Кодтық белгідегі бірінші сан сыныпты, екінші және үшінші сан сөйлеу әрекеттерінің ретін, төртінші сан оқу мақсатының реттік нөмірін көрсетеді. </w:t>
      </w:r>
      <w:proofErr w:type="gramStart"/>
      <w:r w:rsidR="00CB3968" w:rsidRPr="00CB3968">
        <w:rPr>
          <w:rFonts w:ascii="Times New Roman" w:hAnsi="Times New Roman"/>
          <w:sz w:val="28"/>
          <w:szCs w:val="28"/>
        </w:rPr>
        <w:t>Мысалы, 5.5.1.1.</w:t>
      </w:r>
      <w:proofErr w:type="gramEnd"/>
      <w:r w:rsidR="00CB3968" w:rsidRPr="00CB396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B3968" w:rsidRPr="00CB3968">
        <w:rPr>
          <w:rFonts w:ascii="Times New Roman" w:hAnsi="Times New Roman"/>
          <w:sz w:val="28"/>
          <w:szCs w:val="28"/>
        </w:rPr>
        <w:t>кодында</w:t>
      </w:r>
      <w:proofErr w:type="gramEnd"/>
      <w:r w:rsidR="00CB3968" w:rsidRPr="00CB3968">
        <w:rPr>
          <w:rFonts w:ascii="Times New Roman" w:hAnsi="Times New Roman"/>
          <w:sz w:val="28"/>
          <w:szCs w:val="28"/>
        </w:rPr>
        <w:t xml:space="preserve"> «5» - сынып; «5.1» - дағдылар; «1» - оқу мақсатының реттік нөмірі.</w:t>
      </w:r>
      <w:r w:rsidR="0052211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A4F8B" w:rsidRPr="007A4F8B" w:rsidRDefault="007A4F8B" w:rsidP="00C25F8D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11. </w:t>
      </w:r>
    </w:p>
    <w:p w:rsidR="00F116A3" w:rsidRDefault="001F1F5D" w:rsidP="001F1F5D">
      <w:pPr>
        <w:pStyle w:val="NESNormal"/>
        <w:numPr>
          <w:ilvl w:val="0"/>
          <w:numId w:val="19"/>
        </w:numPr>
        <w:ind w:left="0" w:firstLine="709"/>
      </w:pPr>
      <w:r>
        <w:t>түсіну және жауап беру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1597"/>
        <w:gridCol w:w="1451"/>
        <w:gridCol w:w="1418"/>
        <w:gridCol w:w="1790"/>
        <w:gridCol w:w="1470"/>
      </w:tblGrid>
      <w:tr w:rsidR="00F116A3" w:rsidRPr="001359B6" w:rsidTr="006C10AE">
        <w:tc>
          <w:tcPr>
            <w:tcW w:w="9356" w:type="dxa"/>
            <w:gridSpan w:val="6"/>
          </w:tcPr>
          <w:p w:rsidR="00F116A3" w:rsidRPr="001359B6" w:rsidRDefault="001359B6" w:rsidP="00C25F8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</w:p>
        </w:tc>
      </w:tr>
      <w:tr w:rsidR="00F116A3" w:rsidRPr="001359B6" w:rsidTr="006C10AE">
        <w:tc>
          <w:tcPr>
            <w:tcW w:w="1630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97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5-сынып</w:t>
            </w:r>
          </w:p>
        </w:tc>
        <w:tc>
          <w:tcPr>
            <w:tcW w:w="1451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418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790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470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F116A3" w:rsidRPr="00522115" w:rsidTr="006C10AE">
        <w:tc>
          <w:tcPr>
            <w:tcW w:w="1630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Көркем шығарманың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мазмұны мен пішіні</w:t>
            </w:r>
          </w:p>
        </w:tc>
        <w:tc>
          <w:tcPr>
            <w:tcW w:w="1597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5.1.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Әдеби шығарманың жанрына қарай фабуласы мен сюжеттік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дамуын </w:t>
            </w:r>
            <w:r w:rsidRPr="001359B6">
              <w:rPr>
                <w:rFonts w:ascii="Times New Roman" w:eastAsia="Calibri" w:hAnsi="Times New Roman"/>
                <w:sz w:val="24"/>
                <w:lang w:val="kk-KZ"/>
              </w:rPr>
              <w:t>сипаттау</w:t>
            </w:r>
          </w:p>
        </w:tc>
        <w:tc>
          <w:tcPr>
            <w:tcW w:w="1451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6.1.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Әдеби шығарма</w:t>
            </w:r>
            <w:r w:rsidR="00E0768E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ның жанрын, фабуласын, сюжетін анықтау</w:t>
            </w:r>
          </w:p>
        </w:tc>
        <w:tc>
          <w:tcPr>
            <w:tcW w:w="1418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7.1.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Әдеби шығарма сюжетінің құрамдас бөлшек</w:t>
            </w:r>
            <w:r w:rsidR="00E0768E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терін талдау</w:t>
            </w:r>
          </w:p>
        </w:tc>
        <w:tc>
          <w:tcPr>
            <w:tcW w:w="1790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8.1.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Әдеби шығарманың жанрына байланысты сюжеттік желілерін, эпилог,</w:t>
            </w:r>
            <w:r w:rsidR="00E0768E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прологтарды анықтау</w:t>
            </w:r>
          </w:p>
        </w:tc>
        <w:tc>
          <w:tcPr>
            <w:tcW w:w="1470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9.1.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Әдеби шығармаға сюжеттік-компози</w:t>
            </w:r>
            <w:r w:rsidR="00E0768E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циялық талдау жасау</w:t>
            </w:r>
          </w:p>
        </w:tc>
      </w:tr>
      <w:tr w:rsidR="00F116A3" w:rsidRPr="00522115" w:rsidTr="006C10AE">
        <w:tc>
          <w:tcPr>
            <w:tcW w:w="1630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2.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Әдеби шығарманың тұжырым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дамасы</w:t>
            </w:r>
          </w:p>
        </w:tc>
        <w:tc>
          <w:tcPr>
            <w:tcW w:w="1597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5.2.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Әдеби шығарманың тақырыбы мен идеясын анықтау</w:t>
            </w:r>
          </w:p>
        </w:tc>
        <w:tc>
          <w:tcPr>
            <w:tcW w:w="1451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6.2.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Әдеби шығармада көтерілген әлеуметтік-қоғамдық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мәселені идеясы арқылы </w:t>
            </w:r>
            <w:r w:rsidRPr="001359B6">
              <w:rPr>
                <w:rFonts w:ascii="Times New Roman" w:eastAsia="Calibri" w:hAnsi="Times New Roman"/>
                <w:sz w:val="24"/>
                <w:lang w:val="kk-KZ"/>
              </w:rPr>
              <w:t>түсіндіру</w:t>
            </w:r>
          </w:p>
        </w:tc>
        <w:tc>
          <w:tcPr>
            <w:tcW w:w="1418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7.2.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Әдеби 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дағы тұлғалық болмысты гуманистік тұрғыдан </w:t>
            </w:r>
            <w:r w:rsidRPr="001359B6">
              <w:rPr>
                <w:rFonts w:ascii="Times New Roman" w:eastAsia="Calibri" w:hAnsi="Times New Roman"/>
                <w:sz w:val="24"/>
                <w:lang w:val="kk-KZ"/>
              </w:rPr>
              <w:t>талдау</w:t>
            </w:r>
          </w:p>
        </w:tc>
        <w:tc>
          <w:tcPr>
            <w:tcW w:w="1790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8.2.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Әдеби шығарманың идеясы мен пафосын </w:t>
            </w:r>
            <w:r w:rsidRPr="001359B6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</w:t>
            </w:r>
          </w:p>
        </w:tc>
        <w:tc>
          <w:tcPr>
            <w:tcW w:w="1470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9.2.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Әдеби 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дағы психоло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гизмді анықтау</w:t>
            </w:r>
          </w:p>
        </w:tc>
      </w:tr>
      <w:tr w:rsidR="00F116A3" w:rsidRPr="00522115" w:rsidTr="006C10AE">
        <w:tc>
          <w:tcPr>
            <w:tcW w:w="1630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Көркем шығармада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ғы образ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97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5.3.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color w:val="FFFFFF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Көркем 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дағы кейіпкерлер портреті мен іс-әрекеті арқылы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образын ашу</w:t>
            </w:r>
          </w:p>
        </w:tc>
        <w:tc>
          <w:tcPr>
            <w:tcW w:w="1451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6.3.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Әдеби туынды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дағы кейіпкердің типтерін тек тұрғысы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нан сипаттау</w:t>
            </w:r>
          </w:p>
        </w:tc>
        <w:tc>
          <w:tcPr>
            <w:tcW w:w="1418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7.3.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Көркем 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дағы кейіпкер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лердің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типтерін жасалу тәсілдері тұрғысы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нан анықтау</w:t>
            </w:r>
          </w:p>
        </w:tc>
        <w:tc>
          <w:tcPr>
            <w:tcW w:w="1790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8.3.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кейіпкерлерді сомдауда тура және жанама мінездеулерді жіктеу</w:t>
            </w:r>
          </w:p>
        </w:tc>
        <w:tc>
          <w:tcPr>
            <w:tcW w:w="1470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9.3.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Көркем 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ның идеясына сай кейіпкерлер жүйесін анықтау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F116A3" w:rsidRPr="00522115" w:rsidTr="006C10AE">
        <w:tc>
          <w:tcPr>
            <w:tcW w:w="1630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Т</w:t>
            </w:r>
            <w:r w:rsidR="00787F10" w:rsidRPr="001359B6">
              <w:rPr>
                <w:rFonts w:ascii="Times New Roman" w:hAnsi="Times New Roman"/>
                <w:sz w:val="24"/>
                <w:lang w:val="kk-KZ"/>
              </w:rPr>
              <w:t>.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Шығарма үзінділерімен жұмыс</w:t>
            </w:r>
          </w:p>
        </w:tc>
        <w:tc>
          <w:tcPr>
            <w:tcW w:w="1597" w:type="dxa"/>
          </w:tcPr>
          <w:p w:rsidR="00F116A3" w:rsidRPr="001359B6" w:rsidRDefault="00F116A3" w:rsidP="00C25F8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>5.4.</w:t>
            </w:r>
          </w:p>
          <w:p w:rsidR="00F116A3" w:rsidRPr="001359B6" w:rsidRDefault="00F116A3" w:rsidP="00C25F8D">
            <w:pPr>
              <w:pStyle w:val="af2"/>
              <w:widowControl w:val="0"/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шағын көлемді үзінділерді мәнерлеп оқу, жатқа</w:t>
            </w:r>
            <w:r w:rsidR="00C25F8D" w:rsidRPr="001359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айту </w:t>
            </w:r>
          </w:p>
          <w:p w:rsidR="00F116A3" w:rsidRPr="001359B6" w:rsidRDefault="00F116A3" w:rsidP="00C25F8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51" w:type="dxa"/>
          </w:tcPr>
          <w:p w:rsidR="00F116A3" w:rsidRPr="001359B6" w:rsidRDefault="00F116A3" w:rsidP="00C25F8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>6.4.</w:t>
            </w:r>
          </w:p>
          <w:p w:rsidR="00F116A3" w:rsidRPr="001359B6" w:rsidRDefault="00F116A3" w:rsidP="00C25F8D">
            <w:pPr>
              <w:pStyle w:val="af2"/>
              <w:widowControl w:val="0"/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</w:t>
            </w:r>
            <w:r w:rsidR="00FC1B10" w:rsidRPr="001359B6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>лардан орта көлемді үзінділерді мәнерлеп оқу, жатқа</w:t>
            </w:r>
            <w:r w:rsidR="00C25F8D" w:rsidRPr="001359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айту </w:t>
            </w:r>
          </w:p>
          <w:p w:rsidR="00F116A3" w:rsidRPr="001359B6" w:rsidRDefault="00F116A3" w:rsidP="00C25F8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:rsidR="00F116A3" w:rsidRPr="001359B6" w:rsidRDefault="00E506B2" w:rsidP="00C25F8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  <w:r w:rsidR="00787F10" w:rsidRPr="001359B6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F116A3" w:rsidRPr="001359B6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</w:p>
          <w:p w:rsidR="00F116A3" w:rsidRPr="001359B6" w:rsidRDefault="00F116A3" w:rsidP="00C25F8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</w:t>
            </w:r>
            <w:r w:rsidR="00FC1B10" w:rsidRPr="001359B6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>дағы кейіпкер бейнесін ашып,</w:t>
            </w:r>
            <w:r w:rsidR="00FC1B10" w:rsidRPr="001359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>үзінділерді</w:t>
            </w:r>
            <w:r w:rsidR="00C25F8D" w:rsidRPr="001359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жатқа айту. </w:t>
            </w:r>
          </w:p>
        </w:tc>
        <w:tc>
          <w:tcPr>
            <w:tcW w:w="1790" w:type="dxa"/>
          </w:tcPr>
          <w:p w:rsidR="00F116A3" w:rsidRPr="001359B6" w:rsidRDefault="00E506B2" w:rsidP="00C25F8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 w:rsidR="00F116A3" w:rsidRPr="001359B6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</w:p>
          <w:p w:rsidR="00F116A3" w:rsidRPr="001359B6" w:rsidRDefault="00F116A3" w:rsidP="00C25F8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</w:t>
            </w:r>
            <w:r w:rsidR="00FC1B10" w:rsidRPr="001359B6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>дан алған үзінділерді өз көзқарасын дәлелдеу үшін орынды қолдану</w:t>
            </w:r>
          </w:p>
        </w:tc>
        <w:tc>
          <w:tcPr>
            <w:tcW w:w="1470" w:type="dxa"/>
          </w:tcPr>
          <w:p w:rsidR="00F116A3" w:rsidRPr="001359B6" w:rsidRDefault="00E506B2" w:rsidP="00C25F8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>9.</w:t>
            </w:r>
            <w:r w:rsidR="00F116A3" w:rsidRPr="001359B6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</w:p>
          <w:p w:rsidR="00F116A3" w:rsidRPr="001359B6" w:rsidRDefault="00F116A3" w:rsidP="00C25F8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</w:t>
            </w:r>
            <w:r w:rsidR="00FC1B10" w:rsidRPr="001359B6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>лардан алған үзінділерді шығар</w:t>
            </w:r>
            <w:r w:rsidR="00FC1B10" w:rsidRPr="001359B6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>машылық жұмыстар</w:t>
            </w:r>
            <w:r w:rsidR="00FC1B10" w:rsidRPr="001359B6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>да</w:t>
            </w:r>
            <w:r w:rsidR="00C25F8D" w:rsidRPr="001359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szCs w:val="24"/>
                <w:lang w:val="kk-KZ"/>
              </w:rPr>
              <w:t>қолдану</w:t>
            </w:r>
          </w:p>
        </w:tc>
      </w:tr>
    </w:tbl>
    <w:p w:rsidR="00FC1B10" w:rsidRPr="001359B6" w:rsidRDefault="00FC1B10" w:rsidP="00C25F8D">
      <w:pPr>
        <w:pStyle w:val="NESNormal"/>
        <w:ind w:firstLine="709"/>
      </w:pPr>
    </w:p>
    <w:p w:rsidR="00F116A3" w:rsidRDefault="001F1F5D" w:rsidP="001F1F5D">
      <w:pPr>
        <w:pStyle w:val="NESNormal"/>
        <w:numPr>
          <w:ilvl w:val="0"/>
          <w:numId w:val="19"/>
        </w:numPr>
        <w:ind w:left="0" w:firstLine="709"/>
      </w:pPr>
      <w:r>
        <w:t>анализ және интерпретация</w:t>
      </w:r>
    </w:p>
    <w:p w:rsidR="001F1F5D" w:rsidRPr="001359B6" w:rsidRDefault="001F1F5D" w:rsidP="001F1F5D">
      <w:pPr>
        <w:pStyle w:val="NESNormal"/>
        <w:ind w:firstLine="709"/>
      </w:pPr>
    </w:p>
    <w:tbl>
      <w:tblPr>
        <w:tblW w:w="93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451"/>
        <w:gridCol w:w="1417"/>
        <w:gridCol w:w="1560"/>
        <w:gridCol w:w="1523"/>
      </w:tblGrid>
      <w:tr w:rsidR="00F116A3" w:rsidRPr="001359B6" w:rsidTr="006C10AE">
        <w:tc>
          <w:tcPr>
            <w:tcW w:w="9320" w:type="dxa"/>
            <w:gridSpan w:val="6"/>
          </w:tcPr>
          <w:p w:rsidR="00F116A3" w:rsidRPr="001359B6" w:rsidRDefault="001359B6" w:rsidP="00C25F8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  <w:r w:rsidR="00F116A3" w:rsidRPr="001359B6">
              <w:rPr>
                <w:rFonts w:ascii="Times New Roman" w:hAnsi="Times New Roman"/>
                <w:sz w:val="28"/>
                <w:szCs w:val="28"/>
                <w:lang w:val="kk-KZ"/>
              </w:rPr>
              <w:t>...</w:t>
            </w:r>
          </w:p>
        </w:tc>
      </w:tr>
      <w:tr w:rsidR="00F116A3" w:rsidRPr="001359B6" w:rsidTr="006C10AE">
        <w:tc>
          <w:tcPr>
            <w:tcW w:w="1668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5-сынып</w:t>
            </w:r>
          </w:p>
        </w:tc>
        <w:tc>
          <w:tcPr>
            <w:tcW w:w="1451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417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560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523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F116A3" w:rsidRPr="00522115" w:rsidTr="006C10AE">
        <w:tc>
          <w:tcPr>
            <w:tcW w:w="1668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</w:rPr>
              <w:t>1</w:t>
            </w:r>
            <w:r w:rsidRPr="001359B6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Әдеби шығарманың композиция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сы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5.1.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Әдеби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шығармадағы екі нәрсені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салыстыра суреттеулер мен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қарама-қарсы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суреттеулерді табу </w:t>
            </w:r>
          </w:p>
        </w:tc>
        <w:tc>
          <w:tcPr>
            <w:tcW w:w="1451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6.1.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Шығарма композициясындағы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белгілі бір эпизодтың алатын маңызына негіздеме жасау</w:t>
            </w:r>
          </w:p>
        </w:tc>
        <w:tc>
          <w:tcPr>
            <w:tcW w:w="1417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7.1.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дағы эпизодтар мен бейнелерді салғастыру</w:t>
            </w:r>
          </w:p>
        </w:tc>
        <w:tc>
          <w:tcPr>
            <w:tcW w:w="1560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8.1.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Компози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цияны тұтастан бөлшеккке, бөлшектен тұтасқа қарай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талдау</w:t>
            </w:r>
          </w:p>
        </w:tc>
        <w:tc>
          <w:tcPr>
            <w:tcW w:w="1523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9.1.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Эпикалық, поэтикалық, драмалық мәтіндердегі компози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циялық амалдарды талдау</w:t>
            </w:r>
          </w:p>
        </w:tc>
      </w:tr>
      <w:tr w:rsidR="00F116A3" w:rsidRPr="00522115" w:rsidTr="006C10AE">
        <w:tc>
          <w:tcPr>
            <w:tcW w:w="1668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2</w:t>
            </w:r>
            <w:r w:rsidRPr="001359B6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Автор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бейнесі</w:t>
            </w:r>
          </w:p>
        </w:tc>
        <w:tc>
          <w:tcPr>
            <w:tcW w:w="1701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5.2.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Эпикалық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шығармадағы автор бейнесін анықтау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451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6.2.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Эпикалық,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поэзиялық 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лардағы автор бейнесін анықтау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7.2.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Эпикалық,</w:t>
            </w:r>
          </w:p>
          <w:p w:rsidR="00FC1B10" w:rsidRPr="001359B6" w:rsidRDefault="00FC1B10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п</w:t>
            </w:r>
            <w:r w:rsidR="00F116A3" w:rsidRPr="001359B6">
              <w:rPr>
                <w:rFonts w:ascii="Times New Roman" w:hAnsi="Times New Roman"/>
                <w:sz w:val="24"/>
                <w:lang w:val="kk-KZ"/>
              </w:rPr>
              <w:t>оэзия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лық , драмалық 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дағы автор бейнесін анықтау</w:t>
            </w:r>
          </w:p>
        </w:tc>
        <w:tc>
          <w:tcPr>
            <w:tcW w:w="1560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8.2.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Автор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бейнесі мен кейіпкерлер қарым-қатынасы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ның тілдік көрінісін талдау</w:t>
            </w:r>
          </w:p>
        </w:tc>
        <w:tc>
          <w:tcPr>
            <w:tcW w:w="1523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9.2.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Автор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бейнесінің идеялық-стилисти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калық тұтастыру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шы ретін</w:t>
            </w:r>
            <w:r w:rsidR="00522115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дегі рөліне талдау жасау</w:t>
            </w:r>
          </w:p>
        </w:tc>
      </w:tr>
      <w:tr w:rsidR="00F116A3" w:rsidRPr="00522115" w:rsidTr="006C10AE">
        <w:tc>
          <w:tcPr>
            <w:tcW w:w="1668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3.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Көркем шығарманың тілі</w:t>
            </w:r>
          </w:p>
        </w:tc>
        <w:tc>
          <w:tcPr>
            <w:tcW w:w="1701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5.3.</w:t>
            </w:r>
          </w:p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1359B6">
              <w:rPr>
                <w:rFonts w:ascii="Times New Roman" w:hAnsi="Times New Roman"/>
                <w:sz w:val="24"/>
                <w:lang w:val="kk-KZ" w:eastAsia="en-GB"/>
              </w:rPr>
              <w:t>Шығармадағы тілдік бейнелеу, суреттеу құралдары</w:t>
            </w:r>
            <w:r w:rsidR="00FC1B10" w:rsidRPr="001359B6"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 w:eastAsia="en-GB"/>
              </w:rPr>
              <w:t>ның (теңеу, эпитет, ауыспалы мағынадағы сөздер, қайталау, өлең құрылысы)</w:t>
            </w:r>
            <w:r w:rsidR="00C25F8D" w:rsidRPr="001359B6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 w:eastAsia="en-GB"/>
              </w:rPr>
              <w:t>мағынасын анықтау</w:t>
            </w:r>
          </w:p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451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6.3.</w:t>
            </w:r>
          </w:p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359B6">
              <w:rPr>
                <w:rFonts w:ascii="Times New Roman" w:hAnsi="Times New Roman"/>
                <w:sz w:val="24"/>
                <w:lang w:val="kk-KZ" w:eastAsia="en-GB"/>
              </w:rPr>
              <w:t>Шығарма</w:t>
            </w:r>
            <w:r w:rsidR="00FC1B10" w:rsidRPr="001359B6"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 w:eastAsia="en-GB"/>
              </w:rPr>
              <w:t>дағы көркем ауыстыру</w:t>
            </w:r>
            <w:r w:rsidR="00FC1B10" w:rsidRPr="001359B6"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 w:eastAsia="en-GB"/>
              </w:rPr>
              <w:t>ларды</w:t>
            </w:r>
          </w:p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359B6">
              <w:rPr>
                <w:rFonts w:ascii="Times New Roman" w:hAnsi="Times New Roman"/>
                <w:sz w:val="24"/>
                <w:lang w:val="kk-KZ" w:eastAsia="en-GB"/>
              </w:rPr>
              <w:t>(троптарды: метафора, кейіптеу, метонимия, гипербола, литота, аллегория, антитеза, градация, арнау) анықтау</w:t>
            </w:r>
          </w:p>
        </w:tc>
        <w:tc>
          <w:tcPr>
            <w:tcW w:w="1417" w:type="dxa"/>
          </w:tcPr>
          <w:p w:rsidR="00F116A3" w:rsidRPr="001359B6" w:rsidRDefault="00F116A3" w:rsidP="00C25F8D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7.3.</w:t>
            </w:r>
          </w:p>
          <w:p w:rsidR="00F116A3" w:rsidRPr="001359B6" w:rsidRDefault="00F116A3" w:rsidP="00C25F8D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 w:eastAsia="en-GB"/>
              </w:rPr>
              <w:t>Шығарма</w:t>
            </w:r>
            <w:r w:rsidR="00FC1B10" w:rsidRPr="001359B6"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 w:eastAsia="en-GB"/>
              </w:rPr>
              <w:t>дағы көркем</w:t>
            </w:r>
            <w:r w:rsidR="00FC1B10" w:rsidRPr="001359B6"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 w:eastAsia="en-GB"/>
              </w:rPr>
              <w:t>дегіш</w:t>
            </w:r>
            <w:r w:rsidR="00C25F8D" w:rsidRPr="001359B6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1359B6">
              <w:rPr>
                <w:rFonts w:ascii="Times New Roman" w:hAnsi="Times New Roman"/>
                <w:strike/>
                <w:sz w:val="24"/>
                <w:lang w:val="kk-KZ" w:eastAsia="en-GB"/>
              </w:rPr>
              <w:t>қ</w:t>
            </w:r>
            <w:r w:rsidRPr="001359B6">
              <w:rPr>
                <w:rFonts w:ascii="Times New Roman" w:hAnsi="Times New Roman"/>
                <w:sz w:val="24"/>
                <w:lang w:val="kk-KZ" w:eastAsia="en-GB"/>
              </w:rPr>
              <w:t>ұралдар</w:t>
            </w:r>
            <w:r w:rsidR="00FC1B10" w:rsidRPr="001359B6"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 w:eastAsia="en-GB"/>
              </w:rPr>
              <w:t>дың (символ, синекдоха, қайталау түрлері: эпифора, анафора, аллитерация, ассонанс, риторикалық сұрақ) қолданысын талдау</w:t>
            </w:r>
          </w:p>
        </w:tc>
        <w:tc>
          <w:tcPr>
            <w:tcW w:w="1560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8.3.</w:t>
            </w:r>
          </w:p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дағы көркемдегіш құралдардың (психологиялық парал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лелизм, перифраз, сатира, ирония, гротеск, эллипсис)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 w:eastAsia="en-GB"/>
              </w:rPr>
              <w:t>қолданысын талдай отырып, автор стилін анықтау</w:t>
            </w:r>
          </w:p>
        </w:tc>
        <w:tc>
          <w:tcPr>
            <w:tcW w:w="1523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9.3. 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дағы әдеби тілді құбылту мен айшықтау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дың (троп пен фигура) түрлерін талдай отырып, автор стиліне баға беру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ab/>
            </w:r>
          </w:p>
        </w:tc>
      </w:tr>
      <w:tr w:rsidR="00F116A3" w:rsidRPr="00522115" w:rsidTr="006C10AE">
        <w:tc>
          <w:tcPr>
            <w:tcW w:w="1668" w:type="dxa"/>
          </w:tcPr>
          <w:p w:rsidR="00FC1B10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4. 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шылық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жұмыс</w:t>
            </w:r>
          </w:p>
        </w:tc>
        <w:tc>
          <w:tcPr>
            <w:tcW w:w="1701" w:type="dxa"/>
          </w:tcPr>
          <w:p w:rsidR="00F54D8B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5.4. </w:t>
            </w:r>
          </w:p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Көркем шығармадан алған әсерін сипаттап авторға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хат, өлең жазу</w:t>
            </w:r>
          </w:p>
        </w:tc>
        <w:tc>
          <w:tcPr>
            <w:tcW w:w="1451" w:type="dxa"/>
          </w:tcPr>
          <w:p w:rsidR="00FC1B10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6.4. </w:t>
            </w:r>
          </w:p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Әдеби көркем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дегіш құралдарды</w:t>
            </w:r>
          </w:p>
          <w:p w:rsidR="00F116A3" w:rsidRPr="001359B6" w:rsidRDefault="00FC1B10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П</w:t>
            </w:r>
            <w:r w:rsidR="00F116A3" w:rsidRPr="001359B6">
              <w:rPr>
                <w:rFonts w:ascii="Times New Roman" w:hAnsi="Times New Roman"/>
                <w:sz w:val="24"/>
                <w:lang w:val="kk-KZ"/>
              </w:rPr>
              <w:t>айдала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="00F116A3" w:rsidRPr="001359B6">
              <w:rPr>
                <w:rFonts w:ascii="Times New Roman" w:hAnsi="Times New Roman"/>
                <w:sz w:val="24"/>
                <w:lang w:val="kk-KZ"/>
              </w:rPr>
              <w:t>нып шығармадағы табиғат көрінісін, оқиға орнын, кейіпкер бейнесін сипаттап жазу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7.4. 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дағы оқиға желісін өзіндік көзқарас тұрғысы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нан дамытып жазу</w:t>
            </w:r>
          </w:p>
        </w:tc>
        <w:tc>
          <w:tcPr>
            <w:tcW w:w="1560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8.4. Шығармадан алған үзінділерді қайта өңдеп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</w:p>
        </w:tc>
        <w:tc>
          <w:tcPr>
            <w:tcW w:w="1523" w:type="dxa"/>
          </w:tcPr>
          <w:p w:rsidR="00F54D8B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9.4. 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Автор стиліне сүйене отырып, 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шылық жұмыс жазу</w:t>
            </w:r>
          </w:p>
        </w:tc>
      </w:tr>
    </w:tbl>
    <w:p w:rsidR="001F1F5D" w:rsidRDefault="001F1F5D" w:rsidP="00C25F8D">
      <w:pPr>
        <w:pStyle w:val="NESNormal"/>
        <w:ind w:firstLine="709"/>
      </w:pPr>
    </w:p>
    <w:p w:rsidR="00F116A3" w:rsidRDefault="001F1F5D" w:rsidP="001F1F5D">
      <w:pPr>
        <w:pStyle w:val="NESNormal"/>
        <w:numPr>
          <w:ilvl w:val="0"/>
          <w:numId w:val="19"/>
        </w:numPr>
      </w:pPr>
      <w:r>
        <w:t>бағалау және салыстыру</w:t>
      </w:r>
    </w:p>
    <w:p w:rsidR="001F1F5D" w:rsidRPr="001359B6" w:rsidRDefault="001F1F5D" w:rsidP="001F1F5D">
      <w:pPr>
        <w:pStyle w:val="NESNormal"/>
        <w:ind w:left="1069" w:firstLine="0"/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559"/>
        <w:gridCol w:w="1547"/>
        <w:gridCol w:w="1571"/>
        <w:gridCol w:w="1418"/>
      </w:tblGrid>
      <w:tr w:rsidR="00F116A3" w:rsidRPr="001359B6" w:rsidTr="006C10AE">
        <w:tc>
          <w:tcPr>
            <w:tcW w:w="9356" w:type="dxa"/>
            <w:gridSpan w:val="6"/>
          </w:tcPr>
          <w:p w:rsidR="00F116A3" w:rsidRPr="001359B6" w:rsidRDefault="001359B6" w:rsidP="00C25F8D">
            <w:pPr>
              <w:pStyle w:val="NESNormal"/>
              <w:ind w:firstLine="0"/>
              <w:rPr>
                <w:sz w:val="24"/>
                <w:szCs w:val="24"/>
              </w:rPr>
            </w:pPr>
            <w:r w:rsidRPr="001359B6">
              <w:rPr>
                <w:sz w:val="24"/>
              </w:rPr>
              <w:t>Білім алушылар</w:t>
            </w:r>
            <w:r w:rsidR="00F116A3" w:rsidRPr="001359B6">
              <w:rPr>
                <w:sz w:val="24"/>
                <w:szCs w:val="24"/>
              </w:rPr>
              <w:t>...</w:t>
            </w:r>
          </w:p>
        </w:tc>
      </w:tr>
      <w:tr w:rsidR="00F116A3" w:rsidRPr="001359B6" w:rsidTr="006C10AE">
        <w:tc>
          <w:tcPr>
            <w:tcW w:w="1702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ru-RU"/>
              </w:rPr>
              <w:t>5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559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1359B6">
              <w:rPr>
                <w:rFonts w:ascii="Times New Roman" w:hAnsi="Times New Roman"/>
                <w:sz w:val="24"/>
                <w:lang w:val="ru-RU"/>
              </w:rPr>
              <w:t>6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547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1359B6">
              <w:rPr>
                <w:rFonts w:ascii="Times New Roman" w:hAnsi="Times New Roman"/>
                <w:sz w:val="24"/>
                <w:lang w:val="ru-RU"/>
              </w:rPr>
              <w:t>7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571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1359B6">
              <w:rPr>
                <w:rFonts w:ascii="Times New Roman" w:hAnsi="Times New Roman"/>
                <w:sz w:val="24"/>
                <w:lang w:val="ru-RU"/>
              </w:rPr>
              <w:t>8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  <w:tc>
          <w:tcPr>
            <w:tcW w:w="1418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1359B6">
              <w:rPr>
                <w:rFonts w:ascii="Times New Roman" w:hAnsi="Times New Roman"/>
                <w:sz w:val="24"/>
                <w:lang w:val="ru-RU"/>
              </w:rPr>
              <w:t>9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-сынып</w:t>
            </w:r>
          </w:p>
        </w:tc>
      </w:tr>
      <w:tr w:rsidR="00F116A3" w:rsidRPr="00522115" w:rsidTr="006C10AE">
        <w:tc>
          <w:tcPr>
            <w:tcW w:w="1702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Тарихи және көркемдік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құндылығы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5.1.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дағы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эпизодтар арқылы тарихи құндылығын бағалау</w:t>
            </w:r>
          </w:p>
        </w:tc>
        <w:tc>
          <w:tcPr>
            <w:tcW w:w="1559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6.1.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дағы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кейіпкерлерді өзара салыстыра отырып,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тарихи және көркемдік құндылы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ғына баға беру</w:t>
            </w:r>
          </w:p>
        </w:tc>
        <w:tc>
          <w:tcPr>
            <w:tcW w:w="1547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7.1.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Кейіпкерлердің іс-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әрекеті мен автор берген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портреттік мінездемені салысты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рып,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тарихи және көркемдік құндылы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ғына баға беру</w:t>
            </w:r>
          </w:p>
        </w:tc>
        <w:tc>
          <w:tcPr>
            <w:tcW w:w="1571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8.1.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ның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тақырыбы мен идеясын осы тектес басқа шығармалармен салыстырып, тарихи және көркемдік құндылығын бағалау</w:t>
            </w:r>
          </w:p>
        </w:tc>
        <w:tc>
          <w:tcPr>
            <w:tcW w:w="1418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9.1.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ны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басқа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өнер түрлерін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дегі осы мазмұндас туындылармен салысты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рып, тарихи және көркемдік құндылы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ғын бағалау.</w:t>
            </w:r>
          </w:p>
        </w:tc>
      </w:tr>
      <w:tr w:rsidR="00F116A3" w:rsidRPr="00522115" w:rsidTr="006C10AE">
        <w:tc>
          <w:tcPr>
            <w:tcW w:w="1702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lastRenderedPageBreak/>
              <w:t>2.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Заманауил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ығы мен жаңашыл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дығы</w:t>
            </w:r>
          </w:p>
        </w:tc>
        <w:tc>
          <w:tcPr>
            <w:tcW w:w="1559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5.2.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Кейіпкер</w:t>
            </w:r>
            <w:r w:rsidR="00D8334E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лерді шынайы өмірмен салысты</w:t>
            </w:r>
            <w:r w:rsidR="00D8334E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рып бағалау</w:t>
            </w:r>
          </w:p>
        </w:tc>
        <w:tc>
          <w:tcPr>
            <w:tcW w:w="1559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6.С2.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Кейіпкерлер жүйесінің заманауи жаңашыл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дығын өзара салыстырып баға беру </w:t>
            </w:r>
          </w:p>
        </w:tc>
        <w:tc>
          <w:tcPr>
            <w:tcW w:w="1547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7.2.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Әдеби жанр түрлерінің даму барысына, жаңашыл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дығына заманауи тұрғыдан баға беру</w:t>
            </w:r>
          </w:p>
        </w:tc>
        <w:tc>
          <w:tcPr>
            <w:tcW w:w="1571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8.2.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Шығарма</w:t>
            </w:r>
            <w:r w:rsidR="00D8334E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дағы материал</w:t>
            </w:r>
            <w:r w:rsidR="00D8334E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дық және рухани құндылық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тарды заманауи тұрғыда салысты</w:t>
            </w:r>
            <w:r w:rsidR="00D8334E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рып, жаңа</w:t>
            </w:r>
            <w:r w:rsidR="00522115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шылдығына баға беру</w:t>
            </w:r>
          </w:p>
        </w:tc>
        <w:tc>
          <w:tcPr>
            <w:tcW w:w="1418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9.2.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дағы ұрпақтар сабақтас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тығы көрінісін заманауи тұрғыда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салысты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рып, жаңашыл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дығына баға беру</w:t>
            </w:r>
          </w:p>
        </w:tc>
      </w:tr>
      <w:tr w:rsidR="00F116A3" w:rsidRPr="00522115" w:rsidTr="006C10AE">
        <w:tc>
          <w:tcPr>
            <w:tcW w:w="1702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3. 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Әдеби эссе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5.3.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дағы кейіпкерді өзіндік құндылығы тұрғысынан талдап, әдеби эссе жазу </w:t>
            </w:r>
          </w:p>
        </w:tc>
        <w:tc>
          <w:tcPr>
            <w:tcW w:w="1559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6.3.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дағы кейіп</w:t>
            </w:r>
            <w:r w:rsidR="00522115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керлер қарым-қаты</w:t>
            </w:r>
            <w:r w:rsidR="00522115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насын отба</w:t>
            </w:r>
            <w:r w:rsidR="00522115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сылық </w:t>
            </w:r>
            <w:r w:rsidRPr="001359B6">
              <w:rPr>
                <w:rFonts w:ascii="Times New Roman" w:eastAsia="Calibri" w:hAnsi="Times New Roman"/>
                <w:sz w:val="24"/>
                <w:lang w:val="kk-KZ"/>
              </w:rPr>
              <w:t>құн</w:t>
            </w:r>
            <w:r w:rsidR="00522115">
              <w:rPr>
                <w:rFonts w:ascii="Times New Roman" w:eastAsia="Calibri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eastAsia="Calibri" w:hAnsi="Times New Roman"/>
                <w:sz w:val="24"/>
                <w:lang w:val="kk-KZ"/>
              </w:rPr>
              <w:t>дылық тұр</w:t>
            </w:r>
            <w:r w:rsidR="00522115">
              <w:rPr>
                <w:rFonts w:ascii="Times New Roman" w:eastAsia="Calibri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eastAsia="Calibri" w:hAnsi="Times New Roman"/>
                <w:sz w:val="24"/>
                <w:lang w:val="kk-KZ"/>
              </w:rPr>
              <w:t>ғысынан талдап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, әде</w:t>
            </w:r>
            <w:r w:rsidR="00522115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би эссе жазу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547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7.3.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Шығарманы ұлттық құндылық тұрғысынан талдап, әдеби эссе жазу. 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1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8.3.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ның көркемдік-идеялық құндылығын гуманистік тұрғыдан талдап, әдеби эссе жазу </w:t>
            </w:r>
          </w:p>
        </w:tc>
        <w:tc>
          <w:tcPr>
            <w:tcW w:w="1418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9.3.</w:t>
            </w:r>
          </w:p>
          <w:p w:rsidR="00F116A3" w:rsidRPr="001359B6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ның идеясын ғаламдық тұрғыдан талдап, әдеби эссе жазу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F116A3" w:rsidRPr="00522115" w:rsidTr="006C10AE">
        <w:tc>
          <w:tcPr>
            <w:tcW w:w="1702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4</w:t>
            </w:r>
            <w:r w:rsidRPr="001359B6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Әдеби сын </w:t>
            </w:r>
          </w:p>
        </w:tc>
        <w:tc>
          <w:tcPr>
            <w:tcW w:w="1559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5.4.</w:t>
            </w:r>
          </w:p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Оқырман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ның рухани дүниесіне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шығарма әсерін талдай отырып, сыни хабарлама жазу</w:t>
            </w:r>
          </w:p>
        </w:tc>
        <w:tc>
          <w:tcPr>
            <w:tcW w:w="1559" w:type="dxa"/>
          </w:tcPr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6.4.</w:t>
            </w:r>
          </w:p>
          <w:p w:rsidR="00F116A3" w:rsidRPr="001359B6" w:rsidRDefault="00F116A3" w:rsidP="00FC1B1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Шығармада көтерілген мәселенің әлеуметтік рөлі туралы сыни хабарлама жасау </w:t>
            </w:r>
          </w:p>
        </w:tc>
        <w:tc>
          <w:tcPr>
            <w:tcW w:w="1547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7.4.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Әдеби 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 xml:space="preserve">ның эстетикалық құндылығы туралы шағын сыни шолу жазу </w:t>
            </w:r>
          </w:p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1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8.4.</w:t>
            </w:r>
          </w:p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Шығарма бойынша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жазылған әдеби сын –пікірлерге сүйене отырып, өзіндік сыни пікір жазу</w:t>
            </w:r>
          </w:p>
          <w:p w:rsidR="00F116A3" w:rsidRPr="001359B6" w:rsidRDefault="00F116A3" w:rsidP="00C25F8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418" w:type="dxa"/>
          </w:tcPr>
          <w:p w:rsidR="00F116A3" w:rsidRPr="001359B6" w:rsidRDefault="00F116A3" w:rsidP="00C25F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9.4.</w:t>
            </w:r>
          </w:p>
          <w:p w:rsidR="00F116A3" w:rsidRPr="00D8334E" w:rsidRDefault="00F116A3" w:rsidP="00FC1B1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Әдеби шығарма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ны</w:t>
            </w:r>
            <w:r w:rsidR="00C25F8D" w:rsidRPr="001359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қазақ әдебиеті мен әлем әдебиеті үлгілері</w:t>
            </w:r>
            <w:r w:rsidR="00FC1B10" w:rsidRPr="001359B6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мен салыс</w:t>
            </w:r>
            <w:r w:rsidR="00522115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тыра тал</w:t>
            </w:r>
            <w:r w:rsidR="00522115">
              <w:rPr>
                <w:rFonts w:ascii="Times New Roman" w:hAnsi="Times New Roman"/>
                <w:sz w:val="24"/>
                <w:lang w:val="kk-KZ"/>
              </w:rPr>
              <w:t>-</w:t>
            </w:r>
            <w:r w:rsidRPr="001359B6">
              <w:rPr>
                <w:rFonts w:ascii="Times New Roman" w:hAnsi="Times New Roman"/>
                <w:sz w:val="24"/>
                <w:lang w:val="kk-KZ"/>
              </w:rPr>
              <w:t>дап, шағын сын мақала жазу</w:t>
            </w:r>
          </w:p>
        </w:tc>
      </w:tr>
    </w:tbl>
    <w:p w:rsidR="007A4F8B" w:rsidRPr="00E85FEB" w:rsidRDefault="007A4F8B" w:rsidP="00522115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12</w:t>
      </w:r>
      <w:r w:rsidRPr="00027ED7">
        <w:rPr>
          <w:rFonts w:ascii="Times New Roman" w:hAnsi="Times New Roman"/>
          <w:sz w:val="28"/>
          <w:szCs w:val="28"/>
          <w:lang w:val="kk-KZ"/>
        </w:rPr>
        <w:t>.</w:t>
      </w:r>
      <w:r w:rsidRPr="007D0D9E">
        <w:rPr>
          <w:rFonts w:ascii="Times New Roman" w:hAnsi="Times New Roman"/>
          <w:szCs w:val="22"/>
          <w:lang w:val="kk-KZ"/>
        </w:rPr>
        <w:t xml:space="preserve"> </w:t>
      </w:r>
      <w:r w:rsidRPr="007D0D9E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Ұйғыр әдебиеті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7A4F8B" w:rsidRDefault="007A4F8B" w:rsidP="007A4F8B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522115" w:rsidRDefault="00522115">
      <w:pPr>
        <w:widowControl/>
        <w:spacing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 w:type="page"/>
      </w:r>
    </w:p>
    <w:p w:rsidR="007A4F8B" w:rsidRPr="007D0D9E" w:rsidRDefault="007A4F8B" w:rsidP="007A4F8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7A4F8B" w:rsidRPr="007D0D9E" w:rsidRDefault="007A4F8B" w:rsidP="007A4F8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7A4F8B" w:rsidRPr="007D0D9E" w:rsidRDefault="007A4F8B" w:rsidP="007A4F8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Ұйғыр әдебиеті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7A4F8B" w:rsidRPr="007D0D9E" w:rsidRDefault="007A4F8B" w:rsidP="007A4F8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7A4F8B" w:rsidRPr="007D0D9E" w:rsidRDefault="007A4F8B" w:rsidP="007A4F8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7A4F8B" w:rsidRDefault="007A4F8B" w:rsidP="007A4F8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7A4F8B" w:rsidRDefault="007A4F8B" w:rsidP="007A4F8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7A4F8B" w:rsidRPr="00641312" w:rsidRDefault="007A4F8B" w:rsidP="007A4F8B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Негізгі орта білім беру деңгейінің 5-9-сыныптары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на арналған</w:t>
      </w:r>
    </w:p>
    <w:p w:rsidR="007A4F8B" w:rsidRDefault="007A4F8B" w:rsidP="007A4F8B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Ұйғыр әдебиеті</w:t>
      </w: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пәнінен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үлгілік оқу бағдарламасын жүзеге асыру бойынша </w:t>
      </w:r>
    </w:p>
    <w:p w:rsidR="007A4F8B" w:rsidRDefault="007A4F8B" w:rsidP="007A4F8B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ұзақ мерзімді жоспар</w:t>
      </w:r>
    </w:p>
    <w:p w:rsidR="00F54D8B" w:rsidRDefault="00F54D8B" w:rsidP="00C25F8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p w:rsidR="007A4F8B" w:rsidRPr="00A05680" w:rsidRDefault="007A4F8B" w:rsidP="007A4F8B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A4F8B" w:rsidRDefault="007A4F8B" w:rsidP="007A4F8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0C1E93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0C1E93">
        <w:rPr>
          <w:rFonts w:ascii="Times New Roman" w:hAnsi="Times New Roman"/>
          <w:sz w:val="28"/>
          <w:szCs w:val="28"/>
          <w:lang w:val="kk-KZ"/>
        </w:rPr>
        <w:t>сынып:</w:t>
      </w:r>
    </w:p>
    <w:p w:rsidR="007A4F8B" w:rsidRPr="000C1E93" w:rsidRDefault="007A4F8B" w:rsidP="007A4F8B">
      <w:pPr>
        <w:autoSpaceDE w:val="0"/>
        <w:autoSpaceDN w:val="0"/>
        <w:adjustRightInd w:val="0"/>
        <w:spacing w:line="240" w:lineRule="auto"/>
        <w:ind w:left="106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90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3210"/>
        <w:gridCol w:w="3425"/>
      </w:tblGrid>
      <w:tr w:rsidR="007A4F8B" w:rsidRPr="00B426CF" w:rsidTr="00F44240">
        <w:trPr>
          <w:trHeight w:val="20"/>
        </w:trPr>
        <w:tc>
          <w:tcPr>
            <w:tcW w:w="1567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Шығарма</w:t>
            </w: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Бөлім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Оқыту мақсаттары 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Барлығы:68сағат, патасына 2сағат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1-тоқсан (18 сағат)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«Чинтөмүр батыр және Мәхтумсула» және «Тай мен бала» ертегілері </w:t>
            </w: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5.1,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5.1, 5.2,5.3,5.4.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Садир Палвандиң өлеңдері</w:t>
            </w:r>
          </w:p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Өмәр Муһәммәдийдің «Ауыр күндерде » һекайиси</w:t>
            </w: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5.1,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5.1, 5.2, 5.3, 5.4.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2-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тоқсан (14 сағат)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 w:val="restart"/>
          </w:tcPr>
          <w:p w:rsidR="007A4F8B" w:rsidRPr="00B426CF" w:rsidRDefault="007A4F8B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Һезим Искәндәровтың «Кел жаңа жыл», «Қыс күндері», «Туйғун мен кемпі» өлеңдері. </w:t>
            </w:r>
          </w:p>
          <w:p w:rsidR="007A4F8B" w:rsidRPr="00B426CF" w:rsidRDefault="007A4F8B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Һезмәт Абдуллиндың «Торуқ ат» әңгімесі</w:t>
            </w: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</w:rPr>
              <w:t>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5.1,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5.1, 5.2, 5.3, 5.4.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Илия Бәхтияниң «Туған өлкедегі көктем», «Дән туралы ой», «Жақсы адамдар туралы сөз», «Бақа», «Көбелек» өлеңдері.</w:t>
            </w: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5.1,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5.1, 5.2, 5.3, 5.4.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3 -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тоқсан (20 сағат)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 w:val="restar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Турған Тохтәмовтың «Қайда екен сол бейшара жануар» әңгімесі</w:t>
            </w: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5.1,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5.1, 5.2, 5.3, 5.4.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 w:val="restar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en-US"/>
              </w:rPr>
            </w:pPr>
          </w:p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Хелил Һәмраевтың «Өсәк туралы өлең», « Гүл» , «Дастархан», «Өмір» өлеңдері.</w:t>
            </w: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5.1,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5.1, 5.2, 5.3, 5.4.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 w:val="restar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Һажи Әхмәтниң «Ата мейрі» әңгімесі. </w:t>
            </w:r>
          </w:p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lastRenderedPageBreak/>
              <w:t>Аблиз Һезимовтың «Шөп пен қарағаш», «Қоян айтады дейді» мысалдары</w:t>
            </w: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 және жауап беру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</w:rPr>
              <w:t>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5.1,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5.1, 5.2, 5.3, 5.4.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 xml:space="preserve">4- 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тоқсан (16сағат)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 w:val="restar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Патигүл Сабитованың «Баламдиң достары» әңгімесі.</w:t>
            </w:r>
          </w:p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Марс Һетахуновтың «Сиқырлы әлем» әңгімесі.</w:t>
            </w: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5.1,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5.1, 5.2, 5.3, 5.4.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 w:val="restart"/>
          </w:tcPr>
          <w:p w:rsidR="007A4F8B" w:rsidRPr="00B426CF" w:rsidRDefault="007A4F8B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Абай Кунанбаевтың «Ілім таппай махтанба», «Қыс» өлеңдері.</w:t>
            </w:r>
          </w:p>
          <w:p w:rsidR="007A4F8B" w:rsidRPr="00B426CF" w:rsidRDefault="007A4F8B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Ыбрай Алтынсариндің «Бай вә кедей баласы» әңгімесі.</w:t>
            </w: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,5.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5.1,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Т.3,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67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61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5.1, 5.2, 5.3, 5.4.</w:t>
            </w:r>
          </w:p>
        </w:tc>
      </w:tr>
    </w:tbl>
    <w:p w:rsidR="007A4F8B" w:rsidRDefault="007A4F8B" w:rsidP="007A4F8B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7A4F8B" w:rsidRDefault="007A4F8B" w:rsidP="007A4F8B">
      <w:pPr>
        <w:numPr>
          <w:ilvl w:val="0"/>
          <w:numId w:val="20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 w:rsidRPr="000C1E93">
        <w:rPr>
          <w:rFonts w:ascii="Times New Roman" w:hAnsi="Times New Roman"/>
          <w:sz w:val="28"/>
          <w:szCs w:val="28"/>
          <w:lang w:val="kk-KZ"/>
        </w:rPr>
        <w:t>6-сынып:</w:t>
      </w:r>
    </w:p>
    <w:p w:rsidR="007A4F8B" w:rsidRPr="000C1E93" w:rsidRDefault="007A4F8B" w:rsidP="007A4F8B">
      <w:pPr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3130"/>
        <w:gridCol w:w="3473"/>
      </w:tblGrid>
      <w:tr w:rsidR="007A4F8B" w:rsidRPr="00B426CF" w:rsidTr="00F44240">
        <w:trPr>
          <w:trHeight w:val="20"/>
        </w:trPr>
        <w:tc>
          <w:tcPr>
            <w:tcW w:w="15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Әсәр</w:t>
            </w: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Бөлүм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Оқутуш мәхсәтлири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Барлығы: 6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>8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сағат, аптасына 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>2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сағат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en-US"/>
              </w:rPr>
            </w:pP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>1-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тоқсан (18сағат)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Жүсіп Баласағұн ақыл-парасат және тіл туралы. </w:t>
            </w:r>
          </w:p>
          <w:p w:rsidR="007A4F8B" w:rsidRPr="00B426CF" w:rsidRDefault="007A4F8B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Махмұт Қашқарийдің «Түркі тілдері сөздігі»еңбегіндегі мақал және мәтелдер</w:t>
            </w:r>
          </w:p>
          <w:p w:rsidR="007A4F8B" w:rsidRPr="00B426CF" w:rsidRDefault="007A4F8B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Рабғузи Адам атаның және Хауа ананың туралы.</w:t>
            </w: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6.1,6.2, 6.3, 6.4.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6.Б3, 6.4.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Алішер Наваийдің «Һатәмтай», «Арыстан және дураж» шығармалары</w:t>
            </w: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6.1, 6.2, 6.3, 6.4.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Билал Назімдің «Назугум» қиссасы</w:t>
            </w: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</w:rPr>
              <w:t>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proofErr w:type="gramStart"/>
            <w:r w:rsidRPr="00B426CF">
              <w:rPr>
                <w:rFonts w:ascii="Times New Roman" w:hAnsi="Times New Roman"/>
                <w:sz w:val="24"/>
              </w:rPr>
              <w:t>,6.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proofErr w:type="gramEnd"/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6.1, 6.2, 6.3, 6.4.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2-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тоқсан (14 сағат)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Нур Исрайиловтың «Күндер» повесті</w:t>
            </w:r>
          </w:p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Қадир Һасановтың «Жиырма сегіз», «Ризвангүл» өлеңдері.</w:t>
            </w: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6.1, 6.2, 6.3, 6.4.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Һезмәт Абдуллиндың «Сырдастар» әңгімесі </w:t>
            </w:r>
          </w:p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Исмайил Саттаровтың «Махсат», «Біз жеңеміз» өлеңдері.</w:t>
            </w: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6.1, 6.2, 6.3, 6.4.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 xml:space="preserve">3 - 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тоқсан (20 сағат)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Турғун Алмасниң «Отан», «Мектепке» өлеңдері.</w:t>
            </w:r>
          </w:p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Илия Бәхтияниң «Туған елге махаббатым бар»,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lastRenderedPageBreak/>
              <w:t>«Отан» өлеңдері.</w:t>
            </w: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 және жауап беру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</w:rPr>
              <w:t>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proofErr w:type="gramStart"/>
            <w:r w:rsidRPr="00B426CF">
              <w:rPr>
                <w:rFonts w:ascii="Times New Roman" w:hAnsi="Times New Roman"/>
                <w:sz w:val="24"/>
              </w:rPr>
              <w:t>,6.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proofErr w:type="gramEnd"/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6.1, 6.2, 6.3, 6.4.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lastRenderedPageBreak/>
              <w:t>Лутпулла Мутәллиптің «Көктем махаббаты», «Жастық үйрен» өлеңдері.</w:t>
            </w:r>
          </w:p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Абдуғопур Қутлуқтың «Дутар» балладасы.</w:t>
            </w: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</w:rPr>
              <w:t>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proofErr w:type="gramStart"/>
            <w:r w:rsidRPr="00B426CF">
              <w:rPr>
                <w:rFonts w:ascii="Times New Roman" w:hAnsi="Times New Roman"/>
                <w:sz w:val="24"/>
              </w:rPr>
              <w:t>,6.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proofErr w:type="gramEnd"/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6.1, 6.2, 6.3, 6.4.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Т. Тохтәмовтың «Әкемдің тоны» әңгімесі.</w:t>
            </w: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6.1, 6.2, 6.3, 6.4.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 xml:space="preserve">4- 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тоқсан (16 сағат)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Илахун Жәлиловтың «Шана» әңгімесі.</w:t>
            </w:r>
          </w:p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Абдумежит Дөләтовтың «Тіз бүктірген», «Еліктеймін деп», «Дутарім» өлеңдері.</w:t>
            </w: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6.1, 6.2, 6.3, 6.4.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Абай Қунанбаевдың қара сөздері Шыңғыс Айтматовтың «Ұлыммен көрісу» әңгімесі.</w:t>
            </w: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,6.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6.1,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6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25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3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6.1, 6.2, 6.3, 6.4.</w:t>
            </w:r>
          </w:p>
        </w:tc>
      </w:tr>
    </w:tbl>
    <w:p w:rsidR="007A4F8B" w:rsidRDefault="007A4F8B" w:rsidP="007A4F8B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7A4F8B" w:rsidRPr="000C1E93" w:rsidRDefault="007A4F8B" w:rsidP="007A4F8B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0C1E93">
        <w:rPr>
          <w:rFonts w:ascii="Times New Roman" w:hAnsi="Times New Roman"/>
          <w:sz w:val="28"/>
          <w:szCs w:val="28"/>
          <w:lang w:val="kk-KZ"/>
        </w:rPr>
        <w:t>3) 7-сынып:</w:t>
      </w:r>
    </w:p>
    <w:p w:rsidR="007A4F8B" w:rsidRPr="000C1E93" w:rsidRDefault="007A4F8B" w:rsidP="007A4F8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75"/>
        <w:gridCol w:w="3529"/>
      </w:tblGrid>
      <w:tr w:rsidR="007A4F8B" w:rsidRPr="00B426CF" w:rsidTr="00F44240">
        <w:trPr>
          <w:trHeight w:val="20"/>
        </w:trPr>
        <w:tc>
          <w:tcPr>
            <w:tcW w:w="157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Шығармалар</w:t>
            </w: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Бөлім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Барлығы: 68 сағат, аптасына 2сағат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1 - тоқсан (18сағат)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Тарихи өлеңдер</w:t>
            </w: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7.1,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7.1, 7.2, 7.3.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Н.Абдусемәтовтың «Назугум» әңгімесі</w:t>
            </w: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7.1, 7. 3, 7. 4.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7.1, 7.2, 7.4.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А.Муһәммәдийдің «Жас жүрегім», «Ашылмас көңлім» өлеңдері.</w:t>
            </w:r>
          </w:p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Өмәр Муһәммәдийдің «Төменен», «Төменнен көтерілді», «Сұрама енді» әңгімелері</w:t>
            </w: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7.2, 7. 3, 7. 4.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7.1,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7.2, 7.3, 7.4.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2- тоқсан (14 сағат)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Абдухалиқ Уйғурдың «Оян» , «Не істейін?» өлеңдері.</w:t>
            </w:r>
          </w:p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Абдуреһим Өткүрдің «Жастық», «Жұмсаңдар, сатқындар, жұмсаңдар» өлеңдері.</w:t>
            </w: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</w:rPr>
              <w:t>,7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3, 7.4.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7.1,</w:t>
            </w:r>
            <w:r w:rsidRPr="00B426CF">
              <w:rPr>
                <w:rFonts w:ascii="Times New Roman" w:hAnsi="Times New Roman"/>
                <w:sz w:val="24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7.1, 7.2, 7.3, 7.4.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Һезим Искәндәровтың «Қазақстан» өлеңі және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lastRenderedPageBreak/>
              <w:t>«Назугум» поэмасы.</w:t>
            </w: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 және жауап беру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,7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3, 7.4.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 xml:space="preserve">Анализ және 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интерпретация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7.1,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7.1, 7.2, 7.3, 7.4.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3 –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тоқсан (20 сағат)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ind w:right="118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Лутпулла Мутәллиптің «Бәрінен отан артық, халық артық», «Әсерім», «Жылдарға жауап», «Екі лирика» өлеңдері.</w:t>
            </w: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7.1,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7.1, 7.2, 7.3.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Һезмәт Абдуллиндің «Бенакарлар» повесті</w:t>
            </w: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,7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7.1,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7.1, 7.2, 7.4.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И.Бәхтияниң «Ұйғыр еліне», «Мұқамдарға махаббат», «Достар махаббаты» өлеңдері.</w:t>
            </w: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7.1, 7.3, 7.4.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Зия Сәмәдийдің «Ғени батыр» романы</w:t>
            </w: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,7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7.1,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7.2, 7.3, 7.4.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4- тоқсан (16 сағат)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Қурван Тохтәмовтың «Бір түп алма» әңгімесі</w:t>
            </w:r>
          </w:p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Ш.Шаваевтыңң «Билал Назим» романы</w:t>
            </w: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3, 7.4.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7.1,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7.1, 7.2, 7.3, 7.4.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Реһимжан Розиевтың «Тылсым толқындар» поэмасы</w:t>
            </w:r>
          </w:p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Мөмүнжан Һәмраевтың «Ата-бабалар мекенінде», «Ұстаз» «Отан ұлымын» өлеңдері.</w:t>
            </w: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3, 7.4.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7.1,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Т./4.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7.1, 7.2, 7.3, 7.4.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 w:val="restar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Сәбит Муқановтың «Ипархан» поэмасы</w:t>
            </w:r>
          </w:p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Шыңғыс Айтматовтың «Жәмилә» повесті</w:t>
            </w: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,7.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7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3, 7.4.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7.1,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7.</w:t>
            </w:r>
            <w:r w:rsidRPr="00B426CF">
              <w:rPr>
                <w:rFonts w:ascii="Times New Roman" w:eastAsia="Calibri" w:hAnsi="Times New Roman"/>
                <w:sz w:val="24"/>
                <w:lang w:val="ru-RU"/>
              </w:rPr>
              <w:t>Т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2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32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7.1, 7.2, 7.3, 7.4.</w:t>
            </w:r>
          </w:p>
        </w:tc>
      </w:tr>
    </w:tbl>
    <w:p w:rsidR="007A4F8B" w:rsidRDefault="007A4F8B" w:rsidP="007A4F8B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7A4F8B" w:rsidRPr="000C1E93" w:rsidRDefault="007A4F8B" w:rsidP="007A4F8B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0C1E93">
        <w:rPr>
          <w:rFonts w:ascii="Times New Roman" w:hAnsi="Times New Roman"/>
          <w:sz w:val="28"/>
          <w:szCs w:val="28"/>
          <w:lang w:val="kk-KZ"/>
        </w:rPr>
        <w:t>4) 8-сынып:</w:t>
      </w:r>
    </w:p>
    <w:p w:rsidR="007A4F8B" w:rsidRPr="000C1E93" w:rsidRDefault="007A4F8B" w:rsidP="007A4F8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6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8"/>
        <w:gridCol w:w="3101"/>
        <w:gridCol w:w="3466"/>
      </w:tblGrid>
      <w:tr w:rsidR="007A4F8B" w:rsidRPr="00B426CF" w:rsidTr="00F44240">
        <w:trPr>
          <w:trHeight w:val="20"/>
        </w:trPr>
        <w:tc>
          <w:tcPr>
            <w:tcW w:w="1578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Шығарма</w:t>
            </w: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Бөлім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Барлығы: 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 xml:space="preserve">68 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сағат,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 xml:space="preserve"> 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аптасына 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>2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сағат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1- тоқсан (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 xml:space="preserve">18 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сағат)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«Көл текін» ескерткіші</w:t>
            </w:r>
          </w:p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«Оғузнамә» эпосы</w:t>
            </w:r>
          </w:p>
          <w:p w:rsidR="007A4F8B" w:rsidRPr="00B426CF" w:rsidRDefault="007A4F8B" w:rsidP="00F44240">
            <w:pPr>
              <w:tabs>
                <w:tab w:val="left" w:pos="5310"/>
              </w:tabs>
              <w:spacing w:line="240" w:lineRule="auto"/>
              <w:ind w:right="118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ab/>
            </w: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Билал Назимдың ғазалдары</w:t>
            </w: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Исмаил Саттаровниң 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lastRenderedPageBreak/>
              <w:t>«Қазақстан», «Таң», «Біз жеңемізз» өлеңдері.</w:t>
            </w: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 және жауап беру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2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>-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тоқсан (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>14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сағат)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Һезмәт Абдуллиндің «Отты шеңбер» романы</w:t>
            </w: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</w:tcPr>
          <w:p w:rsidR="007A4F8B" w:rsidRPr="00B426CF" w:rsidRDefault="007A4F8B" w:rsidP="00F44240">
            <w:pPr>
              <w:spacing w:line="240" w:lineRule="auto"/>
              <w:ind w:right="118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Хелил Һәмраевтың «Ерлік»поэмасы</w:t>
            </w: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 xml:space="preserve">3 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>-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тоқсан (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>2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0 сағат)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 w:val="restar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Жамалдин Босақовтың «Көш» тарихи романы</w:t>
            </w: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 w:val="restart"/>
          </w:tcPr>
          <w:p w:rsidR="007A4F8B" w:rsidRPr="00B426CF" w:rsidRDefault="007A4F8B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Йүсүпбәг Мухлисовтың «Ғени Батур» әңгімесі</w:t>
            </w: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 w:val="restar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Савутжан Мәмәтқуловтың «Надамәт» өлеңі, Шайим Шаваевтың «Сырлы ақ бұлыттар» әңгімесі</w:t>
            </w: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  <w:tcBorders>
              <w:bottom w:val="single" w:sz="4" w:space="0" w:color="auto"/>
            </w:tcBorders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 w:val="restar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Зунун Қадирийдің «Ғунчәм» драмасы</w:t>
            </w: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  <w:tcBorders>
              <w:bottom w:val="single" w:sz="4" w:space="0" w:color="auto"/>
            </w:tcBorders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  <w:tcBorders>
              <w:bottom w:val="single" w:sz="4" w:space="0" w:color="auto"/>
            </w:tcBorders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6" w:type="pct"/>
            <w:tcBorders>
              <w:bottom w:val="single" w:sz="4" w:space="0" w:color="auto"/>
            </w:tcBorders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 xml:space="preserve">4 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>-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тоқсан (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>16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сағат)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 w:val="restar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Қурван Тохтәмовтың «Жағыстайлықтар» романы</w:t>
            </w: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 w:val="restart"/>
          </w:tcPr>
          <w:p w:rsidR="007A4F8B" w:rsidRPr="00B426CF" w:rsidRDefault="007A4F8B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Долқун Ясеновтың «Соңғы сәттер», «Сұра» өлеңдері.</w:t>
            </w: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Мұхтар Әуезовтың «Абай жолы» романы</w:t>
            </w: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,8.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8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3,8.4.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 w:val="restar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Расул Ғамзатовниң «Менің Дағистаным», «Ана тіл» шығармалары</w:t>
            </w: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8.1,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8.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trHeight w:val="20"/>
        </w:trPr>
        <w:tc>
          <w:tcPr>
            <w:tcW w:w="1578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616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806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8.1, 8.2, 8.3, 8.4.</w:t>
            </w:r>
          </w:p>
        </w:tc>
      </w:tr>
    </w:tbl>
    <w:p w:rsidR="007A4F8B" w:rsidRDefault="007A4F8B" w:rsidP="007A4F8B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7A4F8B" w:rsidRPr="000C1E93" w:rsidRDefault="007A4F8B" w:rsidP="007A4F8B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0C1E93">
        <w:rPr>
          <w:rFonts w:ascii="Times New Roman" w:hAnsi="Times New Roman"/>
          <w:sz w:val="28"/>
          <w:szCs w:val="28"/>
          <w:lang w:val="kk-KZ"/>
        </w:rPr>
        <w:t>5) 9-сынып:</w:t>
      </w:r>
      <w:r w:rsidR="0052211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A4F8B" w:rsidRPr="000C1E93" w:rsidRDefault="007A4F8B" w:rsidP="007A4F8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65"/>
        <w:gridCol w:w="3468"/>
        <w:gridCol w:w="42"/>
      </w:tblGrid>
      <w:tr w:rsidR="007A4F8B" w:rsidRPr="00B426CF" w:rsidTr="00F44240">
        <w:trPr>
          <w:trHeight w:val="20"/>
        </w:trPr>
        <w:tc>
          <w:tcPr>
            <w:tcW w:w="158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шығарма</w:t>
            </w: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Бөлім</w:t>
            </w:r>
          </w:p>
        </w:tc>
        <w:tc>
          <w:tcPr>
            <w:tcW w:w="1821" w:type="pct"/>
            <w:gridSpan w:val="2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4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Барлығы: 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>68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сағат, аптасына 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>2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сағат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1-тоқсан (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 xml:space="preserve">18 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сағат)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7A4F8B" w:rsidRPr="00B426CF" w:rsidRDefault="007A4F8B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lastRenderedPageBreak/>
              <w:t>Жүсүп Баласағұндың «Қутты білік» дастаны.</w:t>
            </w:r>
          </w:p>
          <w:p w:rsidR="007A4F8B" w:rsidRPr="00B426CF" w:rsidRDefault="007A4F8B" w:rsidP="00F44240">
            <w:pPr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Махмұт Қашқаридің «Түркі тілдер сөздігіндегі» фольклор үлгілері</w:t>
            </w: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7A4F8B" w:rsidRPr="00B426CF" w:rsidRDefault="007A4F8B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Атаий, Сәккакий, Лутфий өлеңдері.</w:t>
            </w: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Алішер Наваийдің «Пәрһат-Ширин» дастаны.</w:t>
            </w: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proofErr w:type="gramStart"/>
            <w:r w:rsidRPr="00B426CF">
              <w:rPr>
                <w:rFonts w:ascii="Times New Roman" w:hAnsi="Times New Roman"/>
                <w:sz w:val="24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proofErr w:type="gramEnd"/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Аязийдің «Жаһаннамә» дастаны.</w:t>
            </w: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2-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тоқсан (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 xml:space="preserve">14 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сағат)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Хирқитийдің «Муһәббәтнамә вә меһнәткам» поэмасы</w:t>
            </w: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Әршийдің шығармалары</w:t>
            </w: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Зәлилийдіңң шығармалары</w:t>
            </w: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7A4F8B" w:rsidRPr="00B426CF" w:rsidRDefault="007A4F8B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Нәвбәтийдің шығармалары, </w:t>
            </w:r>
          </w:p>
          <w:p w:rsidR="007A4F8B" w:rsidRPr="00B426CF" w:rsidRDefault="007A4F8B" w:rsidP="00F44240">
            <w:pPr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Муһәммәт Садиқ Қашқарийдің «Тәзкирәи әзизан» шығармасы</w:t>
            </w: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proofErr w:type="gramStart"/>
            <w:r w:rsidRPr="00B426CF">
              <w:rPr>
                <w:rFonts w:ascii="Times New Roman" w:hAnsi="Times New Roman"/>
                <w:sz w:val="24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proofErr w:type="gramEnd"/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3-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тоқсан </w:t>
            </w:r>
            <w:proofErr w:type="gramStart"/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( </w:t>
            </w:r>
            <w:proofErr w:type="gramEnd"/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>2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0 сағат)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7A4F8B" w:rsidRPr="00B426CF" w:rsidRDefault="007A4F8B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Абдуреһим Низарийдің «Мәһзун-Гулниса», «Рабиә-Сәъдин» дастандары</w:t>
            </w: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proofErr w:type="gramStart"/>
            <w:r w:rsidRPr="00B426CF">
              <w:rPr>
                <w:rFonts w:ascii="Times New Roman" w:hAnsi="Times New Roman"/>
                <w:sz w:val="24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proofErr w:type="gramEnd"/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7A4F8B" w:rsidRPr="00B426CF" w:rsidRDefault="007A4F8B" w:rsidP="00F44240">
            <w:pPr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Билал Назимдің «Ғазат дәр мүлки Чин» дастаны.</w:t>
            </w: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7A4F8B" w:rsidRPr="00B426CF" w:rsidRDefault="007A4F8B" w:rsidP="0052211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Хелил Һәмраевтың «Диқан» поэмасы</w:t>
            </w:r>
            <w:r w:rsidR="005221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7A4F8B" w:rsidRPr="00B426CF" w:rsidRDefault="007A4F8B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Абдуреһим Өткүрдің «Із» романы.</w:t>
            </w: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7A4F8B" w:rsidRPr="00B426CF" w:rsidTr="00F44240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7A4F8B" w:rsidRPr="00B426CF" w:rsidRDefault="007A4F8B" w:rsidP="00F4424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 xml:space="preserve">4- 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>тоқсан (</w:t>
            </w:r>
            <w:r w:rsidRPr="00B426CF">
              <w:rPr>
                <w:rFonts w:ascii="Times New Roman" w:eastAsia="Consolas" w:hAnsi="Times New Roman"/>
                <w:sz w:val="24"/>
                <w:lang w:val="en-US"/>
              </w:rPr>
              <w:t>16</w:t>
            </w:r>
            <w:r w:rsidRPr="00B426CF">
              <w:rPr>
                <w:rFonts w:ascii="Times New Roman" w:eastAsia="Consolas" w:hAnsi="Times New Roman"/>
                <w:sz w:val="24"/>
                <w:lang w:val="kk-KZ"/>
              </w:rPr>
              <w:t xml:space="preserve"> сағат)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7A4F8B" w:rsidRPr="00B426CF" w:rsidRDefault="007A4F8B" w:rsidP="0052211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Боғда Абдулланың өлеңдері</w:t>
            </w: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 xml:space="preserve">Анализ және 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интерпретация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 w:val="restart"/>
          </w:tcPr>
          <w:p w:rsidR="007A4F8B" w:rsidRPr="00B426CF" w:rsidRDefault="007A4F8B" w:rsidP="00F44240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Махамбет Өтемісовтың «Баймағамбет султанға айтқаны», «Жалғыздық» өлеңдері</w:t>
            </w:r>
          </w:p>
          <w:p w:rsidR="007A4F8B" w:rsidRPr="00B426CF" w:rsidRDefault="007A4F8B" w:rsidP="00F44240">
            <w:pPr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Махтұмқұли Пірағи өлеңі</w:t>
            </w: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B426CF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1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>,9.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2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,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9</w:t>
            </w:r>
            <w:r w:rsidRPr="00B426CF">
              <w:rPr>
                <w:rFonts w:ascii="Times New Roman" w:hAnsi="Times New Roman"/>
                <w:sz w:val="24"/>
                <w:lang w:val="en-US"/>
              </w:rPr>
              <w:t>.</w:t>
            </w:r>
            <w:r w:rsidRPr="00B426CF">
              <w:rPr>
                <w:rFonts w:ascii="Times New Roman" w:hAnsi="Times New Roman"/>
                <w:sz w:val="24"/>
                <w:lang w:val="kk-KZ"/>
              </w:rPr>
              <w:t>3,9.4.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9.1,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2,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3,</w:t>
            </w:r>
            <w:r w:rsidRPr="00B426CF">
              <w:rPr>
                <w:rFonts w:ascii="Times New Roman" w:hAnsi="Times New Roman"/>
                <w:sz w:val="24"/>
                <w:lang w:val="ru-RU"/>
              </w:rPr>
              <w:t xml:space="preserve"> 9.</w:t>
            </w:r>
            <w:r w:rsidRPr="00B426CF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</w:p>
        </w:tc>
      </w:tr>
      <w:tr w:rsidR="007A4F8B" w:rsidRPr="00B426CF" w:rsidTr="00F44240">
        <w:trPr>
          <w:gridAfter w:val="1"/>
          <w:wAfter w:w="22" w:type="pct"/>
          <w:trHeight w:val="20"/>
        </w:trPr>
        <w:tc>
          <w:tcPr>
            <w:tcW w:w="1589" w:type="pct"/>
            <w:vMerge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590" w:type="pct"/>
          </w:tcPr>
          <w:p w:rsidR="007A4F8B" w:rsidRPr="00B426CF" w:rsidRDefault="007A4F8B" w:rsidP="00F4424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Бағалау және</w:t>
            </w:r>
            <w:bookmarkStart w:id="6" w:name="_GoBack"/>
            <w:bookmarkEnd w:id="6"/>
            <w:r w:rsidRPr="00B426CF">
              <w:rPr>
                <w:rFonts w:ascii="Times New Roman" w:hAnsi="Times New Roman"/>
                <w:sz w:val="24"/>
                <w:lang w:val="kk-KZ"/>
              </w:rPr>
              <w:t xml:space="preserve"> салыстыру</w:t>
            </w:r>
          </w:p>
        </w:tc>
        <w:tc>
          <w:tcPr>
            <w:tcW w:w="1799" w:type="pct"/>
          </w:tcPr>
          <w:p w:rsidR="007A4F8B" w:rsidRPr="00B426CF" w:rsidRDefault="007A4F8B" w:rsidP="00F4424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426CF">
              <w:rPr>
                <w:rFonts w:ascii="Times New Roman" w:hAnsi="Times New Roman"/>
                <w:sz w:val="24"/>
                <w:lang w:val="kk-KZ"/>
              </w:rPr>
              <w:t>9.1, 9.2, 9.3, 9.4.</w:t>
            </w:r>
          </w:p>
        </w:tc>
      </w:tr>
    </w:tbl>
    <w:p w:rsidR="007A4F8B" w:rsidRPr="000C1E93" w:rsidRDefault="007A4F8B" w:rsidP="007A4F8B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7A4F8B" w:rsidRPr="000C1E93" w:rsidRDefault="007A4F8B" w:rsidP="007A4F8B">
      <w:pPr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7A4F8B" w:rsidRPr="000C1E93" w:rsidRDefault="007A4F8B" w:rsidP="007A4F8B">
      <w:pPr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7A4F8B" w:rsidRPr="000C1E93" w:rsidRDefault="007A4F8B" w:rsidP="007A4F8B">
      <w:pPr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7A4F8B" w:rsidRPr="000C1E93" w:rsidRDefault="007A4F8B" w:rsidP="007A4F8B">
      <w:pPr>
        <w:spacing w:line="240" w:lineRule="auto"/>
        <w:ind w:firstLine="709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F54D8B" w:rsidRDefault="00F54D8B" w:rsidP="00C25F8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p w:rsidR="00F54D8B" w:rsidRDefault="00F54D8B" w:rsidP="00C25F8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p w:rsidR="00F54D8B" w:rsidRDefault="00F54D8B" w:rsidP="00C25F8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p w:rsidR="00F54D8B" w:rsidRDefault="00F54D8B" w:rsidP="00C25F8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p w:rsidR="00F54D8B" w:rsidRDefault="00F54D8B" w:rsidP="00C25F8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p w:rsidR="00F54D8B" w:rsidRDefault="00F54D8B" w:rsidP="00C25F8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sectPr w:rsidR="00F54D8B" w:rsidSect="005E3BC9">
      <w:head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CFD" w:rsidRDefault="005F1CFD" w:rsidP="00C30A65">
      <w:pPr>
        <w:spacing w:line="240" w:lineRule="auto"/>
      </w:pPr>
      <w:r>
        <w:separator/>
      </w:r>
    </w:p>
  </w:endnote>
  <w:endnote w:type="continuationSeparator" w:id="0">
    <w:p w:rsidR="005F1CFD" w:rsidRDefault="005F1CFD" w:rsidP="00C30A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CFD" w:rsidRDefault="005F1CFD" w:rsidP="00C30A65">
      <w:pPr>
        <w:spacing w:line="240" w:lineRule="auto"/>
      </w:pPr>
      <w:r>
        <w:separator/>
      </w:r>
    </w:p>
  </w:footnote>
  <w:footnote w:type="continuationSeparator" w:id="0">
    <w:p w:rsidR="005F1CFD" w:rsidRDefault="005F1CFD" w:rsidP="00C30A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65" w:rsidRPr="006C10AE" w:rsidRDefault="006C10AE" w:rsidP="006C10AE">
    <w:pPr>
      <w:pStyle w:val="a8"/>
      <w:jc w:val="center"/>
      <w:rPr>
        <w:rFonts w:ascii="Times New Roman" w:hAnsi="Times New Roman"/>
        <w:sz w:val="28"/>
        <w:szCs w:val="28"/>
      </w:rPr>
    </w:pPr>
    <w:r w:rsidRPr="006C10AE">
      <w:rPr>
        <w:rFonts w:ascii="Times New Roman" w:hAnsi="Times New Roman"/>
        <w:sz w:val="28"/>
        <w:szCs w:val="28"/>
      </w:rPr>
      <w:fldChar w:fldCharType="begin"/>
    </w:r>
    <w:r w:rsidRPr="006C10AE">
      <w:rPr>
        <w:rFonts w:ascii="Times New Roman" w:hAnsi="Times New Roman"/>
        <w:sz w:val="28"/>
        <w:szCs w:val="28"/>
      </w:rPr>
      <w:instrText>PAGE   \* MERGEFORMAT</w:instrText>
    </w:r>
    <w:r w:rsidRPr="006C10AE">
      <w:rPr>
        <w:rFonts w:ascii="Times New Roman" w:hAnsi="Times New Roman"/>
        <w:sz w:val="28"/>
        <w:szCs w:val="28"/>
      </w:rPr>
      <w:fldChar w:fldCharType="separate"/>
    </w:r>
    <w:r w:rsidR="00522115" w:rsidRPr="00522115">
      <w:rPr>
        <w:rFonts w:ascii="Times New Roman" w:hAnsi="Times New Roman"/>
        <w:noProof/>
        <w:sz w:val="28"/>
        <w:szCs w:val="28"/>
        <w:lang w:val="ru-RU"/>
      </w:rPr>
      <w:t>9</w:t>
    </w:r>
    <w:r w:rsidRPr="006C10AE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2255B5"/>
    <w:multiLevelType w:val="hybridMultilevel"/>
    <w:tmpl w:val="18083804"/>
    <w:lvl w:ilvl="0" w:tplc="4950149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E7D6A0E"/>
    <w:multiLevelType w:val="hybridMultilevel"/>
    <w:tmpl w:val="E4D2CCA6"/>
    <w:lvl w:ilvl="0" w:tplc="F4F4EF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55D27AD"/>
    <w:multiLevelType w:val="hybridMultilevel"/>
    <w:tmpl w:val="768C520A"/>
    <w:lvl w:ilvl="0" w:tplc="9C90D1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>
    <w:nsid w:val="2C810D6A"/>
    <w:multiLevelType w:val="hybridMultilevel"/>
    <w:tmpl w:val="E50C99C4"/>
    <w:lvl w:ilvl="0" w:tplc="A3F221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F16BC1"/>
    <w:multiLevelType w:val="hybridMultilevel"/>
    <w:tmpl w:val="1D7A49BA"/>
    <w:lvl w:ilvl="0" w:tplc="C49AD610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B782573"/>
    <w:multiLevelType w:val="hybridMultilevel"/>
    <w:tmpl w:val="EFA2CDF6"/>
    <w:lvl w:ilvl="0" w:tplc="93C46DC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42393743"/>
    <w:multiLevelType w:val="hybridMultilevel"/>
    <w:tmpl w:val="4EDA533A"/>
    <w:lvl w:ilvl="0" w:tplc="FD9CF08E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6C597C"/>
    <w:multiLevelType w:val="hybridMultilevel"/>
    <w:tmpl w:val="975C51E4"/>
    <w:lvl w:ilvl="0" w:tplc="8E0A7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1">
    <w:nsid w:val="52A55597"/>
    <w:multiLevelType w:val="hybridMultilevel"/>
    <w:tmpl w:val="DB98041A"/>
    <w:lvl w:ilvl="0" w:tplc="BF6C07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4709C7"/>
    <w:multiLevelType w:val="hybridMultilevel"/>
    <w:tmpl w:val="A726DA30"/>
    <w:lvl w:ilvl="0" w:tplc="33B649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621D3B78"/>
    <w:multiLevelType w:val="hybridMultilevel"/>
    <w:tmpl w:val="437EACD2"/>
    <w:lvl w:ilvl="0" w:tplc="5B4A9DBE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1B3C37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5A11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2C4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42DC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AA1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00D4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82D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76F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717A1C"/>
    <w:multiLevelType w:val="hybridMultilevel"/>
    <w:tmpl w:val="525CFEAA"/>
    <w:lvl w:ilvl="0" w:tplc="46F0ECBA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F927805"/>
    <w:multiLevelType w:val="hybridMultilevel"/>
    <w:tmpl w:val="561002A0"/>
    <w:lvl w:ilvl="0" w:tplc="F9E208AA">
      <w:start w:val="1"/>
      <w:numFmt w:val="decimal"/>
      <w:lvlText w:val="%1)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0071034"/>
    <w:multiLevelType w:val="hybridMultilevel"/>
    <w:tmpl w:val="261EC588"/>
    <w:lvl w:ilvl="0" w:tplc="EB28E24C">
      <w:start w:val="1"/>
      <w:numFmt w:val="decimal"/>
      <w:lvlText w:val="%1)"/>
      <w:lvlJc w:val="left"/>
      <w:pPr>
        <w:ind w:left="10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73375A1D"/>
    <w:multiLevelType w:val="hybridMultilevel"/>
    <w:tmpl w:val="83EC5AB0"/>
    <w:lvl w:ilvl="0" w:tplc="FDD6C8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FE009C3"/>
    <w:multiLevelType w:val="hybridMultilevel"/>
    <w:tmpl w:val="BD68E532"/>
    <w:lvl w:ilvl="0" w:tplc="51D242AE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0"/>
  </w:num>
  <w:num w:numId="4">
    <w:abstractNumId w:val="13"/>
  </w:num>
  <w:num w:numId="5">
    <w:abstractNumId w:val="11"/>
  </w:num>
  <w:num w:numId="6">
    <w:abstractNumId w:val="8"/>
  </w:num>
  <w:num w:numId="7">
    <w:abstractNumId w:val="5"/>
  </w:num>
  <w:num w:numId="8">
    <w:abstractNumId w:val="12"/>
  </w:num>
  <w:num w:numId="9">
    <w:abstractNumId w:val="19"/>
  </w:num>
  <w:num w:numId="10">
    <w:abstractNumId w:val="6"/>
  </w:num>
  <w:num w:numId="11">
    <w:abstractNumId w:val="16"/>
  </w:num>
  <w:num w:numId="12">
    <w:abstractNumId w:val="3"/>
  </w:num>
  <w:num w:numId="13">
    <w:abstractNumId w:val="18"/>
  </w:num>
  <w:num w:numId="14">
    <w:abstractNumId w:val="4"/>
  </w:num>
  <w:num w:numId="15">
    <w:abstractNumId w:val="15"/>
  </w:num>
  <w:num w:numId="16">
    <w:abstractNumId w:val="17"/>
  </w:num>
  <w:num w:numId="17">
    <w:abstractNumId w:val="7"/>
  </w:num>
  <w:num w:numId="18">
    <w:abstractNumId w:val="1"/>
  </w:num>
  <w:num w:numId="19">
    <w:abstractNumId w:val="9"/>
  </w:num>
  <w:num w:numId="20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24C"/>
    <w:rsid w:val="00000628"/>
    <w:rsid w:val="000A46E8"/>
    <w:rsid w:val="000C1E93"/>
    <w:rsid w:val="000D1D58"/>
    <w:rsid w:val="000E2E04"/>
    <w:rsid w:val="00103432"/>
    <w:rsid w:val="0010451F"/>
    <w:rsid w:val="001359B6"/>
    <w:rsid w:val="001651AE"/>
    <w:rsid w:val="001B2962"/>
    <w:rsid w:val="001C058B"/>
    <w:rsid w:val="001F1F5D"/>
    <w:rsid w:val="00205000"/>
    <w:rsid w:val="002F2A3F"/>
    <w:rsid w:val="00356D4C"/>
    <w:rsid w:val="00371AA2"/>
    <w:rsid w:val="003D41D8"/>
    <w:rsid w:val="003E1997"/>
    <w:rsid w:val="003F6ED6"/>
    <w:rsid w:val="00475F24"/>
    <w:rsid w:val="00505576"/>
    <w:rsid w:val="00522115"/>
    <w:rsid w:val="0053524C"/>
    <w:rsid w:val="00542A6E"/>
    <w:rsid w:val="005724B8"/>
    <w:rsid w:val="00582080"/>
    <w:rsid w:val="005C78E6"/>
    <w:rsid w:val="005D1C5E"/>
    <w:rsid w:val="005E3BC9"/>
    <w:rsid w:val="005F1CFD"/>
    <w:rsid w:val="00616AA7"/>
    <w:rsid w:val="006205C6"/>
    <w:rsid w:val="00650410"/>
    <w:rsid w:val="006950A0"/>
    <w:rsid w:val="006961E0"/>
    <w:rsid w:val="006B0E22"/>
    <w:rsid w:val="006C10AE"/>
    <w:rsid w:val="006D5D67"/>
    <w:rsid w:val="006D635F"/>
    <w:rsid w:val="006E43F7"/>
    <w:rsid w:val="00744655"/>
    <w:rsid w:val="00787F10"/>
    <w:rsid w:val="007A4F8B"/>
    <w:rsid w:val="007C5A62"/>
    <w:rsid w:val="00816473"/>
    <w:rsid w:val="00816F50"/>
    <w:rsid w:val="00824DD2"/>
    <w:rsid w:val="00866EDC"/>
    <w:rsid w:val="00880BEA"/>
    <w:rsid w:val="00882AF9"/>
    <w:rsid w:val="008A1F3D"/>
    <w:rsid w:val="0092022A"/>
    <w:rsid w:val="00930B37"/>
    <w:rsid w:val="00947178"/>
    <w:rsid w:val="009D0A10"/>
    <w:rsid w:val="009F3BEE"/>
    <w:rsid w:val="009F6AAC"/>
    <w:rsid w:val="00A81DB1"/>
    <w:rsid w:val="00A94BC5"/>
    <w:rsid w:val="00A953B0"/>
    <w:rsid w:val="00AC389E"/>
    <w:rsid w:val="00B11DCA"/>
    <w:rsid w:val="00B3172E"/>
    <w:rsid w:val="00B93A64"/>
    <w:rsid w:val="00BB3DF2"/>
    <w:rsid w:val="00BE3053"/>
    <w:rsid w:val="00BE5017"/>
    <w:rsid w:val="00C25F8D"/>
    <w:rsid w:val="00C30A65"/>
    <w:rsid w:val="00C36E5A"/>
    <w:rsid w:val="00C411F6"/>
    <w:rsid w:val="00C81090"/>
    <w:rsid w:val="00CB3968"/>
    <w:rsid w:val="00CE6BAF"/>
    <w:rsid w:val="00CE7ACD"/>
    <w:rsid w:val="00D17313"/>
    <w:rsid w:val="00D43D51"/>
    <w:rsid w:val="00D8334E"/>
    <w:rsid w:val="00DB3E55"/>
    <w:rsid w:val="00DF73B7"/>
    <w:rsid w:val="00E0768E"/>
    <w:rsid w:val="00E1009A"/>
    <w:rsid w:val="00E1236B"/>
    <w:rsid w:val="00E4174E"/>
    <w:rsid w:val="00E506B2"/>
    <w:rsid w:val="00E95760"/>
    <w:rsid w:val="00ED5506"/>
    <w:rsid w:val="00F116A3"/>
    <w:rsid w:val="00F54D8B"/>
    <w:rsid w:val="00FB24CE"/>
    <w:rsid w:val="00FB79F3"/>
    <w:rsid w:val="00FC1B10"/>
    <w:rsid w:val="00FC5945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3524C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53524C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53524C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53524C"/>
    <w:pPr>
      <w:outlineLvl w:val="2"/>
    </w:pPr>
    <w:rPr>
      <w:b/>
      <w:bCs/>
      <w:sz w:val="20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vertitle">
    <w:name w:val="Cover title"/>
    <w:rsid w:val="0053524C"/>
    <w:rPr>
      <w:rFonts w:ascii="Arial" w:eastAsia="Times New Roman" w:hAnsi="Arial"/>
      <w:b/>
      <w:sz w:val="32"/>
      <w:szCs w:val="32"/>
      <w:lang w:val="en-GB" w:eastAsia="en-US"/>
    </w:rPr>
  </w:style>
  <w:style w:type="character" w:customStyle="1" w:styleId="10">
    <w:name w:val="Заголовок 1 Знак"/>
    <w:link w:val="1"/>
    <w:rsid w:val="0053524C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53524C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link w:val="3"/>
    <w:rsid w:val="0053524C"/>
    <w:rPr>
      <w:rFonts w:ascii="Arial" w:eastAsia="Times New Roman" w:hAnsi="Arial" w:cs="Arial"/>
      <w:b/>
      <w:bCs/>
      <w:szCs w:val="26"/>
      <w:lang w:val="en-GB"/>
    </w:rPr>
  </w:style>
  <w:style w:type="character" w:customStyle="1" w:styleId="CharChar2">
    <w:name w:val="Char Char2"/>
    <w:rsid w:val="0053524C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53524C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53524C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53524C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53524C"/>
  </w:style>
  <w:style w:type="paragraph" w:customStyle="1" w:styleId="Indent">
    <w:name w:val="Indent"/>
    <w:basedOn w:val="a0"/>
    <w:rsid w:val="0053524C"/>
    <w:pPr>
      <w:ind w:left="1004" w:hanging="720"/>
    </w:pPr>
  </w:style>
  <w:style w:type="paragraph" w:customStyle="1" w:styleId="SectionTitle">
    <w:name w:val="Section Title"/>
    <w:basedOn w:val="a0"/>
    <w:next w:val="Indent"/>
    <w:rsid w:val="0053524C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53524C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53524C"/>
    <w:pPr>
      <w:numPr>
        <w:ilvl w:val="2"/>
        <w:numId w:val="1"/>
      </w:numPr>
    </w:pPr>
  </w:style>
  <w:style w:type="paragraph" w:styleId="a6">
    <w:name w:val="Balloon Text"/>
    <w:basedOn w:val="a0"/>
    <w:link w:val="a7"/>
    <w:semiHidden/>
    <w:rsid w:val="0053524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53524C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53524C"/>
    <w:pPr>
      <w:spacing w:before="220" w:line="220" w:lineRule="exact"/>
    </w:pPr>
  </w:style>
  <w:style w:type="paragraph" w:customStyle="1" w:styleId="FieldTitle">
    <w:name w:val="Field Title"/>
    <w:basedOn w:val="a0"/>
    <w:rsid w:val="0053524C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53524C"/>
    <w:pPr>
      <w:tabs>
        <w:tab w:val="center" w:pos="4153"/>
        <w:tab w:val="right" w:pos="8306"/>
      </w:tabs>
    </w:pPr>
    <w:rPr>
      <w:sz w:val="20"/>
    </w:rPr>
  </w:style>
  <w:style w:type="character" w:customStyle="1" w:styleId="a9">
    <w:name w:val="Верхний колонтитул Знак"/>
    <w:link w:val="a8"/>
    <w:uiPriority w:val="99"/>
    <w:rsid w:val="0053524C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53524C"/>
    <w:pPr>
      <w:spacing w:after="210"/>
      <w:ind w:left="794"/>
    </w:pPr>
  </w:style>
  <w:style w:type="paragraph" w:customStyle="1" w:styleId="Confidential">
    <w:name w:val="Confidential"/>
    <w:basedOn w:val="a0"/>
    <w:rsid w:val="0053524C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53524C"/>
    <w:pPr>
      <w:tabs>
        <w:tab w:val="center" w:pos="4153"/>
        <w:tab w:val="right" w:pos="8306"/>
      </w:tabs>
    </w:pPr>
    <w:rPr>
      <w:sz w:val="20"/>
    </w:rPr>
  </w:style>
  <w:style w:type="character" w:customStyle="1" w:styleId="ab">
    <w:name w:val="Нижний колонтитул Знак"/>
    <w:link w:val="aa"/>
    <w:uiPriority w:val="99"/>
    <w:rsid w:val="0053524C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53524C"/>
    <w:rPr>
      <w:b w:val="0"/>
    </w:rPr>
  </w:style>
  <w:style w:type="paragraph" w:customStyle="1" w:styleId="Page1Heading">
    <w:name w:val="Page 1 Heading"/>
    <w:basedOn w:val="a0"/>
    <w:rsid w:val="0053524C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53524C"/>
    <w:rPr>
      <w:color w:val="0000FF"/>
      <w:u w:val="single"/>
    </w:rPr>
  </w:style>
  <w:style w:type="paragraph" w:customStyle="1" w:styleId="CellBullet">
    <w:name w:val="Cell Bullet"/>
    <w:basedOn w:val="a0"/>
    <w:rsid w:val="0053524C"/>
    <w:pPr>
      <w:numPr>
        <w:numId w:val="2"/>
      </w:numPr>
    </w:pPr>
  </w:style>
  <w:style w:type="paragraph" w:styleId="a">
    <w:name w:val="List Bullet"/>
    <w:basedOn w:val="a0"/>
    <w:autoRedefine/>
    <w:rsid w:val="0053524C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53524C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Header1blue">
    <w:name w:val="Header 1 blue"/>
    <w:rsid w:val="0053524C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53524C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53524C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53524C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53524C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53524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53524C"/>
    <w:pPr>
      <w:tabs>
        <w:tab w:val="left" w:pos="851"/>
      </w:tabs>
      <w:spacing w:line="240" w:lineRule="auto"/>
      <w:ind w:firstLine="567"/>
      <w:jc w:val="both"/>
    </w:pPr>
    <w:rPr>
      <w:rFonts w:ascii="Times New Roman" w:hAnsi="Times New Roman"/>
      <w:iCs/>
      <w:color w:val="000000"/>
      <w:sz w:val="28"/>
      <w:szCs w:val="28"/>
      <w:bdr w:val="none" w:sz="0" w:space="0" w:color="auto" w:frame="1"/>
      <w:lang w:val="kk-KZ"/>
    </w:rPr>
  </w:style>
  <w:style w:type="character" w:customStyle="1" w:styleId="NESNormalChar">
    <w:name w:val="NES Normal Char"/>
    <w:link w:val="NESNormal"/>
    <w:rsid w:val="0053524C"/>
    <w:rPr>
      <w:rFonts w:ascii="Times New Roman" w:eastAsia="Times New Roman" w:hAnsi="Times New Roman" w:cs="Times New Roman"/>
      <w:iCs/>
      <w:color w:val="000000"/>
      <w:sz w:val="28"/>
      <w:szCs w:val="28"/>
      <w:bdr w:val="none" w:sz="0" w:space="0" w:color="auto" w:frame="1"/>
      <w:lang w:val="kk-KZ"/>
    </w:rPr>
  </w:style>
  <w:style w:type="paragraph" w:customStyle="1" w:styleId="NESBullet1">
    <w:name w:val="NES Bullet 1"/>
    <w:basedOn w:val="a0"/>
    <w:next w:val="NESNormal"/>
    <w:uiPriority w:val="99"/>
    <w:rsid w:val="0053524C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53524C"/>
  </w:style>
  <w:style w:type="paragraph" w:customStyle="1" w:styleId="NESHeading2">
    <w:name w:val="NES Heading 2"/>
    <w:basedOn w:val="1"/>
    <w:next w:val="NESNormal"/>
    <w:link w:val="NESHeading2CharChar"/>
    <w:autoRedefine/>
    <w:rsid w:val="0053524C"/>
    <w:pPr>
      <w:tabs>
        <w:tab w:val="left" w:pos="567"/>
        <w:tab w:val="left" w:pos="851"/>
        <w:tab w:val="left" w:pos="1134"/>
      </w:tabs>
      <w:spacing w:after="0"/>
      <w:ind w:left="0" w:firstLine="567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53524C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53524C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53524C"/>
    <w:rPr>
      <w:rFonts w:ascii="Arial" w:eastAsia="Times New Roman" w:hAnsi="Arial" w:cs="Times New Roman"/>
      <w:b/>
      <w:sz w:val="24"/>
      <w:szCs w:val="24"/>
    </w:rPr>
  </w:style>
  <w:style w:type="paragraph" w:customStyle="1" w:styleId="NESSec16Subject">
    <w:name w:val="NES Sec16 Subject"/>
    <w:basedOn w:val="a0"/>
    <w:autoRedefine/>
    <w:rsid w:val="0053524C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53524C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53524C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rsid w:val="0053524C"/>
    <w:pPr>
      <w:tabs>
        <w:tab w:val="left" w:pos="480"/>
        <w:tab w:val="right" w:leader="dot" w:pos="9639"/>
      </w:tabs>
      <w:spacing w:line="240" w:lineRule="auto"/>
      <w:jc w:val="both"/>
    </w:pPr>
    <w:rPr>
      <w:rFonts w:ascii="Times New Roman" w:hAnsi="Times New Roman"/>
      <w:bCs/>
      <w:noProof/>
      <w:sz w:val="28"/>
      <w:szCs w:val="28"/>
      <w:lang w:val="kk-KZ"/>
    </w:rPr>
  </w:style>
  <w:style w:type="paragraph" w:styleId="21">
    <w:name w:val="toc 2"/>
    <w:basedOn w:val="a0"/>
    <w:next w:val="a0"/>
    <w:autoRedefine/>
    <w:uiPriority w:val="39"/>
    <w:rsid w:val="0053524C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53524C"/>
    <w:pPr>
      <w:spacing w:before="120"/>
    </w:pPr>
  </w:style>
  <w:style w:type="paragraph" w:styleId="HTML">
    <w:name w:val="HTML Preformatted"/>
    <w:basedOn w:val="a0"/>
    <w:link w:val="HTML0"/>
    <w:rsid w:val="0053524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53524C"/>
    <w:rPr>
      <w:rFonts w:ascii="Courier New" w:eastAsia="Times New Roman" w:hAnsi="Courier New" w:cs="Times New Roman"/>
      <w:sz w:val="20"/>
      <w:szCs w:val="20"/>
      <w:lang w:eastAsia="en-GB"/>
    </w:rPr>
  </w:style>
  <w:style w:type="paragraph" w:styleId="ae">
    <w:name w:val="annotation text"/>
    <w:basedOn w:val="a0"/>
    <w:link w:val="af"/>
    <w:uiPriority w:val="99"/>
    <w:rsid w:val="0053524C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53524C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53524C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53524C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53524C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53524C"/>
    <w:pPr>
      <w:ind w:left="714" w:hanging="357"/>
    </w:pPr>
    <w:rPr>
      <w:i/>
      <w:iCs/>
    </w:rPr>
  </w:style>
  <w:style w:type="character" w:customStyle="1" w:styleId="hps">
    <w:name w:val="hps"/>
    <w:rsid w:val="0053524C"/>
    <w:rPr>
      <w:rFonts w:cs="Times New Roman"/>
    </w:rPr>
  </w:style>
  <w:style w:type="paragraph" w:customStyle="1" w:styleId="ListParagraph1">
    <w:name w:val="List Paragraph1"/>
    <w:basedOn w:val="a0"/>
    <w:rsid w:val="0053524C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53524C"/>
    <w:rPr>
      <w:rFonts w:eastAsia="Times New Roman"/>
      <w:sz w:val="22"/>
      <w:szCs w:val="22"/>
    </w:rPr>
  </w:style>
  <w:style w:type="paragraph" w:customStyle="1" w:styleId="15">
    <w:name w:val="Тізім ежесі1"/>
    <w:basedOn w:val="a0"/>
    <w:uiPriority w:val="99"/>
    <w:qFormat/>
    <w:rsid w:val="0053524C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0">
    <w:name w:val="List Paragraph"/>
    <w:basedOn w:val="a0"/>
    <w:link w:val="af1"/>
    <w:uiPriority w:val="34"/>
    <w:qFormat/>
    <w:rsid w:val="0053524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styleId="af2">
    <w:name w:val="No Spacing"/>
    <w:uiPriority w:val="1"/>
    <w:qFormat/>
    <w:rsid w:val="0053524C"/>
    <w:rPr>
      <w:sz w:val="22"/>
      <w:szCs w:val="22"/>
      <w:lang w:eastAsia="en-US"/>
    </w:rPr>
  </w:style>
  <w:style w:type="paragraph" w:styleId="af3">
    <w:name w:val="TOC Heading"/>
    <w:basedOn w:val="1"/>
    <w:next w:val="a0"/>
    <w:uiPriority w:val="39"/>
    <w:unhideWhenUsed/>
    <w:qFormat/>
    <w:rsid w:val="0053524C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1">
    <w:name w:val="toc 3"/>
    <w:basedOn w:val="a0"/>
    <w:next w:val="a0"/>
    <w:autoRedefine/>
    <w:uiPriority w:val="39"/>
    <w:unhideWhenUsed/>
    <w:rsid w:val="0053524C"/>
    <w:pPr>
      <w:ind w:left="440"/>
    </w:pPr>
  </w:style>
  <w:style w:type="character" w:customStyle="1" w:styleId="b-serp-urlmark">
    <w:name w:val="b-serp-url__mark"/>
    <w:rsid w:val="0053524C"/>
  </w:style>
  <w:style w:type="character" w:customStyle="1" w:styleId="b-serp-itemtextpassage">
    <w:name w:val="b-serp-item__text_passage"/>
    <w:rsid w:val="0053524C"/>
  </w:style>
  <w:style w:type="character" w:customStyle="1" w:styleId="b-serp-url">
    <w:name w:val="b-serp-url"/>
    <w:rsid w:val="0053524C"/>
  </w:style>
  <w:style w:type="character" w:styleId="af4">
    <w:name w:val="annotation reference"/>
    <w:uiPriority w:val="99"/>
    <w:semiHidden/>
    <w:unhideWhenUsed/>
    <w:rsid w:val="0053524C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53524C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53524C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ListParagraph2">
    <w:name w:val="List Paragraph2"/>
    <w:basedOn w:val="a0"/>
    <w:rsid w:val="0053524C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shorttext">
    <w:name w:val="short_text"/>
    <w:rsid w:val="0053524C"/>
  </w:style>
  <w:style w:type="character" w:customStyle="1" w:styleId="HTMLPreformattedChar">
    <w:name w:val="HTML Preformatted Char"/>
    <w:locked/>
    <w:rsid w:val="0053524C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53524C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23">
    <w:name w:val="Основной текст с отступом 2 Знак"/>
    <w:link w:val="22"/>
    <w:uiPriority w:val="99"/>
    <w:rsid w:val="0053524C"/>
    <w:rPr>
      <w:rFonts w:ascii="Times New Roman" w:eastAsia="Calibri" w:hAnsi="Times New Roman" w:cs="Times New Roman"/>
      <w:sz w:val="20"/>
      <w:szCs w:val="20"/>
    </w:rPr>
  </w:style>
  <w:style w:type="character" w:customStyle="1" w:styleId="atn">
    <w:name w:val="atn"/>
    <w:rsid w:val="0053524C"/>
  </w:style>
  <w:style w:type="paragraph" w:styleId="af7">
    <w:name w:val="Title"/>
    <w:basedOn w:val="a0"/>
    <w:next w:val="a0"/>
    <w:link w:val="af8"/>
    <w:uiPriority w:val="99"/>
    <w:qFormat/>
    <w:rsid w:val="0053524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uiPriority w:val="99"/>
    <w:rsid w:val="00535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">
    <w:name w:val="toc 4"/>
    <w:basedOn w:val="a0"/>
    <w:next w:val="a0"/>
    <w:autoRedefine/>
    <w:uiPriority w:val="39"/>
    <w:unhideWhenUsed/>
    <w:rsid w:val="0053524C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53524C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53524C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53524C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53524C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53524C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53524C"/>
    <w:rPr>
      <w:i/>
      <w:iCs/>
      <w:color w:val="000000"/>
      <w:sz w:val="20"/>
    </w:rPr>
  </w:style>
  <w:style w:type="character" w:customStyle="1" w:styleId="25">
    <w:name w:val="Цитата 2 Знак"/>
    <w:link w:val="24"/>
    <w:uiPriority w:val="29"/>
    <w:rsid w:val="0053524C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53524C"/>
  </w:style>
  <w:style w:type="numbering" w:customStyle="1" w:styleId="26">
    <w:name w:val="Нет списка2"/>
    <w:next w:val="a3"/>
    <w:uiPriority w:val="99"/>
    <w:semiHidden/>
    <w:unhideWhenUsed/>
    <w:rsid w:val="0053524C"/>
  </w:style>
  <w:style w:type="character" w:customStyle="1" w:styleId="af1">
    <w:name w:val="Абзац списка Знак"/>
    <w:link w:val="af0"/>
    <w:uiPriority w:val="34"/>
    <w:rsid w:val="0053524C"/>
    <w:rPr>
      <w:rFonts w:ascii="Calibri" w:eastAsia="Calibri" w:hAnsi="Calibri" w:cs="Times New Roman"/>
    </w:rPr>
  </w:style>
  <w:style w:type="paragraph" w:styleId="af9">
    <w:name w:val="Body Text"/>
    <w:basedOn w:val="a0"/>
    <w:link w:val="afa"/>
    <w:uiPriority w:val="99"/>
    <w:semiHidden/>
    <w:unhideWhenUsed/>
    <w:rsid w:val="00882AF9"/>
    <w:pPr>
      <w:spacing w:after="120"/>
    </w:pPr>
    <w:rPr>
      <w:sz w:val="20"/>
    </w:rPr>
  </w:style>
  <w:style w:type="character" w:customStyle="1" w:styleId="afa">
    <w:name w:val="Основной текст Знак"/>
    <w:link w:val="af9"/>
    <w:uiPriority w:val="99"/>
    <w:semiHidden/>
    <w:rsid w:val="00882AF9"/>
    <w:rPr>
      <w:rFonts w:ascii="Arial" w:eastAsia="Times New Roman" w:hAnsi="Arial" w:cs="Times New Roman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16078-01F4-4F86-9D5B-A3610563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3264</Words>
  <Characters>18610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ИЦ-2</cp:lastModifiedBy>
  <cp:revision>3</cp:revision>
  <cp:lastPrinted>2016-11-18T06:07:00Z</cp:lastPrinted>
  <dcterms:created xsi:type="dcterms:W3CDTF">2016-12-13T05:32:00Z</dcterms:created>
  <dcterms:modified xsi:type="dcterms:W3CDTF">2016-12-19T07:34:00Z</dcterms:modified>
</cp:coreProperties>
</file>