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286" w:rsidRPr="0033393F" w:rsidRDefault="0024106C" w:rsidP="00051286">
      <w:pPr>
        <w:spacing w:line="240" w:lineRule="auto"/>
        <w:ind w:left="5387"/>
        <w:rPr>
          <w:rFonts w:ascii="Times New Roman" w:eastAsia="Calibri" w:hAnsi="Times New Roman"/>
          <w:color w:val="000000"/>
          <w:sz w:val="28"/>
          <w:szCs w:val="28"/>
          <w:lang w:val="ru-RU"/>
        </w:rPr>
      </w:pPr>
      <w:bookmarkStart w:id="0" w:name="_Toc443484794"/>
      <w:r>
        <w:rPr>
          <w:rFonts w:ascii="Times New Roman" w:eastAsia="Calibri" w:hAnsi="Times New Roman"/>
          <w:noProof/>
          <w:color w:val="000000"/>
          <w:sz w:val="28"/>
          <w:szCs w:val="28"/>
          <w:lang w:val="ru-RU" w:eastAsia="ru-RU"/>
        </w:rPr>
        <w:pict>
          <v:rect id="_x0000_s1026" style="position:absolute;left:0;text-align:left;margin-left:230.9pt;margin-top:-42.3pt;width:28.6pt;height:31.55pt;z-index:251658240" strokecolor="white [3212]"/>
        </w:pict>
      </w:r>
      <w:r w:rsidR="00051286" w:rsidRPr="0033393F">
        <w:rPr>
          <w:rFonts w:ascii="Times New Roman" w:eastAsia="Calibri" w:hAnsi="Times New Roman"/>
          <w:color w:val="000000"/>
          <w:sz w:val="28"/>
          <w:szCs w:val="28"/>
          <w:lang w:val="kk-KZ"/>
        </w:rPr>
        <w:t xml:space="preserve">Қазақстан Республикасы </w:t>
      </w:r>
      <w:r w:rsidR="00051286" w:rsidRPr="0033393F">
        <w:rPr>
          <w:rFonts w:ascii="Times New Roman" w:eastAsia="Calibri" w:hAnsi="Times New Roman"/>
          <w:sz w:val="28"/>
          <w:szCs w:val="28"/>
          <w:lang w:val="kk-KZ"/>
        </w:rPr>
        <w:br/>
      </w:r>
      <w:r w:rsidR="00051286" w:rsidRPr="0033393F">
        <w:rPr>
          <w:rFonts w:ascii="Times New Roman" w:eastAsia="Calibri" w:hAnsi="Times New Roman"/>
          <w:color w:val="000000"/>
          <w:sz w:val="28"/>
          <w:szCs w:val="28"/>
          <w:lang w:val="kk-KZ"/>
        </w:rPr>
        <w:t>Білім және ғылым министрінің</w:t>
      </w:r>
      <w:r w:rsidR="00051286" w:rsidRPr="0033393F">
        <w:rPr>
          <w:rFonts w:ascii="Times New Roman" w:eastAsia="Calibri" w:hAnsi="Times New Roman"/>
          <w:sz w:val="28"/>
          <w:szCs w:val="28"/>
          <w:lang w:val="kk-KZ"/>
        </w:rPr>
        <w:br/>
      </w:r>
      <w:r w:rsidR="00051286" w:rsidRPr="0033393F">
        <w:rPr>
          <w:rFonts w:ascii="Times New Roman" w:eastAsia="Calibri" w:hAnsi="Times New Roman"/>
          <w:color w:val="000000"/>
          <w:sz w:val="28"/>
          <w:szCs w:val="28"/>
          <w:lang w:val="kk-KZ"/>
        </w:rPr>
        <w:t xml:space="preserve">2016 жылғы </w:t>
      </w:r>
      <w:r w:rsidR="00051286">
        <w:rPr>
          <w:rFonts w:ascii="Times New Roman" w:hAnsi="Times New Roman"/>
          <w:color w:val="000000"/>
          <w:sz w:val="28"/>
          <w:szCs w:val="28"/>
          <w:lang w:val="kk-KZ"/>
        </w:rPr>
        <w:t>«</w:t>
      </w:r>
      <w:r w:rsidR="00051286" w:rsidRPr="00FC3DF4">
        <w:rPr>
          <w:rFonts w:ascii="Times New Roman" w:hAnsi="Times New Roman"/>
          <w:color w:val="000000"/>
          <w:sz w:val="28"/>
          <w:szCs w:val="28"/>
          <w:lang w:val="kk-KZ"/>
        </w:rPr>
        <w:t xml:space="preserve">     »  ___________</w:t>
      </w:r>
    </w:p>
    <w:p w:rsidR="00051286" w:rsidRPr="0033393F" w:rsidRDefault="00051286" w:rsidP="00051286">
      <w:pPr>
        <w:spacing w:line="240" w:lineRule="auto"/>
        <w:ind w:firstLine="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 </w:t>
      </w:r>
      <w:r>
        <w:rPr>
          <w:rFonts w:ascii="Times New Roman" w:eastAsia="Calibri" w:hAnsi="Times New Roman"/>
          <w:color w:val="000000"/>
          <w:sz w:val="28"/>
          <w:szCs w:val="28"/>
          <w:lang w:val="kk-KZ"/>
        </w:rPr>
        <w:t>____</w:t>
      </w:r>
      <w:r w:rsidRPr="0033393F">
        <w:rPr>
          <w:rFonts w:ascii="Times New Roman" w:eastAsia="Calibri" w:hAnsi="Times New Roman"/>
          <w:color w:val="000000"/>
          <w:sz w:val="28"/>
          <w:szCs w:val="28"/>
          <w:lang w:val="kk-KZ"/>
        </w:rPr>
        <w:t xml:space="preserve"> бұйрығына</w:t>
      </w:r>
      <w:r>
        <w:rPr>
          <w:rFonts w:ascii="Times New Roman" w:eastAsia="Calibri" w:hAnsi="Times New Roman"/>
          <w:color w:val="000000"/>
          <w:sz w:val="28"/>
          <w:szCs w:val="28"/>
          <w:lang w:val="kk-KZ"/>
        </w:rPr>
        <w:t xml:space="preserve"> </w:t>
      </w:r>
      <w:r>
        <w:rPr>
          <w:rFonts w:ascii="Times New Roman" w:hAnsi="Times New Roman"/>
          <w:color w:val="000000"/>
          <w:sz w:val="28"/>
          <w:szCs w:val="28"/>
          <w:lang w:val="kk-KZ"/>
        </w:rPr>
        <w:t>13</w:t>
      </w:r>
      <w:r w:rsidRPr="0033393F">
        <w:rPr>
          <w:rFonts w:ascii="Times New Roman" w:eastAsia="Calibri" w:hAnsi="Times New Roman"/>
          <w:color w:val="000000"/>
          <w:sz w:val="28"/>
          <w:szCs w:val="28"/>
          <w:lang w:val="kk-KZ"/>
        </w:rPr>
        <w:t xml:space="preserve">-қосымша   </w:t>
      </w:r>
    </w:p>
    <w:p w:rsidR="00051286" w:rsidRPr="0033393F" w:rsidRDefault="00051286" w:rsidP="00051286">
      <w:pPr>
        <w:spacing w:line="240" w:lineRule="auto"/>
        <w:ind w:firstLine="5387"/>
        <w:rPr>
          <w:rFonts w:ascii="Times New Roman" w:eastAsia="Calibri" w:hAnsi="Times New Roman"/>
          <w:color w:val="000000"/>
          <w:sz w:val="28"/>
          <w:szCs w:val="28"/>
          <w:lang w:val="kk-KZ"/>
        </w:rPr>
      </w:pPr>
    </w:p>
    <w:p w:rsidR="00051286" w:rsidRDefault="00051286" w:rsidP="00051286">
      <w:pPr>
        <w:spacing w:line="240" w:lineRule="auto"/>
        <w:ind w:left="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2013 жылғы 3 сәуірдегі</w:t>
      </w:r>
    </w:p>
    <w:p w:rsidR="00051286" w:rsidRPr="0033393F" w:rsidRDefault="00051286" w:rsidP="00051286">
      <w:pPr>
        <w:spacing w:line="240" w:lineRule="auto"/>
        <w:ind w:left="5387"/>
        <w:rPr>
          <w:rFonts w:ascii="Times New Roman" w:eastAsia="Calibri" w:hAnsi="Times New Roman"/>
          <w:b/>
          <w:bCs/>
          <w:color w:val="000000"/>
          <w:sz w:val="28"/>
          <w:lang w:val="kk-KZ"/>
        </w:rPr>
      </w:pPr>
      <w:r w:rsidRPr="0033393F">
        <w:rPr>
          <w:rFonts w:ascii="Times New Roman" w:eastAsia="Calibri" w:hAnsi="Times New Roman"/>
          <w:color w:val="000000"/>
          <w:sz w:val="28"/>
          <w:szCs w:val="28"/>
          <w:lang w:val="kk-KZ"/>
        </w:rPr>
        <w:t>№ 115 бұйрығына</w:t>
      </w:r>
      <w:r>
        <w:rPr>
          <w:rFonts w:ascii="Times New Roman" w:eastAsia="Calibri" w:hAnsi="Times New Roman"/>
          <w:color w:val="000000"/>
          <w:sz w:val="28"/>
          <w:szCs w:val="28"/>
          <w:lang w:val="kk-KZ"/>
        </w:rPr>
        <w:t xml:space="preserve"> 204</w:t>
      </w:r>
      <w:r w:rsidRPr="0033393F">
        <w:rPr>
          <w:rFonts w:ascii="Times New Roman" w:eastAsia="Calibri" w:hAnsi="Times New Roman"/>
          <w:color w:val="000000"/>
          <w:sz w:val="28"/>
          <w:szCs w:val="28"/>
          <w:lang w:val="kk-KZ"/>
        </w:rPr>
        <w:t>-қосымша </w:t>
      </w:r>
    </w:p>
    <w:p w:rsidR="00247DCD" w:rsidRDefault="00247DCD" w:rsidP="0033393F">
      <w:pPr>
        <w:rPr>
          <w:rFonts w:ascii="Times New Roman" w:hAnsi="Times New Roman" w:cs="Times New Roman"/>
          <w:sz w:val="28"/>
          <w:szCs w:val="28"/>
          <w:lang w:val="kk-KZ"/>
        </w:rPr>
      </w:pPr>
    </w:p>
    <w:p w:rsidR="00AF08A2" w:rsidRPr="0071730A" w:rsidRDefault="00AF08A2" w:rsidP="0033393F">
      <w:pPr>
        <w:rPr>
          <w:rFonts w:ascii="Times New Roman" w:hAnsi="Times New Roman" w:cs="Times New Roman"/>
          <w:sz w:val="28"/>
          <w:szCs w:val="28"/>
          <w:lang w:val="kk-KZ"/>
        </w:rPr>
      </w:pPr>
    </w:p>
    <w:p w:rsidR="0033393F" w:rsidRDefault="0033393F" w:rsidP="00825236">
      <w:pPr>
        <w:shd w:val="clear" w:color="auto" w:fill="FFFFFF"/>
        <w:spacing w:line="240" w:lineRule="auto"/>
        <w:jc w:val="center"/>
        <w:rPr>
          <w:rFonts w:ascii="Times New Roman" w:hAnsi="Times New Roman"/>
          <w:b/>
          <w:color w:val="000000"/>
          <w:sz w:val="28"/>
          <w:szCs w:val="28"/>
          <w:shd w:val="clear" w:color="auto" w:fill="FFFFFF"/>
          <w:lang w:val="kk-KZ" w:eastAsia="ru-RU"/>
        </w:rPr>
      </w:pPr>
      <w:r w:rsidRPr="0033393F">
        <w:rPr>
          <w:rFonts w:ascii="Times New Roman" w:hAnsi="Times New Roman"/>
          <w:b/>
          <w:sz w:val="28"/>
          <w:szCs w:val="28"/>
          <w:lang w:val="kk-KZ" w:eastAsia="ru-RU"/>
        </w:rPr>
        <w:t>Негізгі орта білім беру деңгейін</w:t>
      </w:r>
      <w:r w:rsidR="007E20BB">
        <w:rPr>
          <w:rFonts w:ascii="Times New Roman" w:hAnsi="Times New Roman"/>
          <w:b/>
          <w:sz w:val="28"/>
          <w:szCs w:val="28"/>
          <w:lang w:val="kk-KZ" w:eastAsia="ru-RU"/>
        </w:rPr>
        <w:t>ің 7-9-</w:t>
      </w:r>
      <w:r w:rsidR="003E713E">
        <w:rPr>
          <w:rFonts w:ascii="Times New Roman" w:hAnsi="Times New Roman"/>
          <w:b/>
          <w:bCs/>
          <w:sz w:val="28"/>
          <w:szCs w:val="28"/>
          <w:lang w:val="kk-KZ"/>
        </w:rPr>
        <w:t>сыныптарына арналған</w:t>
      </w:r>
      <w:r>
        <w:rPr>
          <w:rFonts w:ascii="Times New Roman" w:hAnsi="Times New Roman"/>
          <w:b/>
          <w:sz w:val="28"/>
          <w:szCs w:val="28"/>
          <w:lang w:val="kk-KZ" w:eastAsia="ru-RU"/>
        </w:rPr>
        <w:br/>
      </w:r>
      <w:r w:rsidRPr="00713D9E">
        <w:rPr>
          <w:rFonts w:ascii="Times New Roman" w:hAnsi="Times New Roman"/>
          <w:b/>
          <w:color w:val="000000"/>
          <w:sz w:val="28"/>
          <w:szCs w:val="28"/>
          <w:shd w:val="clear" w:color="auto" w:fill="FFFFFF"/>
          <w:lang w:val="kk-KZ" w:eastAsia="ru-RU"/>
        </w:rPr>
        <w:t>«</w:t>
      </w:r>
      <w:r w:rsidRPr="0033393F">
        <w:rPr>
          <w:rFonts w:ascii="Times New Roman" w:hAnsi="Times New Roman"/>
          <w:b/>
          <w:color w:val="000000"/>
          <w:sz w:val="28"/>
          <w:szCs w:val="28"/>
          <w:shd w:val="clear" w:color="auto" w:fill="FFFFFF"/>
          <w:lang w:val="kk-KZ" w:eastAsia="ru-RU"/>
        </w:rPr>
        <w:t>Биология</w:t>
      </w:r>
      <w:r w:rsidRPr="00713D9E">
        <w:rPr>
          <w:rFonts w:ascii="Times New Roman" w:hAnsi="Times New Roman"/>
          <w:b/>
          <w:color w:val="000000"/>
          <w:sz w:val="28"/>
          <w:szCs w:val="28"/>
          <w:shd w:val="clear" w:color="auto" w:fill="FFFFFF"/>
          <w:lang w:val="kk-KZ" w:eastAsia="ru-RU"/>
        </w:rPr>
        <w:t xml:space="preserve">» пәнінен </w:t>
      </w:r>
      <w:r w:rsidR="00F94CA6">
        <w:rPr>
          <w:rFonts w:ascii="Times New Roman" w:hAnsi="Times New Roman"/>
          <w:b/>
          <w:color w:val="000000"/>
          <w:sz w:val="28"/>
          <w:szCs w:val="28"/>
          <w:shd w:val="clear" w:color="auto" w:fill="FFFFFF"/>
          <w:lang w:val="kk-KZ" w:eastAsia="ru-RU"/>
        </w:rPr>
        <w:t xml:space="preserve">жаңартылған мазмұндағы </w:t>
      </w:r>
      <w:r w:rsidR="003559C1">
        <w:rPr>
          <w:rFonts w:ascii="Times New Roman" w:hAnsi="Times New Roman"/>
          <w:b/>
          <w:color w:val="000000"/>
          <w:sz w:val="28"/>
          <w:szCs w:val="28"/>
          <w:shd w:val="clear" w:color="auto" w:fill="FFFFFF"/>
          <w:lang w:val="kk-KZ" w:eastAsia="ru-RU"/>
        </w:rPr>
        <w:t>үлгілік</w:t>
      </w:r>
      <w:r>
        <w:rPr>
          <w:rFonts w:ascii="Times New Roman" w:hAnsi="Times New Roman"/>
          <w:b/>
          <w:color w:val="000000"/>
          <w:sz w:val="28"/>
          <w:szCs w:val="28"/>
          <w:shd w:val="clear" w:color="auto" w:fill="FFFFFF"/>
          <w:lang w:val="kk-KZ" w:eastAsia="ru-RU"/>
        </w:rPr>
        <w:t xml:space="preserve"> </w:t>
      </w:r>
      <w:r w:rsidRPr="00713D9E">
        <w:rPr>
          <w:rFonts w:ascii="Times New Roman" w:hAnsi="Times New Roman"/>
          <w:b/>
          <w:color w:val="000000"/>
          <w:sz w:val="28"/>
          <w:szCs w:val="28"/>
          <w:shd w:val="clear" w:color="auto" w:fill="FFFFFF"/>
          <w:lang w:val="kk-KZ" w:eastAsia="ru-RU"/>
        </w:rPr>
        <w:t>оқу бағдарламасы</w:t>
      </w:r>
    </w:p>
    <w:p w:rsidR="0033393F" w:rsidRDefault="0033393F" w:rsidP="00825236">
      <w:pPr>
        <w:pStyle w:val="1"/>
        <w:keepNext w:val="0"/>
        <w:keepLines w:val="0"/>
        <w:spacing w:before="0" w:line="240" w:lineRule="auto"/>
        <w:jc w:val="center"/>
        <w:rPr>
          <w:rFonts w:ascii="Times New Roman" w:hAnsi="Times New Roman"/>
          <w:color w:val="auto"/>
          <w:lang w:val="kk-KZ"/>
        </w:rPr>
      </w:pPr>
    </w:p>
    <w:p w:rsidR="006B32C4" w:rsidRPr="007C37F0" w:rsidRDefault="005E628F" w:rsidP="00825236">
      <w:pPr>
        <w:pStyle w:val="1"/>
        <w:keepNext w:val="0"/>
        <w:keepLines w:val="0"/>
        <w:spacing w:before="0" w:line="240" w:lineRule="auto"/>
        <w:jc w:val="center"/>
        <w:rPr>
          <w:rFonts w:ascii="Times New Roman" w:hAnsi="Times New Roman"/>
          <w:color w:val="auto"/>
          <w:lang w:val="kk-KZ"/>
        </w:rPr>
      </w:pPr>
      <w:r w:rsidRPr="007C37F0">
        <w:rPr>
          <w:rFonts w:ascii="Times New Roman" w:hAnsi="Times New Roman"/>
          <w:color w:val="auto"/>
          <w:lang w:val="kk-KZ"/>
        </w:rPr>
        <w:t>1</w:t>
      </w:r>
      <w:r w:rsidR="00B7135A">
        <w:rPr>
          <w:rFonts w:ascii="Times New Roman" w:hAnsi="Times New Roman"/>
          <w:color w:val="auto"/>
          <w:lang w:val="kk-KZ"/>
        </w:rPr>
        <w:t>-тарау</w:t>
      </w:r>
      <w:r w:rsidR="0033393F">
        <w:rPr>
          <w:rFonts w:ascii="Times New Roman" w:hAnsi="Times New Roman"/>
          <w:color w:val="auto"/>
          <w:lang w:val="kk-KZ"/>
        </w:rPr>
        <w:t>.</w:t>
      </w:r>
      <w:r w:rsidRPr="007C37F0">
        <w:rPr>
          <w:rFonts w:ascii="Times New Roman" w:hAnsi="Times New Roman"/>
          <w:color w:val="auto"/>
          <w:lang w:val="kk-KZ"/>
        </w:rPr>
        <w:t xml:space="preserve"> </w:t>
      </w:r>
      <w:bookmarkEnd w:id="0"/>
      <w:r w:rsidR="0042567E">
        <w:rPr>
          <w:rFonts w:ascii="Times New Roman" w:hAnsi="Times New Roman"/>
          <w:color w:val="auto"/>
          <w:lang w:val="kk-KZ"/>
        </w:rPr>
        <w:t>Жалпы ережелер</w:t>
      </w:r>
    </w:p>
    <w:p w:rsidR="00B51CE9" w:rsidRPr="00E76F57" w:rsidRDefault="00B51CE9" w:rsidP="00793F7C">
      <w:pPr>
        <w:pStyle w:val="NESNormal"/>
        <w:rPr>
          <w:sz w:val="28"/>
          <w:szCs w:val="28"/>
        </w:rPr>
      </w:pPr>
    </w:p>
    <w:p w:rsidR="002A7AD7" w:rsidRPr="00E76F57" w:rsidRDefault="002A7AD7" w:rsidP="006634E8">
      <w:pPr>
        <w:pStyle w:val="ac"/>
        <w:numPr>
          <w:ilvl w:val="0"/>
          <w:numId w:val="23"/>
        </w:numPr>
        <w:tabs>
          <w:tab w:val="left" w:pos="0"/>
          <w:tab w:val="left" w:pos="993"/>
        </w:tabs>
        <w:autoSpaceDE w:val="0"/>
        <w:autoSpaceDN w:val="0"/>
        <w:adjustRightInd w:val="0"/>
        <w:ind w:left="0" w:firstLine="709"/>
        <w:jc w:val="both"/>
        <w:rPr>
          <w:sz w:val="28"/>
          <w:szCs w:val="28"/>
          <w:lang w:val="kk-KZ"/>
        </w:rPr>
      </w:pPr>
      <w:r w:rsidRPr="00E76F57">
        <w:rPr>
          <w:sz w:val="28"/>
          <w:szCs w:val="28"/>
          <w:lang w:val="kk-KZ"/>
        </w:rPr>
        <w:t xml:space="preserve">Оқу бағдарламасы Қазақстан Республикасы Үкіметінің 2012 жылғы </w:t>
      </w:r>
      <w:r w:rsidR="00465CEC" w:rsidRPr="00E76F57">
        <w:rPr>
          <w:sz w:val="28"/>
          <w:szCs w:val="28"/>
          <w:lang w:val="kk-KZ"/>
        </w:rPr>
        <w:br/>
      </w:r>
      <w:r w:rsidRPr="00E76F57">
        <w:rPr>
          <w:sz w:val="28"/>
          <w:szCs w:val="28"/>
          <w:lang w:val="kk-KZ"/>
        </w:rPr>
        <w:t>23 тамыздағы № 1080 қаулысымен бекітілген Орта білім берудің (бастауыш, негізгі орта, жалпы орта білім беру) мемлекеттік жалпыға міндетті</w:t>
      </w:r>
      <w:r w:rsidR="007517D6" w:rsidRPr="00E76F57">
        <w:rPr>
          <w:sz w:val="28"/>
          <w:szCs w:val="28"/>
          <w:lang w:val="kk-KZ"/>
        </w:rPr>
        <w:t xml:space="preserve"> стандартына сәйкес әзірленген.</w:t>
      </w:r>
    </w:p>
    <w:p w:rsidR="003559C1" w:rsidRPr="00E76F57" w:rsidRDefault="000B025F" w:rsidP="006634E8">
      <w:pPr>
        <w:pStyle w:val="ac"/>
        <w:numPr>
          <w:ilvl w:val="0"/>
          <w:numId w:val="23"/>
        </w:numPr>
        <w:tabs>
          <w:tab w:val="left" w:pos="0"/>
          <w:tab w:val="left" w:pos="993"/>
        </w:tabs>
        <w:autoSpaceDE w:val="0"/>
        <w:autoSpaceDN w:val="0"/>
        <w:adjustRightInd w:val="0"/>
        <w:ind w:left="0" w:firstLine="709"/>
        <w:jc w:val="both"/>
        <w:rPr>
          <w:sz w:val="28"/>
          <w:szCs w:val="28"/>
          <w:lang w:val="kk-KZ"/>
        </w:rPr>
      </w:pPr>
      <w:bookmarkStart w:id="1" w:name="_Toc306613762"/>
      <w:bookmarkStart w:id="2" w:name="_Toc253482238"/>
      <w:r>
        <w:rPr>
          <w:sz w:val="28"/>
          <w:szCs w:val="28"/>
          <w:lang w:val="kk-KZ"/>
        </w:rPr>
        <w:t xml:space="preserve"> </w:t>
      </w:r>
      <w:r w:rsidR="0009446F">
        <w:rPr>
          <w:sz w:val="28"/>
          <w:szCs w:val="28"/>
          <w:lang w:val="kk-KZ"/>
        </w:rPr>
        <w:t>«Биология» пәнінің мақсаты –</w:t>
      </w:r>
      <w:r w:rsidR="006B32C4" w:rsidRPr="00E76F57">
        <w:rPr>
          <w:sz w:val="28"/>
          <w:szCs w:val="28"/>
          <w:lang w:val="kk-KZ"/>
        </w:rPr>
        <w:t xml:space="preserve"> оқушыларға органикалық дүниенің көптүрлілігі, ондағы болып жатқан құбылыстар мен үдерістердің</w:t>
      </w:r>
      <w:r w:rsidR="00A053D7" w:rsidRPr="00E76F57">
        <w:rPr>
          <w:sz w:val="28"/>
          <w:szCs w:val="28"/>
          <w:lang w:val="kk-KZ"/>
        </w:rPr>
        <w:t xml:space="preserve"> </w:t>
      </w:r>
      <w:r w:rsidR="006B32C4" w:rsidRPr="00E76F57">
        <w:rPr>
          <w:sz w:val="28"/>
          <w:szCs w:val="28"/>
          <w:lang w:val="kk-KZ"/>
        </w:rPr>
        <w:t>заңдары мен заңдылықтары, сонымен қатар адам оның ажырамас бөлігі</w:t>
      </w:r>
      <w:r w:rsidR="00A053D7" w:rsidRPr="00E76F57">
        <w:rPr>
          <w:sz w:val="28"/>
          <w:szCs w:val="28"/>
          <w:lang w:val="kk-KZ"/>
        </w:rPr>
        <w:t xml:space="preserve"> </w:t>
      </w:r>
      <w:r w:rsidR="006B32C4" w:rsidRPr="00E76F57">
        <w:rPr>
          <w:sz w:val="28"/>
          <w:szCs w:val="28"/>
          <w:lang w:val="kk-KZ"/>
        </w:rPr>
        <w:t>туралы білім мен түсінік жүйелерін беру.</w:t>
      </w:r>
    </w:p>
    <w:p w:rsidR="00E76F57" w:rsidRPr="00E76F57" w:rsidRDefault="00E76F57" w:rsidP="006634E8">
      <w:pPr>
        <w:pStyle w:val="ac"/>
        <w:numPr>
          <w:ilvl w:val="0"/>
          <w:numId w:val="23"/>
        </w:numPr>
        <w:tabs>
          <w:tab w:val="left" w:pos="0"/>
          <w:tab w:val="left" w:pos="1134"/>
        </w:tabs>
        <w:autoSpaceDE w:val="0"/>
        <w:autoSpaceDN w:val="0"/>
        <w:adjustRightInd w:val="0"/>
        <w:ind w:left="0" w:firstLine="709"/>
        <w:jc w:val="both"/>
        <w:rPr>
          <w:sz w:val="28"/>
          <w:szCs w:val="28"/>
          <w:lang w:val="kk-KZ"/>
        </w:rPr>
      </w:pPr>
      <w:r w:rsidRPr="00E76F57">
        <w:rPr>
          <w:sz w:val="28"/>
          <w:szCs w:val="28"/>
          <w:lang w:val="kk-KZ"/>
        </w:rPr>
        <w:t>Оқу пәнінің міндеттері:</w:t>
      </w:r>
    </w:p>
    <w:p w:rsidR="00E76F57" w:rsidRPr="00E76F57" w:rsidRDefault="00E76F57" w:rsidP="006634E8">
      <w:pPr>
        <w:pStyle w:val="NESNormal"/>
        <w:ind w:firstLine="709"/>
        <w:rPr>
          <w:sz w:val="28"/>
          <w:szCs w:val="28"/>
        </w:rPr>
      </w:pPr>
      <w:r w:rsidRPr="00E76F57">
        <w:rPr>
          <w:sz w:val="28"/>
          <w:szCs w:val="28"/>
        </w:rPr>
        <w:t>1) жер бетіндегі барлық тірінің құндылығын түсіну үшін өмірдің құрылымды-функционалды және генетикалық негіздері туралы, тірі табиғаттың негізгі патшылықтары ағзаларының көбеюі мен дамуы, экожүйе, биоалуантүрлілік, эволюция туралы білім жүйесін асыру;</w:t>
      </w:r>
    </w:p>
    <w:p w:rsidR="00E76F57" w:rsidRPr="00E76F57" w:rsidRDefault="00E76F57" w:rsidP="006634E8">
      <w:pPr>
        <w:pStyle w:val="NESNormal"/>
        <w:ind w:firstLine="709"/>
        <w:rPr>
          <w:sz w:val="28"/>
          <w:szCs w:val="28"/>
        </w:rPr>
      </w:pPr>
      <w:r w:rsidRPr="00E76F57">
        <w:rPr>
          <w:sz w:val="28"/>
          <w:szCs w:val="28"/>
        </w:rPr>
        <w:t>2) экологиялық этика нормалары мен ережелерін, табиғатқа жауапкершілікпен қарауын қалыптастыру;</w:t>
      </w:r>
    </w:p>
    <w:p w:rsidR="00E76F57" w:rsidRPr="00E76F57" w:rsidRDefault="00E76F57" w:rsidP="006634E8">
      <w:pPr>
        <w:pStyle w:val="NESNormal"/>
        <w:ind w:firstLine="709"/>
        <w:rPr>
          <w:sz w:val="28"/>
          <w:szCs w:val="28"/>
        </w:rPr>
      </w:pPr>
      <w:r w:rsidRPr="00E76F57">
        <w:rPr>
          <w:sz w:val="28"/>
          <w:szCs w:val="28"/>
        </w:rPr>
        <w:t>3) генетикалық сауаттылықты қалыптастыру - салауатты өмір салты негіздері, психикалық, тән және моральдық денсаулық сақтау;</w:t>
      </w:r>
    </w:p>
    <w:p w:rsidR="00E76F57" w:rsidRPr="00E76F57" w:rsidRDefault="00E76F57" w:rsidP="006634E8">
      <w:pPr>
        <w:pStyle w:val="NESNormal"/>
        <w:ind w:firstLine="709"/>
        <w:rPr>
          <w:sz w:val="28"/>
          <w:szCs w:val="28"/>
        </w:rPr>
      </w:pPr>
      <w:r w:rsidRPr="00E76F57">
        <w:rPr>
          <w:sz w:val="28"/>
          <w:szCs w:val="28"/>
        </w:rPr>
        <w:t>4) оқушылардың тұлғалық қасиеттерін дамыту, биологиялық білімдерін практикада қолдануға ұмтылу, медицина, ауыл шаруашылығы, биотехнология, экологиялық менеджмент және қоршаған ортаны қорғау саласындағы практикалық іс-шараларға қатысу;</w:t>
      </w:r>
    </w:p>
    <w:p w:rsidR="00B7135A" w:rsidRDefault="00B7135A" w:rsidP="00793F7C">
      <w:pPr>
        <w:pStyle w:val="1"/>
        <w:keepNext w:val="0"/>
        <w:keepLines w:val="0"/>
        <w:tabs>
          <w:tab w:val="left" w:pos="567"/>
        </w:tabs>
        <w:spacing w:before="0" w:line="240" w:lineRule="auto"/>
        <w:jc w:val="center"/>
        <w:rPr>
          <w:rFonts w:ascii="Times New Roman" w:hAnsi="Times New Roman"/>
          <w:color w:val="auto"/>
          <w:lang w:val="kk-KZ"/>
        </w:rPr>
      </w:pPr>
      <w:bookmarkStart w:id="3" w:name="_Toc443484795"/>
      <w:bookmarkEnd w:id="1"/>
      <w:bookmarkEnd w:id="2"/>
    </w:p>
    <w:p w:rsidR="004F7CD2" w:rsidRPr="00E76F57" w:rsidRDefault="001810C8" w:rsidP="000B025F">
      <w:pPr>
        <w:pStyle w:val="1"/>
        <w:keepNext w:val="0"/>
        <w:keepLines w:val="0"/>
        <w:tabs>
          <w:tab w:val="left" w:pos="567"/>
        </w:tabs>
        <w:spacing w:before="0" w:line="240" w:lineRule="auto"/>
        <w:jc w:val="center"/>
        <w:rPr>
          <w:rFonts w:ascii="Times New Roman" w:hAnsi="Times New Roman"/>
          <w:color w:val="auto"/>
          <w:lang w:val="kk-KZ"/>
        </w:rPr>
      </w:pPr>
      <w:r w:rsidRPr="00E76F57">
        <w:rPr>
          <w:rFonts w:ascii="Times New Roman" w:hAnsi="Times New Roman"/>
          <w:color w:val="auto"/>
          <w:lang w:val="kk-KZ"/>
        </w:rPr>
        <w:t>2</w:t>
      </w:r>
      <w:r w:rsidR="00B7135A">
        <w:rPr>
          <w:rFonts w:ascii="Times New Roman" w:hAnsi="Times New Roman"/>
          <w:color w:val="auto"/>
          <w:lang w:val="kk-KZ"/>
        </w:rPr>
        <w:t>-тарау</w:t>
      </w:r>
      <w:r w:rsidR="002A7AD7" w:rsidRPr="00E76F57">
        <w:rPr>
          <w:rFonts w:ascii="Times New Roman" w:hAnsi="Times New Roman"/>
          <w:color w:val="auto"/>
          <w:lang w:val="kk-KZ"/>
        </w:rPr>
        <w:t>.</w:t>
      </w:r>
      <w:r w:rsidR="004F7CD2" w:rsidRPr="00E76F57">
        <w:rPr>
          <w:rFonts w:ascii="Times New Roman" w:hAnsi="Times New Roman"/>
          <w:color w:val="auto"/>
          <w:lang w:val="kk-KZ"/>
        </w:rPr>
        <w:t xml:space="preserve"> </w:t>
      </w:r>
      <w:bookmarkStart w:id="4" w:name="_Toc443484797"/>
      <w:bookmarkEnd w:id="3"/>
      <w:r w:rsidR="00465CEC" w:rsidRPr="00E76F57">
        <w:rPr>
          <w:rFonts w:ascii="Times New Roman" w:hAnsi="Times New Roman"/>
          <w:color w:val="auto"/>
          <w:lang w:val="kk-KZ"/>
        </w:rPr>
        <w:t xml:space="preserve">«Биология» </w:t>
      </w:r>
      <w:r w:rsidR="00465CEC" w:rsidRPr="00E76F57">
        <w:rPr>
          <w:rFonts w:ascii="Times New Roman" w:hAnsi="Times New Roman"/>
          <w:color w:val="auto"/>
          <w:lang w:val="tr-TR"/>
        </w:rPr>
        <w:t xml:space="preserve">оқу </w:t>
      </w:r>
      <w:r w:rsidR="00F81BB2" w:rsidRPr="00E76F57">
        <w:rPr>
          <w:rFonts w:ascii="Times New Roman" w:hAnsi="Times New Roman"/>
          <w:color w:val="auto"/>
          <w:lang w:val="kk-KZ"/>
        </w:rPr>
        <w:t xml:space="preserve">пәнінің мазмұнын </w:t>
      </w:r>
      <w:r w:rsidRPr="00E76F57">
        <w:rPr>
          <w:rFonts w:ascii="Times New Roman" w:hAnsi="Times New Roman"/>
          <w:color w:val="auto"/>
          <w:lang w:val="kk-KZ"/>
        </w:rPr>
        <w:t>ұйымдастыру</w:t>
      </w:r>
      <w:bookmarkEnd w:id="4"/>
    </w:p>
    <w:p w:rsidR="00CB5FDD" w:rsidRPr="00E76F57" w:rsidRDefault="00CB5FDD" w:rsidP="00793F7C">
      <w:pPr>
        <w:pStyle w:val="1"/>
        <w:keepNext w:val="0"/>
        <w:keepLines w:val="0"/>
        <w:spacing w:before="0" w:line="240" w:lineRule="auto"/>
        <w:ind w:firstLine="567"/>
        <w:rPr>
          <w:rFonts w:ascii="Times New Roman" w:hAnsi="Times New Roman"/>
          <w:color w:val="auto"/>
          <w:lang w:val="kk-KZ"/>
        </w:rPr>
      </w:pPr>
      <w:bookmarkStart w:id="5" w:name="_Toc443484798"/>
    </w:p>
    <w:p w:rsidR="001C356D" w:rsidRPr="00E76F57" w:rsidRDefault="00304CBF" w:rsidP="006634E8">
      <w:pPr>
        <w:pStyle w:val="12"/>
        <w:widowControl w:val="0"/>
        <w:tabs>
          <w:tab w:val="num" w:pos="1080"/>
          <w:tab w:val="left" w:pos="1134"/>
        </w:tabs>
        <w:ind w:firstLine="709"/>
        <w:jc w:val="both"/>
        <w:rPr>
          <w:rFonts w:ascii="Times New Roman" w:hAnsi="Times New Roman"/>
          <w:i/>
          <w:noProof/>
          <w:sz w:val="28"/>
          <w:szCs w:val="28"/>
          <w:lang w:val="kk-KZ"/>
        </w:rPr>
      </w:pPr>
      <w:bookmarkStart w:id="6" w:name="_Toc443642482"/>
      <w:bookmarkEnd w:id="5"/>
      <w:r>
        <w:rPr>
          <w:rFonts w:ascii="Times New Roman" w:hAnsi="Times New Roman"/>
          <w:noProof/>
          <w:sz w:val="28"/>
          <w:szCs w:val="28"/>
          <w:lang w:val="kk-KZ"/>
        </w:rPr>
        <w:t>4</w:t>
      </w:r>
      <w:r w:rsidR="001C356D" w:rsidRPr="00E76F57">
        <w:rPr>
          <w:rFonts w:ascii="Times New Roman" w:hAnsi="Times New Roman"/>
          <w:noProof/>
          <w:sz w:val="28"/>
          <w:szCs w:val="28"/>
          <w:lang w:val="kk-KZ"/>
        </w:rPr>
        <w:t>. «Биология» оқу пәні бойынша оқу жүктемесі</w:t>
      </w:r>
      <w:r w:rsidR="0023519E">
        <w:rPr>
          <w:rFonts w:ascii="Times New Roman" w:hAnsi="Times New Roman"/>
          <w:noProof/>
          <w:sz w:val="28"/>
          <w:szCs w:val="28"/>
          <w:lang w:val="kk-KZ"/>
        </w:rPr>
        <w:t>нің көлемі</w:t>
      </w:r>
      <w:r w:rsidR="001C356D" w:rsidRPr="00E76F57">
        <w:rPr>
          <w:rFonts w:ascii="Times New Roman" w:hAnsi="Times New Roman"/>
          <w:noProof/>
          <w:sz w:val="28"/>
          <w:szCs w:val="28"/>
          <w:lang w:val="kk-KZ"/>
        </w:rPr>
        <w:t>:</w:t>
      </w:r>
    </w:p>
    <w:p w:rsidR="001C356D" w:rsidRPr="00E76F57" w:rsidRDefault="001C356D" w:rsidP="006634E8">
      <w:pPr>
        <w:widowControl/>
        <w:numPr>
          <w:ilvl w:val="0"/>
          <w:numId w:val="25"/>
        </w:numPr>
        <w:tabs>
          <w:tab w:val="left" w:pos="1134"/>
        </w:tabs>
        <w:spacing w:line="240" w:lineRule="auto"/>
        <w:ind w:left="0" w:firstLine="709"/>
        <w:rPr>
          <w:rFonts w:ascii="Times New Roman" w:hAnsi="Times New Roman" w:cs="Times New Roman"/>
          <w:noProof/>
          <w:sz w:val="28"/>
          <w:szCs w:val="28"/>
          <w:lang w:val="kk-KZ"/>
        </w:rPr>
      </w:pPr>
      <w:r w:rsidRPr="00E76F57">
        <w:rPr>
          <w:rFonts w:ascii="Times New Roman" w:hAnsi="Times New Roman" w:cs="Times New Roman"/>
          <w:noProof/>
          <w:sz w:val="28"/>
          <w:szCs w:val="28"/>
          <w:lang w:val="kk-KZ"/>
        </w:rPr>
        <w:t xml:space="preserve">7-сыныпта – аптасына 2 сағатты, оқу жылында 68 сағатты; </w:t>
      </w:r>
    </w:p>
    <w:p w:rsidR="001C356D" w:rsidRPr="00E76F57" w:rsidRDefault="001C356D" w:rsidP="006634E8">
      <w:pPr>
        <w:widowControl/>
        <w:numPr>
          <w:ilvl w:val="0"/>
          <w:numId w:val="25"/>
        </w:numPr>
        <w:tabs>
          <w:tab w:val="left" w:pos="1134"/>
        </w:tabs>
        <w:spacing w:line="240" w:lineRule="auto"/>
        <w:ind w:left="0" w:firstLine="709"/>
        <w:rPr>
          <w:rFonts w:ascii="Times New Roman" w:hAnsi="Times New Roman" w:cs="Times New Roman"/>
          <w:noProof/>
          <w:sz w:val="28"/>
          <w:szCs w:val="28"/>
          <w:lang w:val="kk-KZ"/>
        </w:rPr>
      </w:pPr>
      <w:r w:rsidRPr="00E76F57">
        <w:rPr>
          <w:rFonts w:ascii="Times New Roman" w:hAnsi="Times New Roman" w:cs="Times New Roman"/>
          <w:noProof/>
          <w:sz w:val="28"/>
          <w:szCs w:val="28"/>
          <w:lang w:val="kk-KZ"/>
        </w:rPr>
        <w:t xml:space="preserve">8-сыныпта – аптасына 2 сағатты, оқу жылында 68 сағатты; </w:t>
      </w:r>
    </w:p>
    <w:p w:rsidR="001C356D" w:rsidRPr="00E76F57" w:rsidRDefault="001C356D" w:rsidP="006634E8">
      <w:pPr>
        <w:numPr>
          <w:ilvl w:val="0"/>
          <w:numId w:val="25"/>
        </w:numPr>
        <w:tabs>
          <w:tab w:val="left" w:pos="1134"/>
        </w:tabs>
        <w:kinsoku w:val="0"/>
        <w:overflowPunct w:val="0"/>
        <w:spacing w:line="240" w:lineRule="auto"/>
        <w:ind w:left="0" w:firstLine="709"/>
        <w:jc w:val="both"/>
        <w:rPr>
          <w:rFonts w:ascii="Times New Roman" w:hAnsi="Times New Roman" w:cs="Times New Roman"/>
          <w:sz w:val="28"/>
          <w:szCs w:val="28"/>
          <w:lang w:val="kk-KZ"/>
        </w:rPr>
      </w:pPr>
      <w:r w:rsidRPr="00E76F57">
        <w:rPr>
          <w:rFonts w:ascii="Times New Roman" w:hAnsi="Times New Roman" w:cs="Times New Roman"/>
          <w:noProof/>
          <w:sz w:val="28"/>
          <w:szCs w:val="28"/>
          <w:lang w:val="kk-KZ"/>
        </w:rPr>
        <w:lastRenderedPageBreak/>
        <w:t>9-сыныпта – аптасына 2 сағатты, оқу жылында 68 сағатты құрайды</w:t>
      </w:r>
      <w:bookmarkEnd w:id="6"/>
      <w:r w:rsidR="00537F81" w:rsidRPr="00E76F57">
        <w:rPr>
          <w:rFonts w:ascii="Times New Roman" w:hAnsi="Times New Roman" w:cs="Times New Roman"/>
          <w:b/>
          <w:sz w:val="28"/>
          <w:szCs w:val="28"/>
          <w:lang w:val="kk-KZ"/>
        </w:rPr>
        <w:t>.</w:t>
      </w:r>
    </w:p>
    <w:p w:rsidR="00BC5B08" w:rsidRDefault="00304CBF" w:rsidP="006634E8">
      <w:pPr>
        <w:tabs>
          <w:tab w:val="left" w:pos="1134"/>
        </w:tabs>
        <w:kinsoku w:val="0"/>
        <w:overflowPunct w:val="0"/>
        <w:spacing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537F81" w:rsidRPr="00E76F57">
        <w:rPr>
          <w:rFonts w:ascii="Times New Roman" w:hAnsi="Times New Roman" w:cs="Times New Roman"/>
          <w:sz w:val="28"/>
          <w:szCs w:val="28"/>
          <w:lang w:val="kk-KZ"/>
        </w:rPr>
        <w:t xml:space="preserve">. </w:t>
      </w:r>
      <w:r w:rsidR="001C356D" w:rsidRPr="00E76F57">
        <w:rPr>
          <w:rFonts w:ascii="Times New Roman" w:hAnsi="Times New Roman" w:cs="Times New Roman"/>
          <w:sz w:val="28"/>
          <w:szCs w:val="28"/>
          <w:lang w:val="kk-KZ"/>
        </w:rPr>
        <w:t>«</w:t>
      </w:r>
      <w:r w:rsidR="00537F81" w:rsidRPr="00E76F57">
        <w:rPr>
          <w:rFonts w:ascii="Times New Roman" w:hAnsi="Times New Roman" w:cs="Times New Roman"/>
          <w:sz w:val="28"/>
          <w:szCs w:val="28"/>
          <w:lang w:val="kk-KZ"/>
        </w:rPr>
        <w:t>Биолог</w:t>
      </w:r>
      <w:r w:rsidR="001C356D" w:rsidRPr="00E76F57">
        <w:rPr>
          <w:rFonts w:ascii="Times New Roman" w:hAnsi="Times New Roman" w:cs="Times New Roman"/>
          <w:sz w:val="28"/>
          <w:szCs w:val="28"/>
          <w:lang w:val="kk-KZ"/>
        </w:rPr>
        <w:t xml:space="preserve">ия» </w:t>
      </w:r>
      <w:r w:rsidR="00C408F7">
        <w:rPr>
          <w:rFonts w:ascii="Times New Roman" w:hAnsi="Times New Roman" w:cs="Times New Roman"/>
          <w:sz w:val="28"/>
          <w:szCs w:val="28"/>
          <w:lang w:val="kk-KZ"/>
        </w:rPr>
        <w:t xml:space="preserve">оқу </w:t>
      </w:r>
      <w:r w:rsidR="001C356D" w:rsidRPr="00E76F57">
        <w:rPr>
          <w:rFonts w:ascii="Times New Roman" w:hAnsi="Times New Roman" w:cs="Times New Roman"/>
          <w:sz w:val="28"/>
          <w:szCs w:val="28"/>
          <w:lang w:val="kk-KZ"/>
        </w:rPr>
        <w:t>пәні</w:t>
      </w:r>
      <w:r w:rsidR="00C408F7">
        <w:rPr>
          <w:rFonts w:ascii="Times New Roman" w:hAnsi="Times New Roman" w:cs="Times New Roman"/>
          <w:sz w:val="28"/>
          <w:szCs w:val="28"/>
          <w:lang w:val="kk-KZ"/>
        </w:rPr>
        <w:t>нің</w:t>
      </w:r>
      <w:r w:rsidR="001C356D" w:rsidRPr="00E76F57">
        <w:rPr>
          <w:rFonts w:ascii="Times New Roman" w:hAnsi="Times New Roman" w:cs="Times New Roman"/>
          <w:sz w:val="28"/>
          <w:szCs w:val="28"/>
          <w:lang w:val="kk-KZ"/>
        </w:rPr>
        <w:t xml:space="preserve"> оқу бағдарламасының мазмұны оқытудың бөлімдері арқылы ұйымдастырылған. </w:t>
      </w:r>
    </w:p>
    <w:p w:rsidR="001C356D" w:rsidRPr="00E76F57" w:rsidRDefault="00304CBF" w:rsidP="006634E8">
      <w:pPr>
        <w:tabs>
          <w:tab w:val="left" w:pos="1134"/>
        </w:tabs>
        <w:kinsoku w:val="0"/>
        <w:overflowPunct w:val="0"/>
        <w:spacing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BC5B08">
        <w:rPr>
          <w:rFonts w:ascii="Times New Roman" w:hAnsi="Times New Roman" w:cs="Times New Roman"/>
          <w:sz w:val="28"/>
          <w:szCs w:val="28"/>
          <w:lang w:val="kk-KZ"/>
        </w:rPr>
        <w:t xml:space="preserve">. </w:t>
      </w:r>
      <w:r w:rsidR="001C356D" w:rsidRPr="00E76F57">
        <w:rPr>
          <w:rFonts w:ascii="Times New Roman" w:hAnsi="Times New Roman" w:cs="Times New Roman"/>
          <w:sz w:val="28"/>
          <w:szCs w:val="28"/>
          <w:lang w:val="kk-KZ"/>
        </w:rPr>
        <w:t>Бөлімдер сыныптар бойынша күтілетін нәтиже түрінде берілген оқу мақсаттарын қамтитын бөлімшелерден тұрады.</w:t>
      </w:r>
    </w:p>
    <w:p w:rsidR="001C356D" w:rsidRPr="00E76F57" w:rsidRDefault="00304CBF" w:rsidP="006634E8">
      <w:pPr>
        <w:pStyle w:val="1"/>
        <w:keepNext w:val="0"/>
        <w:keepLines w:val="0"/>
        <w:spacing w:before="0" w:line="240" w:lineRule="auto"/>
        <w:ind w:firstLine="709"/>
        <w:jc w:val="both"/>
        <w:rPr>
          <w:rFonts w:ascii="Times New Roman" w:hAnsi="Times New Roman"/>
          <w:b w:val="0"/>
          <w:color w:val="auto"/>
          <w:lang w:val="kk-KZ"/>
        </w:rPr>
      </w:pPr>
      <w:r>
        <w:rPr>
          <w:rFonts w:ascii="Times New Roman" w:hAnsi="Times New Roman"/>
          <w:b w:val="0"/>
          <w:color w:val="auto"/>
          <w:lang w:val="kk-KZ"/>
        </w:rPr>
        <w:t>7</w:t>
      </w:r>
      <w:r w:rsidR="00537F81" w:rsidRPr="00E76F57">
        <w:rPr>
          <w:rFonts w:ascii="Times New Roman" w:hAnsi="Times New Roman"/>
          <w:b w:val="0"/>
          <w:color w:val="auto"/>
          <w:lang w:val="kk-KZ"/>
        </w:rPr>
        <w:t xml:space="preserve">. </w:t>
      </w:r>
      <w:r w:rsidR="001C356D" w:rsidRPr="00E76F57">
        <w:rPr>
          <w:rFonts w:ascii="Times New Roman" w:hAnsi="Times New Roman"/>
          <w:b w:val="0"/>
          <w:color w:val="auto"/>
          <w:lang w:val="kk-KZ"/>
        </w:rPr>
        <w:t xml:space="preserve">Әр бөлімшеде көрсетілген оқу мақсаттары, мұғалімге оқушыларды дамыту бойынша жұмысты жүйелі жоспарлауға, сонымен қатар олардың жетістіктерін бағалауға, оқытудың келесі кезеңдері туралы ақпарат беруге мүмкіндік береді. </w:t>
      </w:r>
    </w:p>
    <w:p w:rsidR="001C356D" w:rsidRPr="00E76F57" w:rsidRDefault="00304CBF" w:rsidP="006634E8">
      <w:pPr>
        <w:widowControl/>
        <w:spacing w:line="240" w:lineRule="auto"/>
        <w:ind w:firstLine="709"/>
        <w:rPr>
          <w:rFonts w:ascii="Times New Roman" w:hAnsi="Times New Roman" w:cs="Times New Roman"/>
          <w:bCs/>
          <w:sz w:val="28"/>
          <w:szCs w:val="28"/>
          <w:lang w:val="kk-KZ"/>
        </w:rPr>
      </w:pPr>
      <w:r>
        <w:rPr>
          <w:rFonts w:ascii="Times New Roman" w:hAnsi="Times New Roman" w:cs="Times New Roman"/>
          <w:bCs/>
          <w:sz w:val="28"/>
          <w:szCs w:val="28"/>
          <w:lang w:val="kk-KZ"/>
        </w:rPr>
        <w:t>8</w:t>
      </w:r>
      <w:r w:rsidR="00537F81" w:rsidRPr="00E76F57">
        <w:rPr>
          <w:rFonts w:ascii="Times New Roman" w:hAnsi="Times New Roman" w:cs="Times New Roman"/>
          <w:bCs/>
          <w:sz w:val="28"/>
          <w:szCs w:val="28"/>
          <w:lang w:val="kk-KZ"/>
        </w:rPr>
        <w:t xml:space="preserve">. </w:t>
      </w:r>
      <w:r w:rsidR="00537F81" w:rsidRPr="00E76F57">
        <w:rPr>
          <w:rFonts w:ascii="Times New Roman" w:hAnsi="Times New Roman" w:cs="Times New Roman"/>
          <w:sz w:val="28"/>
          <w:szCs w:val="28"/>
          <w:lang w:val="kk-KZ"/>
        </w:rPr>
        <w:t>Оқу пәнінің мазмұны 4 бөлімді қамтиды:</w:t>
      </w:r>
    </w:p>
    <w:p w:rsidR="001C356D" w:rsidRPr="00E76F57" w:rsidRDefault="00C408F7" w:rsidP="006634E8">
      <w:pPr>
        <w:widowControl/>
        <w:spacing w:line="240" w:lineRule="auto"/>
        <w:ind w:firstLine="709"/>
        <w:rPr>
          <w:rFonts w:ascii="Times New Roman" w:hAnsi="Times New Roman" w:cs="Times New Roman"/>
          <w:bCs/>
          <w:sz w:val="28"/>
          <w:szCs w:val="28"/>
          <w:lang w:val="kk-KZ"/>
        </w:rPr>
      </w:pPr>
      <w:r>
        <w:rPr>
          <w:rFonts w:ascii="Times New Roman" w:hAnsi="Times New Roman" w:cs="Times New Roman"/>
          <w:bCs/>
          <w:sz w:val="28"/>
          <w:szCs w:val="28"/>
          <w:lang w:val="kk-KZ"/>
        </w:rPr>
        <w:t>1) Т</w:t>
      </w:r>
      <w:r w:rsidR="00537F81" w:rsidRPr="00E76F57">
        <w:rPr>
          <w:rFonts w:ascii="Times New Roman" w:hAnsi="Times New Roman" w:cs="Times New Roman"/>
          <w:bCs/>
          <w:sz w:val="28"/>
          <w:szCs w:val="28"/>
          <w:lang w:val="kk-KZ"/>
        </w:rPr>
        <w:t>ірі ағзалардың көптүрлілігі, құрылымы мен қызметтері;</w:t>
      </w:r>
    </w:p>
    <w:p w:rsidR="00537F81" w:rsidRPr="00E76F57" w:rsidRDefault="00C408F7" w:rsidP="006634E8">
      <w:pPr>
        <w:widowControl/>
        <w:spacing w:line="240" w:lineRule="auto"/>
        <w:ind w:firstLine="709"/>
        <w:rPr>
          <w:rFonts w:ascii="Times New Roman" w:hAnsi="Times New Roman" w:cs="Times New Roman"/>
          <w:bCs/>
          <w:sz w:val="28"/>
          <w:szCs w:val="28"/>
          <w:lang w:val="kk-KZ"/>
        </w:rPr>
      </w:pPr>
      <w:r>
        <w:rPr>
          <w:rFonts w:ascii="Times New Roman" w:hAnsi="Times New Roman" w:cs="Times New Roman"/>
          <w:bCs/>
          <w:sz w:val="28"/>
          <w:szCs w:val="28"/>
          <w:lang w:val="kk-KZ"/>
        </w:rPr>
        <w:t>2) К</w:t>
      </w:r>
      <w:r w:rsidR="00537F81" w:rsidRPr="00E76F57">
        <w:rPr>
          <w:rFonts w:ascii="Times New Roman" w:hAnsi="Times New Roman" w:cs="Times New Roman"/>
          <w:bCs/>
          <w:sz w:val="28"/>
          <w:szCs w:val="28"/>
          <w:lang w:val="kk-KZ"/>
        </w:rPr>
        <w:t>өбею, тұқым қуалаушылық, өзгергіштік. Эволюциялық даму;</w:t>
      </w:r>
    </w:p>
    <w:p w:rsidR="00537F81" w:rsidRPr="00E76F57" w:rsidRDefault="00C408F7" w:rsidP="006634E8">
      <w:pPr>
        <w:widowControl/>
        <w:spacing w:line="240" w:lineRule="auto"/>
        <w:ind w:firstLine="709"/>
        <w:rPr>
          <w:rFonts w:ascii="Times New Roman" w:hAnsi="Times New Roman" w:cs="Times New Roman"/>
          <w:bCs/>
          <w:sz w:val="28"/>
          <w:szCs w:val="28"/>
          <w:lang w:val="kk-KZ"/>
        </w:rPr>
      </w:pPr>
      <w:r>
        <w:rPr>
          <w:rFonts w:ascii="Times New Roman" w:hAnsi="Times New Roman" w:cs="Times New Roman"/>
          <w:bCs/>
          <w:sz w:val="28"/>
          <w:szCs w:val="28"/>
          <w:lang w:val="kk-KZ"/>
        </w:rPr>
        <w:t>3) А</w:t>
      </w:r>
      <w:r w:rsidR="00537F81" w:rsidRPr="00E76F57">
        <w:rPr>
          <w:rFonts w:ascii="Times New Roman" w:hAnsi="Times New Roman" w:cs="Times New Roman"/>
          <w:bCs/>
          <w:sz w:val="28"/>
          <w:szCs w:val="28"/>
          <w:lang w:val="kk-KZ"/>
        </w:rPr>
        <w:t>ғза мен қоршаған орта;</w:t>
      </w:r>
    </w:p>
    <w:p w:rsidR="00537F81" w:rsidRPr="00E76F57" w:rsidRDefault="00C408F7" w:rsidP="006634E8">
      <w:pPr>
        <w:widowControl/>
        <w:spacing w:line="240" w:lineRule="auto"/>
        <w:ind w:firstLine="709"/>
        <w:rPr>
          <w:rFonts w:ascii="Times New Roman" w:hAnsi="Times New Roman" w:cs="Times New Roman"/>
          <w:bCs/>
          <w:sz w:val="28"/>
          <w:szCs w:val="28"/>
          <w:lang w:val="kk-KZ"/>
        </w:rPr>
      </w:pPr>
      <w:r>
        <w:rPr>
          <w:rFonts w:ascii="Times New Roman" w:hAnsi="Times New Roman" w:cs="Times New Roman"/>
          <w:bCs/>
          <w:sz w:val="28"/>
          <w:szCs w:val="28"/>
          <w:lang w:val="kk-KZ"/>
        </w:rPr>
        <w:t>4) Қ</w:t>
      </w:r>
      <w:r w:rsidR="00537F81" w:rsidRPr="00E76F57">
        <w:rPr>
          <w:rFonts w:ascii="Times New Roman" w:hAnsi="Times New Roman" w:cs="Times New Roman"/>
          <w:bCs/>
          <w:sz w:val="28"/>
          <w:szCs w:val="28"/>
          <w:lang w:val="kk-KZ"/>
        </w:rPr>
        <w:t>олданбалы кіріктірілген ғылымдар.</w:t>
      </w:r>
    </w:p>
    <w:p w:rsidR="001C356D" w:rsidRPr="00E76F57" w:rsidRDefault="00304CBF" w:rsidP="006634E8">
      <w:pPr>
        <w:widowControl/>
        <w:spacing w:line="240" w:lineRule="auto"/>
        <w:ind w:firstLine="709"/>
        <w:jc w:val="both"/>
        <w:rPr>
          <w:rFonts w:ascii="Times New Roman" w:hAnsi="Times New Roman" w:cs="Times New Roman"/>
          <w:color w:val="212121"/>
          <w:sz w:val="28"/>
          <w:szCs w:val="28"/>
          <w:lang w:val="kk-KZ" w:eastAsia="ru-RU"/>
        </w:rPr>
      </w:pPr>
      <w:r>
        <w:rPr>
          <w:rFonts w:ascii="Times New Roman" w:hAnsi="Times New Roman" w:cs="Times New Roman"/>
          <w:bCs/>
          <w:sz w:val="28"/>
          <w:szCs w:val="28"/>
          <w:lang w:val="kk-KZ"/>
        </w:rPr>
        <w:t>9</w:t>
      </w:r>
      <w:r w:rsidR="00537F81" w:rsidRPr="00E76F57">
        <w:rPr>
          <w:rFonts w:ascii="Times New Roman" w:hAnsi="Times New Roman" w:cs="Times New Roman"/>
          <w:bCs/>
          <w:sz w:val="28"/>
          <w:szCs w:val="28"/>
          <w:lang w:val="kk-KZ"/>
        </w:rPr>
        <w:t>. «</w:t>
      </w:r>
      <w:r w:rsidR="00537F81" w:rsidRPr="00E76F57">
        <w:rPr>
          <w:rFonts w:ascii="Times New Roman" w:hAnsi="Times New Roman" w:cs="Times New Roman"/>
          <w:sz w:val="28"/>
          <w:szCs w:val="28"/>
          <w:lang w:val="kk-KZ"/>
        </w:rPr>
        <w:t>Т</w:t>
      </w:r>
      <w:r w:rsidR="00537F81" w:rsidRPr="00E76F57">
        <w:rPr>
          <w:rFonts w:ascii="Times New Roman" w:hAnsi="Times New Roman" w:cs="Times New Roman"/>
          <w:bCs/>
          <w:sz w:val="28"/>
          <w:szCs w:val="28"/>
          <w:lang w:val="kk-KZ"/>
        </w:rPr>
        <w:t>ірі ағзалардың көптүрлілігі, құрылымы мен қызметтері»</w:t>
      </w:r>
      <w:r w:rsidR="00537F81" w:rsidRPr="00E76F57">
        <w:rPr>
          <w:rFonts w:ascii="Times New Roman" w:hAnsi="Times New Roman" w:cs="Times New Roman"/>
          <w:sz w:val="28"/>
          <w:szCs w:val="28"/>
          <w:lang w:val="kk-KZ"/>
        </w:rPr>
        <w:t xml:space="preserve"> бөлімі келесі бөлімшелерден </w:t>
      </w:r>
      <w:r w:rsidR="00537F81" w:rsidRPr="00E76F57">
        <w:rPr>
          <w:rFonts w:ascii="Times New Roman" w:hAnsi="Times New Roman" w:cs="Times New Roman"/>
          <w:color w:val="212121"/>
          <w:sz w:val="28"/>
          <w:szCs w:val="28"/>
          <w:lang w:val="kk-KZ" w:eastAsia="ru-RU"/>
        </w:rPr>
        <w:t>тұрады:</w:t>
      </w:r>
    </w:p>
    <w:p w:rsidR="00537F81" w:rsidRPr="00E76F57" w:rsidRDefault="00537F81" w:rsidP="006634E8">
      <w:pPr>
        <w:widowControl/>
        <w:spacing w:line="240" w:lineRule="auto"/>
        <w:ind w:firstLine="709"/>
        <w:rPr>
          <w:rFonts w:ascii="Times New Roman" w:hAnsi="Times New Roman" w:cs="Times New Roman"/>
          <w:bCs/>
          <w:sz w:val="28"/>
          <w:szCs w:val="28"/>
          <w:lang w:val="kk-KZ"/>
        </w:rPr>
      </w:pPr>
      <w:r w:rsidRPr="00E76F57">
        <w:rPr>
          <w:rFonts w:ascii="Times New Roman" w:hAnsi="Times New Roman" w:cs="Times New Roman"/>
          <w:color w:val="212121"/>
          <w:sz w:val="28"/>
          <w:szCs w:val="28"/>
          <w:lang w:val="kk-KZ" w:eastAsia="ru-RU"/>
        </w:rPr>
        <w:t xml:space="preserve">1) </w:t>
      </w:r>
      <w:r w:rsidR="00C408F7">
        <w:rPr>
          <w:rFonts w:ascii="Times New Roman" w:hAnsi="Times New Roman" w:cs="Times New Roman"/>
          <w:color w:val="212121"/>
          <w:sz w:val="28"/>
          <w:szCs w:val="28"/>
          <w:lang w:val="kk-KZ" w:eastAsia="ru-RU"/>
        </w:rPr>
        <w:t>Т</w:t>
      </w:r>
      <w:r w:rsidRPr="00E76F57">
        <w:rPr>
          <w:rFonts w:ascii="Times New Roman" w:hAnsi="Times New Roman" w:cs="Times New Roman"/>
          <w:sz w:val="28"/>
          <w:szCs w:val="28"/>
          <w:lang w:val="kk-KZ"/>
        </w:rPr>
        <w:t xml:space="preserve">ірі </w:t>
      </w:r>
      <w:r w:rsidRPr="00E76F57">
        <w:rPr>
          <w:rFonts w:ascii="Times New Roman" w:hAnsi="Times New Roman" w:cs="Times New Roman"/>
          <w:bCs/>
          <w:sz w:val="28"/>
          <w:szCs w:val="28"/>
          <w:lang w:val="kk-KZ"/>
        </w:rPr>
        <w:t>ағзалардың көп</w:t>
      </w:r>
      <w:r w:rsidRPr="00E76F57">
        <w:rPr>
          <w:rFonts w:ascii="Times New Roman" w:hAnsi="Times New Roman" w:cs="Times New Roman"/>
          <w:sz w:val="28"/>
          <w:szCs w:val="28"/>
          <w:lang w:val="kk-KZ"/>
        </w:rPr>
        <w:t>түрлілігі;</w:t>
      </w:r>
    </w:p>
    <w:p w:rsidR="00537F81" w:rsidRPr="00E76F57" w:rsidRDefault="00C408F7" w:rsidP="006634E8">
      <w:pPr>
        <w:widowControl/>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2) Қ</w:t>
      </w:r>
      <w:r w:rsidR="00537F81" w:rsidRPr="00E76F57">
        <w:rPr>
          <w:rFonts w:ascii="Times New Roman" w:hAnsi="Times New Roman" w:cs="Times New Roman"/>
          <w:sz w:val="28"/>
          <w:szCs w:val="28"/>
          <w:lang w:val="kk-KZ"/>
        </w:rPr>
        <w:t>оректену:</w:t>
      </w:r>
    </w:p>
    <w:p w:rsidR="00537F81" w:rsidRPr="00E76F57" w:rsidRDefault="00C408F7" w:rsidP="006634E8">
      <w:pPr>
        <w:widowControl/>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3) З</w:t>
      </w:r>
      <w:r w:rsidR="00537F81" w:rsidRPr="00E76F57">
        <w:rPr>
          <w:rFonts w:ascii="Times New Roman" w:hAnsi="Times New Roman" w:cs="Times New Roman"/>
          <w:sz w:val="28"/>
          <w:szCs w:val="28"/>
          <w:lang w:val="kk-KZ"/>
        </w:rPr>
        <w:t>аттардың тасымалдануы;</w:t>
      </w:r>
    </w:p>
    <w:p w:rsidR="00537F81" w:rsidRPr="00E76F57" w:rsidRDefault="00C408F7" w:rsidP="006634E8">
      <w:pPr>
        <w:widowControl/>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4) Т</w:t>
      </w:r>
      <w:r w:rsidR="00537F81" w:rsidRPr="00E76F57">
        <w:rPr>
          <w:rFonts w:ascii="Times New Roman" w:hAnsi="Times New Roman" w:cs="Times New Roman"/>
          <w:sz w:val="28"/>
          <w:szCs w:val="28"/>
          <w:lang w:val="kk-KZ"/>
        </w:rPr>
        <w:t xml:space="preserve">ыныс алу; </w:t>
      </w:r>
    </w:p>
    <w:p w:rsidR="00537F81" w:rsidRPr="00E76F57" w:rsidRDefault="00C408F7" w:rsidP="006634E8">
      <w:pPr>
        <w:widowControl/>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5) б</w:t>
      </w:r>
      <w:r w:rsidR="00537F81" w:rsidRPr="00E76F57">
        <w:rPr>
          <w:rFonts w:ascii="Times New Roman" w:hAnsi="Times New Roman" w:cs="Times New Roman"/>
          <w:sz w:val="28"/>
          <w:szCs w:val="28"/>
          <w:lang w:val="kk-KZ"/>
        </w:rPr>
        <w:t xml:space="preserve">өліп шығару; </w:t>
      </w:r>
    </w:p>
    <w:p w:rsidR="00537F81" w:rsidRPr="00E76F57" w:rsidRDefault="00C408F7" w:rsidP="006634E8">
      <w:pPr>
        <w:widowControl/>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6) Қ</w:t>
      </w:r>
      <w:r w:rsidR="00537F81" w:rsidRPr="00E76F57">
        <w:rPr>
          <w:rFonts w:ascii="Times New Roman" w:hAnsi="Times New Roman" w:cs="Times New Roman"/>
          <w:sz w:val="28"/>
          <w:szCs w:val="28"/>
          <w:lang w:val="kk-KZ"/>
        </w:rPr>
        <w:t xml:space="preserve">озғалыс; </w:t>
      </w:r>
    </w:p>
    <w:p w:rsidR="001C356D" w:rsidRPr="00E76F57" w:rsidRDefault="00C408F7" w:rsidP="006634E8">
      <w:pPr>
        <w:widowControl/>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7) К</w:t>
      </w:r>
      <w:r w:rsidR="00537F81" w:rsidRPr="00E76F57">
        <w:rPr>
          <w:rFonts w:ascii="Times New Roman" w:hAnsi="Times New Roman" w:cs="Times New Roman"/>
          <w:sz w:val="28"/>
          <w:szCs w:val="28"/>
          <w:lang w:val="kk-KZ"/>
        </w:rPr>
        <w:t xml:space="preserve">оординация және реттелу. </w:t>
      </w:r>
    </w:p>
    <w:p w:rsidR="00537F81" w:rsidRPr="00E76F57" w:rsidRDefault="000B025F" w:rsidP="006634E8">
      <w:pPr>
        <w:widowControl/>
        <w:spacing w:line="240" w:lineRule="auto"/>
        <w:ind w:firstLine="709"/>
        <w:jc w:val="both"/>
        <w:rPr>
          <w:rFonts w:ascii="Times New Roman" w:hAnsi="Times New Roman" w:cs="Times New Roman"/>
          <w:color w:val="212121"/>
          <w:sz w:val="28"/>
          <w:szCs w:val="28"/>
          <w:lang w:val="kk-KZ" w:eastAsia="ru-RU"/>
        </w:rPr>
      </w:pPr>
      <w:r>
        <w:rPr>
          <w:rFonts w:ascii="Times New Roman" w:hAnsi="Times New Roman" w:cs="Times New Roman"/>
          <w:bCs/>
          <w:sz w:val="28"/>
          <w:szCs w:val="28"/>
          <w:lang w:val="kk-KZ"/>
        </w:rPr>
        <w:t>1</w:t>
      </w:r>
      <w:r w:rsidR="00304CBF">
        <w:rPr>
          <w:rFonts w:ascii="Times New Roman" w:hAnsi="Times New Roman" w:cs="Times New Roman"/>
          <w:bCs/>
          <w:sz w:val="28"/>
          <w:szCs w:val="28"/>
          <w:lang w:val="kk-KZ"/>
        </w:rPr>
        <w:t>0</w:t>
      </w:r>
      <w:r w:rsidR="00537F81" w:rsidRPr="00E76F57">
        <w:rPr>
          <w:rFonts w:ascii="Times New Roman" w:hAnsi="Times New Roman" w:cs="Times New Roman"/>
          <w:bCs/>
          <w:sz w:val="28"/>
          <w:szCs w:val="28"/>
          <w:lang w:val="kk-KZ"/>
        </w:rPr>
        <w:t xml:space="preserve">. «Көбею, тұқым қуалаушылық, өзгергіштік. Эволюциялық даму» </w:t>
      </w:r>
      <w:r w:rsidR="00537F81" w:rsidRPr="00E76F57">
        <w:rPr>
          <w:rFonts w:ascii="Times New Roman" w:hAnsi="Times New Roman" w:cs="Times New Roman"/>
          <w:sz w:val="28"/>
          <w:szCs w:val="28"/>
          <w:lang w:val="kk-KZ"/>
        </w:rPr>
        <w:t xml:space="preserve">бөлімі келесі бөлімшелерден </w:t>
      </w:r>
      <w:r w:rsidR="00537F81" w:rsidRPr="00E76F57">
        <w:rPr>
          <w:rFonts w:ascii="Times New Roman" w:hAnsi="Times New Roman" w:cs="Times New Roman"/>
          <w:color w:val="212121"/>
          <w:sz w:val="28"/>
          <w:szCs w:val="28"/>
          <w:lang w:val="kk-KZ" w:eastAsia="ru-RU"/>
        </w:rPr>
        <w:t>тұрады:</w:t>
      </w:r>
    </w:p>
    <w:p w:rsidR="00C91491" w:rsidRPr="00E76F57" w:rsidRDefault="00C408F7" w:rsidP="006634E8">
      <w:pPr>
        <w:widowControl/>
        <w:spacing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К</w:t>
      </w:r>
      <w:r w:rsidR="00C91491" w:rsidRPr="00E76F57">
        <w:rPr>
          <w:rFonts w:ascii="Times New Roman" w:hAnsi="Times New Roman" w:cs="Times New Roman"/>
          <w:sz w:val="28"/>
          <w:szCs w:val="28"/>
          <w:lang w:val="kk-KZ"/>
        </w:rPr>
        <w:t>өбею;</w:t>
      </w:r>
    </w:p>
    <w:p w:rsidR="00C91491" w:rsidRPr="00E76F57" w:rsidRDefault="00C408F7" w:rsidP="006634E8">
      <w:pPr>
        <w:widowControl/>
        <w:spacing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Ж</w:t>
      </w:r>
      <w:r w:rsidR="00C91491" w:rsidRPr="00E76F57">
        <w:rPr>
          <w:rFonts w:ascii="Times New Roman" w:hAnsi="Times New Roman" w:cs="Times New Roman"/>
          <w:sz w:val="28"/>
          <w:szCs w:val="28"/>
          <w:lang w:val="kk-KZ"/>
        </w:rPr>
        <w:t>асушалық айналым;</w:t>
      </w:r>
    </w:p>
    <w:p w:rsidR="00C91491" w:rsidRPr="00E76F57" w:rsidRDefault="00C91491" w:rsidP="006634E8">
      <w:pPr>
        <w:widowControl/>
        <w:spacing w:line="240" w:lineRule="auto"/>
        <w:ind w:firstLine="709"/>
        <w:jc w:val="both"/>
        <w:rPr>
          <w:rFonts w:ascii="Times New Roman" w:hAnsi="Times New Roman" w:cs="Times New Roman"/>
          <w:sz w:val="28"/>
          <w:szCs w:val="28"/>
          <w:lang w:val="kk-KZ"/>
        </w:rPr>
      </w:pPr>
      <w:r w:rsidRPr="00E76F57">
        <w:rPr>
          <w:rFonts w:ascii="Times New Roman" w:hAnsi="Times New Roman" w:cs="Times New Roman"/>
          <w:sz w:val="28"/>
          <w:szCs w:val="28"/>
          <w:lang w:val="kk-KZ"/>
        </w:rPr>
        <w:t xml:space="preserve">3) </w:t>
      </w:r>
      <w:r w:rsidR="00C408F7">
        <w:rPr>
          <w:rFonts w:ascii="Times New Roman" w:hAnsi="Times New Roman" w:cs="Times New Roman"/>
          <w:sz w:val="28"/>
          <w:szCs w:val="28"/>
          <w:lang w:val="kk-KZ"/>
        </w:rPr>
        <w:t>Ө</w:t>
      </w:r>
      <w:r w:rsidRPr="00E76F57">
        <w:rPr>
          <w:rFonts w:ascii="Times New Roman" w:hAnsi="Times New Roman" w:cs="Times New Roman"/>
          <w:sz w:val="28"/>
          <w:szCs w:val="28"/>
          <w:lang w:val="kk-KZ"/>
        </w:rPr>
        <w:t>су және даму;</w:t>
      </w:r>
    </w:p>
    <w:p w:rsidR="00C91491" w:rsidRPr="00E76F57" w:rsidRDefault="00C408F7" w:rsidP="006634E8">
      <w:pPr>
        <w:widowControl/>
        <w:spacing w:line="240" w:lineRule="auto"/>
        <w:ind w:firstLine="709"/>
        <w:jc w:val="both"/>
        <w:rPr>
          <w:rFonts w:ascii="Times New Roman" w:hAnsi="Times New Roman" w:cs="Times New Roman"/>
          <w:sz w:val="28"/>
          <w:szCs w:val="28"/>
          <w:lang w:val="kk-KZ" w:eastAsia="ru-RU"/>
        </w:rPr>
      </w:pPr>
      <w:r>
        <w:rPr>
          <w:rFonts w:ascii="Times New Roman" w:hAnsi="Times New Roman" w:cs="Times New Roman"/>
          <w:sz w:val="28"/>
          <w:szCs w:val="28"/>
          <w:lang w:val="kk-KZ"/>
        </w:rPr>
        <w:t>4) Т</w:t>
      </w:r>
      <w:r w:rsidR="00C91491" w:rsidRPr="00E76F57">
        <w:rPr>
          <w:rFonts w:ascii="Times New Roman" w:hAnsi="Times New Roman" w:cs="Times New Roman"/>
          <w:sz w:val="28"/>
          <w:szCs w:val="28"/>
          <w:lang w:val="kk-KZ" w:eastAsia="ru-RU"/>
        </w:rPr>
        <w:t>ұқым қуалаушылық пен өзгергіштік заңдылықтары;</w:t>
      </w:r>
    </w:p>
    <w:p w:rsidR="00C91491" w:rsidRPr="00E76F57" w:rsidRDefault="00C408F7" w:rsidP="006634E8">
      <w:pPr>
        <w:widowControl/>
        <w:spacing w:line="240" w:lineRule="auto"/>
        <w:ind w:firstLine="709"/>
        <w:jc w:val="both"/>
        <w:rPr>
          <w:rFonts w:ascii="Times New Roman" w:hAnsi="Times New Roman" w:cs="Times New Roman"/>
          <w:color w:val="212121"/>
          <w:sz w:val="28"/>
          <w:szCs w:val="28"/>
          <w:lang w:val="kk-KZ" w:eastAsia="ru-RU"/>
        </w:rPr>
      </w:pPr>
      <w:r>
        <w:rPr>
          <w:rFonts w:ascii="Times New Roman" w:hAnsi="Times New Roman" w:cs="Times New Roman"/>
          <w:sz w:val="28"/>
          <w:szCs w:val="28"/>
          <w:lang w:val="kk-KZ" w:eastAsia="ru-RU"/>
        </w:rPr>
        <w:t>5) Э</w:t>
      </w:r>
      <w:r w:rsidR="00C91491" w:rsidRPr="00E76F57">
        <w:rPr>
          <w:rFonts w:ascii="Times New Roman" w:hAnsi="Times New Roman" w:cs="Times New Roman"/>
          <w:sz w:val="28"/>
          <w:szCs w:val="28"/>
          <w:lang w:val="kk-KZ" w:eastAsia="ru-RU"/>
        </w:rPr>
        <w:t>волюциялық даму</w:t>
      </w:r>
      <w:r w:rsidR="00C91491" w:rsidRPr="00E76F57">
        <w:rPr>
          <w:rFonts w:ascii="Times New Roman" w:hAnsi="Times New Roman" w:cs="Times New Roman"/>
          <w:sz w:val="28"/>
          <w:szCs w:val="28"/>
          <w:lang w:val="kk-KZ"/>
        </w:rPr>
        <w:t xml:space="preserve"> мен селекция негіздері.</w:t>
      </w:r>
    </w:p>
    <w:p w:rsidR="00C91491" w:rsidRPr="00E76F57" w:rsidRDefault="000B025F" w:rsidP="006634E8">
      <w:pPr>
        <w:widowControl/>
        <w:spacing w:line="240" w:lineRule="auto"/>
        <w:ind w:firstLine="709"/>
        <w:rPr>
          <w:rFonts w:ascii="Times New Roman" w:hAnsi="Times New Roman" w:cs="Times New Roman"/>
          <w:color w:val="212121"/>
          <w:sz w:val="28"/>
          <w:szCs w:val="28"/>
          <w:lang w:val="kk-KZ" w:eastAsia="ru-RU"/>
        </w:rPr>
      </w:pPr>
      <w:r>
        <w:rPr>
          <w:rFonts w:ascii="Times New Roman" w:hAnsi="Times New Roman" w:cs="Times New Roman"/>
          <w:bCs/>
          <w:sz w:val="28"/>
          <w:szCs w:val="28"/>
          <w:lang w:val="kk-KZ"/>
        </w:rPr>
        <w:t>1</w:t>
      </w:r>
      <w:r w:rsidR="00304CBF">
        <w:rPr>
          <w:rFonts w:ascii="Times New Roman" w:hAnsi="Times New Roman" w:cs="Times New Roman"/>
          <w:bCs/>
          <w:sz w:val="28"/>
          <w:szCs w:val="28"/>
          <w:lang w:val="kk-KZ"/>
        </w:rPr>
        <w:t>1</w:t>
      </w:r>
      <w:r w:rsidR="00C91491" w:rsidRPr="00E76F57">
        <w:rPr>
          <w:rFonts w:ascii="Times New Roman" w:hAnsi="Times New Roman" w:cs="Times New Roman"/>
          <w:bCs/>
          <w:sz w:val="28"/>
          <w:szCs w:val="28"/>
          <w:lang w:val="kk-KZ"/>
        </w:rPr>
        <w:t>. «А</w:t>
      </w:r>
      <w:r w:rsidR="00537F81" w:rsidRPr="00E76F57">
        <w:rPr>
          <w:rFonts w:ascii="Times New Roman" w:hAnsi="Times New Roman" w:cs="Times New Roman"/>
          <w:bCs/>
          <w:sz w:val="28"/>
          <w:szCs w:val="28"/>
          <w:lang w:val="kk-KZ"/>
        </w:rPr>
        <w:t>ғза мен қоршаған орта</w:t>
      </w:r>
      <w:r w:rsidR="00C91491" w:rsidRPr="00E76F57">
        <w:rPr>
          <w:rFonts w:ascii="Times New Roman" w:hAnsi="Times New Roman" w:cs="Times New Roman"/>
          <w:bCs/>
          <w:sz w:val="28"/>
          <w:szCs w:val="28"/>
          <w:lang w:val="kk-KZ"/>
        </w:rPr>
        <w:t xml:space="preserve">» </w:t>
      </w:r>
      <w:r w:rsidR="00C91491" w:rsidRPr="00E76F57">
        <w:rPr>
          <w:rFonts w:ascii="Times New Roman" w:hAnsi="Times New Roman" w:cs="Times New Roman"/>
          <w:sz w:val="28"/>
          <w:szCs w:val="28"/>
          <w:lang w:val="kk-KZ"/>
        </w:rPr>
        <w:t xml:space="preserve">бөлімі келесі бөлімшелерден </w:t>
      </w:r>
      <w:r w:rsidR="00C91491" w:rsidRPr="00E76F57">
        <w:rPr>
          <w:rFonts w:ascii="Times New Roman" w:hAnsi="Times New Roman" w:cs="Times New Roman"/>
          <w:color w:val="212121"/>
          <w:sz w:val="28"/>
          <w:szCs w:val="28"/>
          <w:lang w:val="kk-KZ" w:eastAsia="ru-RU"/>
        </w:rPr>
        <w:t>тұрады:</w:t>
      </w:r>
    </w:p>
    <w:p w:rsidR="00C91491" w:rsidRPr="00E76F57" w:rsidRDefault="00C91491" w:rsidP="006634E8">
      <w:pPr>
        <w:widowControl/>
        <w:spacing w:line="240" w:lineRule="auto"/>
        <w:ind w:firstLine="709"/>
        <w:rPr>
          <w:rFonts w:ascii="Times New Roman" w:hAnsi="Times New Roman" w:cs="Times New Roman"/>
          <w:sz w:val="28"/>
          <w:szCs w:val="28"/>
          <w:lang w:val="kk-KZ"/>
        </w:rPr>
      </w:pPr>
      <w:r w:rsidRPr="00E76F57">
        <w:rPr>
          <w:rFonts w:ascii="Times New Roman" w:hAnsi="Times New Roman" w:cs="Times New Roman"/>
          <w:color w:val="212121"/>
          <w:sz w:val="28"/>
          <w:szCs w:val="28"/>
          <w:lang w:val="kk-KZ" w:eastAsia="ru-RU"/>
        </w:rPr>
        <w:t xml:space="preserve">1) </w:t>
      </w:r>
      <w:r w:rsidR="00C408F7">
        <w:rPr>
          <w:rFonts w:ascii="Times New Roman" w:hAnsi="Times New Roman" w:cs="Times New Roman"/>
          <w:sz w:val="28"/>
          <w:szCs w:val="28"/>
          <w:lang w:val="kk-KZ"/>
        </w:rPr>
        <w:t>Б</w:t>
      </w:r>
      <w:r w:rsidRPr="00E76F57">
        <w:rPr>
          <w:rFonts w:ascii="Times New Roman" w:hAnsi="Times New Roman" w:cs="Times New Roman"/>
          <w:sz w:val="28"/>
          <w:szCs w:val="28"/>
          <w:lang w:val="kk-KZ"/>
        </w:rPr>
        <w:t xml:space="preserve">иосфера, экожүйе, популяция; </w:t>
      </w:r>
    </w:p>
    <w:p w:rsidR="00C91491" w:rsidRPr="00E76F57" w:rsidRDefault="00C91491" w:rsidP="006634E8">
      <w:pPr>
        <w:widowControl/>
        <w:spacing w:line="240" w:lineRule="auto"/>
        <w:ind w:firstLine="709"/>
        <w:rPr>
          <w:rFonts w:ascii="Times New Roman" w:hAnsi="Times New Roman" w:cs="Times New Roman"/>
          <w:color w:val="212121"/>
          <w:sz w:val="28"/>
          <w:szCs w:val="28"/>
          <w:lang w:val="kk-KZ" w:eastAsia="ru-RU"/>
        </w:rPr>
      </w:pPr>
      <w:r w:rsidRPr="00E76F57">
        <w:rPr>
          <w:rFonts w:ascii="Times New Roman" w:hAnsi="Times New Roman" w:cs="Times New Roman"/>
          <w:sz w:val="28"/>
          <w:szCs w:val="28"/>
          <w:lang w:val="kk-KZ"/>
        </w:rPr>
        <w:t xml:space="preserve">2) </w:t>
      </w:r>
      <w:r w:rsidR="00C408F7">
        <w:rPr>
          <w:rFonts w:ascii="Times New Roman" w:hAnsi="Times New Roman" w:cs="Times New Roman"/>
          <w:sz w:val="28"/>
          <w:szCs w:val="28"/>
          <w:lang w:val="kk-KZ"/>
        </w:rPr>
        <w:t>А</w:t>
      </w:r>
      <w:r w:rsidRPr="00E76F57">
        <w:rPr>
          <w:rFonts w:ascii="Times New Roman" w:hAnsi="Times New Roman" w:cs="Times New Roman"/>
          <w:sz w:val="28"/>
          <w:szCs w:val="28"/>
          <w:lang w:val="kk-KZ"/>
        </w:rPr>
        <w:t>дам қызметінің қоршаған ортаға әсері.</w:t>
      </w:r>
    </w:p>
    <w:p w:rsidR="00C91491" w:rsidRPr="00E76F57" w:rsidRDefault="000B025F" w:rsidP="006634E8">
      <w:pPr>
        <w:widowControl/>
        <w:spacing w:line="240" w:lineRule="auto"/>
        <w:ind w:firstLine="709"/>
        <w:rPr>
          <w:rFonts w:ascii="Times New Roman" w:hAnsi="Times New Roman" w:cs="Times New Roman"/>
          <w:color w:val="212121"/>
          <w:sz w:val="28"/>
          <w:szCs w:val="28"/>
          <w:lang w:val="kk-KZ" w:eastAsia="ru-RU"/>
        </w:rPr>
      </w:pPr>
      <w:r>
        <w:rPr>
          <w:rFonts w:ascii="Times New Roman" w:hAnsi="Times New Roman" w:cs="Times New Roman"/>
          <w:bCs/>
          <w:sz w:val="28"/>
          <w:szCs w:val="28"/>
          <w:lang w:val="kk-KZ"/>
        </w:rPr>
        <w:t>12</w:t>
      </w:r>
      <w:r w:rsidR="00C91491" w:rsidRPr="00E76F57">
        <w:rPr>
          <w:rFonts w:ascii="Times New Roman" w:hAnsi="Times New Roman" w:cs="Times New Roman"/>
          <w:bCs/>
          <w:sz w:val="28"/>
          <w:szCs w:val="28"/>
          <w:lang w:val="kk-KZ"/>
        </w:rPr>
        <w:t>. «Қ</w:t>
      </w:r>
      <w:r w:rsidR="00537F81" w:rsidRPr="00E76F57">
        <w:rPr>
          <w:rFonts w:ascii="Times New Roman" w:hAnsi="Times New Roman" w:cs="Times New Roman"/>
          <w:bCs/>
          <w:sz w:val="28"/>
          <w:szCs w:val="28"/>
          <w:lang w:val="kk-KZ"/>
        </w:rPr>
        <w:t>олданбалы кіріктірілген ғылымдар</w:t>
      </w:r>
      <w:r w:rsidR="00C91491" w:rsidRPr="00E76F57">
        <w:rPr>
          <w:rFonts w:ascii="Times New Roman" w:hAnsi="Times New Roman" w:cs="Times New Roman"/>
          <w:bCs/>
          <w:sz w:val="28"/>
          <w:szCs w:val="28"/>
          <w:lang w:val="kk-KZ"/>
        </w:rPr>
        <w:t>»</w:t>
      </w:r>
      <w:r w:rsidR="00C91491" w:rsidRPr="00E76F57">
        <w:rPr>
          <w:rFonts w:ascii="Times New Roman" w:hAnsi="Times New Roman" w:cs="Times New Roman"/>
          <w:sz w:val="28"/>
          <w:szCs w:val="28"/>
          <w:lang w:val="kk-KZ"/>
        </w:rPr>
        <w:t xml:space="preserve"> бөлімі келесі бөлімшелерден </w:t>
      </w:r>
      <w:r w:rsidR="00C91491" w:rsidRPr="00E76F57">
        <w:rPr>
          <w:rFonts w:ascii="Times New Roman" w:hAnsi="Times New Roman" w:cs="Times New Roman"/>
          <w:color w:val="212121"/>
          <w:sz w:val="28"/>
          <w:szCs w:val="28"/>
          <w:lang w:val="kk-KZ" w:eastAsia="ru-RU"/>
        </w:rPr>
        <w:t>тұрады:</w:t>
      </w:r>
    </w:p>
    <w:p w:rsidR="00C91491" w:rsidRPr="00E76F57" w:rsidRDefault="00C91491" w:rsidP="006634E8">
      <w:pPr>
        <w:widowControl/>
        <w:spacing w:line="240" w:lineRule="auto"/>
        <w:ind w:firstLine="709"/>
        <w:rPr>
          <w:rFonts w:ascii="Times New Roman" w:hAnsi="Times New Roman" w:cs="Times New Roman"/>
          <w:sz w:val="28"/>
          <w:szCs w:val="28"/>
          <w:lang w:val="kk-KZ" w:eastAsia="ru-RU"/>
        </w:rPr>
      </w:pPr>
      <w:r w:rsidRPr="00E76F57">
        <w:rPr>
          <w:rFonts w:ascii="Times New Roman" w:hAnsi="Times New Roman" w:cs="Times New Roman"/>
          <w:color w:val="212121"/>
          <w:sz w:val="28"/>
          <w:szCs w:val="28"/>
          <w:lang w:val="kk-KZ" w:eastAsia="ru-RU"/>
        </w:rPr>
        <w:t xml:space="preserve">1) </w:t>
      </w:r>
      <w:r w:rsidR="00C408F7">
        <w:rPr>
          <w:rFonts w:ascii="Times New Roman" w:hAnsi="Times New Roman" w:cs="Times New Roman"/>
          <w:color w:val="212121"/>
          <w:sz w:val="28"/>
          <w:szCs w:val="28"/>
          <w:lang w:val="kk-KZ" w:eastAsia="ru-RU"/>
        </w:rPr>
        <w:t>М</w:t>
      </w:r>
      <w:r w:rsidRPr="00E76F57">
        <w:rPr>
          <w:rFonts w:ascii="Times New Roman" w:hAnsi="Times New Roman" w:cs="Times New Roman"/>
          <w:sz w:val="28"/>
          <w:szCs w:val="28"/>
          <w:lang w:val="kk-KZ" w:eastAsia="ru-RU"/>
        </w:rPr>
        <w:t>олекулалық биология мен биохимия;</w:t>
      </w:r>
    </w:p>
    <w:p w:rsidR="00C91491" w:rsidRPr="00E76F57" w:rsidRDefault="00C408F7" w:rsidP="006634E8">
      <w:pPr>
        <w:widowControl/>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eastAsia="ru-RU"/>
        </w:rPr>
        <w:t>2) Ж</w:t>
      </w:r>
      <w:r w:rsidR="00C91491" w:rsidRPr="00E76F57">
        <w:rPr>
          <w:rFonts w:ascii="Times New Roman" w:hAnsi="Times New Roman" w:cs="Times New Roman"/>
          <w:sz w:val="28"/>
          <w:szCs w:val="28"/>
          <w:lang w:val="kk-KZ"/>
        </w:rPr>
        <w:t>асушалық биология;</w:t>
      </w:r>
    </w:p>
    <w:p w:rsidR="00C91491" w:rsidRPr="00E76F57" w:rsidRDefault="00C91491" w:rsidP="006634E8">
      <w:pPr>
        <w:widowControl/>
        <w:spacing w:line="240" w:lineRule="auto"/>
        <w:ind w:firstLine="709"/>
        <w:rPr>
          <w:rFonts w:ascii="Times New Roman" w:hAnsi="Times New Roman" w:cs="Times New Roman"/>
          <w:sz w:val="28"/>
          <w:szCs w:val="28"/>
          <w:lang w:val="kk-KZ"/>
        </w:rPr>
      </w:pPr>
      <w:r w:rsidRPr="00E76F57">
        <w:rPr>
          <w:rFonts w:ascii="Times New Roman" w:hAnsi="Times New Roman" w:cs="Times New Roman"/>
          <w:sz w:val="28"/>
          <w:szCs w:val="28"/>
          <w:lang w:val="kk-KZ"/>
        </w:rPr>
        <w:t xml:space="preserve">3) </w:t>
      </w:r>
      <w:r w:rsidR="00C408F7">
        <w:rPr>
          <w:rFonts w:ascii="Times New Roman" w:hAnsi="Times New Roman" w:cs="Times New Roman"/>
          <w:sz w:val="28"/>
          <w:szCs w:val="28"/>
          <w:lang w:val="kk-KZ"/>
        </w:rPr>
        <w:t>М</w:t>
      </w:r>
      <w:r w:rsidRPr="00E76F57">
        <w:rPr>
          <w:rFonts w:ascii="Times New Roman" w:hAnsi="Times New Roman" w:cs="Times New Roman"/>
          <w:sz w:val="28"/>
          <w:szCs w:val="28"/>
          <w:lang w:val="kk-KZ"/>
        </w:rPr>
        <w:t>икробиология және биотехнология;</w:t>
      </w:r>
    </w:p>
    <w:p w:rsidR="00C91491" w:rsidRDefault="00C408F7" w:rsidP="006634E8">
      <w:pPr>
        <w:widowControl/>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4) Б</w:t>
      </w:r>
      <w:r w:rsidR="00C91491" w:rsidRPr="00E76F57">
        <w:rPr>
          <w:rFonts w:ascii="Times New Roman" w:hAnsi="Times New Roman" w:cs="Times New Roman"/>
          <w:sz w:val="28"/>
          <w:szCs w:val="28"/>
          <w:lang w:val="kk-KZ"/>
        </w:rPr>
        <w:t>иофизика.</w:t>
      </w:r>
    </w:p>
    <w:p w:rsidR="000B025F" w:rsidRDefault="000B025F" w:rsidP="00E76F57">
      <w:pPr>
        <w:widowControl/>
        <w:spacing w:line="240" w:lineRule="auto"/>
        <w:ind w:firstLine="567"/>
        <w:rPr>
          <w:rFonts w:ascii="Times New Roman" w:hAnsi="Times New Roman" w:cs="Times New Roman"/>
          <w:sz w:val="28"/>
          <w:szCs w:val="28"/>
          <w:lang w:val="kk-KZ"/>
        </w:rPr>
      </w:pPr>
    </w:p>
    <w:p w:rsidR="006634E8" w:rsidRDefault="006634E8">
      <w:pPr>
        <w:widowControl/>
        <w:spacing w:line="240" w:lineRule="auto"/>
        <w:rPr>
          <w:rFonts w:ascii="Times New Roman" w:hAnsi="Times New Roman" w:cs="Times New Roman"/>
          <w:b/>
          <w:sz w:val="28"/>
          <w:szCs w:val="28"/>
          <w:lang w:val="kk-KZ"/>
        </w:rPr>
      </w:pPr>
      <w:r>
        <w:rPr>
          <w:b/>
          <w:sz w:val="28"/>
          <w:szCs w:val="28"/>
          <w:lang w:val="kk-KZ"/>
        </w:rPr>
        <w:br w:type="page"/>
      </w:r>
    </w:p>
    <w:p w:rsidR="000B025F" w:rsidRPr="000B025F" w:rsidRDefault="000B025F" w:rsidP="006634E8">
      <w:pPr>
        <w:pStyle w:val="ac"/>
        <w:tabs>
          <w:tab w:val="left" w:pos="0"/>
          <w:tab w:val="left" w:pos="709"/>
          <w:tab w:val="left" w:pos="1092"/>
        </w:tabs>
        <w:suppressAutoHyphens/>
        <w:autoSpaceDE w:val="0"/>
        <w:autoSpaceDN w:val="0"/>
        <w:adjustRightInd w:val="0"/>
        <w:ind w:left="0"/>
        <w:jc w:val="center"/>
        <w:rPr>
          <w:b/>
          <w:sz w:val="28"/>
          <w:szCs w:val="28"/>
          <w:lang w:val="kk-KZ"/>
        </w:rPr>
      </w:pPr>
      <w:r w:rsidRPr="000B025F">
        <w:rPr>
          <w:b/>
          <w:sz w:val="28"/>
          <w:szCs w:val="28"/>
          <w:lang w:val="kk-KZ"/>
        </w:rPr>
        <w:lastRenderedPageBreak/>
        <w:t>3-тарау. Оқ</w:t>
      </w:r>
      <w:r>
        <w:rPr>
          <w:b/>
          <w:sz w:val="28"/>
          <w:szCs w:val="28"/>
          <w:lang w:val="kk-KZ"/>
        </w:rPr>
        <w:t>у мақсаттарының жүйесі</w:t>
      </w:r>
    </w:p>
    <w:p w:rsidR="000B025F" w:rsidRPr="00E76F57" w:rsidRDefault="000B025F" w:rsidP="00E76F57">
      <w:pPr>
        <w:widowControl/>
        <w:spacing w:line="240" w:lineRule="auto"/>
        <w:ind w:firstLine="567"/>
        <w:rPr>
          <w:rFonts w:ascii="Times New Roman" w:hAnsi="Times New Roman" w:cs="Times New Roman"/>
          <w:color w:val="212121"/>
          <w:sz w:val="28"/>
          <w:szCs w:val="28"/>
          <w:lang w:val="kk-KZ" w:eastAsia="ru-RU"/>
        </w:rPr>
      </w:pPr>
    </w:p>
    <w:p w:rsidR="00537F81" w:rsidRPr="00E76F57" w:rsidRDefault="000B025F" w:rsidP="006634E8">
      <w:pPr>
        <w:widowControl/>
        <w:spacing w:line="240" w:lineRule="auto"/>
        <w:ind w:firstLine="709"/>
        <w:jc w:val="both"/>
        <w:rPr>
          <w:rFonts w:ascii="Times New Roman" w:hAnsi="Times New Roman" w:cs="Times New Roman"/>
          <w:bCs/>
          <w:sz w:val="28"/>
          <w:szCs w:val="28"/>
          <w:lang w:val="kk-KZ"/>
        </w:rPr>
      </w:pPr>
      <w:r>
        <w:rPr>
          <w:rFonts w:ascii="Times New Roman" w:hAnsi="Times New Roman" w:cs="Times New Roman"/>
          <w:sz w:val="28"/>
          <w:szCs w:val="28"/>
          <w:lang w:val="kk-KZ"/>
        </w:rPr>
        <w:t>1</w:t>
      </w:r>
      <w:r w:rsidR="00304CBF">
        <w:rPr>
          <w:rFonts w:ascii="Times New Roman" w:hAnsi="Times New Roman" w:cs="Times New Roman"/>
          <w:sz w:val="28"/>
          <w:szCs w:val="28"/>
          <w:lang w:val="kk-KZ"/>
        </w:rPr>
        <w:t>3</w:t>
      </w:r>
      <w:r w:rsidR="00C91491" w:rsidRPr="00E76F57">
        <w:rPr>
          <w:rFonts w:ascii="Times New Roman" w:hAnsi="Times New Roman" w:cs="Times New Roman"/>
          <w:sz w:val="28"/>
          <w:szCs w:val="28"/>
          <w:lang w:val="kk-KZ"/>
        </w:rPr>
        <w:t>. Бағдарламада оқу мақсаттарын пайдалану ыңғайлылығы үшін кодтау енгізілді. Кодта бірінші сан сыныпты, екінші және үшінші сандар – бөлім мен бөлімшенің, төртінші сан – оқу мақсатының реттік санын білдіреді. Мысалы, 7.2.1.4. кодында «7» - сынып, «2.1» - екінші бөлімнің бірінші бөлімшесі, «4» - оқу мақсатының реттік саны.</w:t>
      </w:r>
    </w:p>
    <w:p w:rsidR="000B025F" w:rsidRPr="009E649D" w:rsidRDefault="00A17C34" w:rsidP="006634E8">
      <w:pPr>
        <w:pStyle w:val="ac"/>
        <w:tabs>
          <w:tab w:val="left" w:pos="0"/>
          <w:tab w:val="left" w:pos="709"/>
          <w:tab w:val="left" w:pos="1092"/>
        </w:tabs>
        <w:suppressAutoHyphens/>
        <w:autoSpaceDE w:val="0"/>
        <w:autoSpaceDN w:val="0"/>
        <w:adjustRightInd w:val="0"/>
        <w:ind w:left="0" w:firstLine="709"/>
        <w:jc w:val="both"/>
        <w:rPr>
          <w:sz w:val="28"/>
          <w:szCs w:val="28"/>
          <w:lang w:val="kk-KZ"/>
        </w:rPr>
      </w:pPr>
      <w:bookmarkStart w:id="7" w:name="_Toc443484800"/>
      <w:r>
        <w:rPr>
          <w:sz w:val="28"/>
          <w:szCs w:val="28"/>
          <w:lang w:val="kk-KZ"/>
        </w:rPr>
        <w:t>1</w:t>
      </w:r>
      <w:r w:rsidR="00304CBF">
        <w:rPr>
          <w:sz w:val="28"/>
          <w:szCs w:val="28"/>
          <w:lang w:val="kk-KZ"/>
        </w:rPr>
        <w:t>4</w:t>
      </w:r>
      <w:r w:rsidR="00C91491" w:rsidRPr="00E76F57">
        <w:rPr>
          <w:sz w:val="28"/>
          <w:szCs w:val="28"/>
          <w:lang w:val="kk-KZ"/>
        </w:rPr>
        <w:t xml:space="preserve">. </w:t>
      </w:r>
      <w:bookmarkEnd w:id="7"/>
      <w:r w:rsidR="000B025F" w:rsidRPr="00F71BC3">
        <w:rPr>
          <w:sz w:val="28"/>
          <w:szCs w:val="28"/>
          <w:lang w:val="kk-KZ"/>
        </w:rPr>
        <w:t>Оқу мақсаттарының жүйесі бөлім бойынша әр сыныпқа берілген</w:t>
      </w:r>
      <w:r w:rsidR="000B025F">
        <w:rPr>
          <w:sz w:val="28"/>
          <w:szCs w:val="28"/>
          <w:lang w:val="kk-KZ"/>
        </w:rPr>
        <w:t>.</w:t>
      </w:r>
    </w:p>
    <w:p w:rsidR="00CB5FDD" w:rsidRPr="00E76F57" w:rsidRDefault="00CB5FDD" w:rsidP="006634E8">
      <w:pPr>
        <w:spacing w:line="240" w:lineRule="auto"/>
        <w:ind w:firstLine="709"/>
        <w:rPr>
          <w:rFonts w:ascii="Times New Roman" w:hAnsi="Times New Roman" w:cs="Times New Roman"/>
          <w:bCs/>
          <w:sz w:val="28"/>
          <w:szCs w:val="28"/>
          <w:lang w:val="kk-KZ"/>
        </w:rPr>
      </w:pPr>
      <w:r w:rsidRPr="00E76F57">
        <w:rPr>
          <w:rFonts w:ascii="Times New Roman" w:hAnsi="Times New Roman" w:cs="Times New Roman"/>
          <w:bCs/>
          <w:sz w:val="28"/>
          <w:szCs w:val="28"/>
          <w:lang w:val="kk-KZ"/>
        </w:rPr>
        <w:t xml:space="preserve">1) </w:t>
      </w:r>
      <w:r w:rsidR="00C408F7">
        <w:rPr>
          <w:rFonts w:ascii="Times New Roman" w:hAnsi="Times New Roman" w:cs="Times New Roman"/>
          <w:bCs/>
          <w:sz w:val="28"/>
          <w:szCs w:val="28"/>
          <w:lang w:val="kk-KZ"/>
        </w:rPr>
        <w:t>Т</w:t>
      </w:r>
      <w:r w:rsidRPr="00E76F57">
        <w:rPr>
          <w:rFonts w:ascii="Times New Roman" w:hAnsi="Times New Roman" w:cs="Times New Roman"/>
          <w:bCs/>
          <w:sz w:val="28"/>
          <w:szCs w:val="28"/>
          <w:lang w:val="kk-KZ"/>
        </w:rPr>
        <w:t>ірі организмдердің көп түрлілігі, құрылымы мен қызметтері:</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560"/>
        <w:gridCol w:w="2693"/>
        <w:gridCol w:w="2551"/>
        <w:gridCol w:w="2835"/>
      </w:tblGrid>
      <w:tr w:rsidR="00D611CF" w:rsidRPr="00C408F7" w:rsidTr="009463D3">
        <w:trPr>
          <w:trHeight w:val="397"/>
        </w:trPr>
        <w:tc>
          <w:tcPr>
            <w:tcW w:w="9639" w:type="dxa"/>
            <w:gridSpan w:val="4"/>
          </w:tcPr>
          <w:p w:rsidR="00D611CF" w:rsidRPr="00C408F7" w:rsidRDefault="00D611CF" w:rsidP="00D611CF">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Білім алушылар білуі тиіс:</w:t>
            </w:r>
          </w:p>
        </w:tc>
      </w:tr>
      <w:tr w:rsidR="00D611CF" w:rsidRPr="00C408F7" w:rsidTr="00D611CF">
        <w:trPr>
          <w:trHeight w:val="397"/>
        </w:trPr>
        <w:tc>
          <w:tcPr>
            <w:tcW w:w="1560" w:type="dxa"/>
          </w:tcPr>
          <w:p w:rsidR="00D611CF" w:rsidRPr="00C408F7"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Бөлім</w:t>
            </w:r>
          </w:p>
        </w:tc>
        <w:tc>
          <w:tcPr>
            <w:tcW w:w="2693" w:type="dxa"/>
          </w:tcPr>
          <w:p w:rsidR="00D611CF" w:rsidRPr="00C408F7" w:rsidRDefault="00D611CF" w:rsidP="009463D3">
            <w:pPr>
              <w:spacing w:line="240" w:lineRule="auto"/>
              <w:jc w:val="center"/>
              <w:rPr>
                <w:rFonts w:ascii="Times New Roman" w:hAnsi="Times New Roman" w:cs="Times New Roman"/>
                <w:sz w:val="24"/>
                <w:szCs w:val="24"/>
                <w:lang w:val="kk-KZ"/>
              </w:rPr>
            </w:pPr>
            <w:r w:rsidRPr="00C408F7">
              <w:rPr>
                <w:rFonts w:ascii="Times New Roman" w:hAnsi="Times New Roman" w:cs="Times New Roman"/>
                <w:sz w:val="24"/>
                <w:szCs w:val="24"/>
                <w:lang w:val="kk-KZ"/>
              </w:rPr>
              <w:t>7-сынып</w:t>
            </w:r>
          </w:p>
        </w:tc>
        <w:tc>
          <w:tcPr>
            <w:tcW w:w="2551" w:type="dxa"/>
          </w:tcPr>
          <w:p w:rsidR="00D611CF" w:rsidRPr="00C408F7" w:rsidRDefault="00D611CF" w:rsidP="009463D3">
            <w:pPr>
              <w:spacing w:line="240" w:lineRule="auto"/>
              <w:jc w:val="center"/>
              <w:rPr>
                <w:rFonts w:ascii="Times New Roman" w:hAnsi="Times New Roman" w:cs="Times New Roman"/>
                <w:sz w:val="24"/>
                <w:szCs w:val="24"/>
                <w:lang w:val="kk-KZ"/>
              </w:rPr>
            </w:pPr>
            <w:r w:rsidRPr="00C408F7">
              <w:rPr>
                <w:rFonts w:ascii="Times New Roman" w:hAnsi="Times New Roman" w:cs="Times New Roman"/>
                <w:sz w:val="24"/>
                <w:szCs w:val="24"/>
                <w:lang w:val="kk-KZ"/>
              </w:rPr>
              <w:t>8-сынып</w:t>
            </w:r>
          </w:p>
        </w:tc>
        <w:tc>
          <w:tcPr>
            <w:tcW w:w="2835" w:type="dxa"/>
          </w:tcPr>
          <w:p w:rsidR="00D611CF" w:rsidRPr="00C408F7" w:rsidRDefault="00D611CF" w:rsidP="009463D3">
            <w:pPr>
              <w:spacing w:line="240" w:lineRule="auto"/>
              <w:jc w:val="center"/>
              <w:rPr>
                <w:rFonts w:ascii="Times New Roman" w:hAnsi="Times New Roman" w:cs="Times New Roman"/>
                <w:sz w:val="24"/>
                <w:szCs w:val="24"/>
                <w:lang w:val="kk-KZ"/>
              </w:rPr>
            </w:pPr>
            <w:r w:rsidRPr="00C408F7">
              <w:rPr>
                <w:rFonts w:ascii="Times New Roman" w:hAnsi="Times New Roman" w:cs="Times New Roman"/>
                <w:sz w:val="24"/>
                <w:szCs w:val="24"/>
                <w:lang w:val="kk-KZ"/>
              </w:rPr>
              <w:t>9-сынып</w:t>
            </w:r>
          </w:p>
        </w:tc>
      </w:tr>
      <w:tr w:rsidR="00D611CF" w:rsidRPr="006634E8" w:rsidTr="00EF33D2">
        <w:trPr>
          <w:trHeight w:val="1380"/>
        </w:trPr>
        <w:tc>
          <w:tcPr>
            <w:tcW w:w="1560" w:type="dxa"/>
          </w:tcPr>
          <w:p w:rsidR="00D611CF" w:rsidRPr="00C408F7" w:rsidRDefault="00D611CF" w:rsidP="00C408F7">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Тірі ағзалардың көптүрлілігі</w:t>
            </w:r>
          </w:p>
        </w:tc>
        <w:tc>
          <w:tcPr>
            <w:tcW w:w="2693" w:type="dxa"/>
          </w:tcPr>
          <w:p w:rsidR="00D611CF"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 xml:space="preserve">7.1.1.2 </w:t>
            </w:r>
          </w:p>
          <w:p w:rsidR="00D611CF" w:rsidRPr="00C408F7"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тірі ағзалардың жүйелік орналасуын анықтау</w:t>
            </w:r>
          </w:p>
        </w:tc>
        <w:tc>
          <w:tcPr>
            <w:tcW w:w="2551" w:type="dxa"/>
          </w:tcPr>
          <w:p w:rsidR="00D611CF" w:rsidRPr="00C408F7"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8.1.1.2 саңырауқұлақтардың негізгі белгілерін сипаттау</w:t>
            </w:r>
          </w:p>
        </w:tc>
        <w:tc>
          <w:tcPr>
            <w:tcW w:w="2835" w:type="dxa"/>
          </w:tcPr>
          <w:p w:rsidR="00D611CF" w:rsidRDefault="00D611CF" w:rsidP="009463D3">
            <w:pPr>
              <w:spacing w:line="240" w:lineRule="auto"/>
              <w:contextualSpacing/>
              <w:rPr>
                <w:rFonts w:ascii="Times New Roman" w:hAnsi="Times New Roman" w:cs="Times New Roman"/>
                <w:sz w:val="24"/>
                <w:szCs w:val="24"/>
                <w:lang w:val="kk-KZ"/>
              </w:rPr>
            </w:pPr>
            <w:r w:rsidRPr="00C408F7">
              <w:rPr>
                <w:rFonts w:ascii="Times New Roman" w:hAnsi="Times New Roman" w:cs="Times New Roman"/>
                <w:sz w:val="24"/>
                <w:szCs w:val="24"/>
                <w:lang w:val="kk-KZ"/>
              </w:rPr>
              <w:t xml:space="preserve">9.1.1.2 </w:t>
            </w:r>
          </w:p>
          <w:p w:rsidR="00D611CF" w:rsidRPr="00C408F7" w:rsidRDefault="00D611CF" w:rsidP="009463D3">
            <w:pPr>
              <w:spacing w:line="240" w:lineRule="auto"/>
              <w:contextualSpacing/>
              <w:rPr>
                <w:rFonts w:ascii="Times New Roman" w:hAnsi="Times New Roman" w:cs="Times New Roman"/>
                <w:sz w:val="24"/>
                <w:szCs w:val="24"/>
                <w:lang w:val="kk-KZ"/>
              </w:rPr>
            </w:pPr>
            <w:r w:rsidRPr="00C408F7">
              <w:rPr>
                <w:rFonts w:ascii="Times New Roman" w:hAnsi="Times New Roman" w:cs="Times New Roman"/>
                <w:sz w:val="24"/>
                <w:szCs w:val="24"/>
                <w:lang w:val="kk-KZ"/>
              </w:rPr>
              <w:t xml:space="preserve">өсімдіктер мен жануарлардың түрлерін ерекшелік белгілері бойынша ажырата білу </w:t>
            </w:r>
          </w:p>
        </w:tc>
      </w:tr>
      <w:tr w:rsidR="00D611CF" w:rsidRPr="006634E8" w:rsidTr="00EF33D2">
        <w:trPr>
          <w:trHeight w:val="1380"/>
        </w:trPr>
        <w:tc>
          <w:tcPr>
            <w:tcW w:w="1560" w:type="dxa"/>
          </w:tcPr>
          <w:p w:rsidR="00D611CF" w:rsidRPr="00C408F7" w:rsidRDefault="00D611CF" w:rsidP="00C408F7">
            <w:pPr>
              <w:spacing w:line="240" w:lineRule="auto"/>
              <w:rPr>
                <w:rFonts w:ascii="Times New Roman" w:hAnsi="Times New Roman" w:cs="Times New Roman"/>
                <w:sz w:val="24"/>
                <w:szCs w:val="24"/>
                <w:lang w:val="kk-KZ"/>
              </w:rPr>
            </w:pPr>
          </w:p>
        </w:tc>
        <w:tc>
          <w:tcPr>
            <w:tcW w:w="2693" w:type="dxa"/>
          </w:tcPr>
          <w:p w:rsidR="00D611CF"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7.1.1.3</w:t>
            </w:r>
          </w:p>
          <w:p w:rsidR="00D611CF" w:rsidRPr="00C408F7"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 xml:space="preserve"> омыртқасыз және омыртқалы жануарлардың құрылыс ерекшеліктерін сипаттау</w:t>
            </w:r>
          </w:p>
        </w:tc>
        <w:tc>
          <w:tcPr>
            <w:tcW w:w="2551" w:type="dxa"/>
          </w:tcPr>
          <w:p w:rsidR="00D611CF"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 xml:space="preserve">8.1.1.3 </w:t>
            </w:r>
          </w:p>
          <w:p w:rsidR="00D611CF" w:rsidRPr="00C408F7"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даражарнақты және қосжарнақты өсімдіктер кластарын негізгі белгілеріне қарай ажыратып сипаттау</w:t>
            </w:r>
          </w:p>
        </w:tc>
        <w:tc>
          <w:tcPr>
            <w:tcW w:w="2835" w:type="dxa"/>
          </w:tcPr>
          <w:p w:rsidR="00D611CF" w:rsidRPr="00C408F7" w:rsidRDefault="00D611CF" w:rsidP="009463D3">
            <w:pPr>
              <w:spacing w:line="240" w:lineRule="auto"/>
              <w:contextualSpacing/>
              <w:rPr>
                <w:rFonts w:ascii="Times New Roman" w:hAnsi="Times New Roman" w:cs="Times New Roman"/>
                <w:sz w:val="24"/>
                <w:szCs w:val="24"/>
                <w:lang w:val="kk-KZ"/>
              </w:rPr>
            </w:pPr>
          </w:p>
        </w:tc>
      </w:tr>
      <w:tr w:rsidR="00D611CF" w:rsidRPr="006634E8" w:rsidTr="00EF33D2">
        <w:trPr>
          <w:trHeight w:val="1380"/>
        </w:trPr>
        <w:tc>
          <w:tcPr>
            <w:tcW w:w="1560" w:type="dxa"/>
          </w:tcPr>
          <w:p w:rsidR="00D611CF" w:rsidRPr="00C408F7" w:rsidRDefault="00D611CF" w:rsidP="00C408F7">
            <w:pPr>
              <w:spacing w:line="240" w:lineRule="auto"/>
              <w:rPr>
                <w:rFonts w:ascii="Times New Roman" w:hAnsi="Times New Roman" w:cs="Times New Roman"/>
                <w:sz w:val="24"/>
                <w:szCs w:val="24"/>
                <w:lang w:val="kk-KZ"/>
              </w:rPr>
            </w:pPr>
          </w:p>
        </w:tc>
        <w:tc>
          <w:tcPr>
            <w:tcW w:w="2693" w:type="dxa"/>
          </w:tcPr>
          <w:p w:rsidR="00D611CF"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 xml:space="preserve">7.1.1.4 </w:t>
            </w:r>
          </w:p>
          <w:p w:rsidR="00D611CF" w:rsidRPr="00C408F7"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белгілі бір ағзаларға қарапайым дихотомиялық кілттерді құрастыру</w:t>
            </w:r>
          </w:p>
        </w:tc>
        <w:tc>
          <w:tcPr>
            <w:tcW w:w="2551" w:type="dxa"/>
          </w:tcPr>
          <w:p w:rsidR="00D611CF" w:rsidRPr="00C408F7" w:rsidRDefault="00D611CF" w:rsidP="009463D3">
            <w:pPr>
              <w:spacing w:line="240" w:lineRule="auto"/>
              <w:rPr>
                <w:rFonts w:ascii="Times New Roman" w:hAnsi="Times New Roman" w:cs="Times New Roman"/>
                <w:sz w:val="24"/>
                <w:szCs w:val="24"/>
                <w:lang w:val="kk-KZ"/>
              </w:rPr>
            </w:pPr>
            <w:r w:rsidRPr="00C408F7">
              <w:rPr>
                <w:rFonts w:ascii="Times New Roman" w:hAnsi="Times New Roman" w:cs="Times New Roman"/>
                <w:sz w:val="24"/>
                <w:szCs w:val="24"/>
                <w:lang w:val="kk-KZ"/>
              </w:rPr>
              <w:t>8.1.1.4 ерекшеліктеріне сәй</w:t>
            </w:r>
            <w:r>
              <w:rPr>
                <w:rFonts w:ascii="Times New Roman" w:hAnsi="Times New Roman" w:cs="Times New Roman"/>
                <w:sz w:val="24"/>
                <w:szCs w:val="24"/>
                <w:lang w:val="kk-KZ"/>
              </w:rPr>
              <w:t>-</w:t>
            </w:r>
            <w:r w:rsidRPr="00C408F7">
              <w:rPr>
                <w:rFonts w:ascii="Times New Roman" w:hAnsi="Times New Roman" w:cs="Times New Roman"/>
                <w:sz w:val="24"/>
                <w:szCs w:val="24"/>
                <w:lang w:val="kk-KZ"/>
              </w:rPr>
              <w:t xml:space="preserve">кес буынаяқтылар мен хордалы жануарлар кластарын тану </w:t>
            </w:r>
          </w:p>
        </w:tc>
        <w:tc>
          <w:tcPr>
            <w:tcW w:w="2835" w:type="dxa"/>
          </w:tcPr>
          <w:p w:rsidR="00D611CF" w:rsidRPr="00C408F7" w:rsidRDefault="00D611CF" w:rsidP="009463D3">
            <w:pPr>
              <w:spacing w:line="240" w:lineRule="auto"/>
              <w:contextualSpacing/>
              <w:rPr>
                <w:rFonts w:ascii="Times New Roman" w:hAnsi="Times New Roman" w:cs="Times New Roman"/>
                <w:sz w:val="24"/>
                <w:szCs w:val="24"/>
                <w:lang w:val="kk-KZ"/>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68"/>
        </w:trPr>
        <w:tc>
          <w:tcPr>
            <w:tcW w:w="1560" w:type="dxa"/>
            <w:vMerge w:val="restart"/>
            <w:tcBorders>
              <w:bottom w:val="single" w:sz="4" w:space="0" w:color="000000"/>
            </w:tcBorders>
          </w:tcPr>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Қоректену</w:t>
            </w:r>
          </w:p>
        </w:tc>
        <w:tc>
          <w:tcPr>
            <w:tcW w:w="2693" w:type="dxa"/>
            <w:tcBorders>
              <w:bottom w:val="single" w:sz="4" w:space="0" w:color="000000"/>
            </w:tcBorders>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7.1.2.1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жапырақтың құрылысын сипаттау және жасушалық құрылымы мен оның қызметі арасындағы өзара байланысты түсіндіру</w:t>
            </w:r>
          </w:p>
        </w:tc>
        <w:tc>
          <w:tcPr>
            <w:tcW w:w="2551" w:type="dxa"/>
            <w:tcBorders>
              <w:bottom w:val="single" w:sz="4" w:space="0" w:color="000000"/>
            </w:tcBorders>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8.1.2.1 </w:t>
            </w:r>
          </w:p>
          <w:p w:rsidR="00D611CF" w:rsidRPr="00C408F7" w:rsidRDefault="00D611CF" w:rsidP="00C408F7">
            <w:pPr>
              <w:spacing w:line="240" w:lineRule="auto"/>
              <w:rPr>
                <w:rFonts w:ascii="Times New Roman" w:eastAsia="MS Minngs" w:hAnsi="Times New Roman" w:cs="Times New Roman"/>
                <w:sz w:val="24"/>
                <w:szCs w:val="24"/>
                <w:lang w:val="kk-KZ" w:eastAsia="ru-RU"/>
              </w:rPr>
            </w:pPr>
            <w:r w:rsidRPr="00C408F7">
              <w:rPr>
                <w:rFonts w:ascii="Times New Roman" w:hAnsi="Times New Roman" w:cs="Times New Roman"/>
                <w:sz w:val="24"/>
                <w:szCs w:val="24"/>
                <w:lang w:val="kk-KZ" w:eastAsia="ru-RU"/>
              </w:rPr>
              <w:t>омыртқасыз (жауынқұрт) жәндік</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тердің, күйіс қайыра</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тын (сиыр) жануарлар мен адамның ас қоры</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ту жүйесінің құрылы</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сын салыстыру</w:t>
            </w:r>
          </w:p>
        </w:tc>
        <w:tc>
          <w:tcPr>
            <w:tcW w:w="2835" w:type="dxa"/>
            <w:tcBorders>
              <w:bottom w:val="single" w:sz="4" w:space="0" w:color="000000"/>
            </w:tcBorders>
          </w:tcPr>
          <w:p w:rsidR="00D611CF" w:rsidRDefault="00D611CF" w:rsidP="00C408F7">
            <w:pPr>
              <w:spacing w:line="240" w:lineRule="auto"/>
              <w:contextualSpacing/>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9.1.2.1</w:t>
            </w:r>
          </w:p>
          <w:p w:rsidR="00D611CF" w:rsidRPr="00C408F7" w:rsidRDefault="00D611CF" w:rsidP="00C408F7">
            <w:pPr>
              <w:spacing w:line="240" w:lineRule="auto"/>
              <w:contextualSpacing/>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қорытылу, абсорбция, ассимиляция, бөліп шығару үдерістеріне егжей-тегжейлі сипаттау </w:t>
            </w:r>
          </w:p>
          <w:p w:rsidR="00D611CF" w:rsidRPr="00C408F7" w:rsidRDefault="00D611CF" w:rsidP="00C408F7">
            <w:pPr>
              <w:spacing w:line="240" w:lineRule="auto"/>
              <w:contextualSpacing/>
              <w:rPr>
                <w:rFonts w:ascii="Times New Roman" w:eastAsia="MS Minngs"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21"/>
        </w:trPr>
        <w:tc>
          <w:tcPr>
            <w:tcW w:w="1560" w:type="dxa"/>
            <w:vMerge/>
          </w:tcPr>
          <w:p w:rsidR="00D611CF" w:rsidRPr="00C408F7" w:rsidRDefault="00D611CF" w:rsidP="00C408F7">
            <w:pPr>
              <w:spacing w:line="240" w:lineRule="auto"/>
              <w:rPr>
                <w:rFonts w:ascii="Times New Roman" w:eastAsia="Calibri"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7.1.2.2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фотосинтез үдерісі үшін қажетті жағдайларды зерттеу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8.1.2.2</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тістердің құры</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лысы, әртүрлі типтері мен қызметтері арасындағы байланыс пен тісті күту ережелерін сипаттау</w:t>
            </w:r>
          </w:p>
        </w:tc>
        <w:tc>
          <w:tcPr>
            <w:tcW w:w="2835" w:type="dxa"/>
          </w:tcPr>
          <w:p w:rsidR="00D611CF" w:rsidRDefault="00D611CF" w:rsidP="00C408F7">
            <w:pPr>
              <w:spacing w:line="240" w:lineRule="auto"/>
              <w:contextualSpacing/>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9.1.2.2</w:t>
            </w:r>
          </w:p>
          <w:p w:rsidR="00D611CF" w:rsidRPr="00C408F7" w:rsidRDefault="00D611CF" w:rsidP="00C408F7">
            <w:pPr>
              <w:spacing w:line="240" w:lineRule="auto"/>
              <w:contextualSpacing/>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ас қорыту процессіндегі органикалық заттар мен тиісті ферменттердің арасындағы байланысты орнату</w:t>
            </w:r>
          </w:p>
        </w:tc>
      </w:tr>
      <w:tr w:rsidR="00D611CF" w:rsidRPr="006634E8" w:rsidTr="008252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4"/>
        </w:trPr>
        <w:tc>
          <w:tcPr>
            <w:tcW w:w="1560" w:type="dxa"/>
            <w:vMerge/>
          </w:tcPr>
          <w:p w:rsidR="00D611CF" w:rsidRPr="00C408F7" w:rsidRDefault="00D611CF" w:rsidP="00C408F7">
            <w:pPr>
              <w:spacing w:line="240" w:lineRule="auto"/>
              <w:rPr>
                <w:rFonts w:ascii="Times New Roman" w:eastAsia="Calibri"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8.1.2.3</w:t>
            </w:r>
            <w:r w:rsidR="00825236">
              <w:rPr>
                <w:rFonts w:ascii="Times New Roman" w:hAnsi="Times New Roman" w:cs="Times New Roman"/>
                <w:sz w:val="24"/>
                <w:szCs w:val="24"/>
                <w:lang w:val="kk-KZ" w:eastAsia="ru-RU"/>
              </w:rPr>
              <w:t xml:space="preserve">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адамның ас қо</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рыту жүйесінің құры</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 xml:space="preserve">лысы мен қызметтері арасындағы өзара </w:t>
            </w:r>
            <w:r w:rsidRPr="00C408F7">
              <w:rPr>
                <w:rFonts w:ascii="Times New Roman" w:hAnsi="Times New Roman" w:cs="Times New Roman"/>
                <w:sz w:val="24"/>
                <w:szCs w:val="24"/>
                <w:lang w:val="kk-KZ" w:eastAsia="ru-RU"/>
              </w:rPr>
              <w:lastRenderedPageBreak/>
              <w:t>байланысты анықтау</w:t>
            </w:r>
          </w:p>
        </w:tc>
        <w:tc>
          <w:tcPr>
            <w:tcW w:w="2835" w:type="dxa"/>
          </w:tcPr>
          <w:p w:rsidR="00D611CF" w:rsidRDefault="00D611CF" w:rsidP="00A85AFE">
            <w:pPr>
              <w:spacing w:line="240" w:lineRule="auto"/>
              <w:contextualSpacing/>
              <w:rPr>
                <w:rFonts w:ascii="Times New Roman" w:hAnsi="Times New Roman" w:cs="Times New Roman"/>
                <w:sz w:val="24"/>
                <w:szCs w:val="24"/>
                <w:lang w:val="kk-KZ" w:eastAsia="ru-RU"/>
              </w:rPr>
            </w:pPr>
            <w:r>
              <w:rPr>
                <w:rFonts w:ascii="Times New Roman" w:hAnsi="Times New Roman" w:cs="Times New Roman"/>
                <w:sz w:val="24"/>
                <w:szCs w:val="24"/>
                <w:lang w:val="kk-KZ" w:eastAsia="ru-RU"/>
              </w:rPr>
              <w:lastRenderedPageBreak/>
              <w:t>9.1.2.3</w:t>
            </w:r>
            <w:r w:rsidR="00825236">
              <w:rPr>
                <w:rFonts w:ascii="Times New Roman" w:hAnsi="Times New Roman" w:cs="Times New Roman"/>
                <w:sz w:val="24"/>
                <w:szCs w:val="24"/>
                <w:lang w:val="kk-KZ" w:eastAsia="ru-RU"/>
              </w:rPr>
              <w:t xml:space="preserve"> </w:t>
            </w:r>
          </w:p>
          <w:p w:rsidR="00D611CF" w:rsidRPr="00C408F7" w:rsidRDefault="00D611CF" w:rsidP="00A85AFE">
            <w:pPr>
              <w:spacing w:line="240" w:lineRule="auto"/>
              <w:contextualSpacing/>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ферменттердің белсенділігіне әсер ете</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 xml:space="preserve">тін әр түрлі жағдайларды (температура, pН) </w:t>
            </w:r>
            <w:r w:rsidRPr="00C408F7">
              <w:rPr>
                <w:rFonts w:ascii="Times New Roman" w:hAnsi="Times New Roman" w:cs="Times New Roman"/>
                <w:sz w:val="24"/>
                <w:szCs w:val="24"/>
                <w:lang w:val="kk-KZ" w:eastAsia="ru-RU"/>
              </w:rPr>
              <w:lastRenderedPageBreak/>
              <w:t>зерттеу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6"/>
        </w:trPr>
        <w:tc>
          <w:tcPr>
            <w:tcW w:w="1560" w:type="dxa"/>
            <w:vMerge/>
          </w:tcPr>
          <w:p w:rsidR="00D611CF" w:rsidRPr="00C408F7" w:rsidRDefault="00D611CF" w:rsidP="00C408F7">
            <w:pPr>
              <w:spacing w:line="240" w:lineRule="auto"/>
              <w:rPr>
                <w:rFonts w:ascii="Times New Roman" w:eastAsia="Calibri"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A85A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8.1.2.4</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асқорыту жолы ауруларының себепте</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рін және астан улану белгілерін анықтау</w:t>
            </w:r>
          </w:p>
        </w:tc>
        <w:tc>
          <w:tcPr>
            <w:tcW w:w="2835" w:type="dxa"/>
          </w:tcPr>
          <w:p w:rsidR="00D611CF" w:rsidRDefault="00D611CF" w:rsidP="00C408F7">
            <w:pPr>
              <w:spacing w:line="240" w:lineRule="auto"/>
              <w:contextualSpacing/>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9.1.2.4</w:t>
            </w:r>
          </w:p>
          <w:p w:rsidR="00D611CF" w:rsidRPr="00C408F7" w:rsidRDefault="00D611CF" w:rsidP="00C408F7">
            <w:pPr>
              <w:spacing w:line="240" w:lineRule="auto"/>
              <w:contextualSpacing/>
              <w:rPr>
                <w:rFonts w:ascii="Times New Roman" w:eastAsia="MS Minngs" w:hAnsi="Times New Roman" w:cs="Times New Roman"/>
                <w:sz w:val="24"/>
                <w:szCs w:val="24"/>
                <w:lang w:val="kk-KZ" w:eastAsia="ru-RU"/>
              </w:rPr>
            </w:pPr>
            <w:r w:rsidRPr="00C408F7">
              <w:rPr>
                <w:rFonts w:ascii="Times New Roman" w:hAnsi="Times New Roman" w:cs="Times New Roman"/>
                <w:sz w:val="24"/>
                <w:szCs w:val="24"/>
                <w:lang w:val="kk-KZ" w:eastAsia="ru-RU"/>
              </w:rPr>
              <w:t>өттің әсерінен майлардың эмульгациялануы үдерісін зерттеу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23"/>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8.1.2.5</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адам ағзасын</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дағы дәрумендердің маңыздылығын сипаттау</w:t>
            </w:r>
          </w:p>
        </w:tc>
        <w:tc>
          <w:tcPr>
            <w:tcW w:w="2835" w:type="dxa"/>
          </w:tcPr>
          <w:p w:rsidR="00D611CF" w:rsidRPr="00C408F7" w:rsidRDefault="00D611CF" w:rsidP="00C408F7">
            <w:pPr>
              <w:spacing w:line="240" w:lineRule="auto"/>
              <w:contextualSpacing/>
              <w:rPr>
                <w:rFonts w:ascii="Times New Roman" w:eastAsia="MS Minngs"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23"/>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8.1.2.6</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құрамында дәрумендердің маңыз</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 xml:space="preserve">ды мөлшері бар азық-түліктер тізімін жасау </w:t>
            </w:r>
          </w:p>
        </w:tc>
        <w:tc>
          <w:tcPr>
            <w:tcW w:w="2835" w:type="dxa"/>
          </w:tcPr>
          <w:p w:rsidR="00D611CF" w:rsidRPr="00C408F7" w:rsidRDefault="00D611CF" w:rsidP="00C408F7">
            <w:pPr>
              <w:spacing w:line="240" w:lineRule="auto"/>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8.1.2.7</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жемістердің құрамындағы С дәруменін анықтау</w:t>
            </w:r>
          </w:p>
        </w:tc>
        <w:tc>
          <w:tcPr>
            <w:tcW w:w="2835" w:type="dxa"/>
          </w:tcPr>
          <w:p w:rsidR="00D611CF" w:rsidRPr="00C408F7" w:rsidRDefault="00D611CF" w:rsidP="00C408F7">
            <w:pPr>
              <w:spacing w:line="240" w:lineRule="auto"/>
              <w:contextualSpacing/>
              <w:rPr>
                <w:rFonts w:ascii="Times New Roman" w:hAnsi="Times New Roman" w:cs="Times New Roman"/>
                <w:sz w:val="24"/>
                <w:szCs w:val="24"/>
                <w:lang w:val="kk-KZ" w:eastAsia="ru-RU"/>
              </w:rPr>
            </w:pPr>
          </w:p>
        </w:tc>
      </w:tr>
      <w:tr w:rsidR="00D611CF" w:rsidRPr="006634E8" w:rsidTr="00A85A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59"/>
        </w:trPr>
        <w:tc>
          <w:tcPr>
            <w:tcW w:w="1560" w:type="dxa"/>
            <w:vMerge w:val="restart"/>
          </w:tcPr>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bCs/>
                <w:sz w:val="24"/>
                <w:szCs w:val="24"/>
                <w:lang w:val="kk-KZ" w:eastAsia="ru-RU"/>
              </w:rPr>
              <w:t>Заттардың тасымалдануы</w:t>
            </w:r>
          </w:p>
        </w:tc>
        <w:tc>
          <w:tcPr>
            <w:tcW w:w="2693" w:type="dxa"/>
          </w:tcPr>
          <w:p w:rsidR="00D611CF" w:rsidRDefault="00D611CF" w:rsidP="00A85A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7.1.3.1</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тірі ағзалардағы қоректік заттардың тасымалдануының маңызын түсіндіру</w:t>
            </w:r>
          </w:p>
        </w:tc>
        <w:tc>
          <w:tcPr>
            <w:tcW w:w="2551" w:type="dxa"/>
          </w:tcPr>
          <w:p w:rsidR="00D611CF" w:rsidRDefault="00D611CF" w:rsidP="00C408F7">
            <w:pP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8.1.3.1</w:t>
            </w:r>
          </w:p>
          <w:p w:rsidR="00D611CF" w:rsidRPr="00C408F7" w:rsidRDefault="00D611CF" w:rsidP="00C408F7">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қан құрамы мен қызметін сипаттау</w:t>
            </w:r>
          </w:p>
        </w:tc>
        <w:tc>
          <w:tcPr>
            <w:tcW w:w="2835" w:type="dxa"/>
          </w:tcPr>
          <w:p w:rsidR="00D611CF" w:rsidRDefault="00D611CF" w:rsidP="00C408F7">
            <w:pP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9.1.3.1</w:t>
            </w:r>
          </w:p>
          <w:p w:rsidR="00D611CF" w:rsidRPr="00C408F7" w:rsidRDefault="00D611CF" w:rsidP="00C408F7">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активті және пассивті тасымалдың маңызын сипаттау</w:t>
            </w:r>
          </w:p>
        </w:tc>
      </w:tr>
      <w:tr w:rsidR="00D611CF" w:rsidRPr="00C408F7"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A85A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7.1.3.2</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өсімдіктерде заттардың тасымалдануына қатысатын мүшелерді танып білу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w:t>
            </w:r>
            <w:r>
              <w:rPr>
                <w:rFonts w:ascii="Times New Roman" w:hAnsi="Times New Roman" w:cs="Times New Roman"/>
                <w:sz w:val="24"/>
                <w:szCs w:val="24"/>
                <w:lang w:val="kk-KZ" w:eastAsia="ru-RU"/>
              </w:rPr>
              <w:t>1.3.2</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дайын микро</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препараттар арқылы түрлі ағзалардың қан құрамы жасушасының пішіндеріндегі ерек</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шеліктерді зерттеу</w:t>
            </w:r>
          </w:p>
        </w:tc>
        <w:tc>
          <w:tcPr>
            <w:tcW w:w="2835"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9.1.3.2</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өсімдіктердегі транспирация үдерісінің мәнін түсіндіру</w:t>
            </w:r>
          </w:p>
          <w:p w:rsidR="00D611CF" w:rsidRPr="00C408F7" w:rsidRDefault="00D611CF" w:rsidP="00C408F7">
            <w:pPr>
              <w:spacing w:line="240" w:lineRule="auto"/>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A85A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7.1.3.3</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сабақ пен тамырдың ішкі құрылысын зерттеу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8.1.3.3</w:t>
            </w:r>
          </w:p>
          <w:p w:rsidR="00D611CF" w:rsidRPr="00C408F7" w:rsidRDefault="00D611CF" w:rsidP="00A85AFE">
            <w:pPr>
              <w:spacing w:line="240" w:lineRule="auto"/>
              <w:rPr>
                <w:rStyle w:val="hps"/>
                <w:rFonts w:ascii="Times New Roman" w:hAnsi="Times New Roman"/>
                <w:sz w:val="24"/>
                <w:szCs w:val="24"/>
                <w:lang w:val="kk-KZ" w:eastAsia="ru-RU"/>
              </w:rPr>
            </w:pPr>
            <w:r w:rsidRPr="00C408F7">
              <w:rPr>
                <w:rFonts w:ascii="Times New Roman" w:hAnsi="Times New Roman" w:cs="Times New Roman"/>
                <w:sz w:val="24"/>
                <w:szCs w:val="24"/>
                <w:lang w:val="kk-KZ" w:eastAsia="ru-RU"/>
              </w:rPr>
              <w:t xml:space="preserve">лейкоциттердің түрлі типтерінің қызметтерін сипаттау </w:t>
            </w:r>
          </w:p>
        </w:tc>
        <w:tc>
          <w:tcPr>
            <w:tcW w:w="2835"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9.1.3.3</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ішкі және сыртқы фак</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торлардың транспира</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цияға әсерін зерттеу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A85AFE">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8.1.3.4</w:t>
            </w:r>
          </w:p>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гуморальдық және жасушалық иммунитетті салыстыру</w:t>
            </w:r>
          </w:p>
        </w:tc>
        <w:tc>
          <w:tcPr>
            <w:tcW w:w="2835" w:type="dxa"/>
          </w:tcPr>
          <w:p w:rsidR="00D611CF" w:rsidRDefault="00D611CF" w:rsidP="00C408F7">
            <w:pPr>
              <w:spacing w:line="240" w:lineRule="auto"/>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21"/>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7.1.3.4</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сабақ және тамырдың құрылысы мен қызметтерінің өзара байланысын сипаттау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8.1.3.5</w:t>
            </w:r>
          </w:p>
          <w:p w:rsidR="00D611CF" w:rsidRPr="00C408F7" w:rsidRDefault="00D611CF" w:rsidP="00C408F7">
            <w:pPr>
              <w:spacing w:line="240" w:lineRule="auto"/>
              <w:rPr>
                <w:rStyle w:val="hps"/>
                <w:rFonts w:ascii="Times New Roman" w:hAnsi="Times New Roman"/>
                <w:sz w:val="24"/>
                <w:szCs w:val="24"/>
                <w:lang w:val="kk-KZ" w:eastAsia="ru-RU"/>
              </w:rPr>
            </w:pPr>
            <w:r w:rsidRPr="00C408F7">
              <w:rPr>
                <w:rFonts w:ascii="Times New Roman" w:hAnsi="Times New Roman" w:cs="Times New Roman"/>
                <w:sz w:val="24"/>
                <w:szCs w:val="24"/>
                <w:lang w:val="kk-KZ" w:eastAsia="ru-RU"/>
              </w:rPr>
              <w:t>лимфа жүйе</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лерін және қан, ұлпа</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лық сұйықтық пен лимфа арасындағы өзара байланысты сипаттау</w:t>
            </w:r>
          </w:p>
        </w:tc>
        <w:tc>
          <w:tcPr>
            <w:tcW w:w="2835" w:type="dxa"/>
          </w:tcPr>
          <w:p w:rsidR="00D611CF"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9.1.3.4</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жыл мезгіліне байланысты заттардың флоэмадағы транслокациясын зерттеу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7.1.3.5</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ксилема мен флоэма элементтерінің </w:t>
            </w:r>
            <w:r w:rsidRPr="00C408F7">
              <w:rPr>
                <w:rFonts w:ascii="Times New Roman" w:hAnsi="Times New Roman" w:cs="Times New Roman"/>
                <w:sz w:val="24"/>
                <w:szCs w:val="24"/>
                <w:lang w:val="kk-KZ" w:eastAsia="ru-RU"/>
              </w:rPr>
              <w:lastRenderedPageBreak/>
              <w:t>құрылысын салыстыру</w:t>
            </w:r>
          </w:p>
        </w:tc>
        <w:tc>
          <w:tcPr>
            <w:tcW w:w="2551" w:type="dxa"/>
          </w:tcPr>
          <w:p w:rsidR="00D611CF"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lastRenderedPageBreak/>
              <w:t>8.1.3.6</w:t>
            </w:r>
          </w:p>
          <w:p w:rsidR="00D611CF" w:rsidRPr="00C408F7" w:rsidRDefault="00D611CF" w:rsidP="00A85AFE">
            <w:pPr>
              <w:spacing w:line="240" w:lineRule="auto"/>
              <w:rPr>
                <w:rStyle w:val="hps"/>
                <w:rFonts w:ascii="Times New Roman" w:hAnsi="Times New Roman"/>
                <w:sz w:val="24"/>
                <w:szCs w:val="24"/>
                <w:lang w:val="kk-KZ" w:eastAsia="ru-RU"/>
              </w:rPr>
            </w:pPr>
            <w:r w:rsidRPr="00C408F7">
              <w:rPr>
                <w:rFonts w:ascii="Times New Roman" w:hAnsi="Times New Roman" w:cs="Times New Roman"/>
                <w:sz w:val="24"/>
                <w:szCs w:val="24"/>
                <w:lang w:val="kk-KZ" w:eastAsia="ru-RU"/>
              </w:rPr>
              <w:t xml:space="preserve">аурулардың алдын алуындағы </w:t>
            </w:r>
            <w:r w:rsidRPr="00C408F7">
              <w:rPr>
                <w:rFonts w:ascii="Times New Roman" w:hAnsi="Times New Roman" w:cs="Times New Roman"/>
                <w:sz w:val="24"/>
                <w:szCs w:val="24"/>
                <w:lang w:val="kk-KZ" w:eastAsia="ru-RU"/>
              </w:rPr>
              <w:lastRenderedPageBreak/>
              <w:t>вакцинацияның ролін бағалау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7.1</w:t>
            </w:r>
            <w:r>
              <w:rPr>
                <w:rFonts w:ascii="Times New Roman" w:hAnsi="Times New Roman" w:cs="Times New Roman"/>
                <w:sz w:val="24"/>
                <w:szCs w:val="24"/>
                <w:lang w:val="kk-KZ" w:eastAsia="ru-RU"/>
              </w:rPr>
              <w:t>.3.6</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жануарлардың заттарды тасымалдауға қатысатын мүшелерін танып білу</w:t>
            </w:r>
          </w:p>
        </w:tc>
        <w:tc>
          <w:tcPr>
            <w:tcW w:w="2551" w:type="dxa"/>
          </w:tcPr>
          <w:p w:rsidR="00D611CF"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8.1.3.7</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агглютинация және резус-конфликт механизмдерін түсіндіру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A85A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0"/>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8.1.3.8</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жануарлардың жүрегі мен қантамырлар жүйелерінің құрылысын сипаттау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A85A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0"/>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8.1.3.9</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Style w:val="hps"/>
                <w:rFonts w:ascii="Times New Roman" w:hAnsi="Times New Roman"/>
                <w:sz w:val="24"/>
                <w:szCs w:val="24"/>
                <w:lang w:val="kk-KZ" w:eastAsia="ru-RU"/>
              </w:rPr>
              <w:t>қантамыр қабырғасы</w:t>
            </w:r>
            <w:r>
              <w:rPr>
                <w:rStyle w:val="hps"/>
                <w:rFonts w:ascii="Times New Roman" w:hAnsi="Times New Roman"/>
                <w:sz w:val="24"/>
                <w:szCs w:val="24"/>
                <w:lang w:val="kk-KZ" w:eastAsia="ru-RU"/>
              </w:rPr>
              <w:t>-</w:t>
            </w:r>
            <w:r w:rsidRPr="00C408F7">
              <w:rPr>
                <w:rStyle w:val="hps"/>
                <w:rFonts w:ascii="Times New Roman" w:hAnsi="Times New Roman"/>
                <w:sz w:val="24"/>
                <w:szCs w:val="24"/>
                <w:lang w:val="kk-KZ" w:eastAsia="ru-RU"/>
              </w:rPr>
              <w:t>ның құрылысы мен олардың қызметі ара</w:t>
            </w:r>
            <w:r>
              <w:rPr>
                <w:rStyle w:val="hps"/>
                <w:rFonts w:ascii="Times New Roman" w:hAnsi="Times New Roman"/>
                <w:sz w:val="24"/>
                <w:szCs w:val="24"/>
                <w:lang w:val="kk-KZ" w:eastAsia="ru-RU"/>
              </w:rPr>
              <w:t>-</w:t>
            </w:r>
            <w:r w:rsidRPr="00C408F7">
              <w:rPr>
                <w:rStyle w:val="hps"/>
                <w:rFonts w:ascii="Times New Roman" w:hAnsi="Times New Roman"/>
                <w:sz w:val="24"/>
                <w:szCs w:val="24"/>
                <w:lang w:val="kk-KZ" w:eastAsia="ru-RU"/>
              </w:rPr>
              <w:t>сындағы байланысты анықтау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A85A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0"/>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8.1.3.10 жануарлардың қанта</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мырлар жүйесінің түрлерін сипаттау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A85AF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8.1.3.11</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дене жаттығулары</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 xml:space="preserve">ның жүрек жұмысы мен оның қалпына келуіне әсерін зерттеу </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8.1.3.12</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қантамыр жүйесі ауруларының себептері мен ауру белгілерін сипаттау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A85A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97"/>
        </w:trPr>
        <w:tc>
          <w:tcPr>
            <w:tcW w:w="1560" w:type="dxa"/>
            <w:vMerge w:val="restart"/>
          </w:tcPr>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Тыныс алу</w:t>
            </w: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7.1.4.1</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тірі ағзалардағы тыныс алудың маңызын сипаттау</w:t>
            </w:r>
          </w:p>
          <w:p w:rsidR="00D611CF" w:rsidRPr="00C408F7" w:rsidRDefault="00D611CF" w:rsidP="00C408F7">
            <w:pPr>
              <w:rPr>
                <w:rFonts w:ascii="Times New Roman" w:hAnsi="Times New Roman" w:cs="Times New Roman"/>
                <w:sz w:val="24"/>
                <w:szCs w:val="24"/>
                <w:lang w:val="kk-KZ" w:eastAsia="ru-RU"/>
              </w:rPr>
            </w:pPr>
          </w:p>
        </w:tc>
        <w:tc>
          <w:tcPr>
            <w:tcW w:w="2551" w:type="dxa"/>
          </w:tcPr>
          <w:p w:rsidR="00D611CF" w:rsidRDefault="00D611CF" w:rsidP="00C408F7">
            <w:pP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8.1.4.1</w:t>
            </w:r>
          </w:p>
          <w:p w:rsidR="00D611CF" w:rsidRPr="00C408F7" w:rsidRDefault="00D611CF" w:rsidP="00C408F7">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өкпедегі газ алмасу және ұлпалық тыныс алудың механизм</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дерін сипаттау</w:t>
            </w:r>
          </w:p>
        </w:tc>
        <w:tc>
          <w:tcPr>
            <w:tcW w:w="2835" w:type="dxa"/>
          </w:tcPr>
          <w:p w:rsidR="00D611CF" w:rsidRDefault="00D611CF" w:rsidP="00C408F7">
            <w:pP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9.1.4.1</w:t>
            </w:r>
          </w:p>
          <w:p w:rsidR="00D611CF" w:rsidRPr="00C408F7" w:rsidRDefault="00D611CF" w:rsidP="00C408F7">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тыныс алу реакциясы</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ның химиялық теңдеуін пайдалана отырып, аэробты және анаэробты тыныс алуды салыстыру</w:t>
            </w:r>
          </w:p>
        </w:tc>
      </w:tr>
      <w:tr w:rsidR="00D611CF" w:rsidRPr="006634E8" w:rsidTr="009E1B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06"/>
        </w:trPr>
        <w:tc>
          <w:tcPr>
            <w:tcW w:w="1560" w:type="dxa"/>
            <w:vMerge/>
          </w:tcPr>
          <w:p w:rsidR="00D611CF" w:rsidRPr="00C408F7" w:rsidRDefault="00D611CF" w:rsidP="00A85AFE">
            <w:pPr>
              <w:spacing w:line="240" w:lineRule="auto"/>
              <w:rPr>
                <w:rFonts w:ascii="Times New Roman" w:hAnsi="Times New Roman" w:cs="Times New Roman"/>
                <w:sz w:val="24"/>
                <w:szCs w:val="24"/>
                <w:lang w:val="kk-KZ" w:eastAsia="ru-RU"/>
              </w:rPr>
            </w:pPr>
          </w:p>
        </w:tc>
        <w:tc>
          <w:tcPr>
            <w:tcW w:w="2693" w:type="dxa"/>
          </w:tcPr>
          <w:p w:rsidR="00D611CF" w:rsidRDefault="00D611CF" w:rsidP="009E1B8C">
            <w:pP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7.1.4.2</w:t>
            </w:r>
          </w:p>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тынысалудың анаэробты және аэроб</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ты типтерін ажырату</w:t>
            </w:r>
          </w:p>
        </w:tc>
        <w:tc>
          <w:tcPr>
            <w:tcW w:w="2551"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8.1.4.2</w:t>
            </w:r>
          </w:p>
          <w:p w:rsidR="00D611CF" w:rsidRDefault="00D611CF" w:rsidP="009E1B8C">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тыныс алу және тыныс шығару механизмін түсіндіру</w:t>
            </w:r>
          </w:p>
        </w:tc>
        <w:tc>
          <w:tcPr>
            <w:tcW w:w="2835"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9.1.4.2</w:t>
            </w:r>
          </w:p>
          <w:p w:rsidR="00D611CF" w:rsidRDefault="00D611CF" w:rsidP="009E1B8C">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бұлшықет қажуы және аэробты, анаэробты тыныс алу үдерістері арасындағы байланысты қарастыру</w:t>
            </w:r>
          </w:p>
        </w:tc>
      </w:tr>
      <w:tr w:rsidR="00D611CF" w:rsidRPr="006634E8" w:rsidTr="009E1B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24"/>
        </w:trPr>
        <w:tc>
          <w:tcPr>
            <w:tcW w:w="1560" w:type="dxa"/>
            <w:vMerge/>
          </w:tcPr>
          <w:p w:rsidR="00D611CF" w:rsidRPr="00C408F7" w:rsidRDefault="00D611CF" w:rsidP="00A85AFE">
            <w:pPr>
              <w:spacing w:line="240" w:lineRule="auto"/>
              <w:rPr>
                <w:rFonts w:ascii="Times New Roman" w:hAnsi="Times New Roman" w:cs="Times New Roman"/>
                <w:sz w:val="24"/>
                <w:szCs w:val="24"/>
                <w:lang w:val="kk-KZ" w:eastAsia="ru-RU"/>
              </w:rPr>
            </w:pPr>
          </w:p>
        </w:tc>
        <w:tc>
          <w:tcPr>
            <w:tcW w:w="2693" w:type="dxa"/>
          </w:tcPr>
          <w:p w:rsidR="00D611CF" w:rsidRDefault="00D611CF" w:rsidP="009E1B8C">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7.1.4.3</w:t>
            </w:r>
          </w:p>
          <w:p w:rsidR="00D611CF" w:rsidRDefault="00D611CF" w:rsidP="009E1B8C">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өсімдіктердің тыныс алу үдерісін зерттеу</w:t>
            </w:r>
          </w:p>
        </w:tc>
        <w:tc>
          <w:tcPr>
            <w:tcW w:w="2551"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8.1.4.3</w:t>
            </w:r>
          </w:p>
          <w:p w:rsidR="00D611CF" w:rsidRPr="00C408F7"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pacing w:val="-7"/>
                <w:sz w:val="24"/>
                <w:szCs w:val="24"/>
                <w:lang w:val="kk-KZ" w:eastAsia="ru-RU"/>
              </w:rPr>
              <w:t xml:space="preserve">өкпенің тіршілік сыйымдылығын анықтау </w:t>
            </w:r>
            <w:r w:rsidRPr="00C408F7">
              <w:rPr>
                <w:rFonts w:ascii="Times New Roman" w:hAnsi="Times New Roman" w:cs="Times New Roman"/>
                <w:sz w:val="24"/>
                <w:szCs w:val="24"/>
                <w:lang w:val="kk-KZ" w:eastAsia="ru-RU"/>
              </w:rPr>
              <w:t xml:space="preserve">және қалыпты жағдайдағы және дененің физикалық </w:t>
            </w:r>
            <w:r w:rsidRPr="00C408F7">
              <w:rPr>
                <w:rFonts w:ascii="Times New Roman" w:hAnsi="Times New Roman" w:cs="Times New Roman"/>
                <w:sz w:val="24"/>
                <w:szCs w:val="24"/>
                <w:lang w:val="kk-KZ" w:eastAsia="ru-RU"/>
              </w:rPr>
              <w:lastRenderedPageBreak/>
              <w:t>жүктемесі кезіндегі тыныс алудың минуттық көлемін есептеу</w:t>
            </w:r>
          </w:p>
        </w:tc>
        <w:tc>
          <w:tcPr>
            <w:tcW w:w="2835" w:type="dxa"/>
          </w:tcPr>
          <w:p w:rsidR="00D611CF" w:rsidRPr="00C408F7" w:rsidRDefault="00D611CF" w:rsidP="009E1B8C">
            <w:pPr>
              <w:spacing w:line="240" w:lineRule="auto"/>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7.1.4.4 </w:t>
            </w:r>
          </w:p>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омыртқасыз және омыртқалы жану</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арлардың тыныс алу мүшелерін салыстыру</w:t>
            </w:r>
          </w:p>
        </w:tc>
        <w:tc>
          <w:tcPr>
            <w:tcW w:w="2551" w:type="dxa"/>
          </w:tcPr>
          <w:p w:rsidR="00D611CF" w:rsidRPr="00C408F7" w:rsidRDefault="00D611CF" w:rsidP="00EF33D2">
            <w:pPr>
              <w:spacing w:line="240" w:lineRule="auto"/>
              <w:rPr>
                <w:rFonts w:ascii="Times New Roman" w:hAnsi="Times New Roman" w:cs="Times New Roman"/>
                <w:sz w:val="24"/>
                <w:szCs w:val="24"/>
                <w:lang w:val="kk-KZ" w:eastAsia="ru-RU"/>
              </w:rPr>
            </w:pPr>
          </w:p>
        </w:tc>
        <w:tc>
          <w:tcPr>
            <w:tcW w:w="2835" w:type="dxa"/>
          </w:tcPr>
          <w:p w:rsidR="00D611CF" w:rsidRPr="00C408F7" w:rsidRDefault="00D611CF" w:rsidP="009E1B8C">
            <w:pPr>
              <w:spacing w:line="240" w:lineRule="auto"/>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7.1.4.5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адамның тыныс алу мүшелері құрылы</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сының ерекшеліктерін анықтау</w:t>
            </w:r>
          </w:p>
        </w:tc>
        <w:tc>
          <w:tcPr>
            <w:tcW w:w="2551"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7.1.4.6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тыныс алу мүшелерінің аурулары және олардың алдын алу шараларын түсіндіру</w:t>
            </w:r>
          </w:p>
        </w:tc>
        <w:tc>
          <w:tcPr>
            <w:tcW w:w="2551"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9E1B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16"/>
        </w:trPr>
        <w:tc>
          <w:tcPr>
            <w:tcW w:w="1560" w:type="dxa"/>
            <w:vMerge w:val="restart"/>
          </w:tcPr>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Бөліп шығару</w:t>
            </w:r>
          </w:p>
        </w:tc>
        <w:tc>
          <w:tcPr>
            <w:tcW w:w="2693"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7.1.5.1</w:t>
            </w:r>
          </w:p>
          <w:p w:rsidR="00D611CF" w:rsidRPr="00C408F7"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ағзалардың тіршілігіндегі бөліп шығарудың маңызын сипаттау</w:t>
            </w:r>
          </w:p>
        </w:tc>
        <w:tc>
          <w:tcPr>
            <w:tcW w:w="2551"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8.1.5.1</w:t>
            </w:r>
          </w:p>
          <w:p w:rsidR="00D611CF" w:rsidRPr="00C408F7"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адамның зәр шығару жүйесі мүше</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лерінің құрылысы мен қыз</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меттері арасындағы байланысты анықтау</w:t>
            </w:r>
          </w:p>
        </w:tc>
        <w:tc>
          <w:tcPr>
            <w:tcW w:w="2835"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9.1.5.1</w:t>
            </w:r>
          </w:p>
          <w:p w:rsidR="00D611CF" w:rsidRPr="00C408F7"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нефронның құрылысы мен қызметін сипаттау </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7.1.5.2</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өсімдіктердегі бөліп шығару ерекшеліктерін зерттеу</w:t>
            </w:r>
          </w:p>
        </w:tc>
        <w:tc>
          <w:tcPr>
            <w:tcW w:w="2551" w:type="dxa"/>
          </w:tcPr>
          <w:p w:rsidR="00D611CF"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8.1.5.2</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бүйректің құрылымдық бөліктерін танып білу</w:t>
            </w:r>
          </w:p>
        </w:tc>
        <w:tc>
          <w:tcPr>
            <w:tcW w:w="2835"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9.1.5.2 </w:t>
            </w:r>
          </w:p>
          <w:p w:rsidR="00D611CF" w:rsidRPr="00C408F7"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несептің түзілуі және фильтрация үдерістерін сипаттау</w:t>
            </w:r>
          </w:p>
        </w:tc>
      </w:tr>
      <w:tr w:rsidR="00D611CF" w:rsidRPr="006634E8" w:rsidTr="00A85A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2"/>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7.1.5.3 </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омыртқасыз және омыртқалы жануарлардың бөліп шығару жүйелерінің құрылысын салыстыру</w:t>
            </w:r>
          </w:p>
        </w:tc>
        <w:tc>
          <w:tcPr>
            <w:tcW w:w="2551"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8.1.5.3 </w:t>
            </w:r>
          </w:p>
          <w:p w:rsidR="00D611CF" w:rsidRPr="00C408F7"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тері құрылым</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дарын және оның бөліп шығарудағы маңызын сипаттау</w:t>
            </w:r>
          </w:p>
        </w:tc>
        <w:tc>
          <w:tcPr>
            <w:tcW w:w="2835"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9.1.5.3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бүйректің жұмысына әсер ететін факторларды сипаттау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8.1.5.4 </w:t>
            </w:r>
          </w:p>
          <w:p w:rsidR="00D611CF" w:rsidRPr="00C408F7"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тері аурулары және оның алдын алу шараларын сипаттау</w:t>
            </w:r>
          </w:p>
          <w:p w:rsidR="00D611CF" w:rsidRPr="00C408F7" w:rsidRDefault="00D611CF" w:rsidP="00A85AFE">
            <w:pPr>
              <w:spacing w:line="240" w:lineRule="auto"/>
              <w:rPr>
                <w:rFonts w:ascii="Times New Roman" w:hAnsi="Times New Roman" w:cs="Times New Roman"/>
                <w:sz w:val="24"/>
                <w:szCs w:val="24"/>
                <w:lang w:val="kk-KZ" w:eastAsia="ru-RU"/>
              </w:rPr>
            </w:pPr>
          </w:p>
        </w:tc>
        <w:tc>
          <w:tcPr>
            <w:tcW w:w="2835" w:type="dxa"/>
          </w:tcPr>
          <w:p w:rsidR="00D611CF"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9.1.5.4 </w:t>
            </w:r>
          </w:p>
          <w:p w:rsidR="00D611CF" w:rsidRPr="00C408F7" w:rsidRDefault="00D611CF" w:rsidP="00A85AFE">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зәр шығару жүйесі, бүйрек ауруларының алдын алу шараларын түсіндіру </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Pr="00C408F7" w:rsidRDefault="00D611CF" w:rsidP="00C408F7">
            <w:pPr>
              <w:spacing w:line="240" w:lineRule="auto"/>
              <w:rPr>
                <w:rFonts w:ascii="Times New Roman" w:hAnsi="Times New Roman" w:cs="Times New Roman"/>
                <w:spacing w:val="-7"/>
                <w:sz w:val="24"/>
                <w:szCs w:val="24"/>
                <w:lang w:val="kk-KZ" w:eastAsia="ru-RU"/>
              </w:rPr>
            </w:pPr>
          </w:p>
        </w:tc>
        <w:tc>
          <w:tcPr>
            <w:tcW w:w="2835"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9.1.5.5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әртүрлі ағзалардың мекен ету ортасы мен зат алмасуларының соңғы өнімдері арасындағы байланысты анықтау</w:t>
            </w:r>
          </w:p>
        </w:tc>
      </w:tr>
      <w:tr w:rsidR="00D611CF" w:rsidRPr="006634E8" w:rsidTr="009E1B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58"/>
        </w:trPr>
        <w:tc>
          <w:tcPr>
            <w:tcW w:w="1560" w:type="dxa"/>
            <w:vMerge w:val="restart"/>
          </w:tcPr>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lastRenderedPageBreak/>
              <w:t>Қозғалыс</w:t>
            </w:r>
          </w:p>
        </w:tc>
        <w:tc>
          <w:tcPr>
            <w:tcW w:w="2693"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7.1.6.1</w:t>
            </w:r>
          </w:p>
          <w:p w:rsidR="00D611CF" w:rsidRPr="00C408F7"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тірі ағзалардың тірші</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лігіндегі қозғалыстың маңызын және себеп</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терін түсіндіру (тро</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пизмдер, таксистер)</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8.1.6.1</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тірек- қимыл жүйесінің қызметтерін сипаттау</w:t>
            </w:r>
          </w:p>
          <w:p w:rsidR="00D611CF" w:rsidRPr="00C408F7" w:rsidRDefault="00D611CF" w:rsidP="00C408F7">
            <w:pPr>
              <w:pStyle w:val="ac"/>
              <w:ind w:left="0"/>
              <w:rPr>
                <w:lang w:val="kk-KZ" w:eastAsia="ru-RU"/>
              </w:rPr>
            </w:pPr>
          </w:p>
        </w:tc>
        <w:tc>
          <w:tcPr>
            <w:tcW w:w="2835" w:type="dxa"/>
          </w:tcPr>
          <w:p w:rsidR="00D611CF" w:rsidRDefault="00D611CF" w:rsidP="00C408F7">
            <w:pP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9.1.6.1</w:t>
            </w:r>
          </w:p>
          <w:p w:rsidR="00D611CF" w:rsidRPr="00C408F7" w:rsidRDefault="00D611CF" w:rsidP="00C408F7">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қол бұлшық еттерінің максимальды бұлшық ет күшін және күшке төзімділігін зерттеу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5002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7.1.6.2</w:t>
            </w:r>
          </w:p>
          <w:p w:rsidR="00D611CF" w:rsidRPr="00C408F7" w:rsidRDefault="00D611CF" w:rsidP="00C50029">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жарықтың өсімдік дамуына әсерін түсіндіру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8.1.6.2</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сүйектің химиялық құрамы мен макро және микроскопиялық құрылымын зерттеу</w:t>
            </w:r>
          </w:p>
        </w:tc>
        <w:tc>
          <w:tcPr>
            <w:tcW w:w="2835"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9.1.6.2</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бұлшық еттің жиырылу жиілігіне бұлшықет жұмысының тәуелділігін зерттеу</w:t>
            </w:r>
          </w:p>
        </w:tc>
      </w:tr>
      <w:tr w:rsidR="00D611CF" w:rsidRPr="00C408F7"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5002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7.1.6.3</w:t>
            </w:r>
          </w:p>
          <w:p w:rsidR="00D611CF" w:rsidRPr="00C408F7" w:rsidRDefault="00D611CF" w:rsidP="00C50029">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өсімдіктердегі фотопериодизм ролін сипаттау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8.1.6.3</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сүйектердің байланыс түрлерін салыстыру</w:t>
            </w:r>
          </w:p>
        </w:tc>
        <w:tc>
          <w:tcPr>
            <w:tcW w:w="2835" w:type="dxa"/>
          </w:tcPr>
          <w:p w:rsidR="00D611CF" w:rsidRPr="00C408F7" w:rsidRDefault="00D611CF" w:rsidP="00C408F7">
            <w:pPr>
              <w:spacing w:line="240" w:lineRule="auto"/>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5002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7.1.6.4</w:t>
            </w:r>
          </w:p>
          <w:p w:rsidR="00D611CF" w:rsidRPr="00C408F7" w:rsidRDefault="00D611CF" w:rsidP="00C50029">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омыртқалы және омыртқасыз жануар</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лардың қозғалыс мүшелерін салыстыру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8.1.6.4</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буынның әр түрлі типтерінің құрылысы мен олардың қызмет</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тері арасындағы байланысты орнату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007D4D">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8.1.6.5</w:t>
            </w:r>
          </w:p>
          <w:p w:rsidR="00D611CF" w:rsidRPr="00C408F7" w:rsidRDefault="00D611CF" w:rsidP="00007D4D">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бұлшық ет ұлпасының қызметтері мен олардың құрылымдық бөліктерін сипаттау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8.1.6.6 бұлшықет түр</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лері мен құрылысын оқу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C408F7"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Pr="00C408F7" w:rsidRDefault="00D611CF" w:rsidP="00007D4D">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8.1.6.7 гиподинамия салдарын атау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551" w:type="dxa"/>
          </w:tcPr>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8.1.6.8 сымбаттың бұзылуы және жал</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пақтабандылықтың пайда болу себептерін анықтау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007D4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95"/>
        </w:trPr>
        <w:tc>
          <w:tcPr>
            <w:tcW w:w="1560" w:type="dxa"/>
            <w:vMerge w:val="restart"/>
          </w:tcPr>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Координация және реттелу</w:t>
            </w:r>
          </w:p>
        </w:tc>
        <w:tc>
          <w:tcPr>
            <w:tcW w:w="2693" w:type="dxa"/>
          </w:tcPr>
          <w:p w:rsidR="00D611CF" w:rsidRDefault="00D611CF" w:rsidP="00C408F7">
            <w:pP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7.1.7.1</w:t>
            </w:r>
          </w:p>
          <w:p w:rsidR="00D611CF" w:rsidRPr="00C408F7" w:rsidRDefault="00D611CF" w:rsidP="00C408F7">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жануарлардың жүйке жүйесінің типтерін салыстыру</w:t>
            </w:r>
          </w:p>
        </w:tc>
        <w:tc>
          <w:tcPr>
            <w:tcW w:w="2551" w:type="dxa"/>
          </w:tcPr>
          <w:p w:rsidR="00D611CF" w:rsidRDefault="00D611CF" w:rsidP="009E1B8C">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8.1.7.1</w:t>
            </w:r>
          </w:p>
          <w:p w:rsidR="00D611CF" w:rsidRPr="00C408F7" w:rsidRDefault="00D611CF" w:rsidP="009E1B8C">
            <w:pPr>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көруді қабыл</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дау ерекшеліктерін зерттеу және көру гигиенасы ережелерін сипаттау</w:t>
            </w:r>
          </w:p>
        </w:tc>
        <w:tc>
          <w:tcPr>
            <w:tcW w:w="2835" w:type="dxa"/>
          </w:tcPr>
          <w:p w:rsidR="00D611CF" w:rsidRDefault="00D611CF" w:rsidP="00007D4D">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9.1.7.1</w:t>
            </w:r>
          </w:p>
          <w:p w:rsidR="00D611CF" w:rsidRPr="00C408F7" w:rsidRDefault="00D611CF" w:rsidP="00007D4D">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жүйке жасушасының құрылысы мен қызметі арасындағы байланыс </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007D4D">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7.1.7.2</w:t>
            </w:r>
          </w:p>
          <w:p w:rsidR="00D611CF" w:rsidRPr="00C408F7" w:rsidRDefault="00D611CF" w:rsidP="00007D4D">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жүйке жүйесінің қызметі мен құрылымдық компонентерін атау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8.1.7.2</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естуді қабыл</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дау ерекшеліктерін зертеу және есту гигиенасы ережелерін сипаттау</w:t>
            </w:r>
          </w:p>
        </w:tc>
        <w:tc>
          <w:tcPr>
            <w:tcW w:w="2835"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9.1.7.2</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жүйке ұлпалары мен оның құрылымдық компоненттерінің қызметін талдау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7.1.7.3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жүйке жасушасының құрылымдық </w:t>
            </w:r>
            <w:r w:rsidRPr="00C408F7">
              <w:rPr>
                <w:rFonts w:ascii="Times New Roman" w:hAnsi="Times New Roman" w:cs="Times New Roman"/>
                <w:sz w:val="24"/>
                <w:szCs w:val="24"/>
                <w:lang w:val="kk-KZ" w:eastAsia="ru-RU"/>
              </w:rPr>
              <w:lastRenderedPageBreak/>
              <w:t>бөліктерін анықтау</w:t>
            </w:r>
          </w:p>
        </w:tc>
        <w:tc>
          <w:tcPr>
            <w:tcW w:w="2551" w:type="dxa"/>
          </w:tcPr>
          <w:p w:rsidR="00D611CF" w:rsidRDefault="00D611CF" w:rsidP="00EF33D2">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lastRenderedPageBreak/>
              <w:t xml:space="preserve">8.1.7.3 </w:t>
            </w:r>
          </w:p>
          <w:p w:rsidR="00D611CF" w:rsidRPr="00C408F7" w:rsidRDefault="00D611CF" w:rsidP="00EF33D2">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көру және есту рецепторларының </w:t>
            </w:r>
            <w:r w:rsidRPr="00C408F7">
              <w:rPr>
                <w:rFonts w:ascii="Times New Roman" w:hAnsi="Times New Roman" w:cs="Times New Roman"/>
                <w:sz w:val="24"/>
                <w:szCs w:val="24"/>
                <w:lang w:val="kk-KZ" w:eastAsia="ru-RU"/>
              </w:rPr>
              <w:lastRenderedPageBreak/>
              <w:t>құрылысы мен қызметін сәйкестендіру</w:t>
            </w:r>
          </w:p>
        </w:tc>
        <w:tc>
          <w:tcPr>
            <w:tcW w:w="2835" w:type="dxa"/>
          </w:tcPr>
          <w:p w:rsidR="00D611CF" w:rsidRDefault="00D611CF" w:rsidP="00EF33D2">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lastRenderedPageBreak/>
              <w:t>9.1.7.3</w:t>
            </w:r>
          </w:p>
          <w:p w:rsidR="00D611CF" w:rsidRPr="00C408F7" w:rsidRDefault="00D611CF" w:rsidP="00EF33D2">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жүйке импульстарының пайда болуы мен өтуін </w:t>
            </w:r>
            <w:r w:rsidRPr="00C408F7">
              <w:rPr>
                <w:rFonts w:ascii="Times New Roman" w:hAnsi="Times New Roman" w:cs="Times New Roman"/>
                <w:sz w:val="24"/>
                <w:szCs w:val="24"/>
                <w:lang w:val="kk-KZ" w:eastAsia="ru-RU"/>
              </w:rPr>
              <w:lastRenderedPageBreak/>
              <w:t>сипаттау</w:t>
            </w:r>
          </w:p>
        </w:tc>
      </w:tr>
      <w:tr w:rsidR="00D611CF" w:rsidRPr="009E1B8C"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7.1.7.4</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орталық жүйке жүйесі бөлімдерінің құрылысы мен қызметін салыстыру</w:t>
            </w:r>
          </w:p>
        </w:tc>
        <w:tc>
          <w:tcPr>
            <w:tcW w:w="2551" w:type="dxa"/>
          </w:tcPr>
          <w:p w:rsidR="00D611CF" w:rsidRDefault="00D611CF" w:rsidP="00007D4D">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8.1.7.4 </w:t>
            </w:r>
          </w:p>
          <w:p w:rsidR="00D611CF" w:rsidRPr="00C408F7" w:rsidRDefault="00D611CF" w:rsidP="00007D4D">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«гомеостаз» ұғымына анықтама беру</w:t>
            </w:r>
          </w:p>
        </w:tc>
        <w:tc>
          <w:tcPr>
            <w:tcW w:w="2835" w:type="dxa"/>
          </w:tcPr>
          <w:p w:rsidR="00D611CF" w:rsidRDefault="00D611CF" w:rsidP="00EF33D2">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9.1.7.4 </w:t>
            </w:r>
          </w:p>
          <w:p w:rsidR="00D611CF" w:rsidRPr="00C408F7" w:rsidRDefault="00D611CF" w:rsidP="00EF33D2">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нейрогуморальді реттелу механизмін түсіндіру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7.1.7.5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рефлекторлық доғаны зерттеу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8.1.7.5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эндокринді, экзокрин</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ді және аралас бездер</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дің орналасуын анықтау</w:t>
            </w:r>
          </w:p>
        </w:tc>
        <w:tc>
          <w:tcPr>
            <w:tcW w:w="2835" w:type="dxa"/>
          </w:tcPr>
          <w:p w:rsidR="00D611CF" w:rsidRDefault="00D611CF" w:rsidP="00EF33D2">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9.1.7.5</w:t>
            </w:r>
          </w:p>
          <w:p w:rsidR="00D611CF" w:rsidRPr="00C408F7" w:rsidRDefault="00D611CF" w:rsidP="00EF33D2">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 ағзаның ішкі ортасын бірқалыпты ұстау механизмін түсіндіру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7.1.7.6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мінез-құлықтың рефлекторлық табиғатын түсіндіру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8.1.7.6</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бездердің негізгі қызметтерін түсіндіру</w:t>
            </w:r>
          </w:p>
        </w:tc>
        <w:tc>
          <w:tcPr>
            <w:tcW w:w="2835"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9.1.7.6</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өсіру заттарының өсімдікке әсерін талдау</w:t>
            </w: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7.1.7.7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шеткі жүйке жүйесінің қызметін сипаттау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8.1.7.7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Style w:val="hps"/>
                <w:rFonts w:ascii="Times New Roman" w:hAnsi="Times New Roman"/>
                <w:sz w:val="24"/>
                <w:szCs w:val="24"/>
                <w:lang w:val="kk-KZ" w:eastAsia="ru-RU"/>
              </w:rPr>
              <w:t>ұйқы безі мен қалқанша безі қызметінің бұзылуынан болатын ауруларды сипаттау</w:t>
            </w:r>
          </w:p>
        </w:tc>
        <w:tc>
          <w:tcPr>
            <w:tcW w:w="2835" w:type="dxa"/>
          </w:tcPr>
          <w:p w:rsidR="00D611CF" w:rsidRPr="00C408F7" w:rsidRDefault="00D611CF" w:rsidP="00C408F7">
            <w:pPr>
              <w:spacing w:line="240" w:lineRule="auto"/>
              <w:rPr>
                <w:rFonts w:ascii="Times New Roman" w:hAnsi="Times New Roman" w:cs="Times New Roman"/>
                <w:sz w:val="24"/>
                <w:szCs w:val="24"/>
                <w:lang w:val="kk-KZ" w:eastAsia="ru-RU"/>
              </w:rPr>
            </w:pPr>
          </w:p>
        </w:tc>
      </w:tr>
      <w:tr w:rsidR="00D611CF" w:rsidRPr="00C408F7"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7.1.7.8 </w:t>
            </w:r>
          </w:p>
          <w:p w:rsidR="00D611CF" w:rsidRPr="00C408F7" w:rsidRDefault="00D611CF" w:rsidP="009E1B8C">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ағзаның тіршілік әрекетін қалпына келтіру және тынығуы үшін ұйқының маңызын түсіндіру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8.1.7.8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терінің сезімталдығын зерттеу </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7.1.7.9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психикалық денсаулық сақтау қағидаларын сипаттау</w:t>
            </w:r>
          </w:p>
        </w:tc>
        <w:tc>
          <w:tcPr>
            <w:tcW w:w="2551"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8.1.7.9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жылықанды жануар</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лардың дене темпера</w:t>
            </w:r>
            <w:r>
              <w:rPr>
                <w:rFonts w:ascii="Times New Roman" w:hAnsi="Times New Roman" w:cs="Times New Roman"/>
                <w:sz w:val="24"/>
                <w:szCs w:val="24"/>
                <w:lang w:val="kk-KZ" w:eastAsia="ru-RU"/>
              </w:rPr>
              <w:t>-</w:t>
            </w:r>
            <w:r w:rsidRPr="00C408F7">
              <w:rPr>
                <w:rFonts w:ascii="Times New Roman" w:hAnsi="Times New Roman" w:cs="Times New Roman"/>
                <w:sz w:val="24"/>
                <w:szCs w:val="24"/>
                <w:lang w:val="kk-KZ" w:eastAsia="ru-RU"/>
              </w:rPr>
              <w:t>турасын бірқалыпты ұстауда терінің маңызын сипаттау</w:t>
            </w: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r w:rsidR="00D611CF" w:rsidRPr="006634E8" w:rsidTr="00C408F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38"/>
        </w:trPr>
        <w:tc>
          <w:tcPr>
            <w:tcW w:w="1560" w:type="dxa"/>
            <w:vMerge/>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693" w:type="dxa"/>
          </w:tcPr>
          <w:p w:rsidR="00D611CF"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 xml:space="preserve">7.1.7.10 </w:t>
            </w:r>
          </w:p>
          <w:p w:rsidR="00D611CF" w:rsidRPr="00C408F7" w:rsidRDefault="00D611CF" w:rsidP="00C408F7">
            <w:pPr>
              <w:spacing w:line="240" w:lineRule="auto"/>
              <w:rPr>
                <w:rFonts w:ascii="Times New Roman" w:hAnsi="Times New Roman" w:cs="Times New Roman"/>
                <w:sz w:val="24"/>
                <w:szCs w:val="24"/>
                <w:lang w:val="kk-KZ" w:eastAsia="ru-RU"/>
              </w:rPr>
            </w:pPr>
            <w:r w:rsidRPr="00C408F7">
              <w:rPr>
                <w:rFonts w:ascii="Times New Roman" w:hAnsi="Times New Roman" w:cs="Times New Roman"/>
                <w:sz w:val="24"/>
                <w:szCs w:val="24"/>
                <w:lang w:val="kk-KZ" w:eastAsia="ru-RU"/>
              </w:rPr>
              <w:t>алкоголь, шылым және басқа да есірткілік заттардың жүйке жүйесіне әсерінің салдарын түсіндіру</w:t>
            </w:r>
          </w:p>
        </w:tc>
        <w:tc>
          <w:tcPr>
            <w:tcW w:w="2551" w:type="dxa"/>
          </w:tcPr>
          <w:p w:rsidR="00D611CF" w:rsidRPr="00C408F7" w:rsidRDefault="00D611CF" w:rsidP="00C408F7">
            <w:pPr>
              <w:spacing w:line="240" w:lineRule="auto"/>
              <w:rPr>
                <w:rFonts w:ascii="Times New Roman" w:hAnsi="Times New Roman" w:cs="Times New Roman"/>
                <w:sz w:val="24"/>
                <w:szCs w:val="24"/>
                <w:lang w:val="kk-KZ" w:eastAsia="ru-RU"/>
              </w:rPr>
            </w:pPr>
          </w:p>
        </w:tc>
        <w:tc>
          <w:tcPr>
            <w:tcW w:w="2835" w:type="dxa"/>
          </w:tcPr>
          <w:p w:rsidR="00D611CF" w:rsidRPr="00C408F7" w:rsidRDefault="00D611CF" w:rsidP="00C408F7">
            <w:pPr>
              <w:spacing w:line="240" w:lineRule="auto"/>
              <w:jc w:val="center"/>
              <w:rPr>
                <w:rFonts w:ascii="Times New Roman" w:hAnsi="Times New Roman" w:cs="Times New Roman"/>
                <w:sz w:val="24"/>
                <w:szCs w:val="24"/>
                <w:lang w:val="kk-KZ" w:eastAsia="ru-RU"/>
              </w:rPr>
            </w:pPr>
          </w:p>
        </w:tc>
      </w:tr>
    </w:tbl>
    <w:p w:rsidR="00D90C2C" w:rsidRDefault="00C065A7" w:rsidP="00465CEC">
      <w:pPr>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2) к</w:t>
      </w:r>
      <w:r w:rsidR="00D90C2C" w:rsidRPr="00D90C2C">
        <w:rPr>
          <w:rFonts w:ascii="Times New Roman" w:hAnsi="Times New Roman" w:cs="Times New Roman"/>
          <w:sz w:val="28"/>
          <w:szCs w:val="28"/>
          <w:lang w:val="kk-KZ"/>
        </w:rPr>
        <w:t>өбею, т</w:t>
      </w:r>
      <w:r w:rsidR="00D90C2C" w:rsidRPr="00D90C2C">
        <w:rPr>
          <w:rFonts w:ascii="Times New Roman" w:hAnsi="Times New Roman" w:cs="Times New Roman"/>
          <w:bCs/>
          <w:sz w:val="28"/>
          <w:szCs w:val="28"/>
          <w:lang w:val="kk-KZ"/>
        </w:rPr>
        <w:t xml:space="preserve">ұқым қуалаушылық, өзгергіштік, </w:t>
      </w:r>
      <w:r w:rsidR="00D90C2C" w:rsidRPr="00D90C2C">
        <w:rPr>
          <w:rFonts w:ascii="Times New Roman" w:hAnsi="Times New Roman" w:cs="Times New Roman"/>
          <w:sz w:val="28"/>
          <w:szCs w:val="28"/>
          <w:lang w:val="kk-KZ"/>
        </w:rPr>
        <w:t>эволюциялық даму</w:t>
      </w:r>
      <w:r w:rsidR="00D90C2C">
        <w:rPr>
          <w:rFonts w:ascii="Times New Roman" w:hAnsi="Times New Roman" w:cs="Times New Roman"/>
          <w:sz w:val="28"/>
          <w:szCs w:val="28"/>
          <w:lang w:val="kk-KZ"/>
        </w:rPr>
        <w:t>:</w:t>
      </w:r>
    </w:p>
    <w:tbl>
      <w:tblPr>
        <w:tblpPr w:leftFromText="180" w:rightFromText="180" w:vertAnchor="text" w:horzAnchor="margin" w:tblpX="10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693"/>
        <w:gridCol w:w="2552"/>
        <w:gridCol w:w="2835"/>
      </w:tblGrid>
      <w:tr w:rsidR="009E1B8C" w:rsidRPr="00C065A7" w:rsidTr="009E1B8C">
        <w:trPr>
          <w:trHeight w:val="281"/>
        </w:trPr>
        <w:tc>
          <w:tcPr>
            <w:tcW w:w="1526" w:type="dxa"/>
            <w:vMerge w:val="restart"/>
            <w:shd w:val="clear" w:color="auto" w:fill="auto"/>
          </w:tcPr>
          <w:p w:rsidR="009E1B8C" w:rsidRPr="00C065A7" w:rsidRDefault="009E1B8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Көбею</w:t>
            </w:r>
          </w:p>
        </w:tc>
        <w:tc>
          <w:tcPr>
            <w:tcW w:w="2693" w:type="dxa"/>
          </w:tcPr>
          <w:p w:rsidR="009E1B8C" w:rsidRPr="00C065A7" w:rsidRDefault="009E1B8C" w:rsidP="0033184E">
            <w:pPr>
              <w:spacing w:line="240" w:lineRule="auto"/>
              <w:jc w:val="center"/>
              <w:rPr>
                <w:rFonts w:ascii="Times New Roman" w:hAnsi="Times New Roman" w:cs="Times New Roman"/>
                <w:sz w:val="24"/>
                <w:szCs w:val="24"/>
                <w:lang w:val="kk-KZ"/>
              </w:rPr>
            </w:pPr>
            <w:r w:rsidRPr="00C065A7">
              <w:rPr>
                <w:rFonts w:ascii="Times New Roman" w:hAnsi="Times New Roman" w:cs="Times New Roman"/>
                <w:sz w:val="24"/>
                <w:szCs w:val="24"/>
                <w:lang w:val="kk-KZ"/>
              </w:rPr>
              <w:t>7 сынып</w:t>
            </w:r>
          </w:p>
        </w:tc>
        <w:tc>
          <w:tcPr>
            <w:tcW w:w="2552" w:type="dxa"/>
          </w:tcPr>
          <w:p w:rsidR="009E1B8C" w:rsidRPr="00C065A7" w:rsidRDefault="009E1B8C" w:rsidP="0033184E">
            <w:pPr>
              <w:spacing w:line="240" w:lineRule="auto"/>
              <w:jc w:val="center"/>
              <w:rPr>
                <w:rFonts w:ascii="Times New Roman" w:hAnsi="Times New Roman" w:cs="Times New Roman"/>
                <w:sz w:val="24"/>
                <w:szCs w:val="24"/>
                <w:lang w:val="kk-KZ"/>
              </w:rPr>
            </w:pPr>
            <w:r w:rsidRPr="00C065A7">
              <w:rPr>
                <w:rFonts w:ascii="Times New Roman" w:hAnsi="Times New Roman" w:cs="Times New Roman"/>
                <w:sz w:val="24"/>
                <w:szCs w:val="24"/>
                <w:lang w:val="kk-KZ"/>
              </w:rPr>
              <w:t>8 сынып</w:t>
            </w:r>
          </w:p>
        </w:tc>
        <w:tc>
          <w:tcPr>
            <w:tcW w:w="2835" w:type="dxa"/>
          </w:tcPr>
          <w:p w:rsidR="009E1B8C" w:rsidRPr="00C065A7" w:rsidRDefault="009E1B8C" w:rsidP="0033184E">
            <w:pPr>
              <w:spacing w:line="240" w:lineRule="auto"/>
              <w:jc w:val="center"/>
              <w:rPr>
                <w:rFonts w:ascii="Times New Roman" w:hAnsi="Times New Roman" w:cs="Times New Roman"/>
                <w:sz w:val="24"/>
                <w:szCs w:val="24"/>
                <w:lang w:val="kk-KZ"/>
              </w:rPr>
            </w:pPr>
            <w:r w:rsidRPr="00C065A7">
              <w:rPr>
                <w:rFonts w:ascii="Times New Roman" w:hAnsi="Times New Roman" w:cs="Times New Roman"/>
                <w:sz w:val="24"/>
                <w:szCs w:val="24"/>
                <w:lang w:val="kk-KZ"/>
              </w:rPr>
              <w:t>9 сынып</w:t>
            </w:r>
          </w:p>
        </w:tc>
      </w:tr>
      <w:tr w:rsidR="00D90C2C" w:rsidRPr="006634E8" w:rsidTr="009E1B8C">
        <w:trPr>
          <w:trHeight w:val="670"/>
        </w:trPr>
        <w:tc>
          <w:tcPr>
            <w:tcW w:w="1526" w:type="dxa"/>
            <w:vMerge/>
            <w:shd w:val="clear" w:color="auto" w:fill="auto"/>
          </w:tcPr>
          <w:p w:rsidR="00D90C2C" w:rsidRPr="00C065A7" w:rsidRDefault="00D90C2C" w:rsidP="0033184E">
            <w:pPr>
              <w:spacing w:line="240" w:lineRule="auto"/>
              <w:contextualSpacing/>
              <w:rPr>
                <w:rFonts w:ascii="Times New Roman" w:eastAsia="Calibri" w:hAnsi="Times New Roman" w:cs="Times New Roman"/>
                <w:sz w:val="24"/>
                <w:szCs w:val="24"/>
                <w:lang w:val="kk-KZ"/>
              </w:rPr>
            </w:pPr>
          </w:p>
        </w:tc>
        <w:tc>
          <w:tcPr>
            <w:tcW w:w="2693" w:type="dxa"/>
          </w:tcPr>
          <w:p w:rsidR="00007D4D" w:rsidRDefault="00D90C2C" w:rsidP="0033184E">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7.2.1.1 </w:t>
            </w:r>
          </w:p>
          <w:p w:rsidR="00D90C2C" w:rsidRPr="00C065A7" w:rsidRDefault="00D90C2C"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жыныссыз және жынысты көбеюді сипаттау</w:t>
            </w:r>
          </w:p>
        </w:tc>
        <w:tc>
          <w:tcPr>
            <w:tcW w:w="2552" w:type="dxa"/>
          </w:tcPr>
          <w:p w:rsidR="00007D4D" w:rsidRDefault="00D90C2C" w:rsidP="0033184E">
            <w:pPr>
              <w:spacing w:line="240" w:lineRule="auto"/>
              <w:rPr>
                <w:rFonts w:ascii="Times New Roman" w:hAnsi="Times New Roman" w:cs="Times New Roman"/>
                <w:bCs/>
                <w:sz w:val="24"/>
                <w:szCs w:val="24"/>
                <w:lang w:val="kk-KZ"/>
              </w:rPr>
            </w:pPr>
            <w:r w:rsidRPr="00C065A7">
              <w:rPr>
                <w:rFonts w:ascii="Times New Roman" w:hAnsi="Times New Roman" w:cs="Times New Roman"/>
                <w:sz w:val="24"/>
                <w:szCs w:val="24"/>
                <w:lang w:val="kk-KZ"/>
              </w:rPr>
              <w:t>8.2.1.1</w:t>
            </w:r>
            <w:r w:rsidRPr="00C065A7">
              <w:rPr>
                <w:rFonts w:ascii="Times New Roman" w:hAnsi="Times New Roman" w:cs="Times New Roman"/>
                <w:bCs/>
                <w:sz w:val="24"/>
                <w:szCs w:val="24"/>
                <w:lang w:val="kk-KZ"/>
              </w:rPr>
              <w:t xml:space="preserve"> </w:t>
            </w:r>
          </w:p>
          <w:p w:rsidR="00D90C2C" w:rsidRPr="00C065A7" w:rsidRDefault="00D90C2C" w:rsidP="0033184E">
            <w:pPr>
              <w:spacing w:line="240" w:lineRule="auto"/>
              <w:rPr>
                <w:rFonts w:ascii="Times New Roman" w:hAnsi="Times New Roman" w:cs="Times New Roman"/>
                <w:bCs/>
                <w:sz w:val="24"/>
                <w:szCs w:val="24"/>
                <w:lang w:val="kk-KZ"/>
              </w:rPr>
            </w:pPr>
            <w:r w:rsidRPr="00C065A7">
              <w:rPr>
                <w:rFonts w:ascii="Times New Roman" w:hAnsi="Times New Roman" w:cs="Times New Roman"/>
                <w:bCs/>
                <w:sz w:val="24"/>
                <w:szCs w:val="24"/>
                <w:lang w:val="kk-KZ"/>
              </w:rPr>
              <w:t>жануарлардың көбею тәсілдерін салыстыру</w:t>
            </w:r>
          </w:p>
        </w:tc>
        <w:tc>
          <w:tcPr>
            <w:tcW w:w="2835" w:type="dxa"/>
          </w:tcPr>
          <w:p w:rsidR="00007D4D"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9.2.1.1 </w:t>
            </w:r>
          </w:p>
          <w:p w:rsidR="00D90C2C" w:rsidRPr="00C065A7"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адамның жыныс жүйесі</w:t>
            </w:r>
            <w:r w:rsidR="00007D4D">
              <w:rPr>
                <w:rFonts w:ascii="Times New Roman" w:hAnsi="Times New Roman" w:cs="Times New Roman"/>
                <w:sz w:val="24"/>
                <w:szCs w:val="24"/>
                <w:lang w:val="kk-KZ"/>
              </w:rPr>
              <w:t>-</w:t>
            </w:r>
            <w:r w:rsidRPr="00C065A7">
              <w:rPr>
                <w:rFonts w:ascii="Times New Roman" w:hAnsi="Times New Roman" w:cs="Times New Roman"/>
                <w:sz w:val="24"/>
                <w:szCs w:val="24"/>
                <w:lang w:val="kk-KZ"/>
              </w:rPr>
              <w:t>нің құрылысын сипаттау</w:t>
            </w:r>
          </w:p>
        </w:tc>
      </w:tr>
      <w:tr w:rsidR="00D90C2C" w:rsidRPr="006634E8" w:rsidTr="009E1B8C">
        <w:trPr>
          <w:trHeight w:val="137"/>
        </w:trPr>
        <w:tc>
          <w:tcPr>
            <w:tcW w:w="1526" w:type="dxa"/>
            <w:vMerge/>
            <w:shd w:val="clear" w:color="auto" w:fill="auto"/>
          </w:tcPr>
          <w:p w:rsidR="00D90C2C" w:rsidRPr="00C065A7" w:rsidRDefault="00D90C2C" w:rsidP="0033184E">
            <w:pPr>
              <w:spacing w:line="240" w:lineRule="auto"/>
              <w:contextualSpacing/>
              <w:rPr>
                <w:rFonts w:ascii="Times New Roman" w:eastAsia="Calibri" w:hAnsi="Times New Roman" w:cs="Times New Roman"/>
                <w:sz w:val="24"/>
                <w:szCs w:val="24"/>
                <w:lang w:val="kk-KZ"/>
              </w:rPr>
            </w:pPr>
          </w:p>
        </w:tc>
        <w:tc>
          <w:tcPr>
            <w:tcW w:w="2693" w:type="dxa"/>
          </w:tcPr>
          <w:p w:rsidR="00007D4D" w:rsidRDefault="00D90C2C" w:rsidP="0033184E">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7.2.1.2 </w:t>
            </w:r>
          </w:p>
          <w:p w:rsidR="00D90C2C" w:rsidRPr="00C065A7" w:rsidRDefault="00D90C2C" w:rsidP="0033184E">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өсімдіктердің вегетативті көбею </w:t>
            </w:r>
            <w:r w:rsidRPr="00C065A7">
              <w:rPr>
                <w:rFonts w:ascii="Times New Roman" w:hAnsi="Times New Roman" w:cs="Times New Roman"/>
                <w:sz w:val="24"/>
                <w:szCs w:val="24"/>
                <w:lang w:val="kk-KZ"/>
              </w:rPr>
              <w:lastRenderedPageBreak/>
              <w:t xml:space="preserve">тәсілдерін салыстыру </w:t>
            </w:r>
          </w:p>
          <w:p w:rsidR="00D90C2C" w:rsidRPr="00C065A7" w:rsidRDefault="00D90C2C" w:rsidP="0033184E">
            <w:pPr>
              <w:spacing w:line="240" w:lineRule="auto"/>
              <w:rPr>
                <w:rFonts w:ascii="Times New Roman" w:hAnsi="Times New Roman" w:cs="Times New Roman"/>
                <w:sz w:val="24"/>
                <w:szCs w:val="24"/>
                <w:lang w:val="kk-KZ"/>
              </w:rPr>
            </w:pPr>
          </w:p>
        </w:tc>
        <w:tc>
          <w:tcPr>
            <w:tcW w:w="2552" w:type="dxa"/>
          </w:tcPr>
          <w:p w:rsidR="00007D4D" w:rsidRDefault="00D90C2C" w:rsidP="0033184E">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lastRenderedPageBreak/>
              <w:t xml:space="preserve">8.2.1.2 </w:t>
            </w:r>
          </w:p>
          <w:p w:rsidR="00D90C2C" w:rsidRPr="00C065A7" w:rsidRDefault="00D90C2C"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мүктер мен қырықжа</w:t>
            </w:r>
            <w:r w:rsidR="00007D4D">
              <w:rPr>
                <w:rFonts w:ascii="Times New Roman" w:hAnsi="Times New Roman" w:cs="Times New Roman"/>
                <w:sz w:val="24"/>
                <w:szCs w:val="24"/>
                <w:lang w:val="kk-KZ"/>
              </w:rPr>
              <w:t>-</w:t>
            </w:r>
            <w:r w:rsidRPr="00C065A7">
              <w:rPr>
                <w:rFonts w:ascii="Times New Roman" w:hAnsi="Times New Roman" w:cs="Times New Roman"/>
                <w:sz w:val="24"/>
                <w:szCs w:val="24"/>
                <w:lang w:val="kk-KZ"/>
              </w:rPr>
              <w:t>пырақтардың жыныс</w:t>
            </w:r>
            <w:r w:rsidR="00007D4D">
              <w:rPr>
                <w:rFonts w:ascii="Times New Roman" w:hAnsi="Times New Roman" w:cs="Times New Roman"/>
                <w:sz w:val="24"/>
                <w:szCs w:val="24"/>
                <w:lang w:val="kk-KZ"/>
              </w:rPr>
              <w:t>-</w:t>
            </w:r>
            <w:r w:rsidRPr="00C065A7">
              <w:rPr>
                <w:rFonts w:ascii="Times New Roman" w:hAnsi="Times New Roman" w:cs="Times New Roman"/>
                <w:sz w:val="24"/>
                <w:szCs w:val="24"/>
                <w:lang w:val="kk-KZ"/>
              </w:rPr>
              <w:lastRenderedPageBreak/>
              <w:t xml:space="preserve">ты (гаметофит) және жыныссыз (спорофит) ұрпақтарының мысалдарын келтіру </w:t>
            </w:r>
          </w:p>
        </w:tc>
        <w:tc>
          <w:tcPr>
            <w:tcW w:w="2835" w:type="dxa"/>
          </w:tcPr>
          <w:p w:rsidR="00007D4D"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lastRenderedPageBreak/>
              <w:t xml:space="preserve">9.2.1.2 </w:t>
            </w:r>
          </w:p>
          <w:p w:rsidR="00D90C2C" w:rsidRPr="00C065A7" w:rsidRDefault="00D90C2C" w:rsidP="0033184E">
            <w:pPr>
              <w:spacing w:line="240" w:lineRule="auto"/>
              <w:contextualSpacing/>
              <w:rPr>
                <w:rFonts w:ascii="Times New Roman" w:hAnsi="Times New Roman" w:cs="Times New Roman"/>
                <w:bCs/>
                <w:sz w:val="24"/>
                <w:szCs w:val="24"/>
                <w:lang w:val="kk-KZ"/>
              </w:rPr>
            </w:pPr>
            <w:r w:rsidRPr="00C065A7">
              <w:rPr>
                <w:rFonts w:ascii="Times New Roman" w:hAnsi="Times New Roman" w:cs="Times New Roman"/>
                <w:sz w:val="24"/>
                <w:szCs w:val="24"/>
                <w:lang w:val="kk-KZ"/>
              </w:rPr>
              <w:t xml:space="preserve">аталық және аналық жыныс жасушаларының </w:t>
            </w:r>
            <w:r w:rsidRPr="00C065A7">
              <w:rPr>
                <w:rFonts w:ascii="Times New Roman" w:hAnsi="Times New Roman" w:cs="Times New Roman"/>
                <w:sz w:val="24"/>
                <w:szCs w:val="24"/>
                <w:lang w:val="kk-KZ"/>
              </w:rPr>
              <w:lastRenderedPageBreak/>
              <w:t>құрылысын зерттеу</w:t>
            </w:r>
          </w:p>
        </w:tc>
      </w:tr>
      <w:tr w:rsidR="00D90C2C" w:rsidRPr="006634E8" w:rsidTr="009E1B8C">
        <w:trPr>
          <w:trHeight w:val="137"/>
        </w:trPr>
        <w:tc>
          <w:tcPr>
            <w:tcW w:w="1526" w:type="dxa"/>
            <w:vMerge/>
            <w:shd w:val="clear" w:color="auto" w:fill="auto"/>
          </w:tcPr>
          <w:p w:rsidR="00D90C2C" w:rsidRPr="00C065A7" w:rsidRDefault="00D90C2C" w:rsidP="0033184E">
            <w:pPr>
              <w:spacing w:line="240" w:lineRule="auto"/>
              <w:contextualSpacing/>
              <w:rPr>
                <w:rFonts w:ascii="Times New Roman" w:eastAsia="Calibri" w:hAnsi="Times New Roman" w:cs="Times New Roman"/>
                <w:sz w:val="24"/>
                <w:szCs w:val="24"/>
                <w:lang w:val="kk-KZ"/>
              </w:rPr>
            </w:pPr>
          </w:p>
        </w:tc>
        <w:tc>
          <w:tcPr>
            <w:tcW w:w="2693" w:type="dxa"/>
          </w:tcPr>
          <w:p w:rsidR="00007D4D" w:rsidRDefault="00D90C2C" w:rsidP="0033184E">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7.2.1.3 </w:t>
            </w:r>
          </w:p>
          <w:p w:rsidR="00D90C2C" w:rsidRPr="00C065A7" w:rsidRDefault="00D90C2C" w:rsidP="0033184E">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айқас тозаңдану мен өздігінен тозаңданудың салыстырмалы артықшылықтарын сипаттау</w:t>
            </w:r>
          </w:p>
        </w:tc>
        <w:tc>
          <w:tcPr>
            <w:tcW w:w="2552" w:type="dxa"/>
          </w:tcPr>
          <w:p w:rsidR="00007D4D" w:rsidRDefault="00D90C2C" w:rsidP="0033184E">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8.2.1.3 </w:t>
            </w:r>
          </w:p>
          <w:p w:rsidR="00D90C2C" w:rsidRPr="00C065A7" w:rsidRDefault="00D90C2C" w:rsidP="0033184E">
            <w:pPr>
              <w:spacing w:line="240" w:lineRule="auto"/>
              <w:rPr>
                <w:rFonts w:ascii="Times New Roman" w:hAnsi="Times New Roman" w:cs="Times New Roman"/>
                <w:bCs/>
                <w:sz w:val="24"/>
                <w:szCs w:val="24"/>
                <w:lang w:val="kk-KZ"/>
              </w:rPr>
            </w:pPr>
            <w:r w:rsidRPr="00C065A7">
              <w:rPr>
                <w:rFonts w:ascii="Times New Roman" w:hAnsi="Times New Roman" w:cs="Times New Roman"/>
                <w:sz w:val="24"/>
                <w:szCs w:val="24"/>
                <w:lang w:val="kk-KZ"/>
              </w:rPr>
              <w:t>ашықтұқымды және жабықтұқымды өсім</w:t>
            </w:r>
            <w:r w:rsidR="00007D4D">
              <w:rPr>
                <w:rFonts w:ascii="Times New Roman" w:hAnsi="Times New Roman" w:cs="Times New Roman"/>
                <w:sz w:val="24"/>
                <w:szCs w:val="24"/>
                <w:lang w:val="kk-KZ"/>
              </w:rPr>
              <w:t>-</w:t>
            </w:r>
            <w:r w:rsidRPr="00C065A7">
              <w:rPr>
                <w:rFonts w:ascii="Times New Roman" w:hAnsi="Times New Roman" w:cs="Times New Roman"/>
                <w:sz w:val="24"/>
                <w:szCs w:val="24"/>
                <w:lang w:val="kk-KZ"/>
              </w:rPr>
              <w:t>діктердің тіршілік циклінің ерекшелікте</w:t>
            </w:r>
            <w:r w:rsidR="00007D4D">
              <w:rPr>
                <w:rFonts w:ascii="Times New Roman" w:hAnsi="Times New Roman" w:cs="Times New Roman"/>
                <w:sz w:val="24"/>
                <w:szCs w:val="24"/>
                <w:lang w:val="kk-KZ"/>
              </w:rPr>
              <w:t>-</w:t>
            </w:r>
            <w:r w:rsidRPr="00C065A7">
              <w:rPr>
                <w:rFonts w:ascii="Times New Roman" w:hAnsi="Times New Roman" w:cs="Times New Roman"/>
                <w:sz w:val="24"/>
                <w:szCs w:val="24"/>
                <w:lang w:val="kk-KZ"/>
              </w:rPr>
              <w:t>рін түсіндіру</w:t>
            </w:r>
          </w:p>
        </w:tc>
        <w:tc>
          <w:tcPr>
            <w:tcW w:w="2835" w:type="dxa"/>
          </w:tcPr>
          <w:p w:rsidR="00007D4D"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9.2.1.3 </w:t>
            </w:r>
          </w:p>
          <w:p w:rsidR="00D90C2C" w:rsidRPr="00C065A7"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жыныстық жетілу кезеңіндегі екінші реттік жыныстық белгілердің дамуын сипаттау </w:t>
            </w:r>
          </w:p>
        </w:tc>
      </w:tr>
      <w:tr w:rsidR="00D90C2C" w:rsidRPr="006634E8" w:rsidTr="009E1B8C">
        <w:trPr>
          <w:trHeight w:val="137"/>
        </w:trPr>
        <w:tc>
          <w:tcPr>
            <w:tcW w:w="1526" w:type="dxa"/>
            <w:vMerge/>
            <w:shd w:val="clear" w:color="auto" w:fill="auto"/>
          </w:tcPr>
          <w:p w:rsidR="00D90C2C" w:rsidRPr="00C065A7" w:rsidRDefault="00D90C2C" w:rsidP="0033184E">
            <w:pPr>
              <w:spacing w:line="240" w:lineRule="auto"/>
              <w:contextualSpacing/>
              <w:rPr>
                <w:rFonts w:ascii="Times New Roman" w:eastAsia="Calibri" w:hAnsi="Times New Roman" w:cs="Times New Roman"/>
                <w:sz w:val="24"/>
                <w:szCs w:val="24"/>
                <w:lang w:val="kk-KZ"/>
              </w:rPr>
            </w:pPr>
          </w:p>
        </w:tc>
        <w:tc>
          <w:tcPr>
            <w:tcW w:w="2693" w:type="dxa"/>
          </w:tcPr>
          <w:p w:rsidR="00007D4D"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7.2.1.4</w:t>
            </w:r>
          </w:p>
          <w:p w:rsidR="00D90C2C" w:rsidRPr="00C065A7"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 гүлді өсімдіктердегі қосарлы ұрықтанудың маңызын сипаттау</w:t>
            </w:r>
          </w:p>
        </w:tc>
        <w:tc>
          <w:tcPr>
            <w:tcW w:w="2552" w:type="dxa"/>
          </w:tcPr>
          <w:p w:rsidR="00D90C2C" w:rsidRPr="00C065A7" w:rsidRDefault="00D90C2C" w:rsidP="0033184E">
            <w:pPr>
              <w:spacing w:line="240" w:lineRule="auto"/>
              <w:contextualSpacing/>
              <w:rPr>
                <w:rFonts w:ascii="Times New Roman" w:hAnsi="Times New Roman" w:cs="Times New Roman"/>
                <w:sz w:val="24"/>
                <w:szCs w:val="24"/>
                <w:lang w:val="kk-KZ"/>
              </w:rPr>
            </w:pPr>
          </w:p>
        </w:tc>
        <w:tc>
          <w:tcPr>
            <w:tcW w:w="2835" w:type="dxa"/>
          </w:tcPr>
          <w:p w:rsidR="00007D4D"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9.2.1.4 </w:t>
            </w:r>
          </w:p>
          <w:p w:rsidR="00D90C2C" w:rsidRPr="00C065A7"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менструалдық цикл мен экстроген және прогесте</w:t>
            </w:r>
            <w:r w:rsidR="00007D4D">
              <w:rPr>
                <w:rFonts w:ascii="Times New Roman" w:hAnsi="Times New Roman" w:cs="Times New Roman"/>
                <w:sz w:val="24"/>
                <w:szCs w:val="24"/>
                <w:lang w:val="kk-KZ"/>
              </w:rPr>
              <w:t>-</w:t>
            </w:r>
            <w:r w:rsidRPr="00C065A7">
              <w:rPr>
                <w:rFonts w:ascii="Times New Roman" w:hAnsi="Times New Roman" w:cs="Times New Roman"/>
                <w:sz w:val="24"/>
                <w:szCs w:val="24"/>
                <w:lang w:val="kk-KZ"/>
              </w:rPr>
              <w:t>ронның маңызын сипаттау</w:t>
            </w:r>
          </w:p>
        </w:tc>
      </w:tr>
      <w:tr w:rsidR="00D90C2C" w:rsidRPr="006634E8" w:rsidTr="009E1B8C">
        <w:trPr>
          <w:trHeight w:val="137"/>
        </w:trPr>
        <w:tc>
          <w:tcPr>
            <w:tcW w:w="1526" w:type="dxa"/>
            <w:vMerge/>
            <w:shd w:val="clear" w:color="auto" w:fill="auto"/>
          </w:tcPr>
          <w:p w:rsidR="00D90C2C" w:rsidRPr="00C065A7" w:rsidRDefault="00D90C2C" w:rsidP="0033184E">
            <w:pPr>
              <w:spacing w:line="240" w:lineRule="auto"/>
              <w:contextualSpacing/>
              <w:rPr>
                <w:rFonts w:ascii="Times New Roman" w:hAnsi="Times New Roman" w:cs="Times New Roman"/>
                <w:sz w:val="24"/>
                <w:szCs w:val="24"/>
                <w:lang w:val="kk-KZ"/>
              </w:rPr>
            </w:pPr>
          </w:p>
        </w:tc>
        <w:tc>
          <w:tcPr>
            <w:tcW w:w="2693" w:type="dxa"/>
          </w:tcPr>
          <w:p w:rsidR="00D90C2C" w:rsidRPr="00C065A7" w:rsidRDefault="00D90C2C" w:rsidP="0033184E">
            <w:pPr>
              <w:spacing w:line="240" w:lineRule="auto"/>
              <w:contextualSpacing/>
              <w:rPr>
                <w:rFonts w:ascii="Times New Roman" w:hAnsi="Times New Roman" w:cs="Times New Roman"/>
                <w:sz w:val="24"/>
                <w:szCs w:val="24"/>
                <w:lang w:val="kk-KZ"/>
              </w:rPr>
            </w:pPr>
          </w:p>
        </w:tc>
        <w:tc>
          <w:tcPr>
            <w:tcW w:w="2552" w:type="dxa"/>
          </w:tcPr>
          <w:p w:rsidR="00D90C2C" w:rsidRPr="00C065A7" w:rsidRDefault="00D90C2C" w:rsidP="0033184E">
            <w:pPr>
              <w:spacing w:line="240" w:lineRule="auto"/>
              <w:contextualSpacing/>
              <w:rPr>
                <w:rFonts w:ascii="Times New Roman" w:hAnsi="Times New Roman" w:cs="Times New Roman"/>
                <w:sz w:val="24"/>
                <w:szCs w:val="24"/>
                <w:lang w:val="kk-KZ"/>
              </w:rPr>
            </w:pPr>
          </w:p>
        </w:tc>
        <w:tc>
          <w:tcPr>
            <w:tcW w:w="2835" w:type="dxa"/>
          </w:tcPr>
          <w:p w:rsidR="00007D4D"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9.2.1.5 </w:t>
            </w:r>
          </w:p>
          <w:p w:rsidR="00D90C2C" w:rsidRPr="00C065A7"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контрацепцияның маңызы мен түрлерін түсіндіру</w:t>
            </w:r>
          </w:p>
        </w:tc>
      </w:tr>
      <w:tr w:rsidR="00D90C2C" w:rsidRPr="006634E8" w:rsidTr="009E1B8C">
        <w:trPr>
          <w:trHeight w:val="791"/>
        </w:trPr>
        <w:tc>
          <w:tcPr>
            <w:tcW w:w="1526" w:type="dxa"/>
            <w:vMerge/>
            <w:shd w:val="clear" w:color="auto" w:fill="auto"/>
          </w:tcPr>
          <w:p w:rsidR="00D90C2C" w:rsidRPr="00C065A7" w:rsidRDefault="00D90C2C" w:rsidP="0033184E">
            <w:pPr>
              <w:spacing w:line="240" w:lineRule="auto"/>
              <w:contextualSpacing/>
              <w:rPr>
                <w:rFonts w:ascii="Times New Roman" w:hAnsi="Times New Roman" w:cs="Times New Roman"/>
                <w:sz w:val="24"/>
                <w:szCs w:val="24"/>
                <w:lang w:val="kk-KZ"/>
              </w:rPr>
            </w:pPr>
          </w:p>
        </w:tc>
        <w:tc>
          <w:tcPr>
            <w:tcW w:w="2693" w:type="dxa"/>
          </w:tcPr>
          <w:p w:rsidR="00D90C2C" w:rsidRPr="00C065A7" w:rsidRDefault="00D90C2C" w:rsidP="0033184E">
            <w:pPr>
              <w:spacing w:line="240" w:lineRule="auto"/>
              <w:contextualSpacing/>
              <w:rPr>
                <w:rFonts w:ascii="Times New Roman" w:hAnsi="Times New Roman" w:cs="Times New Roman"/>
                <w:sz w:val="24"/>
                <w:szCs w:val="24"/>
                <w:lang w:val="kk-KZ"/>
              </w:rPr>
            </w:pPr>
          </w:p>
        </w:tc>
        <w:tc>
          <w:tcPr>
            <w:tcW w:w="2552" w:type="dxa"/>
          </w:tcPr>
          <w:p w:rsidR="00D90C2C" w:rsidRPr="00C065A7" w:rsidRDefault="00D90C2C" w:rsidP="0033184E">
            <w:pPr>
              <w:spacing w:line="240" w:lineRule="auto"/>
              <w:contextualSpacing/>
              <w:rPr>
                <w:rFonts w:ascii="Times New Roman" w:hAnsi="Times New Roman" w:cs="Times New Roman"/>
                <w:sz w:val="24"/>
                <w:szCs w:val="24"/>
                <w:lang w:val="kk-KZ"/>
              </w:rPr>
            </w:pPr>
          </w:p>
        </w:tc>
        <w:tc>
          <w:tcPr>
            <w:tcW w:w="2835" w:type="dxa"/>
          </w:tcPr>
          <w:p w:rsidR="00007D4D" w:rsidRDefault="00D90C2C" w:rsidP="0033184E">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9.2.1.6 </w:t>
            </w:r>
          </w:p>
          <w:p w:rsidR="00D90C2C" w:rsidRPr="00C065A7" w:rsidRDefault="00D90C2C" w:rsidP="0033184E">
            <w:pPr>
              <w:spacing w:line="240" w:lineRule="auto"/>
              <w:contextualSpacing/>
              <w:rPr>
                <w:rFonts w:ascii="Times New Roman" w:hAnsi="Times New Roman" w:cs="Times New Roman"/>
                <w:bCs/>
                <w:sz w:val="24"/>
                <w:szCs w:val="24"/>
                <w:lang w:val="kk-KZ"/>
              </w:rPr>
            </w:pPr>
            <w:r w:rsidRPr="00C065A7">
              <w:rPr>
                <w:rFonts w:ascii="Times New Roman" w:hAnsi="Times New Roman" w:cs="Times New Roman"/>
                <w:sz w:val="24"/>
                <w:szCs w:val="24"/>
                <w:lang w:val="kk-KZ"/>
              </w:rPr>
              <w:t>жыныстық жолмен таралатын аурулардың салдары мен алдын алу шараларын түсіндіру</w:t>
            </w:r>
          </w:p>
        </w:tc>
      </w:tr>
      <w:tr w:rsidR="00D90C2C" w:rsidRPr="006634E8" w:rsidTr="009E1B8C">
        <w:trPr>
          <w:trHeight w:val="311"/>
        </w:trPr>
        <w:tc>
          <w:tcPr>
            <w:tcW w:w="1526" w:type="dxa"/>
            <w:vMerge w:val="restart"/>
            <w:shd w:val="clear" w:color="auto" w:fill="auto"/>
          </w:tcPr>
          <w:p w:rsidR="00D90C2C" w:rsidRPr="00C065A7" w:rsidRDefault="00D90C2C" w:rsidP="0033184E">
            <w:pPr>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bCs/>
                <w:sz w:val="24"/>
                <w:szCs w:val="24"/>
                <w:lang w:val="kk-KZ"/>
              </w:rPr>
              <w:t>Жасушалық айналым</w:t>
            </w:r>
          </w:p>
          <w:p w:rsidR="00D90C2C" w:rsidRPr="00C065A7" w:rsidRDefault="00D90C2C" w:rsidP="0033184E">
            <w:pPr>
              <w:spacing w:line="240" w:lineRule="auto"/>
              <w:contextualSpacing/>
              <w:rPr>
                <w:rFonts w:ascii="Times New Roman" w:hAnsi="Times New Roman" w:cs="Times New Roman"/>
                <w:sz w:val="24"/>
                <w:szCs w:val="24"/>
                <w:lang w:val="kk-KZ"/>
              </w:rPr>
            </w:pPr>
          </w:p>
        </w:tc>
        <w:tc>
          <w:tcPr>
            <w:tcW w:w="2693" w:type="dxa"/>
          </w:tcPr>
          <w:p w:rsidR="00007D4D"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7.2.2.1 </w:t>
            </w:r>
          </w:p>
          <w:p w:rsidR="00D90C2C" w:rsidRPr="00007D4D"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әртүрлі ағзалар түрлеріндегі хромосомалардың санын салыстыру</w:t>
            </w:r>
          </w:p>
        </w:tc>
        <w:tc>
          <w:tcPr>
            <w:tcW w:w="2552" w:type="dxa"/>
          </w:tcPr>
          <w:p w:rsidR="00007D4D" w:rsidRDefault="00007D4D" w:rsidP="00007D4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8.2.2.1 </w:t>
            </w:r>
          </w:p>
          <w:p w:rsidR="00D90C2C" w:rsidRPr="00C065A7" w:rsidRDefault="00007D4D" w:rsidP="00007D4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тірі ағзалардың өсуі мен дамуы үшін митоз бен мейоздың маңызын түсіндіру</w:t>
            </w:r>
          </w:p>
        </w:tc>
        <w:tc>
          <w:tcPr>
            <w:tcW w:w="2835" w:type="dxa"/>
          </w:tcPr>
          <w:p w:rsidR="00007D4D" w:rsidRDefault="00007D4D" w:rsidP="00007D4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9.2.2.1 </w:t>
            </w:r>
          </w:p>
          <w:p w:rsidR="00D90C2C" w:rsidRPr="00C065A7" w:rsidRDefault="00007D4D" w:rsidP="00007D4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жасушалық циклдің интерфаза кезеңінде жүретін үрдістерді түсіндіру</w:t>
            </w:r>
          </w:p>
        </w:tc>
      </w:tr>
      <w:tr w:rsidR="00007D4D" w:rsidRPr="00C065A7" w:rsidTr="009E1B8C">
        <w:trPr>
          <w:trHeight w:val="791"/>
        </w:trPr>
        <w:tc>
          <w:tcPr>
            <w:tcW w:w="1526" w:type="dxa"/>
            <w:vMerge/>
            <w:shd w:val="clear" w:color="auto" w:fill="auto"/>
          </w:tcPr>
          <w:p w:rsidR="00007D4D" w:rsidRPr="00C065A7" w:rsidRDefault="00007D4D" w:rsidP="00007D4D">
            <w:pPr>
              <w:spacing w:line="240" w:lineRule="auto"/>
              <w:contextualSpacing/>
              <w:rPr>
                <w:rFonts w:ascii="Times New Roman" w:hAnsi="Times New Roman" w:cs="Times New Roman"/>
                <w:sz w:val="24"/>
                <w:szCs w:val="24"/>
                <w:lang w:val="kk-KZ"/>
              </w:rPr>
            </w:pPr>
          </w:p>
        </w:tc>
        <w:tc>
          <w:tcPr>
            <w:tcW w:w="2693" w:type="dxa"/>
          </w:tcPr>
          <w:p w:rsidR="00007D4D"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7.2.2.2 </w:t>
            </w:r>
          </w:p>
          <w:p w:rsidR="00007D4D" w:rsidRPr="00C065A7"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сомалық және жыныс жасушаларындағы хромосомалар санының айырмашылығын түсіндіру</w:t>
            </w:r>
          </w:p>
        </w:tc>
        <w:tc>
          <w:tcPr>
            <w:tcW w:w="2552" w:type="dxa"/>
          </w:tcPr>
          <w:p w:rsidR="00007D4D" w:rsidRPr="00C065A7" w:rsidRDefault="00007D4D" w:rsidP="00007D4D">
            <w:pPr>
              <w:spacing w:line="240" w:lineRule="auto"/>
              <w:rPr>
                <w:rFonts w:ascii="Times New Roman" w:hAnsi="Times New Roman" w:cs="Times New Roman"/>
                <w:bCs/>
                <w:sz w:val="24"/>
                <w:szCs w:val="24"/>
                <w:lang w:val="kk-KZ"/>
              </w:rPr>
            </w:pPr>
          </w:p>
        </w:tc>
        <w:tc>
          <w:tcPr>
            <w:tcW w:w="2835" w:type="dxa"/>
          </w:tcPr>
          <w:p w:rsidR="00007D4D"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9.2.2.2 </w:t>
            </w:r>
          </w:p>
          <w:p w:rsidR="00007D4D" w:rsidRPr="00C065A7"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митоздың кезеңдерін сипаттау</w:t>
            </w:r>
          </w:p>
        </w:tc>
      </w:tr>
      <w:tr w:rsidR="00007D4D" w:rsidRPr="00C065A7" w:rsidTr="009E1B8C">
        <w:trPr>
          <w:trHeight w:val="227"/>
        </w:trPr>
        <w:tc>
          <w:tcPr>
            <w:tcW w:w="1526" w:type="dxa"/>
            <w:vMerge/>
            <w:shd w:val="clear" w:color="auto" w:fill="auto"/>
          </w:tcPr>
          <w:p w:rsidR="00007D4D" w:rsidRPr="00C065A7" w:rsidRDefault="00007D4D" w:rsidP="00007D4D">
            <w:pPr>
              <w:spacing w:line="240" w:lineRule="auto"/>
              <w:contextualSpacing/>
              <w:rPr>
                <w:rFonts w:ascii="Times New Roman" w:hAnsi="Times New Roman" w:cs="Times New Roman"/>
                <w:sz w:val="24"/>
                <w:szCs w:val="24"/>
                <w:lang w:val="kk-KZ"/>
              </w:rPr>
            </w:pPr>
          </w:p>
        </w:tc>
        <w:tc>
          <w:tcPr>
            <w:tcW w:w="2693" w:type="dxa"/>
          </w:tcPr>
          <w:p w:rsidR="00007D4D" w:rsidRPr="00C065A7" w:rsidRDefault="00007D4D" w:rsidP="00007D4D">
            <w:pPr>
              <w:spacing w:line="240" w:lineRule="auto"/>
              <w:contextualSpacing/>
              <w:rPr>
                <w:rFonts w:ascii="Times New Roman" w:hAnsi="Times New Roman" w:cs="Times New Roman"/>
                <w:sz w:val="24"/>
                <w:szCs w:val="24"/>
                <w:lang w:val="kk-KZ"/>
              </w:rPr>
            </w:pPr>
          </w:p>
        </w:tc>
        <w:tc>
          <w:tcPr>
            <w:tcW w:w="2552" w:type="dxa"/>
          </w:tcPr>
          <w:p w:rsidR="00007D4D" w:rsidRPr="00C065A7" w:rsidRDefault="00007D4D" w:rsidP="00007D4D">
            <w:pPr>
              <w:spacing w:line="240" w:lineRule="auto"/>
              <w:rPr>
                <w:rFonts w:ascii="Times New Roman" w:hAnsi="Times New Roman" w:cs="Times New Roman"/>
                <w:sz w:val="24"/>
                <w:szCs w:val="24"/>
                <w:lang w:val="kk-KZ"/>
              </w:rPr>
            </w:pPr>
          </w:p>
        </w:tc>
        <w:tc>
          <w:tcPr>
            <w:tcW w:w="2835" w:type="dxa"/>
          </w:tcPr>
          <w:p w:rsidR="00007D4D"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9.2.2.3 </w:t>
            </w:r>
          </w:p>
          <w:p w:rsidR="00007D4D" w:rsidRPr="00C065A7"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мейоз кезеңдерін сипаттау</w:t>
            </w:r>
          </w:p>
        </w:tc>
      </w:tr>
      <w:tr w:rsidR="00007D4D" w:rsidRPr="006634E8" w:rsidTr="00007D4D">
        <w:trPr>
          <w:trHeight w:val="587"/>
        </w:trPr>
        <w:tc>
          <w:tcPr>
            <w:tcW w:w="1526" w:type="dxa"/>
            <w:vMerge/>
            <w:shd w:val="clear" w:color="auto" w:fill="auto"/>
          </w:tcPr>
          <w:p w:rsidR="00007D4D" w:rsidRPr="00C065A7" w:rsidRDefault="00007D4D" w:rsidP="00007D4D">
            <w:pPr>
              <w:spacing w:line="240" w:lineRule="auto"/>
              <w:contextualSpacing/>
              <w:rPr>
                <w:rFonts w:ascii="Times New Roman" w:hAnsi="Times New Roman" w:cs="Times New Roman"/>
                <w:sz w:val="24"/>
                <w:szCs w:val="24"/>
                <w:lang w:val="kk-KZ"/>
              </w:rPr>
            </w:pPr>
          </w:p>
        </w:tc>
        <w:tc>
          <w:tcPr>
            <w:tcW w:w="2693" w:type="dxa"/>
          </w:tcPr>
          <w:p w:rsidR="00007D4D" w:rsidRPr="00C065A7" w:rsidRDefault="00007D4D" w:rsidP="00007D4D">
            <w:pPr>
              <w:spacing w:line="240" w:lineRule="auto"/>
              <w:contextualSpacing/>
              <w:rPr>
                <w:rFonts w:ascii="Times New Roman" w:hAnsi="Times New Roman" w:cs="Times New Roman"/>
                <w:sz w:val="24"/>
                <w:szCs w:val="24"/>
                <w:lang w:val="kk-KZ"/>
              </w:rPr>
            </w:pPr>
          </w:p>
        </w:tc>
        <w:tc>
          <w:tcPr>
            <w:tcW w:w="2552" w:type="dxa"/>
          </w:tcPr>
          <w:p w:rsidR="00007D4D" w:rsidRPr="00C065A7" w:rsidRDefault="00007D4D" w:rsidP="00007D4D">
            <w:pPr>
              <w:spacing w:line="240" w:lineRule="auto"/>
              <w:contextualSpacing/>
              <w:rPr>
                <w:rFonts w:ascii="Times New Roman" w:hAnsi="Times New Roman" w:cs="Times New Roman"/>
                <w:sz w:val="24"/>
                <w:szCs w:val="24"/>
                <w:lang w:val="kk-KZ"/>
              </w:rPr>
            </w:pPr>
          </w:p>
        </w:tc>
        <w:tc>
          <w:tcPr>
            <w:tcW w:w="2835" w:type="dxa"/>
          </w:tcPr>
          <w:p w:rsidR="00007D4D"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9.2.2.4 </w:t>
            </w:r>
          </w:p>
          <w:p w:rsidR="00007D4D" w:rsidRPr="00C065A7"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митоз бен мейоз үрдісін салыстыру</w:t>
            </w:r>
          </w:p>
        </w:tc>
      </w:tr>
      <w:tr w:rsidR="00007D4D" w:rsidRPr="006634E8" w:rsidTr="00007D4D">
        <w:trPr>
          <w:trHeight w:val="1025"/>
        </w:trPr>
        <w:tc>
          <w:tcPr>
            <w:tcW w:w="1526" w:type="dxa"/>
            <w:vMerge w:val="restart"/>
            <w:shd w:val="clear" w:color="auto" w:fill="auto"/>
          </w:tcPr>
          <w:p w:rsidR="00007D4D" w:rsidRPr="00C065A7" w:rsidRDefault="00007D4D" w:rsidP="00007D4D">
            <w:pPr>
              <w:spacing w:line="240" w:lineRule="auto"/>
              <w:contextualSpacing/>
              <w:jc w:val="both"/>
              <w:rPr>
                <w:rFonts w:ascii="Times New Roman" w:hAnsi="Times New Roman" w:cs="Times New Roman"/>
                <w:sz w:val="24"/>
                <w:szCs w:val="24"/>
                <w:lang w:val="kk-KZ"/>
              </w:rPr>
            </w:pPr>
            <w:r w:rsidRPr="00C065A7">
              <w:rPr>
                <w:rFonts w:ascii="Times New Roman" w:eastAsia="Calibri" w:hAnsi="Times New Roman" w:cs="Times New Roman"/>
                <w:bCs/>
                <w:sz w:val="24"/>
                <w:szCs w:val="24"/>
                <w:lang w:val="kk-KZ"/>
              </w:rPr>
              <w:t>Өсу және даму</w:t>
            </w:r>
          </w:p>
        </w:tc>
        <w:tc>
          <w:tcPr>
            <w:tcW w:w="2693" w:type="dxa"/>
          </w:tcPr>
          <w:p w:rsidR="00007D4D"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7.2.3.1 </w:t>
            </w:r>
          </w:p>
          <w:p w:rsidR="00007D4D" w:rsidRPr="00C065A7" w:rsidRDefault="00007D4D" w:rsidP="00007D4D">
            <w:pPr>
              <w:spacing w:line="240" w:lineRule="auto"/>
              <w:rPr>
                <w:rFonts w:ascii="Times New Roman" w:hAnsi="Times New Roman" w:cs="Times New Roman"/>
                <w:bCs/>
                <w:sz w:val="24"/>
                <w:szCs w:val="24"/>
                <w:lang w:val="kk-KZ"/>
              </w:rPr>
            </w:pPr>
            <w:r w:rsidRPr="00C065A7">
              <w:rPr>
                <w:rFonts w:ascii="Times New Roman" w:hAnsi="Times New Roman" w:cs="Times New Roman"/>
                <w:sz w:val="24"/>
                <w:szCs w:val="24"/>
                <w:lang w:val="kk-KZ"/>
              </w:rPr>
              <w:t xml:space="preserve">ағзадардың өсу мен даму үрдістерін сипаттау </w:t>
            </w:r>
          </w:p>
        </w:tc>
        <w:tc>
          <w:tcPr>
            <w:tcW w:w="2552" w:type="dxa"/>
          </w:tcPr>
          <w:p w:rsidR="00007D4D" w:rsidRDefault="00007D4D" w:rsidP="00EF33D2">
            <w:pPr>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8.2.3.1 </w:t>
            </w:r>
          </w:p>
          <w:p w:rsidR="00007D4D" w:rsidRPr="00C065A7" w:rsidRDefault="00007D4D" w:rsidP="00EF33D2">
            <w:pPr>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эмбрионалдық даму кезеңдерін түсіндіру </w:t>
            </w:r>
          </w:p>
        </w:tc>
        <w:tc>
          <w:tcPr>
            <w:tcW w:w="2835" w:type="dxa"/>
          </w:tcPr>
          <w:p w:rsidR="00007D4D" w:rsidRPr="00C065A7"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9.2.3.1 ұрықтың дамуындағы плацентаның маңызын түсіндіру </w:t>
            </w:r>
          </w:p>
        </w:tc>
      </w:tr>
      <w:tr w:rsidR="00007D4D" w:rsidRPr="00C065A7" w:rsidTr="009E1B8C">
        <w:trPr>
          <w:trHeight w:val="479"/>
        </w:trPr>
        <w:tc>
          <w:tcPr>
            <w:tcW w:w="1526" w:type="dxa"/>
            <w:vMerge/>
            <w:shd w:val="clear" w:color="auto" w:fill="auto"/>
          </w:tcPr>
          <w:p w:rsidR="00007D4D" w:rsidRPr="00C065A7" w:rsidRDefault="00007D4D" w:rsidP="00007D4D">
            <w:pPr>
              <w:spacing w:line="240" w:lineRule="auto"/>
              <w:contextualSpacing/>
              <w:jc w:val="both"/>
              <w:rPr>
                <w:rFonts w:ascii="Times New Roman" w:hAnsi="Times New Roman" w:cs="Times New Roman"/>
                <w:sz w:val="24"/>
                <w:szCs w:val="24"/>
                <w:lang w:val="kk-KZ"/>
              </w:rPr>
            </w:pPr>
          </w:p>
        </w:tc>
        <w:tc>
          <w:tcPr>
            <w:tcW w:w="2693" w:type="dxa"/>
          </w:tcPr>
          <w:p w:rsidR="00007D4D"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7.2.3.2 </w:t>
            </w:r>
          </w:p>
          <w:p w:rsidR="00007D4D" w:rsidRPr="00C065A7" w:rsidRDefault="00007D4D" w:rsidP="00007D4D">
            <w:pPr>
              <w:spacing w:line="240" w:lineRule="auto"/>
              <w:rPr>
                <w:rFonts w:ascii="Times New Roman" w:hAnsi="Times New Roman" w:cs="Times New Roman"/>
                <w:sz w:val="24"/>
                <w:szCs w:val="24"/>
                <w:lang w:val="kk-KZ"/>
              </w:rPr>
            </w:pPr>
            <w:r w:rsidRPr="00C065A7">
              <w:rPr>
                <w:rStyle w:val="hps"/>
                <w:rFonts w:ascii="Times New Roman" w:hAnsi="Times New Roman"/>
                <w:sz w:val="24"/>
                <w:szCs w:val="24"/>
                <w:lang w:val="kk-KZ"/>
              </w:rPr>
              <w:t>өсімдіктердің ұзарып және жуандап өсу үдерісін зерттеу</w:t>
            </w:r>
          </w:p>
        </w:tc>
        <w:tc>
          <w:tcPr>
            <w:tcW w:w="2552" w:type="dxa"/>
          </w:tcPr>
          <w:p w:rsidR="00007D4D"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8.2.3.2 </w:t>
            </w:r>
          </w:p>
          <w:p w:rsidR="00007D4D" w:rsidRPr="00C065A7"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әр түрлі ұрық жапы</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рақшаларынан қалып</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тасқан мүшелер мен ұлпалар дифферен</w:t>
            </w:r>
            <w:r>
              <w:rPr>
                <w:rFonts w:ascii="Times New Roman" w:hAnsi="Times New Roman" w:cs="Times New Roman"/>
                <w:sz w:val="24"/>
                <w:szCs w:val="24"/>
                <w:lang w:val="kk-KZ"/>
              </w:rPr>
              <w:t>-</w:t>
            </w:r>
            <w:r w:rsidRPr="00C065A7">
              <w:rPr>
                <w:rFonts w:ascii="Times New Roman" w:hAnsi="Times New Roman" w:cs="Times New Roman"/>
                <w:sz w:val="24"/>
                <w:szCs w:val="24"/>
                <w:lang w:val="kk-KZ"/>
              </w:rPr>
              <w:lastRenderedPageBreak/>
              <w:t>циасын сипаттау</w:t>
            </w:r>
          </w:p>
        </w:tc>
        <w:tc>
          <w:tcPr>
            <w:tcW w:w="2835" w:type="dxa"/>
          </w:tcPr>
          <w:p w:rsidR="00007D4D" w:rsidRDefault="00007D4D" w:rsidP="00007D4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lastRenderedPageBreak/>
              <w:t xml:space="preserve">9.2.3.2 </w:t>
            </w:r>
          </w:p>
          <w:p w:rsidR="00007D4D" w:rsidRPr="00C065A7" w:rsidRDefault="00007D4D" w:rsidP="00825236">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ұрық пен эмбрионның дамуын салыстыру </w:t>
            </w:r>
          </w:p>
        </w:tc>
      </w:tr>
      <w:tr w:rsidR="00007D4D" w:rsidRPr="006634E8" w:rsidTr="009E1B8C">
        <w:trPr>
          <w:trHeight w:val="479"/>
        </w:trPr>
        <w:tc>
          <w:tcPr>
            <w:tcW w:w="1526" w:type="dxa"/>
            <w:vMerge/>
            <w:shd w:val="clear" w:color="auto" w:fill="auto"/>
          </w:tcPr>
          <w:p w:rsidR="00007D4D" w:rsidRPr="00C065A7" w:rsidRDefault="00007D4D" w:rsidP="00007D4D">
            <w:pPr>
              <w:spacing w:line="240" w:lineRule="auto"/>
              <w:contextualSpacing/>
              <w:jc w:val="both"/>
              <w:rPr>
                <w:rFonts w:ascii="Times New Roman" w:hAnsi="Times New Roman" w:cs="Times New Roman"/>
                <w:sz w:val="24"/>
                <w:szCs w:val="24"/>
                <w:lang w:val="kk-KZ"/>
              </w:rPr>
            </w:pPr>
          </w:p>
        </w:tc>
        <w:tc>
          <w:tcPr>
            <w:tcW w:w="2693" w:type="dxa"/>
          </w:tcPr>
          <w:p w:rsidR="00007D4D"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7.2.3.3 </w:t>
            </w:r>
          </w:p>
          <w:p w:rsidR="00007D4D" w:rsidRPr="00C065A7"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жануарлар мен өсімдіктердің онтогенез кезеңдерін ажырату</w:t>
            </w:r>
          </w:p>
        </w:tc>
        <w:tc>
          <w:tcPr>
            <w:tcW w:w="2552" w:type="dxa"/>
          </w:tcPr>
          <w:p w:rsidR="00007D4D" w:rsidRPr="00C065A7" w:rsidRDefault="00007D4D" w:rsidP="00007D4D">
            <w:pPr>
              <w:spacing w:line="240" w:lineRule="auto"/>
              <w:contextualSpacing/>
              <w:rPr>
                <w:rFonts w:ascii="Times New Roman" w:hAnsi="Times New Roman" w:cs="Times New Roman"/>
                <w:sz w:val="24"/>
                <w:szCs w:val="24"/>
                <w:lang w:val="kk-KZ"/>
              </w:rPr>
            </w:pPr>
          </w:p>
        </w:tc>
        <w:tc>
          <w:tcPr>
            <w:tcW w:w="2835" w:type="dxa"/>
          </w:tcPr>
          <w:p w:rsidR="0009446F" w:rsidRDefault="0009446F" w:rsidP="0009446F">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9.2.3.3 </w:t>
            </w:r>
          </w:p>
          <w:p w:rsidR="00007D4D" w:rsidRPr="00C065A7" w:rsidRDefault="0009446F" w:rsidP="0009446F">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адам ұрығының дамуына шылым шегу, алкоголь мен басқа есірткілер әсерінің салдарын түсіндіру</w:t>
            </w:r>
          </w:p>
        </w:tc>
      </w:tr>
      <w:tr w:rsidR="00007D4D" w:rsidRPr="006634E8" w:rsidTr="009E1B8C">
        <w:trPr>
          <w:trHeight w:val="479"/>
        </w:trPr>
        <w:tc>
          <w:tcPr>
            <w:tcW w:w="1526" w:type="dxa"/>
            <w:vMerge/>
            <w:shd w:val="clear" w:color="auto" w:fill="auto"/>
          </w:tcPr>
          <w:p w:rsidR="00007D4D" w:rsidRPr="00C065A7" w:rsidRDefault="00007D4D" w:rsidP="00007D4D">
            <w:pPr>
              <w:spacing w:line="240" w:lineRule="auto"/>
              <w:contextualSpacing/>
              <w:jc w:val="both"/>
              <w:rPr>
                <w:rFonts w:ascii="Times New Roman" w:hAnsi="Times New Roman" w:cs="Times New Roman"/>
                <w:sz w:val="24"/>
                <w:szCs w:val="24"/>
                <w:lang w:val="kk-KZ"/>
              </w:rPr>
            </w:pPr>
          </w:p>
        </w:tc>
        <w:tc>
          <w:tcPr>
            <w:tcW w:w="2693" w:type="dxa"/>
          </w:tcPr>
          <w:p w:rsidR="00007D4D"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7.2.3.4 </w:t>
            </w:r>
          </w:p>
          <w:p w:rsidR="00007D4D" w:rsidRPr="00C065A7" w:rsidRDefault="00007D4D" w:rsidP="00007D4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жануарлардың онтогенезіндегі тура және түрленіп даму жолдарын салыстыру</w:t>
            </w:r>
          </w:p>
        </w:tc>
        <w:tc>
          <w:tcPr>
            <w:tcW w:w="2552" w:type="dxa"/>
          </w:tcPr>
          <w:p w:rsidR="00007D4D" w:rsidRPr="00C065A7" w:rsidRDefault="00007D4D" w:rsidP="00007D4D">
            <w:pPr>
              <w:spacing w:line="240" w:lineRule="auto"/>
              <w:contextualSpacing/>
              <w:rPr>
                <w:rFonts w:ascii="Times New Roman" w:hAnsi="Times New Roman" w:cs="Times New Roman"/>
                <w:sz w:val="24"/>
                <w:szCs w:val="24"/>
                <w:lang w:val="kk-KZ"/>
              </w:rPr>
            </w:pPr>
          </w:p>
        </w:tc>
        <w:tc>
          <w:tcPr>
            <w:tcW w:w="2835" w:type="dxa"/>
          </w:tcPr>
          <w:p w:rsidR="00007D4D" w:rsidRPr="00C065A7" w:rsidRDefault="00007D4D" w:rsidP="00007D4D">
            <w:pPr>
              <w:spacing w:line="240" w:lineRule="auto"/>
              <w:contextualSpacing/>
              <w:rPr>
                <w:rFonts w:ascii="Times New Roman" w:hAnsi="Times New Roman" w:cs="Times New Roman"/>
                <w:sz w:val="24"/>
                <w:szCs w:val="24"/>
                <w:lang w:val="kk-KZ"/>
              </w:rPr>
            </w:pPr>
          </w:p>
        </w:tc>
      </w:tr>
      <w:tr w:rsidR="00EF33D2" w:rsidRPr="006634E8" w:rsidTr="00EF33D2">
        <w:trPr>
          <w:trHeight w:val="1302"/>
        </w:trPr>
        <w:tc>
          <w:tcPr>
            <w:tcW w:w="1526" w:type="dxa"/>
            <w:vMerge w:val="restart"/>
            <w:shd w:val="clear" w:color="auto" w:fill="auto"/>
          </w:tcPr>
          <w:p w:rsidR="00EF33D2" w:rsidRPr="00C065A7" w:rsidRDefault="00EF33D2" w:rsidP="00007D4D">
            <w:pPr>
              <w:spacing w:line="240" w:lineRule="auto"/>
              <w:contextualSpacing/>
              <w:jc w:val="both"/>
              <w:rPr>
                <w:rFonts w:ascii="Times New Roman" w:hAnsi="Times New Roman" w:cs="Times New Roman"/>
                <w:sz w:val="24"/>
                <w:szCs w:val="24"/>
                <w:lang w:val="kk-KZ"/>
              </w:rPr>
            </w:pPr>
            <w:r w:rsidRPr="00C065A7">
              <w:rPr>
                <w:rFonts w:ascii="Times New Roman" w:hAnsi="Times New Roman" w:cs="Times New Roman"/>
                <w:bCs/>
                <w:sz w:val="24"/>
                <w:szCs w:val="24"/>
                <w:lang w:val="kk-KZ"/>
              </w:rPr>
              <w:t>Тұқым қуалаушылық пен өзгергіштік заңдылықтары</w:t>
            </w:r>
          </w:p>
        </w:tc>
        <w:tc>
          <w:tcPr>
            <w:tcW w:w="2693" w:type="dxa"/>
          </w:tcPr>
          <w:p w:rsidR="00EF33D2" w:rsidRDefault="00EF33D2" w:rsidP="00EF33D2">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7.2.2.1</w:t>
            </w:r>
          </w:p>
          <w:p w:rsidR="00EF33D2" w:rsidRPr="00C065A7"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адам ағзасындағы тұқым қуалайтын және тұқым қуаламайтын белгілерді зерттеу</w:t>
            </w:r>
          </w:p>
        </w:tc>
        <w:tc>
          <w:tcPr>
            <w:tcW w:w="2552" w:type="dxa"/>
          </w:tcPr>
          <w:p w:rsidR="00EF33D2" w:rsidRDefault="00EF33D2" w:rsidP="00EF33D2">
            <w:pPr>
              <w:rPr>
                <w:rFonts w:ascii="Times New Roman" w:hAnsi="Times New Roman" w:cs="Times New Roman"/>
                <w:sz w:val="24"/>
                <w:szCs w:val="24"/>
                <w:lang w:val="kk-KZ"/>
              </w:rPr>
            </w:pPr>
            <w:r>
              <w:rPr>
                <w:rFonts w:ascii="Times New Roman" w:hAnsi="Times New Roman" w:cs="Times New Roman"/>
                <w:sz w:val="24"/>
                <w:szCs w:val="24"/>
                <w:lang w:val="kk-KZ"/>
              </w:rPr>
              <w:t>8.2.4.1</w:t>
            </w:r>
          </w:p>
          <w:p w:rsidR="00EF33D2" w:rsidRPr="00C065A7" w:rsidRDefault="00EF33D2" w:rsidP="00EF33D2">
            <w:pPr>
              <w:rPr>
                <w:rFonts w:ascii="Times New Roman" w:hAnsi="Times New Roman" w:cs="Times New Roman"/>
                <w:sz w:val="24"/>
                <w:szCs w:val="24"/>
                <w:lang w:val="kk-KZ"/>
              </w:rPr>
            </w:pPr>
            <w:r w:rsidRPr="00C065A7">
              <w:rPr>
                <w:rFonts w:ascii="Times New Roman" w:hAnsi="Times New Roman" w:cs="Times New Roman"/>
                <w:sz w:val="24"/>
                <w:szCs w:val="24"/>
                <w:lang w:val="kk-KZ"/>
              </w:rPr>
              <w:t>тұқым қуалаушылық пен өзгергіштіктің эволюциядағы ролін дәлелдеу</w:t>
            </w:r>
          </w:p>
        </w:tc>
        <w:tc>
          <w:tcPr>
            <w:tcW w:w="2835" w:type="dxa"/>
          </w:tcPr>
          <w:p w:rsidR="00EF33D2" w:rsidRDefault="00EF33D2" w:rsidP="00EF33D2">
            <w:pPr>
              <w:rPr>
                <w:rFonts w:ascii="Times New Roman" w:hAnsi="Times New Roman" w:cs="Times New Roman"/>
                <w:sz w:val="24"/>
                <w:szCs w:val="24"/>
                <w:lang w:val="kk-KZ"/>
              </w:rPr>
            </w:pPr>
            <w:r w:rsidRPr="00C065A7">
              <w:rPr>
                <w:rFonts w:ascii="Times New Roman" w:hAnsi="Times New Roman" w:cs="Times New Roman"/>
                <w:sz w:val="24"/>
                <w:szCs w:val="24"/>
                <w:lang w:val="kk-KZ"/>
              </w:rPr>
              <w:t>9.2.4.1</w:t>
            </w:r>
          </w:p>
          <w:p w:rsidR="00EF33D2" w:rsidRPr="00C065A7" w:rsidRDefault="00EF33D2" w:rsidP="00EF33D2">
            <w:pPr>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 генетиканың дамуымен қалыптасуындағы Мендель зерттеулерінің маңызын бағалау </w:t>
            </w:r>
          </w:p>
        </w:tc>
      </w:tr>
      <w:tr w:rsidR="00EF33D2" w:rsidRPr="006634E8" w:rsidTr="00EF33D2">
        <w:trPr>
          <w:trHeight w:val="755"/>
        </w:trPr>
        <w:tc>
          <w:tcPr>
            <w:tcW w:w="1526" w:type="dxa"/>
            <w:vMerge/>
            <w:shd w:val="clear" w:color="auto" w:fill="auto"/>
          </w:tcPr>
          <w:p w:rsidR="00EF33D2" w:rsidRPr="00C065A7" w:rsidRDefault="00EF33D2" w:rsidP="00EF33D2">
            <w:pPr>
              <w:spacing w:line="240" w:lineRule="auto"/>
              <w:contextualSpacing/>
              <w:jc w:val="both"/>
              <w:rPr>
                <w:rFonts w:ascii="Times New Roman" w:hAnsi="Times New Roman" w:cs="Times New Roman"/>
                <w:bCs/>
                <w:sz w:val="24"/>
                <w:szCs w:val="24"/>
                <w:lang w:val="kk-KZ"/>
              </w:rPr>
            </w:pPr>
          </w:p>
        </w:tc>
        <w:tc>
          <w:tcPr>
            <w:tcW w:w="2693" w:type="dxa"/>
          </w:tcPr>
          <w:p w:rsidR="00EF33D2" w:rsidRDefault="00EF33D2" w:rsidP="00EF33D2">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7.2.2.2</w:t>
            </w:r>
          </w:p>
          <w:p w:rsidR="00EF33D2" w:rsidRPr="00C065A7"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бел</w:t>
            </w:r>
            <w:r>
              <w:rPr>
                <w:rFonts w:ascii="Times New Roman" w:hAnsi="Times New Roman" w:cs="Times New Roman"/>
                <w:sz w:val="24"/>
                <w:szCs w:val="24"/>
                <w:lang w:val="kk-KZ"/>
              </w:rPr>
              <w:t>гелерді анықтаудағы гендердің рө</w:t>
            </w:r>
            <w:r w:rsidRPr="00C065A7">
              <w:rPr>
                <w:rFonts w:ascii="Times New Roman" w:hAnsi="Times New Roman" w:cs="Times New Roman"/>
                <w:sz w:val="24"/>
                <w:szCs w:val="24"/>
                <w:lang w:val="kk-KZ"/>
              </w:rPr>
              <w:t>лін түсіндіру</w:t>
            </w:r>
          </w:p>
        </w:tc>
        <w:tc>
          <w:tcPr>
            <w:tcW w:w="2552" w:type="dxa"/>
          </w:tcPr>
          <w:p w:rsidR="00EF33D2" w:rsidRDefault="00EF33D2" w:rsidP="00EF33D2">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8.2.4.2</w:t>
            </w:r>
          </w:p>
          <w:p w:rsidR="00EF33D2" w:rsidRPr="00C065A7"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ағзаларға селекция жүргізу үшін қолдан сұрыптаудың мәнін сипаттау</w:t>
            </w:r>
          </w:p>
        </w:tc>
        <w:tc>
          <w:tcPr>
            <w:tcW w:w="2835" w:type="dxa"/>
          </w:tcPr>
          <w:p w:rsidR="00EF33D2"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9.2.4.2</w:t>
            </w:r>
          </w:p>
          <w:p w:rsidR="00EF33D2" w:rsidRPr="00C065A7"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 моногибридті будандастырудың цитологиялық негіздерін тұжырымдау және моногибридті будандастыруға есептер шығару</w:t>
            </w:r>
          </w:p>
        </w:tc>
      </w:tr>
      <w:tr w:rsidR="00EF33D2" w:rsidRPr="006634E8" w:rsidTr="009E1B8C">
        <w:trPr>
          <w:trHeight w:val="4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7.2.4.3</w:t>
            </w:r>
          </w:p>
          <w:p w:rsidR="00EF33D2" w:rsidRPr="00C065A7"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хромосомадағы ДНК-ның генетикалық материал сақтаудағы маңызын түсіндіру </w:t>
            </w:r>
          </w:p>
        </w:tc>
        <w:tc>
          <w:tcPr>
            <w:tcW w:w="2552" w:type="dxa"/>
          </w:tcPr>
          <w:p w:rsidR="00EF33D2"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8.2.4</w:t>
            </w:r>
            <w:r>
              <w:rPr>
                <w:rFonts w:ascii="Times New Roman" w:hAnsi="Times New Roman" w:cs="Times New Roman"/>
                <w:sz w:val="24"/>
                <w:szCs w:val="24"/>
                <w:lang w:val="kk-KZ"/>
              </w:rPr>
              <w:t>.3</w:t>
            </w:r>
          </w:p>
          <w:p w:rsidR="00EF33D2" w:rsidRPr="00C065A7"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мәдени өсімдіктер мен үй жануарларының шығу тегінің орталықтарын оқу</w:t>
            </w:r>
          </w:p>
        </w:tc>
        <w:tc>
          <w:tcPr>
            <w:tcW w:w="2835" w:type="dxa"/>
          </w:tcPr>
          <w:p w:rsidR="00EF33D2" w:rsidRDefault="00EF33D2" w:rsidP="00EF33D2">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9.2.4.3</w:t>
            </w:r>
          </w:p>
          <w:p w:rsidR="00EF33D2" w:rsidRPr="00C065A7"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дигибридті будандас</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тырудың цитологиялық негіздерін тұжырымдау және ди</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гибридті будандастыруға есептер шығару</w:t>
            </w:r>
          </w:p>
        </w:tc>
      </w:tr>
      <w:tr w:rsidR="00EF33D2" w:rsidRPr="006634E8" w:rsidTr="009E1B8C">
        <w:trPr>
          <w:trHeight w:val="4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552" w:type="dxa"/>
          </w:tcPr>
          <w:p w:rsidR="00EF33D2"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8.2.4.4</w:t>
            </w:r>
          </w:p>
          <w:p w:rsidR="00EF33D2" w:rsidRPr="00C065A7" w:rsidRDefault="00EF33D2" w:rsidP="00EF33D2">
            <w:pPr>
              <w:spacing w:line="240" w:lineRule="auto"/>
              <w:rPr>
                <w:rFonts w:ascii="Times New Roman" w:hAnsi="Times New Roman" w:cs="Times New Roman"/>
                <w:sz w:val="24"/>
                <w:szCs w:val="24"/>
                <w:lang w:val="kk-KZ"/>
              </w:rPr>
            </w:pPr>
            <w:r w:rsidRPr="00C065A7">
              <w:rPr>
                <w:rStyle w:val="apple-converted-space"/>
                <w:rFonts w:ascii="Times New Roman" w:hAnsi="Times New Roman" w:cs="Times New Roman"/>
                <w:sz w:val="24"/>
                <w:szCs w:val="24"/>
                <w:lang w:val="kk-KZ"/>
              </w:rPr>
              <w:t>маңызды мәде</w:t>
            </w:r>
            <w:r>
              <w:rPr>
                <w:rStyle w:val="apple-converted-space"/>
                <w:rFonts w:ascii="Times New Roman" w:hAnsi="Times New Roman" w:cs="Times New Roman"/>
                <w:sz w:val="24"/>
                <w:szCs w:val="24"/>
                <w:lang w:val="kk-KZ"/>
              </w:rPr>
              <w:t>-</w:t>
            </w:r>
            <w:r w:rsidRPr="00C065A7">
              <w:rPr>
                <w:rStyle w:val="apple-converted-space"/>
                <w:rFonts w:ascii="Times New Roman" w:hAnsi="Times New Roman" w:cs="Times New Roman"/>
                <w:sz w:val="24"/>
                <w:szCs w:val="24"/>
                <w:lang w:val="kk-KZ"/>
              </w:rPr>
              <w:t>ни өсімдіктер ірікте</w:t>
            </w:r>
            <w:r>
              <w:rPr>
                <w:rStyle w:val="apple-converted-space"/>
                <w:rFonts w:ascii="Times New Roman" w:hAnsi="Times New Roman" w:cs="Times New Roman"/>
                <w:sz w:val="24"/>
                <w:szCs w:val="24"/>
                <w:lang w:val="kk-KZ"/>
              </w:rPr>
              <w:t>-</w:t>
            </w:r>
            <w:r w:rsidRPr="00C065A7">
              <w:rPr>
                <w:rStyle w:val="apple-converted-space"/>
                <w:rFonts w:ascii="Times New Roman" w:hAnsi="Times New Roman" w:cs="Times New Roman"/>
                <w:sz w:val="24"/>
                <w:szCs w:val="24"/>
                <w:lang w:val="kk-KZ"/>
              </w:rPr>
              <w:t>мелері мен үй жануар</w:t>
            </w:r>
            <w:r>
              <w:rPr>
                <w:rStyle w:val="apple-converted-space"/>
                <w:rFonts w:ascii="Times New Roman" w:hAnsi="Times New Roman" w:cs="Times New Roman"/>
                <w:sz w:val="24"/>
                <w:szCs w:val="24"/>
                <w:lang w:val="kk-KZ"/>
              </w:rPr>
              <w:t>-</w:t>
            </w:r>
            <w:r w:rsidRPr="00C065A7">
              <w:rPr>
                <w:rStyle w:val="apple-converted-space"/>
                <w:rFonts w:ascii="Times New Roman" w:hAnsi="Times New Roman" w:cs="Times New Roman"/>
                <w:sz w:val="24"/>
                <w:szCs w:val="24"/>
                <w:lang w:val="kk-KZ"/>
              </w:rPr>
              <w:t>лары қолтұқымын зерттеу</w:t>
            </w:r>
          </w:p>
        </w:tc>
        <w:tc>
          <w:tcPr>
            <w:tcW w:w="2835" w:type="dxa"/>
          </w:tcPr>
          <w:p w:rsidR="00EF33D2"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9.2.4.4 </w:t>
            </w:r>
          </w:p>
          <w:p w:rsidR="00EF33D2" w:rsidRPr="00C065A7"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толық және толымсыз доминаттылықты салыстыру</w:t>
            </w:r>
          </w:p>
        </w:tc>
      </w:tr>
      <w:tr w:rsidR="00EF33D2" w:rsidRPr="006634E8" w:rsidTr="009E1B8C">
        <w:trPr>
          <w:trHeight w:val="4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rPr>
                <w:rFonts w:ascii="Times New Roman" w:hAnsi="Times New Roman" w:cs="Times New Roman"/>
                <w:sz w:val="24"/>
                <w:szCs w:val="24"/>
                <w:lang w:val="kk-KZ"/>
              </w:rPr>
            </w:pPr>
          </w:p>
        </w:tc>
        <w:tc>
          <w:tcPr>
            <w:tcW w:w="2835" w:type="dxa"/>
          </w:tcPr>
          <w:p w:rsidR="00EF33D2"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9.2.4.5 </w:t>
            </w:r>
          </w:p>
          <w:p w:rsidR="00EF33D2" w:rsidRPr="00C065A7" w:rsidRDefault="00EF33D2" w:rsidP="00EF33D2">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талдаушы шағылыстыру</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дың маңыздылығын бағалау</w:t>
            </w:r>
          </w:p>
        </w:tc>
      </w:tr>
      <w:tr w:rsidR="00EF33D2" w:rsidRPr="006634E8" w:rsidTr="009E1B8C">
        <w:trPr>
          <w:trHeight w:val="4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9.2.4.6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жынысты анықтау теориясын сипаттау</w:t>
            </w:r>
          </w:p>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9.2.4.7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жынысты анықтау кезінде хромосомалар</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дың рөлін түсіндіретін</w:t>
            </w:r>
            <w:r w:rsidR="00825236">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lastRenderedPageBreak/>
              <w:t>сызба жасау</w:t>
            </w:r>
          </w:p>
        </w:tc>
      </w:tr>
      <w:tr w:rsidR="00EF33D2" w:rsidRPr="006634E8" w:rsidTr="009E1B8C">
        <w:trPr>
          <w:trHeight w:val="4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9.2.4.8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адамның қан тобының тұқымқуа</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лауын және қан топта</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рын анықтау механизмін түсіндіру</w:t>
            </w:r>
          </w:p>
        </w:tc>
      </w:tr>
      <w:tr w:rsidR="00EF33D2" w:rsidRPr="006634E8" w:rsidTr="009E1B8C">
        <w:trPr>
          <w:trHeight w:val="2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9.2.4.9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адам генетикасын зерттеудің негізгі әдістерін сипаттау</w:t>
            </w:r>
          </w:p>
        </w:tc>
      </w:tr>
      <w:tr w:rsidR="00EF33D2" w:rsidRPr="00C065A7" w:rsidTr="009E1B8C">
        <w:trPr>
          <w:trHeight w:val="2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9.2.4.10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шежіре сызбасын құру</w:t>
            </w:r>
          </w:p>
        </w:tc>
      </w:tr>
      <w:tr w:rsidR="00EF33D2" w:rsidRPr="006634E8" w:rsidTr="00EF33D2">
        <w:trPr>
          <w:trHeight w:val="131"/>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contextualSpacing/>
              <w:jc w:val="center"/>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contextualSpacing/>
              <w:jc w:val="center"/>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9.2.4.11 </w:t>
            </w:r>
          </w:p>
          <w:p w:rsidR="00EF33D2" w:rsidRPr="00C065A7" w:rsidRDefault="00EF33D2" w:rsidP="00EF33D2">
            <w:pPr>
              <w:spacing w:line="240" w:lineRule="auto"/>
              <w:contextualSpacing/>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мәдени өсімдіктердің өнімділігін арттыру үшін заманауи ауылшаруашылық технологияларды қолданылуын зерттеу</w:t>
            </w:r>
          </w:p>
        </w:tc>
      </w:tr>
      <w:tr w:rsidR="00EF33D2" w:rsidRPr="006634E8" w:rsidTr="00EF33D2">
        <w:trPr>
          <w:trHeight w:val="1166"/>
        </w:trPr>
        <w:tc>
          <w:tcPr>
            <w:tcW w:w="1526" w:type="dxa"/>
            <w:vMerge w:val="restart"/>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Эволюция</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лық даму мен селекция негіздері</w:t>
            </w:r>
          </w:p>
        </w:tc>
        <w:tc>
          <w:tcPr>
            <w:tcW w:w="2693" w:type="dxa"/>
          </w:tcPr>
          <w:p w:rsidR="00EF33D2" w:rsidRPr="00C065A7" w:rsidRDefault="00EF33D2" w:rsidP="00EF33D2">
            <w:pPr>
              <w:spacing w:line="240" w:lineRule="auto"/>
              <w:jc w:val="center"/>
              <w:rPr>
                <w:rFonts w:ascii="Times New Roman" w:hAnsi="Times New Roman" w:cs="Times New Roman"/>
                <w:bCs/>
                <w:sz w:val="24"/>
                <w:szCs w:val="24"/>
                <w:lang w:val="kk-KZ"/>
              </w:rPr>
            </w:pPr>
          </w:p>
        </w:tc>
        <w:tc>
          <w:tcPr>
            <w:tcW w:w="2552" w:type="dxa"/>
          </w:tcPr>
          <w:p w:rsidR="00EF33D2" w:rsidRPr="00C065A7" w:rsidRDefault="00EF33D2" w:rsidP="00EF33D2">
            <w:pPr>
              <w:spacing w:line="240" w:lineRule="auto"/>
              <w:jc w:val="center"/>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9.2.5.1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К. Линней мен Ж.Б. Ламарк еңбектері</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нің негізгі қағидаларын оқу</w:t>
            </w:r>
          </w:p>
        </w:tc>
      </w:tr>
      <w:tr w:rsidR="00EF33D2" w:rsidRPr="006634E8" w:rsidTr="00EF33D2">
        <w:trPr>
          <w:trHeight w:val="985"/>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jc w:val="center"/>
              <w:rPr>
                <w:rFonts w:ascii="Times New Roman" w:hAnsi="Times New Roman" w:cs="Times New Roman"/>
                <w:bCs/>
                <w:sz w:val="24"/>
                <w:szCs w:val="24"/>
                <w:lang w:val="kk-KZ"/>
              </w:rPr>
            </w:pPr>
          </w:p>
        </w:tc>
        <w:tc>
          <w:tcPr>
            <w:tcW w:w="2552" w:type="dxa"/>
          </w:tcPr>
          <w:p w:rsidR="00EF33D2" w:rsidRPr="00C065A7" w:rsidRDefault="00EF33D2" w:rsidP="00EF33D2">
            <w:pPr>
              <w:spacing w:line="240" w:lineRule="auto"/>
              <w:jc w:val="center"/>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9.2.5.2 </w:t>
            </w:r>
          </w:p>
          <w:p w:rsidR="00EF33D2" w:rsidRPr="00C065A7" w:rsidRDefault="00EF33D2" w:rsidP="00EF33D2">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э</w:t>
            </w:r>
            <w:r w:rsidRPr="00C065A7">
              <w:rPr>
                <w:rFonts w:ascii="Times New Roman" w:hAnsi="Times New Roman" w:cs="Times New Roman"/>
                <w:sz w:val="24"/>
                <w:szCs w:val="24"/>
                <w:lang w:val="kk-KZ"/>
              </w:rPr>
              <w:t>волюциялық ілімнің қалыптасуын</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дағы Ч. Дарвин еңбек</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терінің маңызын</w:t>
            </w:r>
          </w:p>
        </w:tc>
      </w:tr>
      <w:tr w:rsidR="00EF33D2" w:rsidRPr="00C065A7" w:rsidTr="009E1B8C">
        <w:trPr>
          <w:trHeight w:val="4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9.2.5.3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Эволюцияның қозғаушы күштерін сипаттау</w:t>
            </w:r>
          </w:p>
        </w:tc>
      </w:tr>
      <w:tr w:rsidR="00EF33D2" w:rsidRPr="006634E8" w:rsidTr="009E1B8C">
        <w:trPr>
          <w:trHeight w:val="4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9.2.5.4 </w:t>
            </w:r>
          </w:p>
          <w:p w:rsidR="00EF33D2" w:rsidRPr="00C065A7" w:rsidRDefault="00EF33D2" w:rsidP="00EF33D2">
            <w:pPr>
              <w:spacing w:line="240" w:lineRule="auto"/>
              <w:contextualSpacing/>
              <w:rPr>
                <w:rFonts w:ascii="Times New Roman" w:hAnsi="Times New Roman" w:cs="Times New Roman"/>
                <w:sz w:val="24"/>
                <w:szCs w:val="24"/>
                <w:lang w:val="kk-KZ"/>
              </w:rPr>
            </w:pPr>
            <w:r>
              <w:rPr>
                <w:rFonts w:ascii="Times New Roman" w:hAnsi="Times New Roman" w:cs="Times New Roman"/>
                <w:sz w:val="24"/>
                <w:szCs w:val="24"/>
                <w:lang w:val="kk-KZ"/>
              </w:rPr>
              <w:t>а</w:t>
            </w:r>
            <w:r w:rsidRPr="00C065A7">
              <w:rPr>
                <w:rFonts w:ascii="Times New Roman" w:hAnsi="Times New Roman" w:cs="Times New Roman"/>
                <w:sz w:val="24"/>
                <w:szCs w:val="24"/>
                <w:lang w:val="kk-KZ"/>
              </w:rPr>
              <w:t>ғзалардың бейімделушілігіндегі табиғи сұрыпталудың рөлін сипаттау</w:t>
            </w:r>
          </w:p>
        </w:tc>
      </w:tr>
      <w:tr w:rsidR="00EF33D2" w:rsidRPr="006634E8" w:rsidTr="009E1B8C">
        <w:trPr>
          <w:trHeight w:val="4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9.2.5.5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түрдің құрылымы мен критерийлерін сипаттау</w:t>
            </w:r>
          </w:p>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9.2.5.6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түрдің пайда болуы себептері мен тәсілдерін түсіндіру</w:t>
            </w:r>
          </w:p>
        </w:tc>
      </w:tr>
      <w:tr w:rsidR="00EF33D2" w:rsidRPr="006634E8" w:rsidTr="009E1B8C">
        <w:trPr>
          <w:trHeight w:val="479"/>
        </w:trPr>
        <w:tc>
          <w:tcPr>
            <w:tcW w:w="1526" w:type="dxa"/>
            <w:vMerge/>
            <w:shd w:val="clear" w:color="auto" w:fill="auto"/>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693" w:type="dxa"/>
          </w:tcPr>
          <w:p w:rsidR="00EF33D2" w:rsidRPr="00C065A7" w:rsidRDefault="00EF33D2" w:rsidP="00EF33D2">
            <w:pPr>
              <w:spacing w:line="240" w:lineRule="auto"/>
              <w:rPr>
                <w:rFonts w:ascii="Times New Roman" w:hAnsi="Times New Roman" w:cs="Times New Roman"/>
                <w:sz w:val="24"/>
                <w:szCs w:val="24"/>
                <w:lang w:val="kk-KZ"/>
              </w:rPr>
            </w:pPr>
          </w:p>
        </w:tc>
        <w:tc>
          <w:tcPr>
            <w:tcW w:w="2552" w:type="dxa"/>
          </w:tcPr>
          <w:p w:rsidR="00EF33D2" w:rsidRPr="00C065A7" w:rsidRDefault="00EF33D2" w:rsidP="00EF33D2">
            <w:pPr>
              <w:spacing w:line="240" w:lineRule="auto"/>
              <w:contextualSpacing/>
              <w:rPr>
                <w:rFonts w:ascii="Times New Roman" w:hAnsi="Times New Roman" w:cs="Times New Roman"/>
                <w:sz w:val="24"/>
                <w:szCs w:val="24"/>
                <w:lang w:val="kk-KZ"/>
              </w:rPr>
            </w:pPr>
          </w:p>
        </w:tc>
        <w:tc>
          <w:tcPr>
            <w:tcW w:w="2835" w:type="dxa"/>
          </w:tcPr>
          <w:p w:rsidR="00EF33D2"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9.2.5.7 </w:t>
            </w:r>
          </w:p>
          <w:p w:rsidR="00EF33D2" w:rsidRPr="00C065A7" w:rsidRDefault="00EF33D2" w:rsidP="00EF33D2">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Жердегі тіршіліктің дамуының негізгі кезеңдерін оқу</w:t>
            </w:r>
          </w:p>
        </w:tc>
      </w:tr>
    </w:tbl>
    <w:p w:rsidR="00D90C2C" w:rsidRDefault="00C065A7" w:rsidP="00465CEC">
      <w:pPr>
        <w:tabs>
          <w:tab w:val="left" w:pos="6379"/>
        </w:tabs>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3) а</w:t>
      </w:r>
      <w:r w:rsidR="00D90C2C" w:rsidRPr="00D90C2C">
        <w:rPr>
          <w:rFonts w:ascii="Times New Roman" w:hAnsi="Times New Roman" w:cs="Times New Roman"/>
          <w:sz w:val="28"/>
          <w:szCs w:val="28"/>
          <w:lang w:val="kk-KZ"/>
        </w:rPr>
        <w:t>ғза мен қоршаған орта:</w:t>
      </w:r>
    </w:p>
    <w:p w:rsidR="00775C74" w:rsidRPr="00D90C2C" w:rsidRDefault="00775C74" w:rsidP="00465CEC">
      <w:pPr>
        <w:tabs>
          <w:tab w:val="left" w:pos="6379"/>
        </w:tabs>
        <w:spacing w:line="240" w:lineRule="auto"/>
        <w:ind w:firstLine="709"/>
        <w:rPr>
          <w:rFonts w:ascii="Times New Roman" w:hAnsi="Times New Roman" w:cs="Times New Roman"/>
          <w:sz w:val="28"/>
          <w:szCs w:val="28"/>
          <w:lang w:val="kk-KZ"/>
        </w:rPr>
      </w:pPr>
    </w:p>
    <w:tbl>
      <w:tblPr>
        <w:tblW w:w="97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6"/>
        <w:gridCol w:w="2693"/>
        <w:gridCol w:w="2552"/>
        <w:gridCol w:w="2650"/>
      </w:tblGrid>
      <w:tr w:rsidR="00EF33D2" w:rsidRPr="00C065A7" w:rsidTr="00EF33D2">
        <w:trPr>
          <w:trHeight w:val="195"/>
        </w:trPr>
        <w:tc>
          <w:tcPr>
            <w:tcW w:w="1806" w:type="dxa"/>
            <w:vMerge w:val="restart"/>
          </w:tcPr>
          <w:p w:rsidR="00EF33D2" w:rsidRPr="00C065A7" w:rsidRDefault="00EF33D2"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lastRenderedPageBreak/>
              <w:t>Биосфера, экожүйе, популяция</w:t>
            </w:r>
          </w:p>
        </w:tc>
        <w:tc>
          <w:tcPr>
            <w:tcW w:w="2693" w:type="dxa"/>
          </w:tcPr>
          <w:p w:rsidR="00EF33D2" w:rsidRPr="00C065A7" w:rsidRDefault="00EF33D2" w:rsidP="0033184E">
            <w:pPr>
              <w:spacing w:line="240" w:lineRule="auto"/>
              <w:jc w:val="cente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w:t>
            </w:r>
            <w:r w:rsidRPr="00C065A7">
              <w:rPr>
                <w:rFonts w:ascii="Times New Roman" w:hAnsi="Times New Roman" w:cs="Times New Roman"/>
                <w:sz w:val="24"/>
                <w:szCs w:val="24"/>
                <w:lang w:val="kk-KZ" w:eastAsia="ru-RU"/>
              </w:rPr>
              <w:t>сынып</w:t>
            </w:r>
          </w:p>
        </w:tc>
        <w:tc>
          <w:tcPr>
            <w:tcW w:w="2552" w:type="dxa"/>
          </w:tcPr>
          <w:p w:rsidR="00EF33D2" w:rsidRPr="00C065A7" w:rsidRDefault="00EF33D2" w:rsidP="0033184E">
            <w:pPr>
              <w:spacing w:line="240" w:lineRule="auto"/>
              <w:jc w:val="cente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w:t>
            </w:r>
            <w:r w:rsidRPr="00C065A7">
              <w:rPr>
                <w:rFonts w:ascii="Times New Roman" w:hAnsi="Times New Roman" w:cs="Times New Roman"/>
                <w:sz w:val="24"/>
                <w:szCs w:val="24"/>
                <w:lang w:val="kk-KZ" w:eastAsia="ru-RU"/>
              </w:rPr>
              <w:t>сынып</w:t>
            </w:r>
          </w:p>
        </w:tc>
        <w:tc>
          <w:tcPr>
            <w:tcW w:w="2650" w:type="dxa"/>
          </w:tcPr>
          <w:p w:rsidR="00EF33D2" w:rsidRPr="00C065A7" w:rsidRDefault="00EF33D2" w:rsidP="0033184E">
            <w:pPr>
              <w:spacing w:line="240" w:lineRule="auto"/>
              <w:jc w:val="cente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w:t>
            </w:r>
            <w:r w:rsidRPr="00C065A7">
              <w:rPr>
                <w:rFonts w:ascii="Times New Roman" w:hAnsi="Times New Roman" w:cs="Times New Roman"/>
                <w:sz w:val="24"/>
                <w:szCs w:val="24"/>
                <w:lang w:val="kk-KZ" w:eastAsia="ru-RU"/>
              </w:rPr>
              <w:t>сынып</w:t>
            </w:r>
          </w:p>
        </w:tc>
      </w:tr>
      <w:tr w:rsidR="00D90C2C" w:rsidRPr="006634E8" w:rsidTr="0033184E">
        <w:trPr>
          <w:trHeight w:val="261"/>
        </w:trPr>
        <w:tc>
          <w:tcPr>
            <w:tcW w:w="1806" w:type="dxa"/>
            <w:vMerge/>
          </w:tcPr>
          <w:p w:rsidR="00D90C2C" w:rsidRPr="00C065A7" w:rsidRDefault="00D90C2C" w:rsidP="0033184E">
            <w:pPr>
              <w:spacing w:line="240" w:lineRule="auto"/>
              <w:rPr>
                <w:rFonts w:ascii="Times New Roman" w:hAnsi="Times New Roman" w:cs="Times New Roman"/>
                <w:sz w:val="24"/>
                <w:szCs w:val="24"/>
                <w:lang w:val="kk-KZ" w:eastAsia="ru-RU"/>
              </w:rPr>
            </w:pPr>
          </w:p>
        </w:tc>
        <w:tc>
          <w:tcPr>
            <w:tcW w:w="2693" w:type="dxa"/>
          </w:tcPr>
          <w:p w:rsidR="00EF33D2" w:rsidRDefault="00D90C2C"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7.3.1.1 </w:t>
            </w:r>
          </w:p>
          <w:p w:rsidR="00D90C2C" w:rsidRPr="00C065A7" w:rsidRDefault="00D90C2C"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қоршаған орта факторларының жергілікті экожүйе ағзаларының тіршілік әрекеті мен таралуына әсерін сипаттау</w:t>
            </w:r>
          </w:p>
        </w:tc>
        <w:tc>
          <w:tcPr>
            <w:tcW w:w="2552" w:type="dxa"/>
          </w:tcPr>
          <w:p w:rsidR="00EF33D2" w:rsidRDefault="00D90C2C"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8.3.1.1 </w:t>
            </w:r>
          </w:p>
          <w:p w:rsidR="00D90C2C" w:rsidRPr="00C065A7" w:rsidRDefault="00D90C2C"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экожүйелердің жалпы құрылымының сызбасын жасау </w:t>
            </w:r>
          </w:p>
          <w:p w:rsidR="00D90C2C" w:rsidRPr="00C065A7" w:rsidRDefault="00D90C2C"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 </w:t>
            </w:r>
          </w:p>
        </w:tc>
        <w:tc>
          <w:tcPr>
            <w:tcW w:w="2650" w:type="dxa"/>
          </w:tcPr>
          <w:p w:rsidR="00EF33D2" w:rsidRDefault="00D90C2C" w:rsidP="0033184E">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9.3.1.1 </w:t>
            </w:r>
          </w:p>
          <w:p w:rsidR="00D90C2C" w:rsidRPr="00C065A7" w:rsidRDefault="00D90C2C" w:rsidP="0033184E">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популяция өсімінің экспоненциалдық және сигмоидтік үлгілерінің қисық сызықтарының графиктерін талдау</w:t>
            </w:r>
          </w:p>
        </w:tc>
      </w:tr>
      <w:tr w:rsidR="0009446F" w:rsidRPr="00C065A7" w:rsidTr="0033184E">
        <w:trPr>
          <w:trHeight w:val="261"/>
        </w:trPr>
        <w:tc>
          <w:tcPr>
            <w:tcW w:w="1806" w:type="dxa"/>
            <w:vMerge/>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Default="0009446F" w:rsidP="00C50029">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7.3.1.2 </w:t>
            </w:r>
          </w:p>
          <w:p w:rsidR="0009446F" w:rsidRPr="00C065A7" w:rsidRDefault="0009446F" w:rsidP="00C50029">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табиғи қоректік тізбекті салыстыру </w:t>
            </w:r>
          </w:p>
          <w:p w:rsidR="0009446F" w:rsidRPr="00C065A7" w:rsidRDefault="0009446F" w:rsidP="00C50029">
            <w:pPr>
              <w:spacing w:line="240" w:lineRule="auto"/>
              <w:rPr>
                <w:rFonts w:ascii="Times New Roman" w:hAnsi="Times New Roman" w:cs="Times New Roman"/>
                <w:sz w:val="24"/>
                <w:szCs w:val="24"/>
                <w:lang w:val="kk-KZ" w:eastAsia="ru-RU"/>
              </w:rPr>
            </w:pPr>
          </w:p>
        </w:tc>
        <w:tc>
          <w:tcPr>
            <w:tcW w:w="2552" w:type="dxa"/>
          </w:tcPr>
          <w:p w:rsidR="0009446F" w:rsidRDefault="0009446F" w:rsidP="0009446F">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8.3.1.2 </w:t>
            </w:r>
          </w:p>
          <w:p w:rsidR="0009446F" w:rsidRPr="00C065A7" w:rsidRDefault="0009446F" w:rsidP="0009446F">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су және құрлық экожүйелерін салыстыру</w:t>
            </w:r>
          </w:p>
        </w:tc>
        <w:tc>
          <w:tcPr>
            <w:tcW w:w="2650" w:type="dxa"/>
          </w:tcPr>
          <w:p w:rsidR="0009446F" w:rsidRDefault="0009446F" w:rsidP="00C50029">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9.1.1.2 </w:t>
            </w:r>
          </w:p>
          <w:p w:rsidR="0009446F" w:rsidRPr="00C065A7" w:rsidRDefault="0009446F" w:rsidP="00C50029">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энергия ағымының тиімділігін есептеу</w:t>
            </w:r>
          </w:p>
          <w:p w:rsidR="0009446F" w:rsidRPr="00C065A7" w:rsidRDefault="0009446F" w:rsidP="00C50029">
            <w:pPr>
              <w:spacing w:line="240" w:lineRule="auto"/>
              <w:contextualSpacing/>
              <w:rPr>
                <w:rFonts w:ascii="Times New Roman" w:hAnsi="Times New Roman" w:cs="Times New Roman"/>
                <w:sz w:val="24"/>
                <w:szCs w:val="24"/>
                <w:lang w:val="kk-KZ" w:eastAsia="ru-RU"/>
              </w:rPr>
            </w:pPr>
          </w:p>
        </w:tc>
      </w:tr>
      <w:tr w:rsidR="0009446F" w:rsidRPr="006634E8" w:rsidTr="0033184E">
        <w:trPr>
          <w:trHeight w:val="261"/>
        </w:trPr>
        <w:tc>
          <w:tcPr>
            <w:tcW w:w="1806" w:type="dxa"/>
            <w:vMerge/>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Default="0009446F" w:rsidP="00C50029">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7.3.1.3 </w:t>
            </w:r>
          </w:p>
          <w:p w:rsidR="0009446F" w:rsidRPr="00C065A7" w:rsidRDefault="0009446F" w:rsidP="00C50029">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қоректік тізбекті және қоректік торларды құру</w:t>
            </w:r>
          </w:p>
        </w:tc>
        <w:tc>
          <w:tcPr>
            <w:tcW w:w="2552" w:type="dxa"/>
          </w:tcPr>
          <w:p w:rsidR="0009446F" w:rsidRDefault="0009446F"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8.3.1.3 </w:t>
            </w:r>
          </w:p>
          <w:p w:rsidR="0009446F" w:rsidRPr="00C065A7" w:rsidRDefault="0009446F" w:rsidP="0009446F">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популяцияның негізгі қасиеттерін және құрылымдық ерек</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 xml:space="preserve">шеліктерін сипаттау </w:t>
            </w:r>
          </w:p>
        </w:tc>
        <w:tc>
          <w:tcPr>
            <w:tcW w:w="2650" w:type="dxa"/>
          </w:tcPr>
          <w:p w:rsidR="0009446F" w:rsidRDefault="0009446F" w:rsidP="00C50029">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9.3.1.3 </w:t>
            </w:r>
          </w:p>
          <w:p w:rsidR="0009446F" w:rsidRPr="00C065A7" w:rsidRDefault="0009446F" w:rsidP="00C50029">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энергия, биомасса және</w:t>
            </w:r>
            <w:r>
              <w:rPr>
                <w:rFonts w:ascii="Times New Roman" w:hAnsi="Times New Roman" w:cs="Times New Roman"/>
                <w:sz w:val="24"/>
                <w:szCs w:val="24"/>
                <w:lang w:val="kk-KZ" w:eastAsia="ru-RU"/>
              </w:rPr>
              <w:t xml:space="preserve"> сандар пирамидаларын салыстыру</w:t>
            </w:r>
          </w:p>
        </w:tc>
      </w:tr>
      <w:tr w:rsidR="0009446F" w:rsidRPr="006634E8" w:rsidTr="0033184E">
        <w:trPr>
          <w:trHeight w:val="261"/>
        </w:trPr>
        <w:tc>
          <w:tcPr>
            <w:tcW w:w="1806" w:type="dxa"/>
            <w:vMerge/>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Default="0009446F" w:rsidP="00C50029">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7.3.1.4 </w:t>
            </w:r>
          </w:p>
          <w:p w:rsidR="0009446F" w:rsidRPr="00C065A7" w:rsidRDefault="0009446F" w:rsidP="00C50029">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кологиялық сукцессия үрдісін сипаттау</w:t>
            </w:r>
          </w:p>
        </w:tc>
        <w:tc>
          <w:tcPr>
            <w:tcW w:w="2552" w:type="dxa"/>
          </w:tcPr>
          <w:p w:rsidR="0009446F" w:rsidRDefault="0009446F" w:rsidP="0009446F">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8.3.1.4 </w:t>
            </w:r>
          </w:p>
          <w:p w:rsidR="0009446F" w:rsidRPr="00C065A7" w:rsidRDefault="0009446F" w:rsidP="0009446F">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ағзалардың тіршілікке қабілеттілігінің әртүр</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лі тәсілдерін зерттеу</w:t>
            </w:r>
          </w:p>
        </w:tc>
        <w:tc>
          <w:tcPr>
            <w:tcW w:w="2650" w:type="dxa"/>
          </w:tcPr>
          <w:p w:rsidR="0009446F" w:rsidRDefault="0009446F" w:rsidP="00C5002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9.3.1.4</w:t>
            </w:r>
          </w:p>
          <w:p w:rsidR="0009446F" w:rsidRPr="00C065A7" w:rsidRDefault="0009446F" w:rsidP="00C50029">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азот пен көміртек айналымының табиғаттағы сызбасын құру</w:t>
            </w:r>
          </w:p>
        </w:tc>
      </w:tr>
      <w:tr w:rsidR="0009446F" w:rsidRPr="006634E8" w:rsidTr="0033184E">
        <w:trPr>
          <w:trHeight w:val="261"/>
        </w:trPr>
        <w:tc>
          <w:tcPr>
            <w:tcW w:w="1806" w:type="dxa"/>
            <w:vMerge/>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Pr="00C065A7" w:rsidRDefault="0009446F" w:rsidP="00EF33D2">
            <w:pPr>
              <w:spacing w:line="240" w:lineRule="auto"/>
              <w:rPr>
                <w:rFonts w:ascii="Times New Roman" w:hAnsi="Times New Roman" w:cs="Times New Roman"/>
                <w:sz w:val="24"/>
                <w:szCs w:val="24"/>
                <w:lang w:val="kk-KZ" w:eastAsia="ru-RU"/>
              </w:rPr>
            </w:pPr>
          </w:p>
        </w:tc>
        <w:tc>
          <w:tcPr>
            <w:tcW w:w="2552" w:type="dxa"/>
          </w:tcPr>
          <w:p w:rsidR="0009446F" w:rsidRDefault="0009446F" w:rsidP="0033184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8.3.1.5</w:t>
            </w:r>
          </w:p>
          <w:p w:rsidR="0009446F" w:rsidRPr="00C065A7" w:rsidRDefault="0009446F" w:rsidP="00EF33D2">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жыртқыш-құрбан</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 xml:space="preserve"> қарым-қатынасы мысалында популяция санының өзгеру себептерін анықтау</w:t>
            </w:r>
          </w:p>
        </w:tc>
        <w:tc>
          <w:tcPr>
            <w:tcW w:w="2650" w:type="dxa"/>
          </w:tcPr>
          <w:p w:rsidR="0009446F" w:rsidRPr="00C065A7" w:rsidRDefault="0009446F" w:rsidP="00EF33D2">
            <w:pPr>
              <w:spacing w:line="240" w:lineRule="auto"/>
              <w:rPr>
                <w:rFonts w:ascii="Times New Roman" w:hAnsi="Times New Roman" w:cs="Times New Roman"/>
                <w:sz w:val="24"/>
                <w:szCs w:val="24"/>
                <w:lang w:val="kk-KZ" w:eastAsia="ru-RU"/>
              </w:rPr>
            </w:pPr>
          </w:p>
        </w:tc>
      </w:tr>
      <w:tr w:rsidR="0009446F" w:rsidRPr="006634E8" w:rsidTr="0033184E">
        <w:trPr>
          <w:trHeight w:val="261"/>
        </w:trPr>
        <w:tc>
          <w:tcPr>
            <w:tcW w:w="1806" w:type="dxa"/>
            <w:vMerge/>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552" w:type="dxa"/>
          </w:tcPr>
          <w:p w:rsidR="0009446F" w:rsidRDefault="0009446F" w:rsidP="0033184E">
            <w:pPr>
              <w:widowControl/>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8.3.1.6</w:t>
            </w:r>
          </w:p>
          <w:p w:rsidR="0009446F" w:rsidRPr="00C065A7" w:rsidRDefault="0009446F" w:rsidP="0009446F">
            <w:pPr>
              <w:widowControl/>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тірі ағзалардың өзара қарым-қатынас түрлерін сипаттау</w:t>
            </w:r>
          </w:p>
        </w:tc>
        <w:tc>
          <w:tcPr>
            <w:tcW w:w="2650" w:type="dxa"/>
          </w:tcPr>
          <w:p w:rsidR="0009446F" w:rsidRPr="00C065A7" w:rsidRDefault="0009446F" w:rsidP="0033184E">
            <w:pPr>
              <w:spacing w:line="240" w:lineRule="auto"/>
              <w:rPr>
                <w:rFonts w:ascii="Times New Roman" w:hAnsi="Times New Roman" w:cs="Times New Roman"/>
                <w:sz w:val="24"/>
                <w:szCs w:val="24"/>
                <w:lang w:val="kk-KZ" w:eastAsia="ru-RU"/>
              </w:rPr>
            </w:pPr>
          </w:p>
        </w:tc>
      </w:tr>
      <w:tr w:rsidR="0009446F" w:rsidRPr="006634E8" w:rsidTr="0033184E">
        <w:trPr>
          <w:trHeight w:val="261"/>
        </w:trPr>
        <w:tc>
          <w:tcPr>
            <w:tcW w:w="1806" w:type="dxa"/>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552" w:type="dxa"/>
          </w:tcPr>
          <w:p w:rsidR="0009446F" w:rsidRDefault="0009446F" w:rsidP="0009446F">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8.3.1.7 </w:t>
            </w:r>
          </w:p>
          <w:p w:rsidR="0009446F" w:rsidRDefault="0009446F" w:rsidP="0009446F">
            <w:pPr>
              <w:widowControl/>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үнемі өзгеріп отыратын қоршаған орта жағдайларына ағзалардың бейімделу механизмін түсіндіру</w:t>
            </w:r>
          </w:p>
        </w:tc>
        <w:tc>
          <w:tcPr>
            <w:tcW w:w="2650" w:type="dxa"/>
          </w:tcPr>
          <w:p w:rsidR="0009446F" w:rsidRPr="00C065A7" w:rsidRDefault="0009446F" w:rsidP="0033184E">
            <w:pPr>
              <w:spacing w:line="240" w:lineRule="auto"/>
              <w:rPr>
                <w:rFonts w:ascii="Times New Roman" w:hAnsi="Times New Roman" w:cs="Times New Roman"/>
                <w:sz w:val="24"/>
                <w:szCs w:val="24"/>
                <w:lang w:val="kk-KZ" w:eastAsia="ru-RU"/>
              </w:rPr>
            </w:pPr>
          </w:p>
        </w:tc>
      </w:tr>
      <w:tr w:rsidR="0009446F" w:rsidRPr="006634E8" w:rsidTr="00EF33D2">
        <w:trPr>
          <w:trHeight w:val="1131"/>
        </w:trPr>
        <w:tc>
          <w:tcPr>
            <w:tcW w:w="1806" w:type="dxa"/>
            <w:vMerge w:val="restart"/>
          </w:tcPr>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bCs/>
                <w:sz w:val="24"/>
                <w:szCs w:val="24"/>
                <w:lang w:val="kk-KZ" w:eastAsia="ru-RU"/>
              </w:rPr>
              <w:t>Адам қызметінің қоршаған ортаға әсері</w:t>
            </w:r>
          </w:p>
        </w:tc>
        <w:tc>
          <w:tcPr>
            <w:tcW w:w="2693" w:type="dxa"/>
          </w:tcPr>
          <w:p w:rsidR="0009446F" w:rsidRDefault="0009446F" w:rsidP="0033184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7.3.2.1</w:t>
            </w:r>
          </w:p>
          <w:p w:rsidR="0009446F" w:rsidRPr="00C065A7" w:rsidRDefault="0009446F"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адам мен экожүйе арасындағы қарым-қатынастарды сипаттау</w:t>
            </w:r>
          </w:p>
          <w:p w:rsidR="0009446F" w:rsidRPr="00C065A7" w:rsidRDefault="0009446F" w:rsidP="0033184E">
            <w:pPr>
              <w:rPr>
                <w:rFonts w:ascii="Times New Roman" w:hAnsi="Times New Roman" w:cs="Times New Roman"/>
                <w:sz w:val="24"/>
                <w:szCs w:val="24"/>
                <w:lang w:val="kk-KZ" w:eastAsia="ru-RU"/>
              </w:rPr>
            </w:pPr>
          </w:p>
        </w:tc>
        <w:tc>
          <w:tcPr>
            <w:tcW w:w="2552" w:type="dxa"/>
          </w:tcPr>
          <w:p w:rsidR="0009446F" w:rsidRDefault="0009446F" w:rsidP="00EF33D2">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8.3.2.1</w:t>
            </w:r>
          </w:p>
          <w:p w:rsidR="0009446F" w:rsidRPr="00C065A7" w:rsidRDefault="0009446F" w:rsidP="00EF33D2">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биологиялық әртүрлілікті сақтау және қолдаудың қажеттілік себептерін талдау</w:t>
            </w:r>
          </w:p>
        </w:tc>
        <w:tc>
          <w:tcPr>
            <w:tcW w:w="2650" w:type="dxa"/>
          </w:tcPr>
          <w:p w:rsidR="0009446F" w:rsidRPr="00C065A7" w:rsidRDefault="0009446F" w:rsidP="0033184E">
            <w:pPr>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9.3.2.1 мұнай өндіру мен басқа да пайдалы қазбалардың қоршаған ортаға әсерін түсіндіру </w:t>
            </w:r>
          </w:p>
        </w:tc>
      </w:tr>
      <w:tr w:rsidR="0009446F" w:rsidRPr="006634E8" w:rsidTr="00EF33D2">
        <w:trPr>
          <w:trHeight w:val="726"/>
        </w:trPr>
        <w:tc>
          <w:tcPr>
            <w:tcW w:w="1806" w:type="dxa"/>
            <w:vMerge/>
          </w:tcPr>
          <w:p w:rsidR="0009446F" w:rsidRPr="00C065A7" w:rsidRDefault="0009446F" w:rsidP="0033184E">
            <w:pPr>
              <w:spacing w:line="240" w:lineRule="auto"/>
              <w:jc w:val="both"/>
              <w:rPr>
                <w:rFonts w:ascii="Times New Roman" w:hAnsi="Times New Roman" w:cs="Times New Roman"/>
                <w:bCs/>
                <w:sz w:val="24"/>
                <w:szCs w:val="24"/>
                <w:lang w:val="kk-KZ" w:eastAsia="ru-RU"/>
              </w:rPr>
            </w:pPr>
          </w:p>
        </w:tc>
        <w:tc>
          <w:tcPr>
            <w:tcW w:w="2693" w:type="dxa"/>
          </w:tcPr>
          <w:p w:rsidR="0009446F" w:rsidRDefault="0009446F" w:rsidP="00886E8D">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7.3.2.2</w:t>
            </w:r>
          </w:p>
          <w:p w:rsidR="0009446F" w:rsidRDefault="0009446F" w:rsidP="00886E8D">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адам тіршілігінің эко</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жүйеге жағымсыз әсер ететін салаларының мысалдарын келтіру</w:t>
            </w:r>
          </w:p>
          <w:p w:rsidR="00825236" w:rsidRPr="00C065A7" w:rsidRDefault="00825236" w:rsidP="00886E8D">
            <w:pPr>
              <w:spacing w:line="240" w:lineRule="auto"/>
              <w:rPr>
                <w:rFonts w:ascii="Times New Roman" w:hAnsi="Times New Roman" w:cs="Times New Roman"/>
                <w:sz w:val="24"/>
                <w:szCs w:val="24"/>
                <w:lang w:val="kk-KZ" w:eastAsia="ru-RU"/>
              </w:rPr>
            </w:pPr>
          </w:p>
        </w:tc>
        <w:tc>
          <w:tcPr>
            <w:tcW w:w="2552" w:type="dxa"/>
          </w:tcPr>
          <w:p w:rsidR="0009446F" w:rsidRDefault="0009446F"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8.3.2.2</w:t>
            </w:r>
          </w:p>
          <w:p w:rsidR="0009446F" w:rsidRPr="00C065A7" w:rsidRDefault="0009446F"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Дүниежүзілік </w:t>
            </w:r>
            <w:r>
              <w:rPr>
                <w:rFonts w:ascii="Times New Roman" w:hAnsi="Times New Roman" w:cs="Times New Roman"/>
                <w:sz w:val="24"/>
                <w:szCs w:val="24"/>
                <w:lang w:val="kk-KZ" w:eastAsia="ru-RU"/>
              </w:rPr>
              <w:t>т</w:t>
            </w:r>
            <w:r w:rsidRPr="00C065A7">
              <w:rPr>
                <w:rFonts w:ascii="Times New Roman" w:hAnsi="Times New Roman" w:cs="Times New Roman"/>
                <w:sz w:val="24"/>
                <w:szCs w:val="24"/>
                <w:lang w:val="kk-KZ" w:eastAsia="ru-RU"/>
              </w:rPr>
              <w:t>ұқым қорының маңызын бағалау</w:t>
            </w:r>
          </w:p>
        </w:tc>
        <w:tc>
          <w:tcPr>
            <w:tcW w:w="2650" w:type="dxa"/>
          </w:tcPr>
          <w:p w:rsidR="0009446F" w:rsidRDefault="0009446F" w:rsidP="0009446F">
            <w:pPr>
              <w:spacing w:line="240" w:lineRule="auto"/>
              <w:contextualSpacing/>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9.3.2.2</w:t>
            </w:r>
          </w:p>
          <w:p w:rsidR="0009446F" w:rsidRPr="00C065A7" w:rsidRDefault="0009446F" w:rsidP="0009446F">
            <w:pPr>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пестицидтерді пайдаланудың, адам ағзасы мен қоршаған ортаға әсерін түсіндіру</w:t>
            </w:r>
          </w:p>
        </w:tc>
      </w:tr>
      <w:tr w:rsidR="0009446F" w:rsidRPr="006634E8" w:rsidTr="0033184E">
        <w:trPr>
          <w:trHeight w:val="261"/>
        </w:trPr>
        <w:tc>
          <w:tcPr>
            <w:tcW w:w="1806" w:type="dxa"/>
            <w:vMerge/>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Default="0009446F" w:rsidP="00886E8D">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7.3.2.3</w:t>
            </w:r>
          </w:p>
          <w:p w:rsidR="0009446F" w:rsidRPr="00C065A7" w:rsidRDefault="0009446F"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Қазақстан Республикасының қорғалатын аймақта</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рындағы өсімдіктер мен жануарларды сипаттау</w:t>
            </w:r>
          </w:p>
        </w:tc>
        <w:tc>
          <w:tcPr>
            <w:tcW w:w="2552" w:type="dxa"/>
          </w:tcPr>
          <w:p w:rsidR="0009446F" w:rsidRDefault="0009446F"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8.3.2.3</w:t>
            </w:r>
          </w:p>
          <w:p w:rsidR="0009446F" w:rsidRPr="00C065A7" w:rsidRDefault="0009446F"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Қазақстан аумағында</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ғы экологиялық проблемалардың туындау себептері мен оларды шешу жолдарын түсіндіру</w:t>
            </w:r>
          </w:p>
        </w:tc>
        <w:tc>
          <w:tcPr>
            <w:tcW w:w="2650" w:type="dxa"/>
          </w:tcPr>
          <w:p w:rsidR="0009446F" w:rsidRDefault="0009446F" w:rsidP="0009446F">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9.3.2.3</w:t>
            </w:r>
          </w:p>
          <w:p w:rsidR="0009446F" w:rsidRPr="00C065A7" w:rsidRDefault="0009446F" w:rsidP="0009446F">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парниктік (булану) эффектісінің тірі ағзаларға әсерін түсіндіру</w:t>
            </w:r>
          </w:p>
          <w:p w:rsidR="0009446F" w:rsidRPr="00C065A7" w:rsidRDefault="0009446F" w:rsidP="00BD70FB">
            <w:pPr>
              <w:spacing w:line="240" w:lineRule="auto"/>
              <w:contextualSpacing/>
              <w:rPr>
                <w:rFonts w:ascii="Times New Roman" w:hAnsi="Times New Roman" w:cs="Times New Roman"/>
                <w:sz w:val="24"/>
                <w:szCs w:val="24"/>
                <w:lang w:val="kk-KZ" w:eastAsia="ru-RU"/>
              </w:rPr>
            </w:pPr>
          </w:p>
        </w:tc>
      </w:tr>
      <w:tr w:rsidR="0009446F" w:rsidRPr="006634E8" w:rsidTr="0033184E">
        <w:trPr>
          <w:trHeight w:val="261"/>
        </w:trPr>
        <w:tc>
          <w:tcPr>
            <w:tcW w:w="1806" w:type="dxa"/>
            <w:vMerge/>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Pr="00C065A7" w:rsidRDefault="0009446F"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7.3.2.4 Қазақстан Республикасының Қызыл кітабына енгізілген жергілікті өңірдің жануарлары мен өсімдіктеріне мысал келтіру</w:t>
            </w:r>
          </w:p>
        </w:tc>
        <w:tc>
          <w:tcPr>
            <w:tcW w:w="2552" w:type="dxa"/>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50" w:type="dxa"/>
          </w:tcPr>
          <w:p w:rsidR="0009446F" w:rsidRDefault="0009446F" w:rsidP="0033184E">
            <w:pPr>
              <w:spacing w:line="240" w:lineRule="auto"/>
              <w:contextualSpacing/>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9.3.2.4</w:t>
            </w:r>
          </w:p>
          <w:p w:rsidR="0009446F" w:rsidRPr="00C065A7" w:rsidRDefault="0009446F" w:rsidP="0033184E">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озон қабатының бұзылуының себептері мен салдарын түсіндіру</w:t>
            </w:r>
          </w:p>
        </w:tc>
      </w:tr>
    </w:tbl>
    <w:p w:rsidR="00D90C2C" w:rsidRDefault="00775C74" w:rsidP="00465CEC">
      <w:pPr>
        <w:spacing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4</w:t>
      </w:r>
      <w:r w:rsidR="00C065A7">
        <w:rPr>
          <w:rFonts w:ascii="Times New Roman" w:hAnsi="Times New Roman" w:cs="Times New Roman"/>
          <w:sz w:val="28"/>
          <w:szCs w:val="28"/>
          <w:lang w:val="kk-KZ"/>
        </w:rPr>
        <w:t>) қ</w:t>
      </w:r>
      <w:r w:rsidR="00D90C2C" w:rsidRPr="00D90C2C">
        <w:rPr>
          <w:rFonts w:ascii="Times New Roman" w:hAnsi="Times New Roman" w:cs="Times New Roman"/>
          <w:sz w:val="28"/>
          <w:szCs w:val="28"/>
          <w:lang w:val="kk-KZ"/>
        </w:rPr>
        <w:t>олданбалы кіріктірілген ғылымдар</w:t>
      </w:r>
      <w:r w:rsidR="00D90C2C">
        <w:rPr>
          <w:rFonts w:ascii="Times New Roman" w:hAnsi="Times New Roman" w:cs="Times New Roman"/>
          <w:sz w:val="28"/>
          <w:szCs w:val="28"/>
          <w:lang w:val="kk-KZ"/>
        </w:rPr>
        <w:t>:</w:t>
      </w:r>
    </w:p>
    <w:p w:rsidR="00775C74" w:rsidRDefault="00775C74" w:rsidP="00465CEC">
      <w:pPr>
        <w:spacing w:line="240" w:lineRule="auto"/>
        <w:ind w:firstLine="709"/>
        <w:rPr>
          <w:rFonts w:ascii="Times New Roman" w:hAnsi="Times New Roman" w:cs="Times New Roman"/>
          <w:sz w:val="28"/>
          <w:szCs w:val="28"/>
          <w:lang w:val="kk-KZ"/>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6"/>
        <w:gridCol w:w="2693"/>
        <w:gridCol w:w="2552"/>
        <w:gridCol w:w="2447"/>
      </w:tblGrid>
      <w:tr w:rsidR="00BD70FB" w:rsidRPr="00C065A7" w:rsidTr="00B4292F">
        <w:trPr>
          <w:trHeight w:val="65"/>
        </w:trPr>
        <w:tc>
          <w:tcPr>
            <w:tcW w:w="1806" w:type="dxa"/>
          </w:tcPr>
          <w:p w:rsidR="00BD70FB" w:rsidRPr="00C065A7" w:rsidRDefault="00BD70FB" w:rsidP="0033184E">
            <w:pPr>
              <w:jc w:val="center"/>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Бөлім</w:t>
            </w:r>
          </w:p>
        </w:tc>
        <w:tc>
          <w:tcPr>
            <w:tcW w:w="2693" w:type="dxa"/>
          </w:tcPr>
          <w:p w:rsidR="00BD70FB" w:rsidRPr="00C065A7" w:rsidRDefault="00BD70FB" w:rsidP="0033184E">
            <w:pPr>
              <w:spacing w:line="240" w:lineRule="auto"/>
              <w:jc w:val="cente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w:t>
            </w:r>
            <w:r w:rsidRPr="00C065A7">
              <w:rPr>
                <w:rFonts w:ascii="Times New Roman" w:hAnsi="Times New Roman" w:cs="Times New Roman"/>
                <w:sz w:val="24"/>
                <w:szCs w:val="24"/>
                <w:lang w:val="kk-KZ" w:eastAsia="ru-RU"/>
              </w:rPr>
              <w:t>сынып</w:t>
            </w:r>
          </w:p>
        </w:tc>
        <w:tc>
          <w:tcPr>
            <w:tcW w:w="2552" w:type="dxa"/>
          </w:tcPr>
          <w:p w:rsidR="00BD70FB" w:rsidRPr="00C065A7" w:rsidRDefault="00BD70FB" w:rsidP="0033184E">
            <w:pPr>
              <w:spacing w:line="240" w:lineRule="auto"/>
              <w:jc w:val="cente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w:t>
            </w:r>
            <w:r w:rsidRPr="00C065A7">
              <w:rPr>
                <w:rFonts w:ascii="Times New Roman" w:hAnsi="Times New Roman" w:cs="Times New Roman"/>
                <w:sz w:val="24"/>
                <w:szCs w:val="24"/>
                <w:lang w:val="kk-KZ" w:eastAsia="ru-RU"/>
              </w:rPr>
              <w:t>сынып</w:t>
            </w:r>
          </w:p>
        </w:tc>
        <w:tc>
          <w:tcPr>
            <w:tcW w:w="2447" w:type="dxa"/>
          </w:tcPr>
          <w:p w:rsidR="00BD70FB" w:rsidRPr="00C065A7" w:rsidRDefault="00BD70FB" w:rsidP="0033184E">
            <w:pPr>
              <w:spacing w:line="240" w:lineRule="auto"/>
              <w:jc w:val="center"/>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w:t>
            </w:r>
            <w:r w:rsidRPr="00C065A7">
              <w:rPr>
                <w:rFonts w:ascii="Times New Roman" w:hAnsi="Times New Roman" w:cs="Times New Roman"/>
                <w:sz w:val="24"/>
                <w:szCs w:val="24"/>
                <w:lang w:val="kk-KZ" w:eastAsia="ru-RU"/>
              </w:rPr>
              <w:t>сынып</w:t>
            </w:r>
          </w:p>
        </w:tc>
      </w:tr>
      <w:tr w:rsidR="00D90C2C" w:rsidRPr="00BD70FB" w:rsidTr="00B4292F">
        <w:trPr>
          <w:trHeight w:val="261"/>
        </w:trPr>
        <w:tc>
          <w:tcPr>
            <w:tcW w:w="1806" w:type="dxa"/>
            <w:vMerge w:val="restart"/>
          </w:tcPr>
          <w:p w:rsidR="00D90C2C" w:rsidRPr="00C065A7" w:rsidRDefault="00D90C2C"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Молекулалық биология мен биохимия</w:t>
            </w:r>
          </w:p>
        </w:tc>
        <w:tc>
          <w:tcPr>
            <w:tcW w:w="2693" w:type="dxa"/>
          </w:tcPr>
          <w:p w:rsidR="00BD70FB" w:rsidRDefault="00BD70FB" w:rsidP="0033184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7.4.1.1</w:t>
            </w:r>
          </w:p>
          <w:p w:rsidR="00D90C2C" w:rsidRPr="00C065A7" w:rsidRDefault="00D90C2C"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тірі ағзалардың тіршілігі үшін судың маңызын сипаттау </w:t>
            </w:r>
          </w:p>
          <w:p w:rsidR="00D90C2C" w:rsidRPr="00C065A7" w:rsidRDefault="00D90C2C" w:rsidP="00BD70FB">
            <w:pPr>
              <w:spacing w:line="240" w:lineRule="auto"/>
              <w:rPr>
                <w:rFonts w:ascii="Times New Roman" w:hAnsi="Times New Roman" w:cs="Times New Roman"/>
                <w:sz w:val="24"/>
                <w:szCs w:val="24"/>
                <w:lang w:val="kk-KZ" w:eastAsia="ru-RU"/>
              </w:rPr>
            </w:pPr>
          </w:p>
        </w:tc>
        <w:tc>
          <w:tcPr>
            <w:tcW w:w="2552" w:type="dxa"/>
          </w:tcPr>
          <w:p w:rsidR="00BD70FB" w:rsidRDefault="00D90C2C"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8.4.1.1</w:t>
            </w:r>
          </w:p>
          <w:p w:rsidR="00D90C2C" w:rsidRPr="00C065A7" w:rsidRDefault="00D90C2C"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биологиялық мысал</w:t>
            </w:r>
            <w:r w:rsidR="00BD70FB">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дарды пайдаланып полимерлер мен моно</w:t>
            </w:r>
            <w:r w:rsidR="00BD70FB">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мерлер арасындағы айырмашылықты сипаттау</w:t>
            </w:r>
          </w:p>
        </w:tc>
        <w:tc>
          <w:tcPr>
            <w:tcW w:w="2447" w:type="dxa"/>
          </w:tcPr>
          <w:p w:rsidR="00BD70FB" w:rsidRDefault="00D90C2C" w:rsidP="0033184E">
            <w:pPr>
              <w:spacing w:line="240" w:lineRule="auto"/>
              <w:contextualSpacing/>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9.4.1.1</w:t>
            </w:r>
          </w:p>
          <w:p w:rsidR="00D90C2C" w:rsidRPr="00C065A7" w:rsidRDefault="00D90C2C" w:rsidP="0033184E">
            <w:pPr>
              <w:spacing w:line="240" w:lineRule="auto"/>
              <w:contextualSpacing/>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ферменттің әрекет ету механизмін зерттеу</w:t>
            </w:r>
          </w:p>
          <w:p w:rsidR="00D90C2C" w:rsidRPr="00C065A7" w:rsidRDefault="00D90C2C" w:rsidP="0033184E">
            <w:pPr>
              <w:spacing w:line="240" w:lineRule="auto"/>
              <w:contextualSpacing/>
              <w:jc w:val="both"/>
              <w:rPr>
                <w:rFonts w:ascii="Times New Roman" w:hAnsi="Times New Roman" w:cs="Times New Roman"/>
                <w:sz w:val="24"/>
                <w:szCs w:val="24"/>
                <w:lang w:val="kk-KZ" w:eastAsia="ru-RU"/>
              </w:rPr>
            </w:pPr>
          </w:p>
        </w:tc>
      </w:tr>
      <w:tr w:rsidR="0009446F" w:rsidRPr="006634E8" w:rsidTr="00B4292F">
        <w:trPr>
          <w:trHeight w:val="261"/>
        </w:trPr>
        <w:tc>
          <w:tcPr>
            <w:tcW w:w="1806" w:type="dxa"/>
            <w:vMerge/>
          </w:tcPr>
          <w:p w:rsidR="0009446F" w:rsidRPr="00C065A7" w:rsidRDefault="0009446F" w:rsidP="0033184E">
            <w:pPr>
              <w:spacing w:line="240" w:lineRule="auto"/>
              <w:jc w:val="both"/>
              <w:rPr>
                <w:rFonts w:ascii="Times New Roman" w:hAnsi="Times New Roman" w:cs="Times New Roman"/>
                <w:sz w:val="24"/>
                <w:szCs w:val="24"/>
                <w:lang w:val="kk-KZ" w:eastAsia="ru-RU"/>
              </w:rPr>
            </w:pPr>
          </w:p>
        </w:tc>
        <w:tc>
          <w:tcPr>
            <w:tcW w:w="2693" w:type="dxa"/>
          </w:tcPr>
          <w:p w:rsidR="0009446F" w:rsidRDefault="0009446F"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7.4.1.2</w:t>
            </w:r>
          </w:p>
          <w:p w:rsidR="0009446F" w:rsidRDefault="0009446F"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ағзалардың тіршілік әрекетіндегі микро-және макроэлементтер</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дің маңызын сипаттау</w:t>
            </w:r>
          </w:p>
        </w:tc>
        <w:tc>
          <w:tcPr>
            <w:tcW w:w="2552" w:type="dxa"/>
          </w:tcPr>
          <w:p w:rsidR="0009446F" w:rsidRDefault="0009446F" w:rsidP="00C50029">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8.4.1.2</w:t>
            </w:r>
          </w:p>
          <w:p w:rsidR="0009446F" w:rsidRPr="00C065A7" w:rsidRDefault="0009446F" w:rsidP="00C50029">
            <w:pPr>
              <w:spacing w:line="240" w:lineRule="auto"/>
              <w:rPr>
                <w:rFonts w:ascii="Times New Roman" w:eastAsia="MS Minngs" w:hAnsi="Times New Roman" w:cs="Times New Roman"/>
                <w:sz w:val="24"/>
                <w:szCs w:val="24"/>
                <w:lang w:val="kk-KZ" w:eastAsia="ru-RU"/>
              </w:rPr>
            </w:pPr>
            <w:r w:rsidRPr="00C065A7">
              <w:rPr>
                <w:rFonts w:ascii="Times New Roman" w:hAnsi="Times New Roman" w:cs="Times New Roman"/>
                <w:sz w:val="24"/>
                <w:szCs w:val="24"/>
                <w:lang w:val="kk-KZ" w:eastAsia="ru-RU"/>
              </w:rPr>
              <w:t>көмірсулар мен липидтердің биологиялық қызметтері мен қасиеттерін сипаттау</w:t>
            </w:r>
          </w:p>
        </w:tc>
        <w:tc>
          <w:tcPr>
            <w:tcW w:w="2447" w:type="dxa"/>
          </w:tcPr>
          <w:p w:rsidR="0009446F" w:rsidRPr="00C065A7" w:rsidRDefault="0009446F" w:rsidP="00C50029">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9.4.1.2 </w:t>
            </w:r>
            <w:r>
              <w:rPr>
                <w:rFonts w:ascii="Times New Roman" w:hAnsi="Times New Roman" w:cs="Times New Roman"/>
                <w:sz w:val="24"/>
                <w:szCs w:val="24"/>
                <w:lang w:val="kk-KZ"/>
              </w:rPr>
              <w:t>д</w:t>
            </w:r>
            <w:r w:rsidRPr="00775C74">
              <w:rPr>
                <w:rFonts w:ascii="Times New Roman" w:hAnsi="Times New Roman" w:cs="Times New Roman"/>
                <w:sz w:val="24"/>
                <w:szCs w:val="24"/>
                <w:lang w:val="kk-KZ"/>
              </w:rPr>
              <w:t>езоксирибонуклеин қышқылы</w:t>
            </w:r>
            <w:r w:rsidRPr="00C065A7">
              <w:rPr>
                <w:rFonts w:ascii="Times New Roman" w:hAnsi="Times New Roman" w:cs="Times New Roman"/>
                <w:sz w:val="24"/>
                <w:szCs w:val="24"/>
                <w:lang w:val="kk-KZ" w:eastAsia="ru-RU"/>
              </w:rPr>
              <w:t xml:space="preserve"> молекуласының қ</w:t>
            </w:r>
            <w:r>
              <w:rPr>
                <w:rFonts w:ascii="Times New Roman" w:hAnsi="Times New Roman" w:cs="Times New Roman"/>
                <w:sz w:val="24"/>
                <w:szCs w:val="24"/>
                <w:lang w:val="kk-KZ" w:eastAsia="ru-RU"/>
              </w:rPr>
              <w:t>ос шиыршықты құрылымын сипаттау</w:t>
            </w:r>
          </w:p>
        </w:tc>
      </w:tr>
      <w:tr w:rsidR="0009446F" w:rsidRPr="006634E8" w:rsidTr="00B4292F">
        <w:trPr>
          <w:trHeight w:val="261"/>
        </w:trPr>
        <w:tc>
          <w:tcPr>
            <w:tcW w:w="1806" w:type="dxa"/>
            <w:vMerge/>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Default="0009446F" w:rsidP="0033184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7.4.1.3</w:t>
            </w:r>
          </w:p>
          <w:p w:rsidR="0009446F" w:rsidRPr="00C065A7" w:rsidRDefault="0009446F" w:rsidP="0033184E">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тағамның құрамындағы нәруыз, май, көмірсулардың бар екендігін дәлелдеу</w:t>
            </w:r>
          </w:p>
        </w:tc>
        <w:tc>
          <w:tcPr>
            <w:tcW w:w="2552" w:type="dxa"/>
          </w:tcPr>
          <w:p w:rsidR="0009446F" w:rsidRDefault="0009446F" w:rsidP="00C50029">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8.4.1.3</w:t>
            </w:r>
          </w:p>
          <w:p w:rsidR="0009446F" w:rsidRPr="00C065A7" w:rsidRDefault="0009446F" w:rsidP="00C50029">
            <w:pPr>
              <w:spacing w:line="240" w:lineRule="auto"/>
              <w:rPr>
                <w:rFonts w:ascii="Times New Roman" w:eastAsia="MS Minngs" w:hAnsi="Times New Roman" w:cs="Times New Roman"/>
                <w:sz w:val="24"/>
                <w:szCs w:val="24"/>
                <w:lang w:val="kk-KZ" w:eastAsia="ru-RU"/>
              </w:rPr>
            </w:pPr>
            <w:r w:rsidRPr="00C065A7">
              <w:rPr>
                <w:rFonts w:ascii="Times New Roman" w:hAnsi="Times New Roman" w:cs="Times New Roman"/>
                <w:sz w:val="24"/>
                <w:szCs w:val="24"/>
                <w:lang w:val="kk-KZ" w:eastAsia="ru-RU"/>
              </w:rPr>
              <w:t>нәруыздардың биологиялық қызметтері мен қасиеттерін сипаттау</w:t>
            </w:r>
          </w:p>
        </w:tc>
        <w:tc>
          <w:tcPr>
            <w:tcW w:w="2447" w:type="dxa"/>
          </w:tcPr>
          <w:p w:rsidR="0009446F" w:rsidRDefault="0009446F" w:rsidP="00C50029">
            <w:pPr>
              <w:spacing w:line="240" w:lineRule="auto"/>
              <w:contextualSpacing/>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9.4.1.3</w:t>
            </w:r>
          </w:p>
          <w:p w:rsidR="0009446F" w:rsidRPr="00C065A7" w:rsidRDefault="0009446F" w:rsidP="00C50029">
            <w:pPr>
              <w:spacing w:line="240" w:lineRule="auto"/>
              <w:contextualSpacing/>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негізгі құрылымдық қағидаларын қолданып </w:t>
            </w:r>
            <w:r>
              <w:rPr>
                <w:rFonts w:ascii="Times New Roman" w:hAnsi="Times New Roman" w:cs="Times New Roman"/>
                <w:sz w:val="24"/>
                <w:szCs w:val="24"/>
                <w:lang w:val="kk-KZ"/>
              </w:rPr>
              <w:t>д</w:t>
            </w:r>
            <w:r w:rsidRPr="00775C74">
              <w:rPr>
                <w:rFonts w:ascii="Times New Roman" w:hAnsi="Times New Roman" w:cs="Times New Roman"/>
                <w:sz w:val="24"/>
                <w:szCs w:val="24"/>
                <w:lang w:val="kk-KZ"/>
              </w:rPr>
              <w:t>езоксирибонуклеин қышқылы</w:t>
            </w:r>
            <w:r>
              <w:rPr>
                <w:rFonts w:ascii="Times New Roman" w:hAnsi="Times New Roman" w:cs="Times New Roman"/>
                <w:sz w:val="24"/>
                <w:szCs w:val="24"/>
                <w:lang w:val="kk-KZ" w:eastAsia="ru-RU"/>
              </w:rPr>
              <w:t xml:space="preserve">н </w:t>
            </w:r>
            <w:r w:rsidRPr="00C065A7">
              <w:rPr>
                <w:rFonts w:ascii="Times New Roman" w:hAnsi="Times New Roman" w:cs="Times New Roman"/>
                <w:sz w:val="24"/>
                <w:szCs w:val="24"/>
                <w:lang w:val="kk-KZ" w:eastAsia="ru-RU"/>
              </w:rPr>
              <w:t>үлгілеу</w:t>
            </w:r>
          </w:p>
        </w:tc>
      </w:tr>
      <w:tr w:rsidR="0009446F" w:rsidRPr="006634E8" w:rsidTr="00B4292F">
        <w:trPr>
          <w:trHeight w:val="261"/>
        </w:trPr>
        <w:tc>
          <w:tcPr>
            <w:tcW w:w="1806" w:type="dxa"/>
            <w:vMerge/>
          </w:tcPr>
          <w:p w:rsidR="0009446F" w:rsidRPr="00C065A7" w:rsidRDefault="0009446F" w:rsidP="0033184E">
            <w:pPr>
              <w:spacing w:line="240" w:lineRule="auto"/>
              <w:rPr>
                <w:rFonts w:ascii="Times New Roman" w:hAnsi="Times New Roman" w:cs="Times New Roman"/>
                <w:sz w:val="24"/>
                <w:szCs w:val="24"/>
                <w:lang w:val="kk-KZ" w:eastAsia="ru-RU"/>
              </w:rPr>
            </w:pPr>
          </w:p>
        </w:tc>
        <w:tc>
          <w:tcPr>
            <w:tcW w:w="2693" w:type="dxa"/>
          </w:tcPr>
          <w:p w:rsidR="0009446F" w:rsidRDefault="0009446F" w:rsidP="0033184E">
            <w:pPr>
              <w:spacing w:line="240" w:lineRule="auto"/>
              <w:rPr>
                <w:rFonts w:ascii="Times New Roman" w:hAnsi="Times New Roman" w:cs="Times New Roman"/>
                <w:sz w:val="24"/>
                <w:szCs w:val="24"/>
                <w:lang w:val="kk-KZ" w:eastAsia="ru-RU"/>
              </w:rPr>
            </w:pPr>
            <w:r>
              <w:rPr>
                <w:rFonts w:ascii="Times New Roman" w:hAnsi="Times New Roman" w:cs="Times New Roman"/>
                <w:sz w:val="24"/>
                <w:szCs w:val="24"/>
                <w:lang w:val="kk-KZ" w:eastAsia="ru-RU"/>
              </w:rPr>
              <w:t>7.4.1.4</w:t>
            </w:r>
          </w:p>
          <w:p w:rsidR="0009446F" w:rsidRPr="00C065A7" w:rsidRDefault="0009446F" w:rsidP="00BD70FB">
            <w:pPr>
              <w:spacing w:line="240" w:lineRule="auto"/>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өсімдіктер үшін мине</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ралдық тыңайтқыштар құрамындағы азот, калий және фосфордың маңызын оқу</w:t>
            </w:r>
          </w:p>
        </w:tc>
        <w:tc>
          <w:tcPr>
            <w:tcW w:w="2552" w:type="dxa"/>
          </w:tcPr>
          <w:p w:rsidR="0009446F" w:rsidRPr="00C065A7" w:rsidRDefault="0009446F" w:rsidP="0033184E">
            <w:pPr>
              <w:spacing w:line="240" w:lineRule="auto"/>
              <w:rPr>
                <w:rFonts w:ascii="Times New Roman" w:eastAsia="MS Minngs" w:hAnsi="Times New Roman" w:cs="Times New Roman"/>
                <w:sz w:val="24"/>
                <w:szCs w:val="24"/>
                <w:lang w:val="kk-KZ" w:eastAsia="ru-RU"/>
              </w:rPr>
            </w:pPr>
          </w:p>
        </w:tc>
        <w:tc>
          <w:tcPr>
            <w:tcW w:w="2447" w:type="dxa"/>
          </w:tcPr>
          <w:p w:rsidR="0009446F" w:rsidRPr="00C065A7" w:rsidRDefault="0009446F" w:rsidP="00BD70FB">
            <w:pPr>
              <w:spacing w:line="240" w:lineRule="auto"/>
              <w:contextualSpacing/>
              <w:rPr>
                <w:rFonts w:ascii="Times New Roman" w:hAnsi="Times New Roman" w:cs="Times New Roman"/>
                <w:sz w:val="24"/>
                <w:szCs w:val="24"/>
                <w:lang w:val="kk-KZ" w:eastAsia="ru-RU"/>
              </w:rPr>
            </w:pPr>
          </w:p>
        </w:tc>
      </w:tr>
      <w:tr w:rsidR="0009446F" w:rsidRPr="006634E8" w:rsidTr="00B4292F">
        <w:trPr>
          <w:trHeight w:val="1199"/>
        </w:trPr>
        <w:tc>
          <w:tcPr>
            <w:tcW w:w="1806" w:type="dxa"/>
            <w:vMerge w:val="restart"/>
          </w:tcPr>
          <w:p w:rsidR="0009446F" w:rsidRPr="00C065A7" w:rsidRDefault="0009446F" w:rsidP="0033184E">
            <w:pPr>
              <w:spacing w:line="240" w:lineRule="auto"/>
              <w:contextualSpacing/>
              <w:jc w:val="both"/>
              <w:rPr>
                <w:rFonts w:ascii="Times New Roman" w:hAnsi="Times New Roman" w:cs="Times New Roman"/>
                <w:sz w:val="24"/>
                <w:szCs w:val="24"/>
                <w:lang w:val="kk-KZ" w:eastAsia="ru-RU"/>
              </w:rPr>
            </w:pPr>
            <w:r w:rsidRPr="00C065A7">
              <w:rPr>
                <w:rFonts w:ascii="Times New Roman" w:eastAsia="Calibri" w:hAnsi="Times New Roman" w:cs="Times New Roman"/>
                <w:bCs/>
                <w:sz w:val="24"/>
                <w:szCs w:val="24"/>
                <w:lang w:val="kk-KZ" w:eastAsia="ru-RU"/>
              </w:rPr>
              <w:t>Жасушалық биология</w:t>
            </w:r>
          </w:p>
          <w:p w:rsidR="0009446F" w:rsidRPr="00C065A7" w:rsidRDefault="0009446F" w:rsidP="0033184E">
            <w:pPr>
              <w:spacing w:line="240" w:lineRule="auto"/>
              <w:jc w:val="both"/>
              <w:rPr>
                <w:rFonts w:ascii="Times New Roman" w:hAnsi="Times New Roman" w:cs="Times New Roman"/>
                <w:sz w:val="24"/>
                <w:szCs w:val="24"/>
                <w:lang w:val="kk-KZ" w:eastAsia="ru-RU"/>
              </w:rPr>
            </w:pPr>
          </w:p>
        </w:tc>
        <w:tc>
          <w:tcPr>
            <w:tcW w:w="2693" w:type="dxa"/>
          </w:tcPr>
          <w:p w:rsidR="0009446F" w:rsidRDefault="0009446F" w:rsidP="0033184E">
            <w:pPr>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7.4.2.1 </w:t>
            </w:r>
          </w:p>
          <w:p w:rsidR="0009446F" w:rsidRPr="00C065A7" w:rsidRDefault="0009446F" w:rsidP="0033184E">
            <w:pPr>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жасуша, ұлпа, мүше, мүшелер жүйесі түсініктерін түсіндіру</w:t>
            </w:r>
          </w:p>
        </w:tc>
        <w:tc>
          <w:tcPr>
            <w:tcW w:w="2552" w:type="dxa"/>
          </w:tcPr>
          <w:p w:rsidR="0009446F" w:rsidRDefault="0009446F" w:rsidP="0033184E">
            <w:pPr>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8.4.2.1 </w:t>
            </w:r>
          </w:p>
          <w:p w:rsidR="0009446F" w:rsidRPr="00C065A7" w:rsidRDefault="0009446F" w:rsidP="0033184E">
            <w:pPr>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өсімдік және жануар ұлпаларын классификациялау</w:t>
            </w:r>
          </w:p>
        </w:tc>
        <w:tc>
          <w:tcPr>
            <w:tcW w:w="2447" w:type="dxa"/>
          </w:tcPr>
          <w:p w:rsidR="0009446F" w:rsidRDefault="0009446F" w:rsidP="0033184E">
            <w:pPr>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9.4.2.1 </w:t>
            </w:r>
          </w:p>
          <w:p w:rsidR="0009446F" w:rsidRPr="00C065A7" w:rsidRDefault="0009446F" w:rsidP="0033184E">
            <w:pPr>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өсімдік және жануар жасушаларының негізгі компоненттерін қызметін түсіндіру</w:t>
            </w:r>
          </w:p>
        </w:tc>
      </w:tr>
      <w:tr w:rsidR="0009446F" w:rsidRPr="006634E8" w:rsidTr="00B4292F">
        <w:trPr>
          <w:trHeight w:val="261"/>
        </w:trPr>
        <w:tc>
          <w:tcPr>
            <w:tcW w:w="1806" w:type="dxa"/>
            <w:vMerge/>
          </w:tcPr>
          <w:p w:rsidR="0009446F" w:rsidRPr="00C065A7" w:rsidRDefault="0009446F" w:rsidP="0033184E">
            <w:pPr>
              <w:spacing w:line="240" w:lineRule="auto"/>
              <w:jc w:val="both"/>
              <w:rPr>
                <w:rFonts w:ascii="Times New Roman" w:hAnsi="Times New Roman" w:cs="Times New Roman"/>
                <w:sz w:val="24"/>
                <w:szCs w:val="24"/>
                <w:lang w:val="kk-KZ" w:eastAsia="ru-RU"/>
              </w:rPr>
            </w:pPr>
          </w:p>
        </w:tc>
        <w:tc>
          <w:tcPr>
            <w:tcW w:w="2693" w:type="dxa"/>
          </w:tcPr>
          <w:p w:rsidR="0009446F"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7.4.2.2 </w:t>
            </w:r>
          </w:p>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жануар және өсімдік </w:t>
            </w:r>
            <w:r w:rsidRPr="00C065A7">
              <w:rPr>
                <w:rFonts w:ascii="Times New Roman" w:hAnsi="Times New Roman" w:cs="Times New Roman"/>
                <w:sz w:val="24"/>
                <w:szCs w:val="24"/>
                <w:lang w:val="kk-KZ" w:eastAsia="ru-RU"/>
              </w:rPr>
              <w:lastRenderedPageBreak/>
              <w:t>жасушаларын ажырату</w:t>
            </w:r>
          </w:p>
        </w:tc>
        <w:tc>
          <w:tcPr>
            <w:tcW w:w="2552" w:type="dxa"/>
          </w:tcPr>
          <w:p w:rsidR="0009446F"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lastRenderedPageBreak/>
              <w:t xml:space="preserve">8.4.2.2 </w:t>
            </w:r>
          </w:p>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эукариот және про</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lastRenderedPageBreak/>
              <w:t>кариот жасушалары</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ның құрылысын салыстыру</w:t>
            </w:r>
          </w:p>
        </w:tc>
        <w:tc>
          <w:tcPr>
            <w:tcW w:w="2447" w:type="dxa"/>
          </w:tcPr>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lastRenderedPageBreak/>
              <w:t xml:space="preserve">9.4.2.2 микрофотографияны </w:t>
            </w:r>
            <w:r w:rsidRPr="00C065A7">
              <w:rPr>
                <w:rFonts w:ascii="Times New Roman" w:hAnsi="Times New Roman" w:cs="Times New Roman"/>
                <w:sz w:val="24"/>
                <w:szCs w:val="24"/>
                <w:lang w:val="kk-KZ" w:eastAsia="ru-RU"/>
              </w:rPr>
              <w:lastRenderedPageBreak/>
              <w:t>қолданып жасушаның сызықтық ұлғаюын есепттеу</w:t>
            </w:r>
          </w:p>
        </w:tc>
      </w:tr>
      <w:tr w:rsidR="0009446F" w:rsidRPr="006634E8" w:rsidTr="00B4292F">
        <w:trPr>
          <w:trHeight w:val="282"/>
        </w:trPr>
        <w:tc>
          <w:tcPr>
            <w:tcW w:w="1806" w:type="dxa"/>
            <w:vMerge w:val="restart"/>
          </w:tcPr>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eastAsia="Calibri" w:hAnsi="Times New Roman" w:cs="Times New Roman"/>
                <w:sz w:val="24"/>
                <w:szCs w:val="24"/>
                <w:lang w:val="kk-KZ" w:eastAsia="ru-RU"/>
              </w:rPr>
              <w:lastRenderedPageBreak/>
              <w:t>Микробиология және биотехнология</w:t>
            </w:r>
          </w:p>
        </w:tc>
        <w:tc>
          <w:tcPr>
            <w:tcW w:w="2693" w:type="dxa"/>
          </w:tcPr>
          <w:p w:rsidR="0009446F" w:rsidRDefault="0009446F" w:rsidP="0033184E">
            <w:pPr>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7.4.3.1 </w:t>
            </w:r>
          </w:p>
          <w:p w:rsidR="0009446F" w:rsidRPr="00C065A7" w:rsidRDefault="0009446F" w:rsidP="0033184E">
            <w:pPr>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бактерияның әртүрлі пішіндерін сипаттау</w:t>
            </w:r>
          </w:p>
        </w:tc>
        <w:tc>
          <w:tcPr>
            <w:tcW w:w="2552" w:type="dxa"/>
          </w:tcPr>
          <w:p w:rsidR="0009446F" w:rsidRPr="00C065A7" w:rsidRDefault="0009446F" w:rsidP="0033184E">
            <w:pPr>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8.4.3.1 қарапайымдылар, бак</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териялар, саңырауқұ</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лақтар, вирустармен туындайтын аурулар</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дың ерекшеліктері мен алдын алу шараларын сипаттау</w:t>
            </w:r>
          </w:p>
        </w:tc>
        <w:tc>
          <w:tcPr>
            <w:tcW w:w="2447" w:type="dxa"/>
          </w:tcPr>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9.4.3.1 инсулин өндіру мысалында биотехнологиялық үрдістің жалпы сызбасын сипаттау</w:t>
            </w:r>
          </w:p>
          <w:p w:rsidR="0009446F" w:rsidRPr="00C065A7" w:rsidRDefault="0009446F" w:rsidP="0033184E">
            <w:pPr>
              <w:jc w:val="both"/>
              <w:rPr>
                <w:rFonts w:ascii="Times New Roman" w:hAnsi="Times New Roman" w:cs="Times New Roman"/>
                <w:sz w:val="24"/>
                <w:szCs w:val="24"/>
                <w:lang w:val="kk-KZ" w:eastAsia="ru-RU"/>
              </w:rPr>
            </w:pPr>
          </w:p>
        </w:tc>
      </w:tr>
      <w:tr w:rsidR="0009446F" w:rsidRPr="006634E8" w:rsidTr="00B4292F">
        <w:trPr>
          <w:trHeight w:val="261"/>
        </w:trPr>
        <w:tc>
          <w:tcPr>
            <w:tcW w:w="1806" w:type="dxa"/>
            <w:vMerge/>
          </w:tcPr>
          <w:p w:rsidR="0009446F" w:rsidRPr="00C065A7" w:rsidRDefault="0009446F" w:rsidP="0033184E">
            <w:pPr>
              <w:spacing w:line="240" w:lineRule="auto"/>
              <w:jc w:val="both"/>
              <w:rPr>
                <w:rFonts w:ascii="Times New Roman" w:hAnsi="Times New Roman" w:cs="Times New Roman"/>
                <w:sz w:val="24"/>
                <w:szCs w:val="24"/>
                <w:lang w:val="kk-KZ" w:eastAsia="ru-RU"/>
              </w:rPr>
            </w:pPr>
          </w:p>
        </w:tc>
        <w:tc>
          <w:tcPr>
            <w:tcW w:w="2693" w:type="dxa"/>
          </w:tcPr>
          <w:p w:rsidR="0009446F"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7.4.3.2 </w:t>
            </w:r>
          </w:p>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йогурт пен ірімшік өндірісін зерттеу</w:t>
            </w:r>
          </w:p>
        </w:tc>
        <w:tc>
          <w:tcPr>
            <w:tcW w:w="2552" w:type="dxa"/>
          </w:tcPr>
          <w:p w:rsidR="0009446F" w:rsidRPr="00C065A7" w:rsidRDefault="0009446F" w:rsidP="0033184E">
            <w:pPr>
              <w:spacing w:line="240" w:lineRule="auto"/>
              <w:jc w:val="both"/>
              <w:rPr>
                <w:rFonts w:ascii="Times New Roman" w:hAnsi="Times New Roman" w:cs="Times New Roman"/>
                <w:sz w:val="24"/>
                <w:szCs w:val="24"/>
                <w:lang w:val="kk-KZ" w:eastAsia="ru-RU"/>
              </w:rPr>
            </w:pPr>
          </w:p>
        </w:tc>
        <w:tc>
          <w:tcPr>
            <w:tcW w:w="2447" w:type="dxa"/>
          </w:tcPr>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9.4.3.2 биотехнологияда өндірілетін өнімдердің мысалдарын келтіру</w:t>
            </w:r>
          </w:p>
        </w:tc>
      </w:tr>
      <w:tr w:rsidR="0009446F" w:rsidRPr="006634E8" w:rsidTr="00B4292F">
        <w:trPr>
          <w:trHeight w:val="261"/>
        </w:trPr>
        <w:tc>
          <w:tcPr>
            <w:tcW w:w="1806" w:type="dxa"/>
            <w:vMerge/>
          </w:tcPr>
          <w:p w:rsidR="0009446F" w:rsidRPr="00C065A7" w:rsidRDefault="0009446F" w:rsidP="0033184E">
            <w:pPr>
              <w:spacing w:line="240" w:lineRule="auto"/>
              <w:jc w:val="both"/>
              <w:rPr>
                <w:rFonts w:ascii="Times New Roman" w:hAnsi="Times New Roman" w:cs="Times New Roman"/>
                <w:sz w:val="24"/>
                <w:szCs w:val="24"/>
                <w:lang w:val="kk-KZ" w:eastAsia="ru-RU"/>
              </w:rPr>
            </w:pPr>
          </w:p>
        </w:tc>
        <w:tc>
          <w:tcPr>
            <w:tcW w:w="2693" w:type="dxa"/>
          </w:tcPr>
          <w:p w:rsidR="0009446F"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7.4.3.3 </w:t>
            </w:r>
          </w:p>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антибиотиктер, антисептиктер мен залалсыздандыру заттарының қолданылуын сипаттау</w:t>
            </w:r>
          </w:p>
        </w:tc>
        <w:tc>
          <w:tcPr>
            <w:tcW w:w="2552" w:type="dxa"/>
          </w:tcPr>
          <w:p w:rsidR="0009446F" w:rsidRPr="00C065A7" w:rsidRDefault="0009446F" w:rsidP="0033184E">
            <w:pPr>
              <w:spacing w:line="240" w:lineRule="auto"/>
              <w:jc w:val="both"/>
              <w:rPr>
                <w:rFonts w:ascii="Times New Roman" w:hAnsi="Times New Roman" w:cs="Times New Roman"/>
                <w:sz w:val="24"/>
                <w:szCs w:val="24"/>
                <w:lang w:val="kk-KZ" w:eastAsia="ru-RU"/>
              </w:rPr>
            </w:pPr>
          </w:p>
        </w:tc>
        <w:tc>
          <w:tcPr>
            <w:tcW w:w="2447" w:type="dxa"/>
          </w:tcPr>
          <w:p w:rsidR="0009446F" w:rsidRPr="00C065A7" w:rsidRDefault="0009446F" w:rsidP="0033184E">
            <w:pPr>
              <w:spacing w:line="240" w:lineRule="auto"/>
              <w:jc w:val="both"/>
              <w:rPr>
                <w:rFonts w:ascii="Times New Roman" w:hAnsi="Times New Roman" w:cs="Times New Roman"/>
                <w:sz w:val="24"/>
                <w:szCs w:val="24"/>
                <w:lang w:val="kk-KZ" w:eastAsia="ru-RU"/>
              </w:rPr>
            </w:pPr>
          </w:p>
        </w:tc>
      </w:tr>
      <w:tr w:rsidR="0009446F" w:rsidRPr="006634E8" w:rsidTr="00B4292F">
        <w:trPr>
          <w:trHeight w:val="261"/>
        </w:trPr>
        <w:tc>
          <w:tcPr>
            <w:tcW w:w="1806" w:type="dxa"/>
            <w:vMerge/>
          </w:tcPr>
          <w:p w:rsidR="0009446F" w:rsidRPr="00C065A7" w:rsidRDefault="0009446F" w:rsidP="0033184E">
            <w:pPr>
              <w:spacing w:line="240" w:lineRule="auto"/>
              <w:jc w:val="both"/>
              <w:rPr>
                <w:rFonts w:ascii="Times New Roman" w:hAnsi="Times New Roman" w:cs="Times New Roman"/>
                <w:sz w:val="24"/>
                <w:szCs w:val="24"/>
                <w:lang w:val="kk-KZ" w:eastAsia="ru-RU"/>
              </w:rPr>
            </w:pPr>
          </w:p>
        </w:tc>
        <w:tc>
          <w:tcPr>
            <w:tcW w:w="2693" w:type="dxa"/>
          </w:tcPr>
          <w:p w:rsidR="0009446F"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 xml:space="preserve">7.4.3.4 </w:t>
            </w:r>
          </w:p>
          <w:p w:rsidR="0009446F" w:rsidRPr="00C065A7" w:rsidRDefault="0009446F" w:rsidP="0033184E">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вирустардың тіршіліктің жасушасыз формасы екендігін түсіндіру</w:t>
            </w:r>
          </w:p>
        </w:tc>
        <w:tc>
          <w:tcPr>
            <w:tcW w:w="2552" w:type="dxa"/>
          </w:tcPr>
          <w:p w:rsidR="0009446F" w:rsidRPr="00C065A7" w:rsidRDefault="0009446F" w:rsidP="0033184E">
            <w:pPr>
              <w:spacing w:line="240" w:lineRule="auto"/>
              <w:jc w:val="both"/>
              <w:rPr>
                <w:rFonts w:ascii="Times New Roman" w:hAnsi="Times New Roman" w:cs="Times New Roman"/>
                <w:sz w:val="24"/>
                <w:szCs w:val="24"/>
                <w:lang w:val="kk-KZ" w:eastAsia="ru-RU"/>
              </w:rPr>
            </w:pPr>
          </w:p>
        </w:tc>
        <w:tc>
          <w:tcPr>
            <w:tcW w:w="2447" w:type="dxa"/>
          </w:tcPr>
          <w:p w:rsidR="0009446F" w:rsidRPr="00C065A7" w:rsidRDefault="0009446F" w:rsidP="0033184E">
            <w:pPr>
              <w:spacing w:line="240" w:lineRule="auto"/>
              <w:jc w:val="both"/>
              <w:rPr>
                <w:rFonts w:ascii="Times New Roman" w:hAnsi="Times New Roman" w:cs="Times New Roman"/>
                <w:sz w:val="24"/>
                <w:szCs w:val="24"/>
                <w:lang w:val="kk-KZ" w:eastAsia="ru-RU"/>
              </w:rPr>
            </w:pPr>
          </w:p>
        </w:tc>
      </w:tr>
      <w:tr w:rsidR="000D0FDD" w:rsidRPr="00C065A7" w:rsidTr="00B4292F">
        <w:trPr>
          <w:trHeight w:val="261"/>
        </w:trPr>
        <w:tc>
          <w:tcPr>
            <w:tcW w:w="1806" w:type="dxa"/>
            <w:vMerge w:val="restart"/>
          </w:tcPr>
          <w:p w:rsidR="000D0FDD" w:rsidRPr="00C065A7" w:rsidRDefault="000D0FDD" w:rsidP="0033184E">
            <w:pPr>
              <w:spacing w:line="240" w:lineRule="auto"/>
              <w:jc w:val="both"/>
              <w:rPr>
                <w:rFonts w:ascii="Times New Roman" w:hAnsi="Times New Roman" w:cs="Times New Roman"/>
                <w:sz w:val="24"/>
                <w:szCs w:val="24"/>
                <w:lang w:val="kk-KZ" w:eastAsia="ru-RU"/>
              </w:rPr>
            </w:pPr>
            <w:r w:rsidRPr="00410B7D">
              <w:rPr>
                <w:rFonts w:ascii="Times New Roman" w:eastAsia="Calibri" w:hAnsi="Times New Roman"/>
                <w:sz w:val="24"/>
                <w:szCs w:val="24"/>
              </w:rPr>
              <w:t>Биофизика</w:t>
            </w:r>
          </w:p>
        </w:tc>
        <w:tc>
          <w:tcPr>
            <w:tcW w:w="2693" w:type="dxa"/>
          </w:tcPr>
          <w:p w:rsidR="000D0FDD" w:rsidRPr="00C065A7" w:rsidRDefault="000D0FDD" w:rsidP="0033184E">
            <w:pPr>
              <w:spacing w:line="240" w:lineRule="auto"/>
              <w:jc w:val="both"/>
              <w:rPr>
                <w:rFonts w:ascii="Times New Roman" w:hAnsi="Times New Roman" w:cs="Times New Roman"/>
                <w:sz w:val="24"/>
                <w:szCs w:val="24"/>
                <w:lang w:val="kk-KZ" w:eastAsia="ru-RU"/>
              </w:rPr>
            </w:pPr>
          </w:p>
        </w:tc>
        <w:tc>
          <w:tcPr>
            <w:tcW w:w="2552" w:type="dxa"/>
          </w:tcPr>
          <w:p w:rsidR="000D0FDD" w:rsidRPr="00C065A7" w:rsidRDefault="000D0FDD" w:rsidP="000D0FDD">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8.4.4.1 түзу жүруіне байланысты адам қозғалуының биоме</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ханикалық ерекшелік</w:t>
            </w:r>
            <w:r>
              <w:rPr>
                <w:rFonts w:ascii="Times New Roman" w:hAnsi="Times New Roman" w:cs="Times New Roman"/>
                <w:sz w:val="24"/>
                <w:szCs w:val="24"/>
                <w:lang w:val="kk-KZ" w:eastAsia="ru-RU"/>
              </w:rPr>
              <w:t>-</w:t>
            </w:r>
            <w:r w:rsidRPr="00C065A7">
              <w:rPr>
                <w:rFonts w:ascii="Times New Roman" w:hAnsi="Times New Roman" w:cs="Times New Roman"/>
                <w:sz w:val="24"/>
                <w:szCs w:val="24"/>
                <w:lang w:val="kk-KZ" w:eastAsia="ru-RU"/>
              </w:rPr>
              <w:t>терін зерттеу</w:t>
            </w:r>
          </w:p>
        </w:tc>
        <w:tc>
          <w:tcPr>
            <w:tcW w:w="2447" w:type="dxa"/>
          </w:tcPr>
          <w:p w:rsidR="000D0FDD" w:rsidRPr="00C065A7" w:rsidRDefault="000D0FDD" w:rsidP="00C50029">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9.4.4.1 тірі ағзалардағы электрлі үдерістерді зерттеу</w:t>
            </w:r>
          </w:p>
          <w:p w:rsidR="000D0FDD" w:rsidRPr="00C065A7" w:rsidRDefault="000D0FDD" w:rsidP="00C50029">
            <w:pPr>
              <w:spacing w:line="240" w:lineRule="auto"/>
              <w:jc w:val="both"/>
              <w:rPr>
                <w:rFonts w:ascii="Times New Roman" w:hAnsi="Times New Roman" w:cs="Times New Roman"/>
                <w:sz w:val="24"/>
                <w:szCs w:val="24"/>
                <w:lang w:val="kk-KZ" w:eastAsia="ru-RU"/>
              </w:rPr>
            </w:pPr>
          </w:p>
        </w:tc>
      </w:tr>
      <w:tr w:rsidR="000D0FDD" w:rsidRPr="006634E8" w:rsidTr="00B4292F">
        <w:trPr>
          <w:trHeight w:val="261"/>
        </w:trPr>
        <w:tc>
          <w:tcPr>
            <w:tcW w:w="1806" w:type="dxa"/>
            <w:vMerge/>
          </w:tcPr>
          <w:p w:rsidR="000D0FDD" w:rsidRPr="00410B7D" w:rsidRDefault="000D0FDD" w:rsidP="0033184E">
            <w:pPr>
              <w:spacing w:line="240" w:lineRule="auto"/>
              <w:jc w:val="both"/>
              <w:rPr>
                <w:rFonts w:ascii="Times New Roman" w:eastAsia="Calibri" w:hAnsi="Times New Roman"/>
                <w:sz w:val="24"/>
                <w:szCs w:val="24"/>
              </w:rPr>
            </w:pPr>
          </w:p>
        </w:tc>
        <w:tc>
          <w:tcPr>
            <w:tcW w:w="2693" w:type="dxa"/>
          </w:tcPr>
          <w:p w:rsidR="000D0FDD" w:rsidRPr="00C065A7" w:rsidRDefault="000D0FDD" w:rsidP="0033184E">
            <w:pPr>
              <w:spacing w:line="240" w:lineRule="auto"/>
              <w:jc w:val="both"/>
              <w:rPr>
                <w:rFonts w:ascii="Times New Roman" w:hAnsi="Times New Roman" w:cs="Times New Roman"/>
                <w:sz w:val="24"/>
                <w:szCs w:val="24"/>
                <w:lang w:val="kk-KZ" w:eastAsia="ru-RU"/>
              </w:rPr>
            </w:pPr>
          </w:p>
        </w:tc>
        <w:tc>
          <w:tcPr>
            <w:tcW w:w="2552" w:type="dxa"/>
          </w:tcPr>
          <w:p w:rsidR="000D0FDD" w:rsidRPr="00C065A7" w:rsidRDefault="000D0FDD" w:rsidP="00C50029">
            <w:pPr>
              <w:spacing w:line="240" w:lineRule="auto"/>
              <w:jc w:val="both"/>
              <w:rPr>
                <w:rFonts w:ascii="Times New Roman" w:hAnsi="Times New Roman" w:cs="Times New Roman"/>
                <w:sz w:val="24"/>
                <w:szCs w:val="24"/>
                <w:lang w:val="kk-KZ" w:eastAsia="ru-RU"/>
              </w:rPr>
            </w:pPr>
          </w:p>
        </w:tc>
        <w:tc>
          <w:tcPr>
            <w:tcW w:w="2447" w:type="dxa"/>
          </w:tcPr>
          <w:p w:rsidR="000D0FDD" w:rsidRPr="00C065A7" w:rsidRDefault="000D0FDD" w:rsidP="00C50029">
            <w:pPr>
              <w:spacing w:line="240" w:lineRule="auto"/>
              <w:jc w:val="both"/>
              <w:rPr>
                <w:rFonts w:ascii="Times New Roman" w:hAnsi="Times New Roman" w:cs="Times New Roman"/>
                <w:sz w:val="24"/>
                <w:szCs w:val="24"/>
                <w:lang w:val="kk-KZ" w:eastAsia="ru-RU"/>
              </w:rPr>
            </w:pPr>
            <w:r w:rsidRPr="00C065A7">
              <w:rPr>
                <w:rFonts w:ascii="Times New Roman" w:hAnsi="Times New Roman" w:cs="Times New Roman"/>
                <w:sz w:val="24"/>
                <w:szCs w:val="24"/>
                <w:lang w:val="kk-KZ" w:eastAsia="ru-RU"/>
              </w:rPr>
              <w:t>9.4.4.2 «компьютер-ми» интерфейс технологиясының ерекшеліктерін зерттеу</w:t>
            </w:r>
          </w:p>
        </w:tc>
      </w:tr>
    </w:tbl>
    <w:p w:rsidR="00A17C34" w:rsidRDefault="00A17C34" w:rsidP="00A17C34">
      <w:pPr>
        <w:shd w:val="clear" w:color="auto" w:fill="FFFFFF"/>
        <w:spacing w:line="240" w:lineRule="auto"/>
        <w:jc w:val="both"/>
        <w:rPr>
          <w:rFonts w:ascii="Times New Roman" w:hAnsi="Times New Roman"/>
          <w:sz w:val="28"/>
          <w:szCs w:val="28"/>
          <w:lang w:val="kk-KZ"/>
        </w:rPr>
      </w:pPr>
    </w:p>
    <w:p w:rsidR="00A17C34" w:rsidRPr="00E85FEB" w:rsidRDefault="00A17C34" w:rsidP="006634E8">
      <w:pPr>
        <w:shd w:val="clear" w:color="auto" w:fill="FFFFFF"/>
        <w:spacing w:line="240" w:lineRule="auto"/>
        <w:ind w:firstLine="709"/>
        <w:jc w:val="both"/>
        <w:rPr>
          <w:rFonts w:ascii="Times New Roman" w:hAnsi="Times New Roman"/>
          <w:b/>
          <w:sz w:val="28"/>
          <w:szCs w:val="28"/>
          <w:shd w:val="clear" w:color="auto" w:fill="FFFFFF"/>
          <w:lang w:val="kk-KZ"/>
        </w:rPr>
      </w:pPr>
      <w:r>
        <w:rPr>
          <w:rFonts w:ascii="Times New Roman" w:hAnsi="Times New Roman"/>
          <w:sz w:val="28"/>
          <w:szCs w:val="28"/>
          <w:lang w:val="kk-KZ"/>
        </w:rPr>
        <w:t>15</w:t>
      </w:r>
      <w:r w:rsidRPr="00027ED7">
        <w:rPr>
          <w:rFonts w:ascii="Times New Roman" w:hAnsi="Times New Roman"/>
          <w:sz w:val="28"/>
          <w:szCs w:val="28"/>
          <w:lang w:val="kk-KZ"/>
        </w:rPr>
        <w:t>.</w:t>
      </w:r>
      <w:r w:rsidRPr="007D0D9E">
        <w:rPr>
          <w:rFonts w:ascii="Times New Roman" w:hAnsi="Times New Roman"/>
          <w:lang w:val="kk-KZ"/>
        </w:rPr>
        <w:t xml:space="preserve"> </w:t>
      </w:r>
      <w:r w:rsidRPr="007D0D9E">
        <w:rPr>
          <w:rFonts w:ascii="Times New Roman" w:hAnsi="Times New Roman"/>
          <w:sz w:val="28"/>
          <w:szCs w:val="28"/>
          <w:lang w:val="kk-KZ"/>
        </w:rPr>
        <w:t>Осы оқу бағдарламасы н</w:t>
      </w:r>
      <w:r w:rsidRPr="007D0D9E">
        <w:rPr>
          <w:rFonts w:ascii="Times New Roman" w:hAnsi="Times New Roman"/>
          <w:sz w:val="28"/>
          <w:szCs w:val="28"/>
          <w:shd w:val="clear" w:color="auto" w:fill="FFFFFF"/>
          <w:lang w:val="kk-KZ"/>
        </w:rPr>
        <w:t xml:space="preserve">егізгі орта білім беру деңгейінің </w:t>
      </w:r>
      <w:r>
        <w:rPr>
          <w:rFonts w:ascii="Times New Roman" w:hAnsi="Times New Roman"/>
          <w:sz w:val="28"/>
          <w:szCs w:val="28"/>
          <w:shd w:val="clear" w:color="auto" w:fill="FFFFFF"/>
          <w:lang w:val="kk-KZ"/>
        </w:rPr>
        <w:t>7</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r w:rsidRPr="007D0D9E">
        <w:rPr>
          <w:rFonts w:ascii="Times New Roman" w:hAnsi="Times New Roman"/>
          <w:sz w:val="28"/>
          <w:szCs w:val="28"/>
          <w:shd w:val="clear" w:color="auto" w:fill="FFFFFF"/>
          <w:lang w:val="kk-KZ"/>
        </w:rPr>
        <w:t>«</w:t>
      </w:r>
      <w:r>
        <w:rPr>
          <w:rFonts w:ascii="Times New Roman" w:hAnsi="Times New Roman"/>
          <w:sz w:val="28"/>
          <w:szCs w:val="28"/>
          <w:lang w:val="kk-KZ"/>
        </w:rPr>
        <w:t>Биология</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 xml:space="preserve">жаңартылған мазмұндағы </w:t>
      </w:r>
      <w:r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Pr>
          <w:rFonts w:ascii="Times New Roman" w:hAnsi="Times New Roman"/>
          <w:sz w:val="28"/>
          <w:szCs w:val="28"/>
          <w:shd w:val="clear" w:color="auto" w:fill="FFFFFF"/>
          <w:lang w:val="kk-KZ"/>
        </w:rPr>
        <w:t>.</w:t>
      </w:r>
      <w:r w:rsidR="00825236">
        <w:rPr>
          <w:rFonts w:ascii="Times New Roman" w:hAnsi="Times New Roman"/>
          <w:sz w:val="28"/>
          <w:szCs w:val="28"/>
          <w:shd w:val="clear" w:color="auto" w:fill="FFFFFF"/>
          <w:lang w:val="kk-KZ"/>
        </w:rPr>
        <w:t xml:space="preserve"> </w:t>
      </w:r>
    </w:p>
    <w:p w:rsidR="00A17C34" w:rsidRDefault="00A17C34" w:rsidP="00A17C34">
      <w:pPr>
        <w:tabs>
          <w:tab w:val="left" w:pos="1134"/>
        </w:tabs>
        <w:spacing w:line="240" w:lineRule="auto"/>
        <w:jc w:val="both"/>
        <w:rPr>
          <w:rFonts w:ascii="Times New Roman" w:hAnsi="Times New Roman"/>
          <w:lang w:val="kk-KZ"/>
        </w:rPr>
      </w:pPr>
    </w:p>
    <w:p w:rsidR="00A17C34" w:rsidRDefault="00A17C34" w:rsidP="00A17C34">
      <w:pPr>
        <w:tabs>
          <w:tab w:val="left" w:pos="1134"/>
        </w:tabs>
        <w:spacing w:line="240" w:lineRule="auto"/>
        <w:jc w:val="both"/>
        <w:rPr>
          <w:rFonts w:ascii="Times New Roman" w:hAnsi="Times New Roman"/>
          <w:lang w:val="kk-KZ"/>
        </w:rPr>
      </w:pPr>
    </w:p>
    <w:p w:rsidR="006634E8" w:rsidRDefault="006634E8">
      <w:pPr>
        <w:widowControl/>
        <w:spacing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A17C34" w:rsidRPr="007D0D9E" w:rsidRDefault="00A17C34" w:rsidP="00A17C34">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A17C34" w:rsidRPr="007D0D9E" w:rsidRDefault="00A17C34" w:rsidP="00A17C34">
      <w:pPr>
        <w:tabs>
          <w:tab w:val="left" w:pos="1134"/>
        </w:tabs>
        <w:spacing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7</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p>
    <w:p w:rsidR="00A17C34" w:rsidRPr="007D0D9E" w:rsidRDefault="00A17C34" w:rsidP="00A17C34">
      <w:pPr>
        <w:tabs>
          <w:tab w:val="left" w:pos="1134"/>
        </w:tabs>
        <w:spacing w:line="240" w:lineRule="auto"/>
        <w:jc w:val="right"/>
        <w:rPr>
          <w:rFonts w:ascii="Times New Roman" w:hAnsi="Times New Roman"/>
          <w:color w:val="000000"/>
          <w:sz w:val="28"/>
          <w:szCs w:val="28"/>
          <w:shd w:val="clear" w:color="auto" w:fill="FFFFFF"/>
          <w:lang w:val="kk-KZ" w:eastAsia="ru-RU"/>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Биология</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жаңартылған</w:t>
      </w:r>
    </w:p>
    <w:p w:rsidR="00A17C34" w:rsidRPr="007D0D9E" w:rsidRDefault="00A17C34" w:rsidP="00A17C34">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eastAsia="ru-RU"/>
        </w:rPr>
        <w:t xml:space="preserve"> мазмұндағы </w:t>
      </w:r>
      <w:r w:rsidRPr="007D0D9E">
        <w:rPr>
          <w:rFonts w:ascii="Times New Roman" w:hAnsi="Times New Roman"/>
          <w:sz w:val="28"/>
          <w:szCs w:val="28"/>
          <w:shd w:val="clear" w:color="auto" w:fill="FFFFFF"/>
          <w:lang w:val="kk-KZ"/>
        </w:rPr>
        <w:t xml:space="preserve">үлгілік оқу </w:t>
      </w:r>
    </w:p>
    <w:p w:rsidR="00A17C34" w:rsidRPr="007D0D9E" w:rsidRDefault="00A17C34" w:rsidP="00A17C34">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бағдарламасына </w:t>
      </w:r>
    </w:p>
    <w:p w:rsidR="00A17C34" w:rsidRDefault="00A17C34" w:rsidP="00A17C34">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қосымша</w:t>
      </w:r>
    </w:p>
    <w:p w:rsidR="00A17C34" w:rsidRDefault="00A17C34" w:rsidP="00A17C34">
      <w:pPr>
        <w:tabs>
          <w:tab w:val="left" w:pos="1134"/>
        </w:tabs>
        <w:spacing w:line="240" w:lineRule="auto"/>
        <w:jc w:val="right"/>
        <w:rPr>
          <w:rFonts w:ascii="Times New Roman" w:hAnsi="Times New Roman"/>
          <w:sz w:val="28"/>
          <w:szCs w:val="28"/>
          <w:shd w:val="clear" w:color="auto" w:fill="FFFFFF"/>
          <w:lang w:val="kk-KZ"/>
        </w:rPr>
      </w:pPr>
    </w:p>
    <w:p w:rsidR="00A17C34" w:rsidRPr="00641312" w:rsidRDefault="00A17C34" w:rsidP="00A17C34">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 xml:space="preserve">Негізгі орта білім беру деңгейінің </w:t>
      </w:r>
      <w:r>
        <w:rPr>
          <w:rFonts w:ascii="Times New Roman" w:hAnsi="Times New Roman"/>
          <w:b/>
          <w:bCs/>
          <w:sz w:val="28"/>
          <w:szCs w:val="28"/>
          <w:lang w:val="kk-KZ"/>
        </w:rPr>
        <w:t>7</w:t>
      </w:r>
      <w:r w:rsidRPr="00641312">
        <w:rPr>
          <w:rFonts w:ascii="Times New Roman" w:hAnsi="Times New Roman"/>
          <w:b/>
          <w:bCs/>
          <w:sz w:val="28"/>
          <w:szCs w:val="28"/>
          <w:lang w:val="kk-KZ"/>
        </w:rPr>
        <w:t>-9-сы</w:t>
      </w:r>
      <w:bookmarkStart w:id="8" w:name="_GoBack"/>
      <w:bookmarkEnd w:id="8"/>
      <w:r w:rsidRPr="00641312">
        <w:rPr>
          <w:rFonts w:ascii="Times New Roman" w:hAnsi="Times New Roman"/>
          <w:b/>
          <w:bCs/>
          <w:sz w:val="28"/>
          <w:szCs w:val="28"/>
          <w:lang w:val="kk-KZ"/>
        </w:rPr>
        <w:t>ныптары</w:t>
      </w:r>
      <w:r>
        <w:rPr>
          <w:rFonts w:ascii="Times New Roman" w:hAnsi="Times New Roman"/>
          <w:b/>
          <w:bCs/>
          <w:sz w:val="28"/>
          <w:szCs w:val="28"/>
          <w:lang w:val="kk-KZ"/>
        </w:rPr>
        <w:t>на арналған</w:t>
      </w:r>
    </w:p>
    <w:p w:rsidR="00A17C34" w:rsidRDefault="00A17C34" w:rsidP="00A17C34">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Биология</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bCs/>
          <w:sz w:val="28"/>
          <w:szCs w:val="28"/>
          <w:lang w:val="kk-KZ"/>
        </w:rPr>
        <w:t xml:space="preserve">үлгілік оқу бағдарламасын жүзеге асыру бойынша </w:t>
      </w:r>
    </w:p>
    <w:p w:rsidR="00A17C34" w:rsidRDefault="00A17C34" w:rsidP="00A17C34">
      <w:pPr>
        <w:tabs>
          <w:tab w:val="left" w:pos="1134"/>
        </w:tabs>
        <w:spacing w:line="240" w:lineRule="auto"/>
        <w:jc w:val="center"/>
        <w:rPr>
          <w:rFonts w:ascii="Times New Roman" w:hAnsi="Times New Roman"/>
          <w:b/>
          <w:bCs/>
          <w:sz w:val="28"/>
          <w:szCs w:val="28"/>
          <w:lang w:val="kk-KZ"/>
        </w:rPr>
      </w:pPr>
      <w:r>
        <w:rPr>
          <w:rFonts w:ascii="Times New Roman" w:hAnsi="Times New Roman"/>
          <w:b/>
          <w:bCs/>
          <w:sz w:val="28"/>
          <w:szCs w:val="28"/>
          <w:lang w:val="kk-KZ"/>
        </w:rPr>
        <w:t>ұзақ мерзімді жоспар</w:t>
      </w:r>
    </w:p>
    <w:p w:rsidR="00A17C34" w:rsidRPr="00642AA5" w:rsidRDefault="00A17C34" w:rsidP="00A17C34">
      <w:pPr>
        <w:pStyle w:val="ac"/>
        <w:tabs>
          <w:tab w:val="left" w:pos="0"/>
          <w:tab w:val="left" w:pos="709"/>
          <w:tab w:val="left" w:pos="1092"/>
        </w:tabs>
        <w:suppressAutoHyphens/>
        <w:autoSpaceDE w:val="0"/>
        <w:autoSpaceDN w:val="0"/>
        <w:adjustRightInd w:val="0"/>
        <w:ind w:left="0" w:firstLine="709"/>
        <w:jc w:val="center"/>
        <w:rPr>
          <w:b/>
          <w:sz w:val="28"/>
          <w:szCs w:val="28"/>
          <w:lang w:val="kk-KZ"/>
        </w:rPr>
      </w:pPr>
    </w:p>
    <w:p w:rsidR="00A17C34" w:rsidRDefault="00A17C34" w:rsidP="00A17C34">
      <w:pPr>
        <w:numPr>
          <w:ilvl w:val="0"/>
          <w:numId w:val="27"/>
        </w:numPr>
        <w:tabs>
          <w:tab w:val="left" w:pos="1134"/>
        </w:tabs>
        <w:spacing w:line="240" w:lineRule="auto"/>
        <w:ind w:left="0" w:firstLine="709"/>
        <w:rPr>
          <w:rFonts w:ascii="Times New Roman" w:hAnsi="Times New Roman"/>
          <w:sz w:val="28"/>
          <w:szCs w:val="28"/>
          <w:lang w:val="kk-KZ"/>
        </w:rPr>
      </w:pPr>
      <w:r w:rsidRPr="00B51CE9">
        <w:rPr>
          <w:rFonts w:ascii="Times New Roman" w:hAnsi="Times New Roman"/>
          <w:sz w:val="28"/>
          <w:szCs w:val="28"/>
          <w:lang w:val="kk-KZ"/>
        </w:rPr>
        <w:t>7</w:t>
      </w:r>
      <w:r>
        <w:rPr>
          <w:rFonts w:ascii="Times New Roman" w:hAnsi="Times New Roman"/>
          <w:sz w:val="28"/>
          <w:szCs w:val="28"/>
          <w:lang w:val="kk-KZ"/>
        </w:rPr>
        <w:t>-</w:t>
      </w:r>
      <w:r w:rsidRPr="00B51CE9">
        <w:rPr>
          <w:rFonts w:ascii="Times New Roman" w:hAnsi="Times New Roman"/>
          <w:sz w:val="28"/>
          <w:szCs w:val="28"/>
          <w:lang w:val="kk-KZ"/>
        </w:rPr>
        <w:t>сынып</w:t>
      </w:r>
      <w:r>
        <w:rPr>
          <w:rFonts w:ascii="Times New Roman" w:hAnsi="Times New Roman"/>
          <w:sz w:val="28"/>
          <w:szCs w:val="28"/>
          <w:lang w:val="kk-KZ"/>
        </w:rPr>
        <w:t>:</w:t>
      </w:r>
    </w:p>
    <w:p w:rsidR="00A17C34" w:rsidRDefault="00A17C34" w:rsidP="00A17C34">
      <w:pPr>
        <w:tabs>
          <w:tab w:val="left" w:pos="1134"/>
        </w:tabs>
        <w:spacing w:line="240" w:lineRule="auto"/>
        <w:ind w:left="1069"/>
        <w:rPr>
          <w:rFonts w:ascii="Times New Roman" w:hAnsi="Times New Roman"/>
          <w:sz w:val="28"/>
          <w:szCs w:val="28"/>
          <w:lang w:val="kk-KZ"/>
        </w:rPr>
      </w:pP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3"/>
        <w:gridCol w:w="3937"/>
        <w:gridCol w:w="3781"/>
      </w:tblGrid>
      <w:tr w:rsidR="00A17C34" w:rsidRPr="009F7B95" w:rsidTr="008E27FD">
        <w:tc>
          <w:tcPr>
            <w:tcW w:w="1983" w:type="dxa"/>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spacing w:line="240" w:lineRule="auto"/>
              <w:jc w:val="center"/>
              <w:rPr>
                <w:rFonts w:ascii="Times New Roman" w:hAnsi="Times New Roman" w:cs="Times New Roman"/>
                <w:sz w:val="24"/>
                <w:szCs w:val="24"/>
                <w:lang w:val="kk-KZ"/>
              </w:rPr>
            </w:pPr>
            <w:r w:rsidRPr="009F7B95">
              <w:rPr>
                <w:rFonts w:ascii="Times New Roman" w:eastAsia="MS Minngs" w:hAnsi="Times New Roman" w:cs="Times New Roman"/>
                <w:sz w:val="24"/>
                <w:szCs w:val="24"/>
                <w:lang w:val="kk-KZ"/>
              </w:rPr>
              <w:t>Оқу жоспарындағы ұзақ мерзімді жоспардың бөлімдері</w:t>
            </w:r>
          </w:p>
        </w:tc>
        <w:tc>
          <w:tcPr>
            <w:tcW w:w="3937" w:type="dxa"/>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spacing w:line="240" w:lineRule="auto"/>
              <w:jc w:val="center"/>
              <w:rPr>
                <w:rFonts w:ascii="Times New Roman" w:hAnsi="Times New Roman" w:cs="Times New Roman"/>
                <w:sz w:val="24"/>
                <w:szCs w:val="24"/>
                <w:lang w:val="kk-KZ"/>
              </w:rPr>
            </w:pPr>
            <w:r w:rsidRPr="009F7B95">
              <w:rPr>
                <w:rFonts w:ascii="Times New Roman" w:hAnsi="Times New Roman" w:cs="Times New Roman"/>
                <w:sz w:val="24"/>
                <w:szCs w:val="24"/>
                <w:lang w:val="kk-KZ"/>
              </w:rPr>
              <w:t>Тақырыптар/Ұзақ мерзімді жоспардың мазмұны</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center"/>
              <w:rPr>
                <w:rFonts w:ascii="Times New Roman" w:hAnsi="Times New Roman" w:cs="Times New Roman"/>
                <w:sz w:val="24"/>
                <w:szCs w:val="24"/>
                <w:lang w:val="kk-KZ"/>
              </w:rPr>
            </w:pPr>
            <w:r w:rsidRPr="009F7B95">
              <w:rPr>
                <w:rFonts w:ascii="Times New Roman" w:hAnsi="Times New Roman" w:cs="Times New Roman"/>
                <w:sz w:val="24"/>
                <w:szCs w:val="24"/>
                <w:lang w:val="kk-KZ"/>
              </w:rPr>
              <w:t xml:space="preserve">Оқу мақсаттары. </w:t>
            </w:r>
          </w:p>
        </w:tc>
      </w:tr>
      <w:tr w:rsidR="00A17C34" w:rsidRPr="009F7B95" w:rsidTr="008E27FD">
        <w:tc>
          <w:tcPr>
            <w:tcW w:w="9701" w:type="dxa"/>
            <w:gridSpan w:val="3"/>
            <w:tcBorders>
              <w:top w:val="single" w:sz="4" w:space="0" w:color="auto"/>
              <w:left w:val="single" w:sz="4" w:space="0" w:color="auto"/>
              <w:bottom w:val="single" w:sz="4" w:space="0" w:color="auto"/>
              <w:right w:val="single" w:sz="4" w:space="0" w:color="auto"/>
            </w:tcBorders>
            <w:vAlign w:val="center"/>
          </w:tcPr>
          <w:p w:rsidR="00A17C34" w:rsidRPr="009F7B95" w:rsidRDefault="00A17C34" w:rsidP="008E27FD">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Білім алушылар:</w:t>
            </w:r>
          </w:p>
        </w:tc>
      </w:tr>
      <w:tr w:rsidR="00A17C34" w:rsidRPr="009F7B95" w:rsidTr="008E27FD">
        <w:tc>
          <w:tcPr>
            <w:tcW w:w="9701" w:type="dxa"/>
            <w:gridSpan w:val="3"/>
            <w:tcBorders>
              <w:top w:val="single" w:sz="4" w:space="0" w:color="auto"/>
              <w:left w:val="single" w:sz="4" w:space="0" w:color="auto"/>
              <w:bottom w:val="single" w:sz="4" w:space="0" w:color="auto"/>
              <w:right w:val="single" w:sz="4" w:space="0" w:color="auto"/>
            </w:tcBorders>
            <w:vAlign w:val="center"/>
          </w:tcPr>
          <w:p w:rsidR="00A17C34" w:rsidRPr="009F7B95" w:rsidRDefault="00A17C34" w:rsidP="008E27FD">
            <w:pPr>
              <w:spacing w:line="240" w:lineRule="auto"/>
              <w:jc w:val="center"/>
              <w:rPr>
                <w:rFonts w:ascii="Times New Roman" w:hAnsi="Times New Roman" w:cs="Times New Roman"/>
                <w:sz w:val="24"/>
                <w:szCs w:val="24"/>
                <w:lang w:val="kk-KZ"/>
              </w:rPr>
            </w:pPr>
            <w:r w:rsidRPr="009F7B95">
              <w:rPr>
                <w:rFonts w:ascii="Times New Roman" w:hAnsi="Times New Roman" w:cs="Times New Roman"/>
                <w:sz w:val="24"/>
                <w:szCs w:val="24"/>
                <w:lang w:val="kk-KZ"/>
              </w:rPr>
              <w:t>1-тоқсан</w:t>
            </w:r>
          </w:p>
        </w:tc>
      </w:tr>
      <w:tr w:rsidR="00A17C34" w:rsidRPr="006634E8" w:rsidTr="008E27FD">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kk-KZ"/>
              </w:rPr>
              <w:t>7.1</w:t>
            </w:r>
          </w:p>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bCs/>
                <w:sz w:val="24"/>
                <w:szCs w:val="24"/>
                <w:lang w:val="kk-KZ"/>
              </w:rPr>
              <w:t>Биосфера және экожүйелер</w:t>
            </w:r>
          </w:p>
          <w:p w:rsidR="00A17C34" w:rsidRPr="009F7B95" w:rsidRDefault="00A17C34" w:rsidP="008E27FD">
            <w:pPr>
              <w:pStyle w:val="ac"/>
              <w:ind w:left="0"/>
              <w:contextualSpacing w:val="0"/>
              <w:jc w:val="both"/>
              <w:rPr>
                <w:lang w:val="kk-KZ"/>
              </w:rPr>
            </w:pPr>
            <w:r w:rsidRPr="009F7B95">
              <w:rPr>
                <w:lang w:val="kk-KZ" w:eastAsia="ru-RU"/>
              </w:rPr>
              <w:t>(4 сағат)</w:t>
            </w:r>
          </w:p>
        </w:tc>
        <w:tc>
          <w:tcPr>
            <w:tcW w:w="3937" w:type="dxa"/>
            <w:tcBorders>
              <w:top w:val="single" w:sz="4" w:space="0" w:color="auto"/>
              <w:left w:val="single" w:sz="4" w:space="0" w:color="auto"/>
              <w:bottom w:val="single" w:sz="4" w:space="0" w:color="auto"/>
              <w:right w:val="single" w:sz="4" w:space="0" w:color="auto"/>
            </w:tcBorders>
          </w:tcPr>
          <w:p w:rsidR="00A17C34" w:rsidRPr="00392440" w:rsidRDefault="00A17C34" w:rsidP="008E27FD">
            <w:pPr>
              <w:widowControl/>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kk-KZ"/>
              </w:rPr>
              <w:t>Ортаның экологиялық факторлары: абиотикалық (температура, жарық, рН, ылғалды</w:t>
            </w:r>
            <w:r w:rsidRPr="00392440">
              <w:rPr>
                <w:rFonts w:ascii="Times New Roman" w:hAnsi="Times New Roman" w:cs="Times New Roman"/>
                <w:sz w:val="24"/>
                <w:szCs w:val="24"/>
                <w:lang w:val="kk-KZ"/>
              </w:rPr>
              <w:t>лық) биотикалық (биоалуантүрлілік)</w:t>
            </w:r>
          </w:p>
        </w:tc>
        <w:tc>
          <w:tcPr>
            <w:tcW w:w="3781" w:type="dxa"/>
            <w:tcBorders>
              <w:top w:val="single" w:sz="4" w:space="0" w:color="auto"/>
              <w:left w:val="single" w:sz="4" w:space="0" w:color="auto"/>
              <w:bottom w:val="single" w:sz="4" w:space="0" w:color="auto"/>
              <w:right w:val="single" w:sz="4" w:space="0" w:color="auto"/>
            </w:tcBorders>
            <w:hideMark/>
          </w:tcPr>
          <w:p w:rsidR="00A17C34" w:rsidRPr="00A17C34" w:rsidRDefault="00A17C34" w:rsidP="008E27FD">
            <w:pPr>
              <w:spacing w:line="240" w:lineRule="auto"/>
              <w:jc w:val="both"/>
              <w:rPr>
                <w:rFonts w:ascii="Times New Roman" w:hAnsi="Times New Roman" w:cs="Times New Roman"/>
                <w:sz w:val="24"/>
                <w:szCs w:val="24"/>
                <w:lang w:val="kk-KZ"/>
              </w:rPr>
            </w:pPr>
            <w:r w:rsidRPr="00A17C34">
              <w:rPr>
                <w:rFonts w:ascii="Times New Roman" w:hAnsi="Times New Roman" w:cs="Times New Roman"/>
                <w:sz w:val="24"/>
                <w:szCs w:val="24"/>
                <w:lang w:val="kk-KZ"/>
              </w:rPr>
              <w:t xml:space="preserve">7.3.1.1 - жергілікті жер экожүйесі </w:t>
            </w:r>
            <w:r w:rsidRPr="009F7B95">
              <w:rPr>
                <w:rFonts w:ascii="Times New Roman" w:hAnsi="Times New Roman" w:cs="Times New Roman"/>
                <w:sz w:val="24"/>
                <w:szCs w:val="24"/>
                <w:lang w:val="kk-KZ"/>
              </w:rPr>
              <w:t>қоршаған орта факторларының тірі ағзалардың тіршілік әрекеті мен таралуына әсерін зерттеу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A17C34" w:rsidRDefault="00A17C34" w:rsidP="008E27FD">
            <w:pPr>
              <w:widowControl/>
              <w:spacing w:line="240" w:lineRule="auto"/>
              <w:jc w:val="both"/>
              <w:rPr>
                <w:rFonts w:ascii="Times New Roman" w:hAnsi="Times New Roman" w:cs="Times New Roman"/>
                <w:sz w:val="24"/>
                <w:szCs w:val="24"/>
                <w:lang w:val="kk-KZ"/>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A17C34" w:rsidRDefault="00A17C34" w:rsidP="008E27FD">
            <w:pPr>
              <w:spacing w:line="240" w:lineRule="auto"/>
              <w:jc w:val="both"/>
              <w:rPr>
                <w:rFonts w:ascii="Times New Roman" w:hAnsi="Times New Roman" w:cs="Times New Roman"/>
                <w:sz w:val="24"/>
                <w:szCs w:val="24"/>
                <w:lang w:val="kk-KZ"/>
              </w:rPr>
            </w:pPr>
            <w:r w:rsidRPr="00A17C34">
              <w:rPr>
                <w:rFonts w:ascii="Times New Roman" w:hAnsi="Times New Roman" w:cs="Times New Roman"/>
                <w:sz w:val="24"/>
                <w:szCs w:val="24"/>
                <w:lang w:val="kk-KZ"/>
              </w:rPr>
              <w:t>Қоректік тізбектер және қоректік торлар</w:t>
            </w:r>
          </w:p>
        </w:tc>
        <w:tc>
          <w:tcPr>
            <w:tcW w:w="3781" w:type="dxa"/>
            <w:tcBorders>
              <w:top w:val="single" w:sz="4" w:space="0" w:color="auto"/>
              <w:left w:val="single" w:sz="4" w:space="0" w:color="auto"/>
              <w:bottom w:val="single" w:sz="4" w:space="0" w:color="auto"/>
              <w:right w:val="single" w:sz="4" w:space="0" w:color="auto"/>
            </w:tcBorders>
            <w:hideMark/>
          </w:tcPr>
          <w:p w:rsidR="00A17C34" w:rsidRPr="00A17C34" w:rsidRDefault="00A17C34" w:rsidP="008E27FD">
            <w:pPr>
              <w:spacing w:line="240" w:lineRule="auto"/>
              <w:jc w:val="both"/>
              <w:rPr>
                <w:rFonts w:ascii="Times New Roman" w:hAnsi="Times New Roman" w:cs="Times New Roman"/>
                <w:sz w:val="24"/>
                <w:szCs w:val="24"/>
                <w:lang w:val="kk-KZ"/>
              </w:rPr>
            </w:pPr>
            <w:r w:rsidRPr="00A17C34">
              <w:rPr>
                <w:rFonts w:ascii="Times New Roman" w:hAnsi="Times New Roman" w:cs="Times New Roman"/>
                <w:sz w:val="24"/>
                <w:szCs w:val="24"/>
                <w:lang w:val="kk-KZ"/>
              </w:rPr>
              <w:t>7.3.1.2 - табиғи қоректік тізбектерді салыстыру;</w:t>
            </w:r>
          </w:p>
          <w:p w:rsidR="00A17C34" w:rsidRPr="00A17C34" w:rsidRDefault="00A17C34" w:rsidP="008E27FD">
            <w:pPr>
              <w:spacing w:line="240" w:lineRule="auto"/>
              <w:jc w:val="both"/>
              <w:rPr>
                <w:rFonts w:ascii="Times New Roman" w:hAnsi="Times New Roman" w:cs="Times New Roman"/>
                <w:sz w:val="24"/>
                <w:szCs w:val="24"/>
                <w:lang w:val="kk-KZ"/>
              </w:rPr>
            </w:pPr>
            <w:r w:rsidRPr="00A17C34">
              <w:rPr>
                <w:rFonts w:ascii="Times New Roman" w:hAnsi="Times New Roman" w:cs="Times New Roman"/>
                <w:sz w:val="24"/>
                <w:szCs w:val="24"/>
                <w:lang w:val="kk-KZ"/>
              </w:rPr>
              <w:t>7.3.1.3 - қоректік тізбектер және қоректік торларды құрастыру</w:t>
            </w:r>
          </w:p>
        </w:tc>
      </w:tr>
      <w:tr w:rsidR="00A17C34" w:rsidRPr="009F7B95"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A17C34" w:rsidRDefault="00A17C34" w:rsidP="008E27FD">
            <w:pPr>
              <w:widowControl/>
              <w:spacing w:line="240" w:lineRule="auto"/>
              <w:jc w:val="both"/>
              <w:rPr>
                <w:rFonts w:ascii="Times New Roman" w:hAnsi="Times New Roman" w:cs="Times New Roman"/>
                <w:sz w:val="24"/>
                <w:szCs w:val="24"/>
                <w:lang w:val="kk-KZ"/>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A17C34" w:rsidRDefault="00A17C34" w:rsidP="008E27FD">
            <w:pPr>
              <w:spacing w:line="240" w:lineRule="auto"/>
              <w:jc w:val="both"/>
              <w:rPr>
                <w:rFonts w:ascii="Times New Roman" w:hAnsi="Times New Roman" w:cs="Times New Roman"/>
                <w:sz w:val="24"/>
                <w:szCs w:val="24"/>
                <w:lang w:val="kk-KZ"/>
              </w:rPr>
            </w:pPr>
            <w:r w:rsidRPr="00A17C34">
              <w:rPr>
                <w:rFonts w:ascii="Times New Roman" w:hAnsi="Times New Roman" w:cs="Times New Roman"/>
                <w:sz w:val="24"/>
                <w:szCs w:val="24"/>
                <w:lang w:val="kk-KZ"/>
              </w:rPr>
              <w:t>Экологиялық сукцессиялар:</w:t>
            </w:r>
          </w:p>
          <w:p w:rsidR="00A17C34" w:rsidRPr="009F7B95" w:rsidRDefault="00A17C34" w:rsidP="008E27FD">
            <w:pPr>
              <w:spacing w:line="240" w:lineRule="auto"/>
              <w:jc w:val="both"/>
              <w:rPr>
                <w:rFonts w:ascii="Times New Roman" w:hAnsi="Times New Roman" w:cs="Times New Roman"/>
                <w:sz w:val="24"/>
                <w:szCs w:val="24"/>
                <w:lang w:val="ru-RU"/>
              </w:rPr>
            </w:pPr>
            <w:r w:rsidRPr="00A17C34">
              <w:rPr>
                <w:rFonts w:ascii="Times New Roman" w:hAnsi="Times New Roman" w:cs="Times New Roman"/>
                <w:sz w:val="24"/>
                <w:szCs w:val="24"/>
                <w:lang w:val="kk-KZ"/>
              </w:rPr>
              <w:t xml:space="preserve">Бірінші және екінші реттік сукцессиялар Өздігінен реттелу. </w:t>
            </w:r>
            <w:r>
              <w:rPr>
                <w:rFonts w:ascii="Times New Roman" w:hAnsi="Times New Roman" w:cs="Times New Roman"/>
                <w:sz w:val="24"/>
                <w:szCs w:val="24"/>
                <w:lang w:val="ru-RU"/>
              </w:rPr>
              <w:t>Экожүйенің алмасу</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7.3.1.4 - экологиялық сукцессия үдерісін сипаттау</w:t>
            </w:r>
          </w:p>
        </w:tc>
      </w:tr>
      <w:tr w:rsidR="00A17C34" w:rsidRPr="006634E8" w:rsidTr="008E27FD">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rPr>
            </w:pPr>
            <w:r w:rsidRPr="009F7B95">
              <w:rPr>
                <w:rFonts w:ascii="Times New Roman" w:hAnsi="Times New Roman" w:cs="Times New Roman"/>
                <w:sz w:val="24"/>
                <w:szCs w:val="24"/>
              </w:rPr>
              <w:t>7.1</w:t>
            </w:r>
            <w:r w:rsidRPr="009F7B95">
              <w:rPr>
                <w:rFonts w:ascii="Times New Roman" w:hAnsi="Times New Roman" w:cs="Times New Roman"/>
                <w:bCs/>
                <w:sz w:val="24"/>
                <w:szCs w:val="24"/>
                <w:lang w:val="kk-KZ"/>
              </w:rPr>
              <w:t xml:space="preserve"> Адам әрекетінің қоршаған ортаға әсері</w:t>
            </w:r>
          </w:p>
          <w:p w:rsidR="00A17C34" w:rsidRPr="009F7B95" w:rsidRDefault="00A17C34" w:rsidP="008E27FD">
            <w:pPr>
              <w:spacing w:line="240" w:lineRule="auto"/>
              <w:jc w:val="both"/>
              <w:rPr>
                <w:rFonts w:ascii="Times New Roman" w:hAnsi="Times New Roman" w:cs="Times New Roman"/>
                <w:sz w:val="24"/>
                <w:szCs w:val="24"/>
              </w:rPr>
            </w:pPr>
            <w:r w:rsidRPr="009F7B95">
              <w:rPr>
                <w:rFonts w:ascii="Times New Roman" w:hAnsi="Times New Roman" w:cs="Times New Roman"/>
                <w:sz w:val="24"/>
                <w:szCs w:val="24"/>
              </w:rPr>
              <w:t xml:space="preserve">(4 </w:t>
            </w:r>
            <w:r w:rsidRPr="009F7B95">
              <w:rPr>
                <w:rFonts w:ascii="Times New Roman" w:hAnsi="Times New Roman" w:cs="Times New Roman"/>
                <w:sz w:val="24"/>
                <w:szCs w:val="24"/>
                <w:lang w:val="ru-RU"/>
              </w:rPr>
              <w:t>сағат</w:t>
            </w:r>
            <w:r w:rsidRPr="009F7B95">
              <w:rPr>
                <w:rFonts w:ascii="Times New Roman" w:hAnsi="Times New Roman" w:cs="Times New Roman"/>
                <w:sz w:val="24"/>
                <w:szCs w:val="24"/>
              </w:rPr>
              <w:t>)</w:t>
            </w:r>
          </w:p>
        </w:tc>
        <w:tc>
          <w:tcPr>
            <w:tcW w:w="3937" w:type="dxa"/>
            <w:tcBorders>
              <w:top w:val="single" w:sz="4" w:space="0" w:color="auto"/>
              <w:left w:val="single" w:sz="4" w:space="0" w:color="auto"/>
              <w:bottom w:val="single" w:sz="4" w:space="0" w:color="auto"/>
              <w:right w:val="single" w:sz="4" w:space="0" w:color="auto"/>
            </w:tcBorders>
          </w:tcPr>
          <w:p w:rsidR="00A17C34" w:rsidRPr="009F7B95" w:rsidRDefault="00A17C34" w:rsidP="008E27FD">
            <w:pPr>
              <w:widowControl/>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kk-KZ"/>
              </w:rPr>
              <w:t>Адам - экожүйенің бір бөлігі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7.3.2.1 - </w:t>
            </w:r>
            <w:r w:rsidRPr="009F7B95">
              <w:rPr>
                <w:rFonts w:ascii="Times New Roman" w:hAnsi="Times New Roman" w:cs="Times New Roman"/>
                <w:sz w:val="24"/>
                <w:szCs w:val="24"/>
                <w:lang w:val="kk-KZ"/>
              </w:rPr>
              <w:t>адам мен экожүйе арасындағы қары</w:t>
            </w:r>
            <w:proofErr w:type="gramStart"/>
            <w:r w:rsidRPr="009F7B95">
              <w:rPr>
                <w:rFonts w:ascii="Times New Roman" w:hAnsi="Times New Roman" w:cs="Times New Roman"/>
                <w:sz w:val="24"/>
                <w:szCs w:val="24"/>
                <w:lang w:val="kk-KZ"/>
              </w:rPr>
              <w:t>м-</w:t>
            </w:r>
            <w:proofErr w:type="gramEnd"/>
            <w:r w:rsidRPr="009F7B95">
              <w:rPr>
                <w:rFonts w:ascii="Times New Roman" w:hAnsi="Times New Roman" w:cs="Times New Roman"/>
                <w:sz w:val="24"/>
                <w:szCs w:val="24"/>
                <w:lang w:val="kk-KZ"/>
              </w:rPr>
              <w:t>қатынастарды сипаттау</w:t>
            </w:r>
          </w:p>
        </w:tc>
      </w:tr>
      <w:tr w:rsidR="00A17C34" w:rsidRPr="006634E8" w:rsidTr="008E27FD">
        <w:trPr>
          <w:trHeight w:val="454"/>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kk-KZ"/>
              </w:rPr>
              <w:t>Адам тіршілік әрекеттерінің экожүйеге әсері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7.3.2.2 - </w:t>
            </w:r>
            <w:r w:rsidRPr="009F7B95">
              <w:rPr>
                <w:rFonts w:ascii="Times New Roman" w:hAnsi="Times New Roman" w:cs="Times New Roman"/>
                <w:sz w:val="24"/>
                <w:szCs w:val="24"/>
                <w:lang w:val="kk-KZ"/>
              </w:rPr>
              <w:t>экожүйеге жағымсыз әсер ететін адам тіршілігінің салаларына мысалдар келтіру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Қазақстанда ерекше қорғалатын аймақтар.</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Жергілікті жер</w:t>
            </w:r>
            <w:r>
              <w:rPr>
                <w:rFonts w:ascii="Times New Roman" w:hAnsi="Times New Roman" w:cs="Times New Roman"/>
                <w:sz w:val="24"/>
                <w:szCs w:val="24"/>
                <w:lang w:val="ru-RU"/>
              </w:rPr>
              <w:t>дің ерекше қорғалатын аймақтары</w:t>
            </w:r>
            <w:r w:rsidRPr="009F7B95">
              <w:rPr>
                <w:rFonts w:ascii="Times New Roman" w:hAnsi="Times New Roman" w:cs="Times New Roman"/>
                <w:sz w:val="24"/>
                <w:szCs w:val="24"/>
                <w:lang w:val="ru-RU"/>
              </w:rPr>
              <w:t xml:space="preserve"> </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7.3.2.3 - </w:t>
            </w:r>
            <w:r w:rsidRPr="009F7B95">
              <w:rPr>
                <w:rFonts w:ascii="Times New Roman" w:hAnsi="Times New Roman" w:cs="Times New Roman"/>
                <w:sz w:val="24"/>
                <w:szCs w:val="24"/>
                <w:lang w:val="kk-KZ"/>
              </w:rPr>
              <w:t>ерекше қорғалатын Қазақстан Республикасының табиғи аймақтарының өсімдіктері мен жануарларын сипаттау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Қызыл </w:t>
            </w:r>
            <w:proofErr w:type="gramStart"/>
            <w:r w:rsidRPr="009F7B95">
              <w:rPr>
                <w:rFonts w:ascii="Times New Roman" w:hAnsi="Times New Roman" w:cs="Times New Roman"/>
                <w:sz w:val="24"/>
                <w:szCs w:val="24"/>
                <w:lang w:val="ru-RU"/>
              </w:rPr>
              <w:t>к</w:t>
            </w:r>
            <w:proofErr w:type="gramEnd"/>
            <w:r w:rsidRPr="009F7B95">
              <w:rPr>
                <w:rFonts w:ascii="Times New Roman" w:hAnsi="Times New Roman" w:cs="Times New Roman"/>
                <w:sz w:val="24"/>
                <w:szCs w:val="24"/>
                <w:lang w:val="ru-RU"/>
              </w:rPr>
              <w:t>ітап</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kk-KZ"/>
              </w:rPr>
              <w:t xml:space="preserve">жергілікті өңірдің </w:t>
            </w:r>
            <w:r w:rsidRPr="009F7B95">
              <w:rPr>
                <w:rFonts w:ascii="Times New Roman" w:hAnsi="Times New Roman" w:cs="Times New Roman"/>
                <w:sz w:val="24"/>
                <w:szCs w:val="24"/>
                <w:lang w:val="kk-KZ" w:eastAsia="ru-RU"/>
              </w:rPr>
              <w:t>Қазақстан Республикасының</w:t>
            </w:r>
            <w:r w:rsidRPr="009F7B95">
              <w:rPr>
                <w:rFonts w:ascii="Times New Roman" w:hAnsi="Times New Roman" w:cs="Times New Roman"/>
                <w:sz w:val="24"/>
                <w:szCs w:val="24"/>
                <w:lang w:val="kk-KZ"/>
              </w:rPr>
              <w:t xml:space="preserve"> Қызыл кітабына енгізілген жануарлары мен өсімдіктері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7.3.2.4 - </w:t>
            </w:r>
            <w:r w:rsidRPr="009F7B95">
              <w:rPr>
                <w:rFonts w:ascii="Times New Roman" w:hAnsi="Times New Roman" w:cs="Times New Roman"/>
                <w:sz w:val="24"/>
                <w:szCs w:val="24"/>
                <w:lang w:val="kk-KZ"/>
              </w:rPr>
              <w:t xml:space="preserve">жергілікті өңірдің </w:t>
            </w:r>
            <w:r w:rsidRPr="009F7B95">
              <w:rPr>
                <w:rFonts w:ascii="Times New Roman" w:hAnsi="Times New Roman" w:cs="Times New Roman"/>
                <w:sz w:val="24"/>
                <w:szCs w:val="24"/>
                <w:lang w:val="kk-KZ" w:eastAsia="ru-RU"/>
              </w:rPr>
              <w:t>Қазақстан Республикасының</w:t>
            </w:r>
            <w:r w:rsidRPr="009F7B95">
              <w:rPr>
                <w:rFonts w:ascii="Times New Roman" w:hAnsi="Times New Roman" w:cs="Times New Roman"/>
                <w:sz w:val="24"/>
                <w:szCs w:val="24"/>
                <w:lang w:val="kk-KZ"/>
              </w:rPr>
              <w:t xml:space="preserve"> Қызыл кітабына енгізілген жануарлары мен өсімдіктеріне мысал келтіру</w:t>
            </w:r>
          </w:p>
        </w:tc>
      </w:tr>
      <w:tr w:rsidR="00A17C34" w:rsidRPr="006634E8" w:rsidTr="008E27FD">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eastAsia="MS Minngs" w:hAnsi="Times New Roman" w:cs="Times New Roman"/>
                <w:sz w:val="24"/>
                <w:szCs w:val="24"/>
                <w:lang w:val="ru-RU"/>
              </w:rPr>
              <w:lastRenderedPageBreak/>
              <w:t>7.1</w:t>
            </w:r>
          </w:p>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eastAsia="MS Minngs" w:hAnsi="Times New Roman" w:cs="Times New Roman"/>
                <w:sz w:val="24"/>
                <w:szCs w:val="24"/>
                <w:lang w:val="ru-RU"/>
              </w:rPr>
              <w:t>Ті</w:t>
            </w:r>
            <w:proofErr w:type="gramStart"/>
            <w:r w:rsidRPr="009F7B95">
              <w:rPr>
                <w:rFonts w:ascii="Times New Roman" w:eastAsia="MS Minngs" w:hAnsi="Times New Roman" w:cs="Times New Roman"/>
                <w:sz w:val="24"/>
                <w:szCs w:val="24"/>
                <w:lang w:val="ru-RU"/>
              </w:rPr>
              <w:t>р</w:t>
            </w:r>
            <w:proofErr w:type="gramEnd"/>
            <w:r w:rsidRPr="009F7B95">
              <w:rPr>
                <w:rFonts w:ascii="Times New Roman" w:eastAsia="MS Minngs" w:hAnsi="Times New Roman" w:cs="Times New Roman"/>
                <w:sz w:val="24"/>
                <w:szCs w:val="24"/>
                <w:lang w:val="ru-RU"/>
              </w:rPr>
              <w:t xml:space="preserve">і ағзаларды жүйелеу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eastAsia="MS Minngs" w:hAnsi="Times New Roman" w:cs="Times New Roman"/>
                <w:sz w:val="24"/>
                <w:szCs w:val="24"/>
                <w:lang w:val="ru-RU"/>
              </w:rPr>
              <w:t>(4 сағат)</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widowControl/>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kk-KZ"/>
              </w:rPr>
              <w:t xml:space="preserve">Тірі ағзалардың бес патшалығына жалпы сипаттама: </w:t>
            </w:r>
            <w:r w:rsidRPr="009F7B95">
              <w:rPr>
                <w:rFonts w:ascii="Times New Roman" w:hAnsi="Times New Roman" w:cs="Times New Roman"/>
                <w:sz w:val="24"/>
                <w:szCs w:val="24"/>
                <w:lang w:val="ru-RU"/>
              </w:rPr>
              <w:t>прокариоттар, протисталар, саңырауқұлақтар, өсімдіктер, жануарлар.</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Өсімдіктер мен жануарлардың негізгі жүйелік топтары:</w:t>
            </w:r>
            <w:r w:rsidRPr="009F7B95">
              <w:rPr>
                <w:rFonts w:ascii="Times New Roman" w:hAnsi="Times New Roman" w:cs="Times New Roman"/>
                <w:sz w:val="24"/>
                <w:szCs w:val="24"/>
                <w:lang w:val="kk-KZ"/>
              </w:rPr>
              <w:t xml:space="preserve"> Өсімдіктер мен жануарларды жүйелеудің маңызы. Бір және көп жасушалы ағзалар</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7.1.1.1 - </w:t>
            </w:r>
            <w:r w:rsidRPr="009F7B95">
              <w:rPr>
                <w:rFonts w:ascii="Times New Roman" w:hAnsi="Times New Roman" w:cs="Times New Roman"/>
                <w:sz w:val="24"/>
                <w:szCs w:val="24"/>
                <w:lang w:val="kk-KZ"/>
              </w:rPr>
              <w:t>жүйелеудің маңызын түсіндіру</w:t>
            </w:r>
            <w:r>
              <w:rPr>
                <w:rFonts w:ascii="Times New Roman" w:hAnsi="Times New Roman" w:cs="Times New Roman"/>
                <w:sz w:val="24"/>
                <w:szCs w:val="24"/>
                <w:lang w:val="kk-KZ"/>
              </w:rPr>
              <w:t>;</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7.1.1.2 - жүйелеуде ті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і ағзалардың орынын анықтау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Омыртқасыз және омыртқ</w:t>
            </w:r>
            <w:proofErr w:type="gramStart"/>
            <w:r w:rsidRPr="009F7B95">
              <w:rPr>
                <w:rFonts w:ascii="Times New Roman" w:hAnsi="Times New Roman" w:cs="Times New Roman"/>
                <w:sz w:val="24"/>
                <w:szCs w:val="24"/>
                <w:lang w:val="ru-RU"/>
              </w:rPr>
              <w:t>алы</w:t>
            </w:r>
            <w:proofErr w:type="gramEnd"/>
            <w:r w:rsidRPr="009F7B95">
              <w:rPr>
                <w:rFonts w:ascii="Times New Roman" w:hAnsi="Times New Roman" w:cs="Times New Roman"/>
                <w:sz w:val="24"/>
                <w:szCs w:val="24"/>
                <w:lang w:val="ru-RU"/>
              </w:rPr>
              <w:t xml:space="preserve"> жануарлардың сыртқы құрылысындағы ерекшеліктер</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7.1.1.3 - </w:t>
            </w:r>
            <w:r w:rsidRPr="009F7B95">
              <w:rPr>
                <w:rFonts w:ascii="Times New Roman" w:hAnsi="Times New Roman" w:cs="Times New Roman"/>
                <w:sz w:val="24"/>
                <w:szCs w:val="24"/>
                <w:lang w:val="kk-KZ"/>
              </w:rPr>
              <w:t>омыртқасыз және омыртқалы жануарлардың құрылысының ерекшеліктерін сипаттау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Дихотомия</w:t>
            </w:r>
            <w:r>
              <w:rPr>
                <w:rFonts w:ascii="Times New Roman" w:hAnsi="Times New Roman" w:cs="Times New Roman"/>
                <w:sz w:val="24"/>
                <w:szCs w:val="24"/>
                <w:lang w:val="ru-RU"/>
              </w:rPr>
              <w:t>лық кілттер: теза және антитеза</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7.1.1.4 - </w:t>
            </w:r>
            <w:proofErr w:type="gramStart"/>
            <w:r w:rsidRPr="009F7B95">
              <w:rPr>
                <w:rFonts w:ascii="Times New Roman" w:hAnsi="Times New Roman" w:cs="Times New Roman"/>
                <w:sz w:val="24"/>
                <w:szCs w:val="24"/>
                <w:lang w:val="ru-RU"/>
              </w:rPr>
              <w:t>жекелеген</w:t>
            </w:r>
            <w:proofErr w:type="gramEnd"/>
            <w:r w:rsidRPr="009F7B95">
              <w:rPr>
                <w:rFonts w:ascii="Times New Roman" w:hAnsi="Times New Roman" w:cs="Times New Roman"/>
                <w:sz w:val="24"/>
                <w:szCs w:val="24"/>
                <w:lang w:val="ru-RU"/>
              </w:rPr>
              <w:t xml:space="preserve"> ағзаларға қарапайым</w:t>
            </w:r>
            <w:r>
              <w:rPr>
                <w:rFonts w:ascii="Times New Roman" w:hAnsi="Times New Roman" w:cs="Times New Roman"/>
                <w:sz w:val="24"/>
                <w:szCs w:val="24"/>
                <w:lang w:val="ru-RU"/>
              </w:rPr>
              <w:t xml:space="preserve"> дихотомиялық кілттерді қолдану</w:t>
            </w:r>
          </w:p>
        </w:tc>
      </w:tr>
      <w:tr w:rsidR="00A17C34" w:rsidRPr="006634E8" w:rsidTr="008E27FD">
        <w:tc>
          <w:tcPr>
            <w:tcW w:w="1983"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ru-RU"/>
              </w:rPr>
              <w:t xml:space="preserve">7.1 </w:t>
            </w:r>
            <w:r w:rsidRPr="009F7B95">
              <w:rPr>
                <w:rFonts w:ascii="Times New Roman" w:hAnsi="Times New Roman" w:cs="Times New Roman"/>
                <w:sz w:val="24"/>
                <w:szCs w:val="24"/>
                <w:lang w:val="kk-KZ"/>
              </w:rPr>
              <w:t xml:space="preserve">Жасушалық биология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(2 сағат)</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Жасуша, ұлпа, мүше, мүшелер жүйесі түсініктері.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Өсімдіктер және жануарлар жасушаларын салыстыру. Жарық микроскобынан кө</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інетін жасуша құрылымдары: пластидтер, вакуоль, ядро, цитоплазма, жасушал</w:t>
            </w:r>
            <w:r>
              <w:rPr>
                <w:rFonts w:ascii="Times New Roman" w:hAnsi="Times New Roman" w:cs="Times New Roman"/>
                <w:sz w:val="24"/>
                <w:szCs w:val="24"/>
                <w:lang w:val="ru-RU"/>
              </w:rPr>
              <w:t>ық мембрана, жасушалық қабырға</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7.4.2.1 - «жасуша», «ұлпа», «мүше», «мүшелер жүйесі» туралы түсініктер</w:t>
            </w:r>
            <w:r>
              <w:rPr>
                <w:rFonts w:ascii="Times New Roman" w:hAnsi="Times New Roman" w:cs="Times New Roman"/>
                <w:sz w:val="24"/>
                <w:szCs w:val="24"/>
                <w:lang w:val="ru-RU"/>
              </w:rPr>
              <w:t>;</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7.4.2.2 - өсімдіктер және жануарлар жасушаларын ажырату </w:t>
            </w:r>
          </w:p>
        </w:tc>
      </w:tr>
      <w:tr w:rsidR="00A17C34" w:rsidRPr="006634E8" w:rsidTr="008E27FD">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eastAsia="MS Minngs" w:hAnsi="Times New Roman" w:cs="Times New Roman"/>
                <w:sz w:val="24"/>
                <w:szCs w:val="24"/>
                <w:lang w:val="ru-RU"/>
              </w:rPr>
              <w:t>7.1 Су және органикалық заттар (3 сағат)</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Практикалық жұмыс «Судың ті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і ағзалар үшін маңызын және қасиеттерін сипаттау». Судың қасиеттері: беттік керілу, адгезия және когезия, қайнау және балқу температурасы, жылусыйымдылығы. Судың температурыны реттеудегі және сақтаудағы биологиялық маңызы және оның еріткіш ретіндегі ролі. Микро және макроэлементтердің (кальций, калий, темі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 көміртек, сутек, оттек, фосфор, азот) тіршілі</w:t>
            </w:r>
            <w:r>
              <w:rPr>
                <w:rFonts w:ascii="Times New Roman" w:hAnsi="Times New Roman" w:cs="Times New Roman"/>
                <w:sz w:val="24"/>
                <w:szCs w:val="24"/>
                <w:lang w:val="ru-RU"/>
              </w:rPr>
              <w:t>к үшін маңызы</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7.4.1.1 - судың қасиеті мен ті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і ағзалар үшін маңызын сипаттау</w:t>
            </w:r>
            <w:r>
              <w:rPr>
                <w:rFonts w:ascii="Times New Roman" w:hAnsi="Times New Roman" w:cs="Times New Roman"/>
                <w:sz w:val="24"/>
                <w:szCs w:val="24"/>
                <w:lang w:val="ru-RU"/>
              </w:rPr>
              <w:t>;</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7.4.1.2 - ті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і ағзалар тіршілік әрекеттері үшін микро- және макроэлементтердің ролін сипаттау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Азық –</w:t>
            </w:r>
            <w:r w:rsidRPr="009F7B95">
              <w:rPr>
                <w:rFonts w:ascii="Times New Roman" w:hAnsi="Times New Roman" w:cs="Times New Roman"/>
                <w:sz w:val="24"/>
                <w:szCs w:val="24"/>
                <w:lang w:val="kk-KZ"/>
              </w:rPr>
              <w:t xml:space="preserve"> түліктердегі органикалық заттар.</w:t>
            </w:r>
            <w:r w:rsidRPr="009F7B95">
              <w:rPr>
                <w:rFonts w:ascii="Times New Roman" w:hAnsi="Times New Roman" w:cs="Times New Roman"/>
                <w:sz w:val="24"/>
                <w:szCs w:val="24"/>
                <w:lang w:val="ru-RU"/>
              </w:rPr>
              <w:t xml:space="preserve"> Практикалық жұмыс «Азық–</w:t>
            </w:r>
            <w:r w:rsidRPr="009F7B95">
              <w:rPr>
                <w:rFonts w:ascii="Times New Roman" w:hAnsi="Times New Roman" w:cs="Times New Roman"/>
                <w:sz w:val="24"/>
                <w:szCs w:val="24"/>
                <w:lang w:val="kk-KZ"/>
              </w:rPr>
              <w:t xml:space="preserve"> түліктерде кө</w:t>
            </w:r>
            <w:proofErr w:type="gramStart"/>
            <w:r w:rsidRPr="009F7B95">
              <w:rPr>
                <w:rFonts w:ascii="Times New Roman" w:hAnsi="Times New Roman" w:cs="Times New Roman"/>
                <w:sz w:val="24"/>
                <w:szCs w:val="24"/>
                <w:lang w:val="kk-KZ"/>
              </w:rPr>
              <w:t>м</w:t>
            </w:r>
            <w:proofErr w:type="gramEnd"/>
            <w:r w:rsidRPr="009F7B95">
              <w:rPr>
                <w:rFonts w:ascii="Times New Roman" w:hAnsi="Times New Roman" w:cs="Times New Roman"/>
                <w:sz w:val="24"/>
                <w:szCs w:val="24"/>
                <w:lang w:val="kk-KZ"/>
              </w:rPr>
              <w:t xml:space="preserve">ірсулар, нәруыздар және майлардың </w:t>
            </w:r>
            <w:r w:rsidRPr="009F7B95">
              <w:rPr>
                <w:rFonts w:ascii="Times New Roman" w:hAnsi="Times New Roman" w:cs="Times New Roman"/>
                <w:sz w:val="24"/>
                <w:szCs w:val="24"/>
                <w:lang w:val="ru-RU"/>
              </w:rPr>
              <w:t>бар екендігін дәлелдеу» (химиялық құрылымы қарастырылмайды)</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7.4.1.3 - азық –</w:t>
            </w:r>
            <w:r w:rsidRPr="009F7B95">
              <w:rPr>
                <w:rFonts w:ascii="Times New Roman" w:hAnsi="Times New Roman" w:cs="Times New Roman"/>
                <w:sz w:val="24"/>
                <w:szCs w:val="24"/>
                <w:lang w:val="kk-KZ"/>
              </w:rPr>
              <w:t xml:space="preserve"> түліктерде кө</w:t>
            </w:r>
            <w:proofErr w:type="gramStart"/>
            <w:r w:rsidRPr="009F7B95">
              <w:rPr>
                <w:rFonts w:ascii="Times New Roman" w:hAnsi="Times New Roman" w:cs="Times New Roman"/>
                <w:sz w:val="24"/>
                <w:szCs w:val="24"/>
                <w:lang w:val="kk-KZ"/>
              </w:rPr>
              <w:t>м</w:t>
            </w:r>
            <w:proofErr w:type="gramEnd"/>
            <w:r w:rsidRPr="009F7B95">
              <w:rPr>
                <w:rFonts w:ascii="Times New Roman" w:hAnsi="Times New Roman" w:cs="Times New Roman"/>
                <w:sz w:val="24"/>
                <w:szCs w:val="24"/>
                <w:lang w:val="kk-KZ"/>
              </w:rPr>
              <w:t xml:space="preserve">ірсулар, нәруыздар және майлардың </w:t>
            </w:r>
            <w:r w:rsidRPr="009F7B95">
              <w:rPr>
                <w:rFonts w:ascii="Times New Roman" w:hAnsi="Times New Roman" w:cs="Times New Roman"/>
                <w:sz w:val="24"/>
                <w:szCs w:val="24"/>
                <w:lang w:val="ru-RU"/>
              </w:rPr>
              <w:t xml:space="preserve">бар екендігін дәлелдеу </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Өсімдіктерде </w:t>
            </w:r>
            <w:proofErr w:type="gramStart"/>
            <w:r w:rsidRPr="009F7B95">
              <w:rPr>
                <w:rFonts w:ascii="Times New Roman" w:hAnsi="Times New Roman" w:cs="Times New Roman"/>
                <w:sz w:val="24"/>
                <w:szCs w:val="24"/>
                <w:lang w:val="ru-RU"/>
              </w:rPr>
              <w:t>микро-ж</w:t>
            </w:r>
            <w:proofErr w:type="gramEnd"/>
            <w:r w:rsidRPr="009F7B95">
              <w:rPr>
                <w:rFonts w:ascii="Times New Roman" w:hAnsi="Times New Roman" w:cs="Times New Roman"/>
                <w:sz w:val="24"/>
                <w:szCs w:val="24"/>
                <w:lang w:val="ru-RU"/>
              </w:rPr>
              <w:t>әне макроэлементтердің тапшылығы (азот, калий, фосфор, магний, кальций).</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Тыңайтқыштар: органикалық және </w:t>
            </w:r>
            <w:r w:rsidRPr="009F7B95">
              <w:rPr>
                <w:rFonts w:ascii="Times New Roman" w:hAnsi="Times New Roman" w:cs="Times New Roman"/>
                <w:sz w:val="24"/>
                <w:szCs w:val="24"/>
                <w:lang w:val="ru-RU"/>
              </w:rPr>
              <w:lastRenderedPageBreak/>
              <w:t>минералдық (азот, ка</w:t>
            </w:r>
            <w:r>
              <w:rPr>
                <w:rFonts w:ascii="Times New Roman" w:hAnsi="Times New Roman" w:cs="Times New Roman"/>
                <w:sz w:val="24"/>
                <w:szCs w:val="24"/>
                <w:lang w:val="ru-RU"/>
              </w:rPr>
              <w:t>лий, фосфор и микроэлементтер)</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lastRenderedPageBreak/>
              <w:t>7.1.1.4 - минералды тыңайтқыштардағы азот, калий және фосфордың өсімдіктер үшін маңызын танып білу</w:t>
            </w:r>
          </w:p>
        </w:tc>
      </w:tr>
      <w:tr w:rsidR="00A17C34" w:rsidRPr="009F7B95" w:rsidTr="008E27FD">
        <w:tc>
          <w:tcPr>
            <w:tcW w:w="9701" w:type="dxa"/>
            <w:gridSpan w:val="3"/>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center"/>
              <w:rPr>
                <w:rFonts w:ascii="Times New Roman" w:hAnsi="Times New Roman" w:cs="Times New Roman"/>
                <w:sz w:val="24"/>
                <w:szCs w:val="24"/>
                <w:lang w:val="ru-RU"/>
              </w:rPr>
            </w:pPr>
            <w:r w:rsidRPr="009F7B95">
              <w:rPr>
                <w:rFonts w:ascii="Times New Roman" w:hAnsi="Times New Roman" w:cs="Times New Roman"/>
                <w:sz w:val="24"/>
                <w:szCs w:val="24"/>
                <w:lang w:val="ru-RU"/>
              </w:rPr>
              <w:lastRenderedPageBreak/>
              <w:t>2-тоқсан</w:t>
            </w:r>
          </w:p>
        </w:tc>
      </w:tr>
      <w:tr w:rsidR="00A17C34" w:rsidRPr="009F7B95" w:rsidTr="008E27FD">
        <w:trPr>
          <w:trHeight w:val="666"/>
        </w:trPr>
        <w:tc>
          <w:tcPr>
            <w:tcW w:w="1983" w:type="dxa"/>
            <w:vMerge w:val="restart"/>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rPr>
                <w:rFonts w:ascii="Times New Roman" w:eastAsia="MS Minngs" w:hAnsi="Times New Roman" w:cs="Times New Roman"/>
                <w:sz w:val="24"/>
                <w:szCs w:val="24"/>
                <w:lang w:val="kk-KZ"/>
              </w:rPr>
            </w:pPr>
            <w:r w:rsidRPr="009F7B95">
              <w:rPr>
                <w:rFonts w:ascii="Times New Roman" w:eastAsia="MS Minngs" w:hAnsi="Times New Roman" w:cs="Times New Roman"/>
                <w:sz w:val="24"/>
                <w:szCs w:val="24"/>
              </w:rPr>
              <w:t xml:space="preserve">7.2 </w:t>
            </w:r>
            <w:r w:rsidRPr="009F7B95">
              <w:rPr>
                <w:rFonts w:ascii="Times New Roman" w:eastAsia="MS Minngs" w:hAnsi="Times New Roman" w:cs="Times New Roman"/>
                <w:sz w:val="24"/>
                <w:szCs w:val="24"/>
                <w:lang w:val="ru-RU"/>
              </w:rPr>
              <w:t>Тірі</w:t>
            </w:r>
            <w:r w:rsidRPr="009F7B95">
              <w:rPr>
                <w:rFonts w:ascii="Times New Roman" w:eastAsia="MS Minngs" w:hAnsi="Times New Roman" w:cs="Times New Roman"/>
                <w:sz w:val="24"/>
                <w:szCs w:val="24"/>
              </w:rPr>
              <w:t xml:space="preserve"> </w:t>
            </w:r>
            <w:r w:rsidRPr="009F7B95">
              <w:rPr>
                <w:rFonts w:ascii="Times New Roman" w:eastAsia="MS Minngs" w:hAnsi="Times New Roman" w:cs="Times New Roman"/>
                <w:sz w:val="24"/>
                <w:szCs w:val="24"/>
                <w:lang w:val="ru-RU"/>
              </w:rPr>
              <w:t>ағзалардың</w:t>
            </w:r>
            <w:r w:rsidRPr="009F7B95">
              <w:rPr>
                <w:rFonts w:ascii="Times New Roman" w:eastAsia="MS Minngs" w:hAnsi="Times New Roman" w:cs="Times New Roman"/>
                <w:sz w:val="24"/>
                <w:szCs w:val="24"/>
              </w:rPr>
              <w:t xml:space="preserve"> </w:t>
            </w:r>
            <w:r w:rsidRPr="009F7B95">
              <w:rPr>
                <w:rFonts w:ascii="Times New Roman" w:eastAsia="MS Minngs" w:hAnsi="Times New Roman" w:cs="Times New Roman"/>
                <w:sz w:val="24"/>
                <w:szCs w:val="24"/>
                <w:lang w:val="ru-RU"/>
              </w:rPr>
              <w:t>қоректенуі</w:t>
            </w:r>
            <w:r w:rsidRPr="009F7B95">
              <w:rPr>
                <w:rFonts w:ascii="Times New Roman" w:eastAsia="MS Minngs" w:hAnsi="Times New Roman" w:cs="Times New Roman"/>
                <w:sz w:val="24"/>
                <w:szCs w:val="24"/>
              </w:rPr>
              <w:t xml:space="preserve"> </w:t>
            </w:r>
          </w:p>
          <w:p w:rsidR="00A17C34" w:rsidRPr="009F7B95" w:rsidRDefault="00A17C34" w:rsidP="008E27FD">
            <w:pPr>
              <w:spacing w:line="240" w:lineRule="auto"/>
              <w:rPr>
                <w:rFonts w:ascii="Times New Roman" w:hAnsi="Times New Roman" w:cs="Times New Roman"/>
                <w:sz w:val="24"/>
                <w:szCs w:val="24"/>
              </w:rPr>
            </w:pPr>
            <w:r w:rsidRPr="009F7B95">
              <w:rPr>
                <w:rFonts w:ascii="Times New Roman" w:eastAsia="MS Minngs" w:hAnsi="Times New Roman" w:cs="Times New Roman"/>
                <w:sz w:val="24"/>
                <w:szCs w:val="24"/>
              </w:rPr>
              <w:t xml:space="preserve">(2 </w:t>
            </w:r>
            <w:r w:rsidRPr="009F7B95">
              <w:rPr>
                <w:rFonts w:ascii="Times New Roman" w:eastAsia="MS Minngs" w:hAnsi="Times New Roman" w:cs="Times New Roman"/>
                <w:sz w:val="24"/>
                <w:szCs w:val="24"/>
                <w:lang w:val="ru-RU"/>
              </w:rPr>
              <w:t>сағат</w:t>
            </w:r>
            <w:r w:rsidRPr="009F7B95">
              <w:rPr>
                <w:rFonts w:ascii="Times New Roman" w:eastAsia="MS Minngs" w:hAnsi="Times New Roman" w:cs="Times New Roman"/>
                <w:sz w:val="24"/>
                <w:szCs w:val="24"/>
              </w:rPr>
              <w:t>)</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pStyle w:val="Bulletstyle1"/>
              <w:numPr>
                <w:ilvl w:val="0"/>
                <w:numId w:val="0"/>
              </w:numPr>
              <w:tabs>
                <w:tab w:val="left" w:pos="34"/>
              </w:tabs>
              <w:jc w:val="both"/>
              <w:rPr>
                <w:rFonts w:ascii="Times New Roman" w:hAnsi="Times New Roman"/>
                <w:sz w:val="24"/>
              </w:rPr>
            </w:pPr>
            <w:r w:rsidRPr="009F7B95">
              <w:rPr>
                <w:rFonts w:ascii="Times New Roman" w:hAnsi="Times New Roman"/>
                <w:sz w:val="24"/>
                <w:lang w:val="ru-RU"/>
              </w:rPr>
              <w:t>Жапырақтың</w:t>
            </w:r>
            <w:r w:rsidRPr="009F7B95">
              <w:rPr>
                <w:rFonts w:ascii="Times New Roman" w:hAnsi="Times New Roman"/>
                <w:sz w:val="24"/>
              </w:rPr>
              <w:t xml:space="preserve"> </w:t>
            </w:r>
            <w:r w:rsidRPr="009F7B95">
              <w:rPr>
                <w:rFonts w:ascii="Times New Roman" w:hAnsi="Times New Roman"/>
                <w:sz w:val="24"/>
                <w:lang w:val="ru-RU"/>
              </w:rPr>
              <w:t>құрылысы</w:t>
            </w:r>
            <w:r w:rsidRPr="009F7B95">
              <w:rPr>
                <w:rFonts w:ascii="Times New Roman" w:hAnsi="Times New Roman"/>
                <w:sz w:val="24"/>
              </w:rPr>
              <w:t xml:space="preserve"> </w:t>
            </w:r>
            <w:r w:rsidRPr="009F7B95">
              <w:rPr>
                <w:rFonts w:ascii="Times New Roman" w:hAnsi="Times New Roman"/>
                <w:sz w:val="24"/>
                <w:lang w:val="ru-RU"/>
              </w:rPr>
              <w:t>мен</w:t>
            </w:r>
            <w:r w:rsidRPr="009F7B95">
              <w:rPr>
                <w:rFonts w:ascii="Times New Roman" w:hAnsi="Times New Roman"/>
                <w:sz w:val="24"/>
              </w:rPr>
              <w:t xml:space="preserve"> </w:t>
            </w:r>
            <w:r w:rsidRPr="009F7B95">
              <w:rPr>
                <w:rFonts w:ascii="Times New Roman" w:hAnsi="Times New Roman"/>
                <w:sz w:val="24"/>
                <w:lang w:val="ru-RU"/>
              </w:rPr>
              <w:t>қызметі</w:t>
            </w:r>
            <w:r w:rsidRPr="009F7B95">
              <w:rPr>
                <w:rFonts w:ascii="Times New Roman" w:hAnsi="Times New Roman"/>
                <w:sz w:val="24"/>
              </w:rPr>
              <w:t xml:space="preserve">. </w:t>
            </w:r>
            <w:r w:rsidRPr="009F7B95">
              <w:rPr>
                <w:rFonts w:ascii="Times New Roman" w:hAnsi="Times New Roman"/>
                <w:sz w:val="24"/>
                <w:lang w:val="ru-RU"/>
              </w:rPr>
              <w:t>Жапырақтың</w:t>
            </w:r>
            <w:r w:rsidRPr="009F7B95">
              <w:rPr>
                <w:rFonts w:ascii="Times New Roman" w:hAnsi="Times New Roman"/>
                <w:sz w:val="24"/>
              </w:rPr>
              <w:t xml:space="preserve"> </w:t>
            </w:r>
            <w:r w:rsidRPr="009F7B95">
              <w:rPr>
                <w:rFonts w:ascii="Times New Roman" w:hAnsi="Times New Roman"/>
                <w:sz w:val="24"/>
                <w:lang w:val="ru-RU"/>
              </w:rPr>
              <w:t>ішкі</w:t>
            </w:r>
            <w:r w:rsidRPr="009F7B95">
              <w:rPr>
                <w:rFonts w:ascii="Times New Roman" w:hAnsi="Times New Roman"/>
                <w:sz w:val="24"/>
              </w:rPr>
              <w:t xml:space="preserve"> </w:t>
            </w:r>
            <w:r w:rsidRPr="009F7B95">
              <w:rPr>
                <w:rFonts w:ascii="Times New Roman" w:hAnsi="Times New Roman"/>
                <w:sz w:val="24"/>
                <w:lang w:val="ru-RU"/>
              </w:rPr>
              <w:t>құрылысы</w:t>
            </w:r>
            <w:r w:rsidRPr="009F7B95">
              <w:rPr>
                <w:rFonts w:ascii="Times New Roman" w:hAnsi="Times New Roman"/>
                <w:sz w:val="24"/>
              </w:rPr>
              <w:t xml:space="preserve">. </w:t>
            </w:r>
            <w:r w:rsidRPr="009F7B95">
              <w:rPr>
                <w:rFonts w:ascii="Times New Roman" w:hAnsi="Times New Roman"/>
                <w:sz w:val="24"/>
                <w:lang w:val="ru-RU"/>
              </w:rPr>
              <w:t>Жабын</w:t>
            </w:r>
            <w:r w:rsidRPr="009F7B95">
              <w:rPr>
                <w:rFonts w:ascii="Times New Roman" w:hAnsi="Times New Roman"/>
                <w:sz w:val="24"/>
              </w:rPr>
              <w:t xml:space="preserve"> </w:t>
            </w:r>
            <w:r w:rsidRPr="009F7B95">
              <w:rPr>
                <w:rFonts w:ascii="Times New Roman" w:hAnsi="Times New Roman"/>
                <w:sz w:val="24"/>
                <w:lang w:val="ru-RU"/>
              </w:rPr>
              <w:t>ұлпа</w:t>
            </w:r>
            <w:r w:rsidRPr="009F7B95">
              <w:rPr>
                <w:rFonts w:ascii="Times New Roman" w:hAnsi="Times New Roman"/>
                <w:sz w:val="24"/>
              </w:rPr>
              <w:t xml:space="preserve"> </w:t>
            </w:r>
            <w:r w:rsidRPr="009F7B95">
              <w:rPr>
                <w:rFonts w:ascii="Times New Roman" w:hAnsi="Times New Roman"/>
                <w:sz w:val="24"/>
                <w:lang w:val="ru-RU"/>
              </w:rPr>
              <w:t>және</w:t>
            </w:r>
            <w:r w:rsidRPr="009F7B95">
              <w:rPr>
                <w:rFonts w:ascii="Times New Roman" w:hAnsi="Times New Roman"/>
                <w:sz w:val="24"/>
              </w:rPr>
              <w:t xml:space="preserve"> </w:t>
            </w:r>
            <w:r w:rsidRPr="009F7B95">
              <w:rPr>
                <w:rFonts w:ascii="Times New Roman" w:hAnsi="Times New Roman"/>
                <w:sz w:val="24"/>
                <w:lang w:val="ru-RU"/>
              </w:rPr>
              <w:t>жапырақтың</w:t>
            </w:r>
            <w:r w:rsidRPr="009F7B95">
              <w:rPr>
                <w:rFonts w:ascii="Times New Roman" w:hAnsi="Times New Roman"/>
                <w:sz w:val="24"/>
              </w:rPr>
              <w:t xml:space="preserve"> </w:t>
            </w:r>
            <w:r w:rsidRPr="009F7B95">
              <w:rPr>
                <w:rFonts w:ascii="Times New Roman" w:hAnsi="Times New Roman"/>
                <w:sz w:val="24"/>
                <w:lang w:val="ru-RU"/>
              </w:rPr>
              <w:t>жұмсақ</w:t>
            </w:r>
            <w:r w:rsidRPr="009F7B95">
              <w:rPr>
                <w:rFonts w:ascii="Times New Roman" w:hAnsi="Times New Roman"/>
                <w:sz w:val="24"/>
              </w:rPr>
              <w:t xml:space="preserve"> </w:t>
            </w:r>
            <w:r w:rsidRPr="009F7B95">
              <w:rPr>
                <w:rFonts w:ascii="Times New Roman" w:hAnsi="Times New Roman"/>
                <w:sz w:val="24"/>
                <w:lang w:val="ru-RU"/>
              </w:rPr>
              <w:t>заты</w:t>
            </w:r>
            <w:r w:rsidRPr="009F7B95">
              <w:rPr>
                <w:rFonts w:ascii="Times New Roman" w:hAnsi="Times New Roman"/>
                <w:sz w:val="24"/>
              </w:rPr>
              <w:t xml:space="preserve">. </w:t>
            </w:r>
            <w:r w:rsidRPr="009F7B95">
              <w:rPr>
                <w:rFonts w:ascii="Times New Roman" w:hAnsi="Times New Roman"/>
                <w:sz w:val="24"/>
                <w:lang w:val="ru-RU"/>
              </w:rPr>
              <w:t>Лептесік</w:t>
            </w:r>
            <w:r w:rsidRPr="009F7B95">
              <w:rPr>
                <w:rFonts w:ascii="Times New Roman" w:hAnsi="Times New Roman"/>
                <w:sz w:val="24"/>
              </w:rPr>
              <w:t xml:space="preserve">. </w:t>
            </w:r>
            <w:r w:rsidRPr="009F7B95">
              <w:rPr>
                <w:rFonts w:ascii="Times New Roman" w:hAnsi="Times New Roman"/>
                <w:sz w:val="24"/>
                <w:lang w:val="ru-RU"/>
              </w:rPr>
              <w:t>Жапырақ</w:t>
            </w:r>
            <w:r w:rsidRPr="009F7B95">
              <w:rPr>
                <w:rFonts w:ascii="Times New Roman" w:hAnsi="Times New Roman"/>
                <w:sz w:val="24"/>
              </w:rPr>
              <w:t xml:space="preserve"> </w:t>
            </w:r>
            <w:r w:rsidRPr="009F7B95">
              <w:rPr>
                <w:rFonts w:ascii="Times New Roman" w:hAnsi="Times New Roman"/>
                <w:sz w:val="24"/>
                <w:lang w:val="ru-RU"/>
              </w:rPr>
              <w:t>фотосинтездеуші</w:t>
            </w:r>
            <w:r w:rsidRPr="009F7B95">
              <w:rPr>
                <w:rFonts w:ascii="Times New Roman" w:hAnsi="Times New Roman"/>
                <w:sz w:val="24"/>
              </w:rPr>
              <w:t xml:space="preserve">, </w:t>
            </w:r>
            <w:r w:rsidRPr="009F7B95">
              <w:rPr>
                <w:rFonts w:ascii="Times New Roman" w:hAnsi="Times New Roman"/>
                <w:sz w:val="24"/>
                <w:lang w:val="ru-RU"/>
              </w:rPr>
              <w:t>суды</w:t>
            </w:r>
            <w:r w:rsidRPr="009F7B95">
              <w:rPr>
                <w:rFonts w:ascii="Times New Roman" w:hAnsi="Times New Roman"/>
                <w:sz w:val="24"/>
              </w:rPr>
              <w:t xml:space="preserve"> </w:t>
            </w:r>
            <w:r w:rsidRPr="009F7B95">
              <w:rPr>
                <w:rFonts w:ascii="Times New Roman" w:hAnsi="Times New Roman"/>
                <w:sz w:val="24"/>
                <w:lang w:val="ru-RU"/>
              </w:rPr>
              <w:t>буландырушы</w:t>
            </w:r>
            <w:r w:rsidRPr="009F7B95">
              <w:rPr>
                <w:rFonts w:ascii="Times New Roman" w:hAnsi="Times New Roman"/>
                <w:sz w:val="24"/>
              </w:rPr>
              <w:t xml:space="preserve"> </w:t>
            </w:r>
            <w:r w:rsidRPr="009F7B95">
              <w:rPr>
                <w:rFonts w:ascii="Times New Roman" w:hAnsi="Times New Roman"/>
                <w:sz w:val="24"/>
                <w:lang w:val="ru-RU"/>
              </w:rPr>
              <w:t>және</w:t>
            </w:r>
            <w:r w:rsidRPr="009F7B95">
              <w:rPr>
                <w:rFonts w:ascii="Times New Roman" w:hAnsi="Times New Roman"/>
                <w:sz w:val="24"/>
              </w:rPr>
              <w:t xml:space="preserve"> </w:t>
            </w:r>
            <w:r w:rsidRPr="009F7B95">
              <w:rPr>
                <w:rFonts w:ascii="Times New Roman" w:hAnsi="Times New Roman"/>
                <w:sz w:val="24"/>
                <w:lang w:val="ru-RU"/>
              </w:rPr>
              <w:t>газ</w:t>
            </w:r>
            <w:r w:rsidRPr="009F7B95">
              <w:rPr>
                <w:rFonts w:ascii="Times New Roman" w:hAnsi="Times New Roman"/>
                <w:sz w:val="24"/>
              </w:rPr>
              <w:t xml:space="preserve"> </w:t>
            </w:r>
            <w:r w:rsidRPr="009F7B95">
              <w:rPr>
                <w:rFonts w:ascii="Times New Roman" w:hAnsi="Times New Roman"/>
                <w:sz w:val="24"/>
                <w:lang w:val="ru-RU"/>
              </w:rPr>
              <w:t>алмастырушы</w:t>
            </w:r>
            <w:r w:rsidRPr="009F7B95">
              <w:rPr>
                <w:rFonts w:ascii="Times New Roman" w:hAnsi="Times New Roman"/>
                <w:sz w:val="24"/>
              </w:rPr>
              <w:t xml:space="preserve"> </w:t>
            </w:r>
            <w:r w:rsidRPr="009F7B95">
              <w:rPr>
                <w:rFonts w:ascii="Times New Roman" w:hAnsi="Times New Roman"/>
                <w:sz w:val="24"/>
                <w:lang w:val="ru-RU"/>
              </w:rPr>
              <w:t>негізгі</w:t>
            </w:r>
            <w:r w:rsidRPr="009F7B95">
              <w:rPr>
                <w:rFonts w:ascii="Times New Roman" w:hAnsi="Times New Roman"/>
                <w:sz w:val="24"/>
              </w:rPr>
              <w:t xml:space="preserve"> </w:t>
            </w:r>
            <w:r w:rsidRPr="009F7B95">
              <w:rPr>
                <w:rFonts w:ascii="Times New Roman" w:hAnsi="Times New Roman"/>
                <w:sz w:val="24"/>
                <w:lang w:val="ru-RU"/>
              </w:rPr>
              <w:t>мүше</w:t>
            </w:r>
            <w:r w:rsidRPr="009F7B95">
              <w:rPr>
                <w:rFonts w:ascii="Times New Roman" w:hAnsi="Times New Roman"/>
                <w:sz w:val="24"/>
              </w:rPr>
              <w:t xml:space="preserve">. </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rPr>
            </w:pPr>
            <w:r w:rsidRPr="009F7B95">
              <w:rPr>
                <w:rFonts w:ascii="Times New Roman" w:hAnsi="Times New Roman" w:cs="Times New Roman"/>
                <w:sz w:val="24"/>
                <w:szCs w:val="24"/>
              </w:rPr>
              <w:t>7.1.2.1</w:t>
            </w:r>
            <w:r w:rsidRPr="009F7B95">
              <w:rPr>
                <w:rFonts w:ascii="Times New Roman" w:hAnsi="Times New Roman" w:cs="Times New Roman"/>
                <w:sz w:val="24"/>
                <w:szCs w:val="24"/>
                <w:lang w:val="kk-KZ"/>
              </w:rPr>
              <w:t xml:space="preserve"> -</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жапырақтың</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ішкі</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құрылысын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сипаттау</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құрылысы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мен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қызметі</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арасындағы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өзара</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байланысты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түсіндіру</w:t>
            </w:r>
            <w:r w:rsidRPr="009F7B95">
              <w:rPr>
                <w:rFonts w:ascii="Times New Roman" w:hAnsi="Times New Roman" w:cs="Times New Roman"/>
                <w:sz w:val="24"/>
                <w:szCs w:val="24"/>
              </w:rPr>
              <w:t xml:space="preserve"> </w:t>
            </w:r>
          </w:p>
        </w:tc>
      </w:tr>
      <w:tr w:rsidR="00A17C34" w:rsidRPr="009F7B95"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A17C34" w:rsidRDefault="00A17C34" w:rsidP="008E27FD">
            <w:pPr>
              <w:spacing w:line="240" w:lineRule="auto"/>
              <w:jc w:val="both"/>
              <w:rPr>
                <w:rFonts w:ascii="Times New Roman" w:hAnsi="Times New Roman" w:cs="Times New Roman"/>
                <w:sz w:val="24"/>
                <w:szCs w:val="24"/>
              </w:rPr>
            </w:pPr>
            <w:r w:rsidRPr="009F7B95">
              <w:rPr>
                <w:rFonts w:ascii="Times New Roman" w:hAnsi="Times New Roman" w:cs="Times New Roman"/>
                <w:sz w:val="24"/>
                <w:szCs w:val="24"/>
                <w:lang w:val="ru-RU"/>
              </w:rPr>
              <w:t>Фотосинтезге</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қажетті</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жағдайлар</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Фотосинтез</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үдерісіндегі</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күн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сәулесі</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хлорофилл</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және</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көмі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қышқыл</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газы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рөлі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rPr>
            </w:pPr>
            <w:r w:rsidRPr="009F7B95">
              <w:rPr>
                <w:rFonts w:ascii="Times New Roman" w:hAnsi="Times New Roman" w:cs="Times New Roman"/>
                <w:sz w:val="24"/>
                <w:szCs w:val="24"/>
              </w:rPr>
              <w:t>7.1.2.2</w:t>
            </w:r>
            <w:r w:rsidRPr="009F7B95">
              <w:rPr>
                <w:rFonts w:ascii="Times New Roman" w:hAnsi="Times New Roman" w:cs="Times New Roman"/>
                <w:sz w:val="24"/>
                <w:szCs w:val="24"/>
                <w:lang w:val="kk-KZ"/>
              </w:rPr>
              <w:t xml:space="preserve"> -</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фотосинтезге</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қажетті</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жағдайларды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зерттеу</w:t>
            </w:r>
            <w:r w:rsidRPr="009F7B95">
              <w:rPr>
                <w:rFonts w:ascii="Times New Roman" w:hAnsi="Times New Roman" w:cs="Times New Roman"/>
                <w:sz w:val="24"/>
                <w:szCs w:val="24"/>
              </w:rPr>
              <w:t xml:space="preserve"> </w:t>
            </w:r>
          </w:p>
        </w:tc>
      </w:tr>
      <w:tr w:rsidR="00A17C34" w:rsidRPr="009F7B95" w:rsidTr="008E27FD">
        <w:trPr>
          <w:trHeight w:val="1040"/>
        </w:trPr>
        <w:tc>
          <w:tcPr>
            <w:tcW w:w="1983" w:type="dxa"/>
            <w:vMerge w:val="restart"/>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eastAsia="MS Minngs" w:hAnsi="Times New Roman" w:cs="Times New Roman"/>
                <w:sz w:val="24"/>
                <w:szCs w:val="24"/>
              </w:rPr>
              <w:t>7.</w:t>
            </w:r>
            <w:r w:rsidRPr="009F7B95">
              <w:rPr>
                <w:rFonts w:ascii="Times New Roman" w:eastAsia="MS Minngs" w:hAnsi="Times New Roman" w:cs="Times New Roman"/>
                <w:sz w:val="24"/>
                <w:szCs w:val="24"/>
                <w:lang w:val="ru-RU"/>
              </w:rPr>
              <w:t xml:space="preserve">2 </w:t>
            </w:r>
            <w:r w:rsidRPr="009F7B95">
              <w:rPr>
                <w:rFonts w:ascii="Times New Roman" w:eastAsia="MS Minngs" w:hAnsi="Times New Roman" w:cs="Times New Roman"/>
                <w:sz w:val="24"/>
                <w:szCs w:val="24"/>
                <w:lang w:val="kk-KZ"/>
              </w:rPr>
              <w:t>Заттардың тасымалы</w:t>
            </w:r>
            <w:r w:rsidRPr="009F7B95">
              <w:rPr>
                <w:rFonts w:ascii="Times New Roman" w:eastAsia="MS Minngs" w:hAnsi="Times New Roman" w:cs="Times New Roman"/>
                <w:sz w:val="24"/>
                <w:szCs w:val="24"/>
                <w:lang w:val="ru-RU"/>
              </w:rPr>
              <w:t xml:space="preserve"> </w:t>
            </w:r>
          </w:p>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eastAsia="MS Minngs" w:hAnsi="Times New Roman" w:cs="Times New Roman"/>
                <w:sz w:val="24"/>
                <w:szCs w:val="24"/>
                <w:lang w:val="ru-RU"/>
              </w:rPr>
              <w:t>(6 сағат)</w:t>
            </w:r>
          </w:p>
          <w:p w:rsidR="00A17C34" w:rsidRPr="009F7B95" w:rsidRDefault="00A17C34" w:rsidP="008E27FD">
            <w:pPr>
              <w:spacing w:line="240" w:lineRule="auto"/>
              <w:jc w:val="both"/>
              <w:rPr>
                <w:rFonts w:ascii="Times New Roman" w:hAnsi="Times New Roman" w:cs="Times New Roman"/>
                <w:sz w:val="24"/>
                <w:szCs w:val="24"/>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rPr>
            </w:pPr>
            <w:r w:rsidRPr="009F7B95">
              <w:rPr>
                <w:rFonts w:ascii="Times New Roman" w:hAnsi="Times New Roman" w:cs="Times New Roman"/>
                <w:bCs/>
                <w:sz w:val="24"/>
                <w:szCs w:val="24"/>
                <w:lang w:val="ru-RU"/>
              </w:rPr>
              <w:t>Заттардың</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тасымалдануының</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маңызы</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Жануарлар</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ағзасында</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қан</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оттегі</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қоректік</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заттарды</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көмі</w:t>
            </w:r>
            <w:proofErr w:type="gramStart"/>
            <w:r w:rsidRPr="009F7B95">
              <w:rPr>
                <w:rFonts w:ascii="Times New Roman" w:hAnsi="Times New Roman" w:cs="Times New Roman"/>
                <w:bCs/>
                <w:sz w:val="24"/>
                <w:szCs w:val="24"/>
                <w:lang w:val="ru-RU"/>
              </w:rPr>
              <w:t>р</w:t>
            </w:r>
            <w:proofErr w:type="gramEnd"/>
            <w:r w:rsidRPr="009F7B95">
              <w:rPr>
                <w:rFonts w:ascii="Times New Roman" w:hAnsi="Times New Roman" w:cs="Times New Roman"/>
                <w:bCs/>
                <w:sz w:val="24"/>
                <w:szCs w:val="24"/>
                <w:lang w:val="ru-RU"/>
              </w:rPr>
              <w:t>қышқыл</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газын</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және</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зат</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алмасу</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өнімдерін</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тасымалдайды</w:t>
            </w:r>
            <w:r w:rsidRPr="009F7B95">
              <w:rPr>
                <w:rFonts w:ascii="Times New Roman" w:hAnsi="Times New Roman" w:cs="Times New Roman"/>
                <w:bCs/>
                <w:sz w:val="24"/>
                <w:szCs w:val="24"/>
              </w:rPr>
              <w:t>.</w:t>
            </w:r>
            <w:r w:rsidRPr="009F7B95">
              <w:rPr>
                <w:rFonts w:ascii="Times New Roman" w:hAnsi="Times New Roman" w:cs="Times New Roman"/>
                <w:bCs/>
                <w:sz w:val="24"/>
                <w:szCs w:val="24"/>
                <w:lang w:val="kk-KZ"/>
              </w:rPr>
              <w:t xml:space="preserve"> </w:t>
            </w:r>
          </w:p>
          <w:p w:rsidR="00A17C34" w:rsidRPr="00A17C34" w:rsidRDefault="00A17C34" w:rsidP="008E27FD">
            <w:pPr>
              <w:spacing w:line="240" w:lineRule="auto"/>
              <w:jc w:val="both"/>
              <w:rPr>
                <w:rFonts w:ascii="Times New Roman" w:hAnsi="Times New Roman" w:cs="Times New Roman"/>
                <w:sz w:val="24"/>
                <w:szCs w:val="24"/>
              </w:rPr>
            </w:pPr>
            <w:r w:rsidRPr="009F7B95">
              <w:rPr>
                <w:rFonts w:ascii="Times New Roman" w:hAnsi="Times New Roman" w:cs="Times New Roman"/>
                <w:sz w:val="24"/>
                <w:szCs w:val="24"/>
                <w:lang w:val="ru-RU"/>
              </w:rPr>
              <w:t>Өсімдіктерде</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тамыр</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сабақ</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заттардың</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тасымалын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қамтамасыз</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етеді</w:t>
            </w:r>
          </w:p>
        </w:tc>
        <w:tc>
          <w:tcPr>
            <w:tcW w:w="3781" w:type="dxa"/>
            <w:tcBorders>
              <w:top w:val="single" w:sz="4" w:space="0" w:color="auto"/>
              <w:left w:val="single" w:sz="4" w:space="0" w:color="auto"/>
              <w:bottom w:val="single" w:sz="4" w:space="0" w:color="auto"/>
              <w:right w:val="single" w:sz="4" w:space="0" w:color="auto"/>
            </w:tcBorders>
            <w:hideMark/>
          </w:tcPr>
          <w:p w:rsidR="00A17C34" w:rsidRPr="00392440" w:rsidRDefault="00A17C34" w:rsidP="008E27FD">
            <w:pPr>
              <w:spacing w:line="240" w:lineRule="auto"/>
              <w:jc w:val="both"/>
              <w:rPr>
                <w:rFonts w:ascii="Times New Roman" w:hAnsi="Times New Roman" w:cs="Times New Roman"/>
                <w:sz w:val="24"/>
                <w:szCs w:val="24"/>
              </w:rPr>
            </w:pPr>
            <w:r w:rsidRPr="009F7B95">
              <w:rPr>
                <w:rFonts w:ascii="Times New Roman" w:hAnsi="Times New Roman" w:cs="Times New Roman"/>
                <w:sz w:val="24"/>
                <w:szCs w:val="24"/>
              </w:rPr>
              <w:t xml:space="preserve">7.1.3.1 </w:t>
            </w:r>
            <w:r w:rsidRPr="009F7B95">
              <w:rPr>
                <w:rFonts w:ascii="Times New Roman" w:hAnsi="Times New Roman" w:cs="Times New Roman"/>
                <w:sz w:val="24"/>
                <w:szCs w:val="24"/>
                <w:lang w:val="kk-KZ"/>
              </w:rPr>
              <w:t xml:space="preserve">- </w:t>
            </w:r>
            <w:r w:rsidRPr="009F7B95">
              <w:rPr>
                <w:rFonts w:ascii="Times New Roman" w:hAnsi="Times New Roman" w:cs="Times New Roman"/>
                <w:sz w:val="24"/>
                <w:szCs w:val="24"/>
                <w:lang w:val="ru-RU"/>
              </w:rPr>
              <w:t>тірі</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ағзалардағы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қоректік</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заттардың</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тасымалының</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маңызын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түсіндіру</w:t>
            </w:r>
            <w:r w:rsidRPr="00392440">
              <w:rPr>
                <w:rFonts w:ascii="Times New Roman" w:hAnsi="Times New Roman" w:cs="Times New Roman"/>
                <w:sz w:val="24"/>
                <w:szCs w:val="24"/>
              </w:rPr>
              <w:t>;</w:t>
            </w:r>
          </w:p>
          <w:p w:rsidR="00A17C34" w:rsidRPr="009F7B95" w:rsidRDefault="00A17C34" w:rsidP="008E27FD">
            <w:pPr>
              <w:spacing w:line="240" w:lineRule="auto"/>
              <w:jc w:val="both"/>
              <w:rPr>
                <w:rFonts w:ascii="Times New Roman" w:hAnsi="Times New Roman" w:cs="Times New Roman"/>
                <w:sz w:val="24"/>
                <w:szCs w:val="24"/>
              </w:rPr>
            </w:pPr>
            <w:r w:rsidRPr="009F7B95">
              <w:rPr>
                <w:rFonts w:ascii="Times New Roman" w:hAnsi="Times New Roman" w:cs="Times New Roman"/>
                <w:sz w:val="24"/>
                <w:szCs w:val="24"/>
              </w:rPr>
              <w:t xml:space="preserve">7.1.3.2 </w:t>
            </w:r>
            <w:r w:rsidRPr="009F7B95">
              <w:rPr>
                <w:rFonts w:ascii="Times New Roman" w:hAnsi="Times New Roman" w:cs="Times New Roman"/>
                <w:sz w:val="24"/>
                <w:szCs w:val="24"/>
                <w:lang w:val="kk-KZ"/>
              </w:rPr>
              <w:t xml:space="preserve">– </w:t>
            </w:r>
            <w:r w:rsidRPr="009F7B95">
              <w:rPr>
                <w:rFonts w:ascii="Times New Roman" w:hAnsi="Times New Roman" w:cs="Times New Roman"/>
                <w:sz w:val="24"/>
                <w:szCs w:val="24"/>
                <w:lang w:val="ru-RU"/>
              </w:rPr>
              <w:t>өсімдіктерде</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заттардың</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тасымалын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қамтамасыз</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ететін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мүшелерді</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танып</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білу</w:t>
            </w:r>
            <w:r w:rsidRPr="009F7B95">
              <w:rPr>
                <w:rFonts w:ascii="Times New Roman" w:hAnsi="Times New Roman" w:cs="Times New Roman"/>
                <w:sz w:val="24"/>
                <w:szCs w:val="24"/>
              </w:rPr>
              <w:t xml:space="preserve"> </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ru-RU"/>
              </w:rPr>
              <w:t>Сабақ</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және</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тамыр</w:t>
            </w:r>
            <w:r w:rsidRPr="009F7B95">
              <w:rPr>
                <w:rFonts w:ascii="Times New Roman" w:hAnsi="Times New Roman" w:cs="Times New Roman"/>
                <w:sz w:val="24"/>
                <w:szCs w:val="24"/>
              </w:rPr>
              <w:t xml:space="preserve">. </w:t>
            </w:r>
            <w:r w:rsidRPr="009F7B95">
              <w:rPr>
                <w:rFonts w:ascii="Times New Roman" w:hAnsi="Times New Roman" w:cs="Times New Roman"/>
                <w:bCs/>
                <w:sz w:val="24"/>
                <w:szCs w:val="24"/>
                <w:lang w:val="ru-RU"/>
              </w:rPr>
              <w:t>Сабақтың</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ішкі</w:t>
            </w:r>
            <w:r w:rsidRPr="009F7B95">
              <w:rPr>
                <w:rFonts w:ascii="Times New Roman" w:hAnsi="Times New Roman" w:cs="Times New Roman"/>
                <w:bCs/>
                <w:sz w:val="24"/>
                <w:szCs w:val="24"/>
              </w:rPr>
              <w:t xml:space="preserve"> </w:t>
            </w:r>
            <w:r w:rsidRPr="009F7B95">
              <w:rPr>
                <w:rFonts w:ascii="Times New Roman" w:hAnsi="Times New Roman" w:cs="Times New Roman"/>
                <w:bCs/>
                <w:sz w:val="24"/>
                <w:szCs w:val="24"/>
                <w:lang w:val="ru-RU"/>
              </w:rPr>
              <w:t>құрылысы</w:t>
            </w:r>
            <w:r w:rsidRPr="009F7B95">
              <w:rPr>
                <w:rFonts w:ascii="Times New Roman" w:hAnsi="Times New Roman" w:cs="Times New Roman"/>
                <w:bCs/>
                <w:sz w:val="24"/>
                <w:szCs w:val="24"/>
              </w:rPr>
              <w:t>:</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қабық</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камбий</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сүрек</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өзек</w:t>
            </w:r>
            <w:r w:rsidRPr="009F7B95">
              <w:rPr>
                <w:rFonts w:ascii="Times New Roman" w:hAnsi="Times New Roman" w:cs="Times New Roman"/>
                <w:sz w:val="24"/>
                <w:szCs w:val="24"/>
              </w:rPr>
              <w:t>.</w:t>
            </w:r>
            <w:r w:rsidRPr="009F7B95">
              <w:rPr>
                <w:rFonts w:ascii="Times New Roman" w:hAnsi="Times New Roman" w:cs="Times New Roman"/>
                <w:sz w:val="24"/>
                <w:szCs w:val="24"/>
                <w:lang w:val="kk-KZ"/>
              </w:rPr>
              <w:t xml:space="preserve"> </w:t>
            </w:r>
            <w:r w:rsidRPr="009F7B95">
              <w:rPr>
                <w:rFonts w:ascii="Times New Roman" w:hAnsi="Times New Roman" w:cs="Times New Roman"/>
                <w:bCs/>
                <w:sz w:val="24"/>
                <w:szCs w:val="24"/>
                <w:lang w:val="kk-KZ"/>
              </w:rPr>
              <w:t>Тамыр аймақтары</w:t>
            </w:r>
            <w:r w:rsidRPr="009F7B95">
              <w:rPr>
                <w:rFonts w:ascii="Times New Roman" w:hAnsi="Times New Roman" w:cs="Times New Roman"/>
                <w:sz w:val="24"/>
                <w:szCs w:val="24"/>
                <w:lang w:val="kk-KZ"/>
              </w:rPr>
              <w:t xml:space="preserve">: тамыр оймақшасы, бөліну, өсу, сору және өткізу аймақтары. </w:t>
            </w:r>
          </w:p>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bCs/>
                <w:sz w:val="24"/>
                <w:szCs w:val="24"/>
                <w:lang w:val="kk-KZ"/>
              </w:rPr>
              <w:t xml:space="preserve">Тамырдың ішкі құрылысы: </w:t>
            </w:r>
            <w:r w:rsidRPr="009F7B95">
              <w:rPr>
                <w:rFonts w:ascii="Times New Roman" w:hAnsi="Times New Roman" w:cs="Times New Roman"/>
                <w:sz w:val="24"/>
                <w:szCs w:val="24"/>
                <w:lang w:val="kk-KZ"/>
              </w:rPr>
              <w:t>эпиблема, алғашқы қабық, эндо</w:t>
            </w:r>
            <w:r>
              <w:rPr>
                <w:rFonts w:ascii="Times New Roman" w:hAnsi="Times New Roman" w:cs="Times New Roman"/>
                <w:sz w:val="24"/>
                <w:szCs w:val="24"/>
                <w:lang w:val="kk-KZ"/>
              </w:rPr>
              <w:t>дерма, флоэма, ксилема, камбий</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kk-KZ"/>
              </w:rPr>
              <w:t xml:space="preserve">7.1.3.3 - тамыр және </w:t>
            </w:r>
            <w:r>
              <w:rPr>
                <w:rFonts w:ascii="Times New Roman" w:hAnsi="Times New Roman" w:cs="Times New Roman"/>
                <w:sz w:val="24"/>
                <w:szCs w:val="24"/>
                <w:lang w:val="kk-KZ"/>
              </w:rPr>
              <w:t>сабақтың ішкі құрылысын зерттеу;</w:t>
            </w:r>
          </w:p>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kk-KZ"/>
              </w:rPr>
              <w:t>7.1.3.4 - тамыр және сабақтың құрылысы мен қызметі арасындағы байланысты сипаттау</w:t>
            </w:r>
          </w:p>
        </w:tc>
      </w:tr>
      <w:tr w:rsidR="00A17C34" w:rsidRPr="006634E8" w:rsidTr="008E27FD">
        <w:trPr>
          <w:trHeight w:val="530"/>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kk-KZ"/>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bCs/>
                <w:sz w:val="24"/>
                <w:szCs w:val="24"/>
                <w:lang w:val="kk-KZ"/>
              </w:rPr>
              <w:t>Ксилема және флоэма</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kk-KZ"/>
              </w:rPr>
              <w:t xml:space="preserve">7.1.3.5 - флоэма мен ксилеманың элементтерін құрылысын салыстыру </w:t>
            </w:r>
          </w:p>
        </w:tc>
      </w:tr>
      <w:tr w:rsidR="00A17C34" w:rsidRPr="006634E8" w:rsidTr="008E27FD">
        <w:trPr>
          <w:trHeight w:val="530"/>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kk-KZ"/>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bCs/>
                <w:sz w:val="24"/>
                <w:szCs w:val="24"/>
                <w:lang w:val="kk-KZ"/>
              </w:rPr>
              <w:t>Жануарлардағы қанайналым мүшелері (жауынқұрты, ұлулар, буынаяқтылар және омыртқалылар).</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kk-KZ"/>
              </w:rPr>
              <w:t xml:space="preserve">7.1.3.6 - жануарларда заттар тасымалына қатысатын мүшелерді танып білу </w:t>
            </w:r>
          </w:p>
        </w:tc>
      </w:tr>
      <w:tr w:rsidR="00A17C34" w:rsidRPr="006634E8" w:rsidTr="008E27FD">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eastAsia="MS Minngs" w:hAnsi="Times New Roman" w:cs="Times New Roman"/>
                <w:sz w:val="24"/>
                <w:szCs w:val="24"/>
              </w:rPr>
              <w:t>7.</w:t>
            </w:r>
            <w:r w:rsidRPr="009F7B95">
              <w:rPr>
                <w:rFonts w:ascii="Times New Roman" w:eastAsia="MS Minngs" w:hAnsi="Times New Roman" w:cs="Times New Roman"/>
                <w:sz w:val="24"/>
                <w:szCs w:val="24"/>
                <w:lang w:val="ru-RU"/>
              </w:rPr>
              <w:t xml:space="preserve">2 </w:t>
            </w:r>
            <w:r w:rsidRPr="009F7B95">
              <w:rPr>
                <w:rFonts w:ascii="Times New Roman" w:hAnsi="Times New Roman" w:cs="Times New Roman"/>
                <w:sz w:val="24"/>
                <w:szCs w:val="24"/>
                <w:lang w:val="ru-RU"/>
              </w:rPr>
              <w:t xml:space="preserve">Тыныс алу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(5 сағат)</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Өсімдіктер мен жануарлар үшін тыныс алудың маңызы. Тыныс алу типтері: анаэробты және аэробты.</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Тыныс алу, энергия көзі. Анаэробты және аэробты тыныс алудың тиімділігі. (химиялық теңдеулерсіз)</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7.1.4.1 - ті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і ағзалардағы тыныс алу маңызын сипаттау</w:t>
            </w:r>
            <w:r>
              <w:rPr>
                <w:rFonts w:ascii="Times New Roman" w:hAnsi="Times New Roman" w:cs="Times New Roman"/>
                <w:sz w:val="24"/>
                <w:szCs w:val="24"/>
                <w:lang w:val="ru-RU"/>
              </w:rPr>
              <w:t>;</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7.1.4.2 - анаэробты және аэробты тыныс алу типтерін ажырату</w:t>
            </w:r>
          </w:p>
        </w:tc>
      </w:tr>
      <w:tr w:rsidR="00A17C34" w:rsidRPr="009F7B95"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Өсімдіктердің тыныс алуы. (тұқымның немесе өскіндердің тыныс алу мысалы) </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7.1.4.3 - өсімдіктердегі тыныс алуды зерттеу </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Омыртқасыз және омыртқалы </w:t>
            </w:r>
            <w:r w:rsidRPr="009F7B95">
              <w:rPr>
                <w:rFonts w:ascii="Times New Roman" w:hAnsi="Times New Roman" w:cs="Times New Roman"/>
                <w:sz w:val="24"/>
                <w:szCs w:val="24"/>
                <w:lang w:val="ru-RU"/>
              </w:rPr>
              <w:lastRenderedPageBreak/>
              <w:t>жануарлардың тыныс алу мүшелері. Бунақденелілердің трахеялары, балықтарының желбезек</w:t>
            </w:r>
            <w:r>
              <w:rPr>
                <w:rFonts w:ascii="Times New Roman" w:hAnsi="Times New Roman" w:cs="Times New Roman"/>
                <w:sz w:val="24"/>
                <w:szCs w:val="24"/>
                <w:lang w:val="ru-RU"/>
              </w:rPr>
              <w:t>тері, құстардың және өкпесі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lastRenderedPageBreak/>
              <w:t xml:space="preserve">7.1.4.4 - омыртқасыз және </w:t>
            </w:r>
            <w:r w:rsidRPr="009F7B95">
              <w:rPr>
                <w:rFonts w:ascii="Times New Roman" w:hAnsi="Times New Roman" w:cs="Times New Roman"/>
                <w:sz w:val="24"/>
                <w:szCs w:val="24"/>
                <w:lang w:val="ru-RU"/>
              </w:rPr>
              <w:lastRenderedPageBreak/>
              <w:t xml:space="preserve">омыртқалы жануарлардың тыныс алу мүшелерін салыстыру </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Тыныс алу мүшелері. Адамның тыныс жолдары құрыл</w:t>
            </w:r>
            <w:r>
              <w:rPr>
                <w:rFonts w:ascii="Times New Roman" w:hAnsi="Times New Roman" w:cs="Times New Roman"/>
                <w:sz w:val="24"/>
                <w:szCs w:val="24"/>
                <w:lang w:val="ru-RU"/>
              </w:rPr>
              <w:t>ысы және газалмастыру мүшелері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7.1.4.5 - адамның тыныс алу мүшелерінің құрылыс ерекшеліктерін танып білу </w:t>
            </w:r>
          </w:p>
        </w:tc>
      </w:tr>
      <w:tr w:rsidR="00A17C34" w:rsidRPr="006634E8" w:rsidTr="008E27FD">
        <w:trPr>
          <w:trHeight w:val="360"/>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eastAsia="Times New Roman,Calibri" w:hAnsi="Times New Roman" w:cs="Times New Roman"/>
                <w:sz w:val="24"/>
                <w:szCs w:val="24"/>
                <w:lang w:val="ru-RU"/>
              </w:rPr>
              <w:t>Тыныс алу мүшелерінің аурулары. Тыныс алу мүшелерінің аурулары</w:t>
            </w:r>
            <w:r w:rsidRPr="009F7B95">
              <w:rPr>
                <w:rFonts w:ascii="Times New Roman" w:hAnsi="Times New Roman" w:cs="Times New Roman"/>
                <w:sz w:val="24"/>
                <w:szCs w:val="24"/>
                <w:lang w:val="ru-RU"/>
              </w:rPr>
              <w:t>ның себептері мен алдын алу жолдарын танып білу (өкпе обыры, аст</w:t>
            </w:r>
            <w:r>
              <w:rPr>
                <w:rFonts w:ascii="Times New Roman" w:hAnsi="Times New Roman" w:cs="Times New Roman"/>
                <w:sz w:val="24"/>
                <w:szCs w:val="24"/>
                <w:lang w:val="ru-RU"/>
              </w:rPr>
              <w:t>ма, бронхит, туберкулез, тұмау)</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7.1.4.6 - </w:t>
            </w:r>
            <w:r w:rsidRPr="009F7B95">
              <w:rPr>
                <w:rFonts w:ascii="Times New Roman" w:eastAsia="Times New Roman,Calibri" w:hAnsi="Times New Roman" w:cs="Times New Roman"/>
                <w:sz w:val="24"/>
                <w:szCs w:val="24"/>
                <w:lang w:val="ru-RU"/>
              </w:rPr>
              <w:t>тыныс алу мүшелерінің аурулары</w:t>
            </w:r>
            <w:r w:rsidRPr="009F7B95">
              <w:rPr>
                <w:rFonts w:ascii="Times New Roman" w:hAnsi="Times New Roman" w:cs="Times New Roman"/>
                <w:sz w:val="24"/>
                <w:szCs w:val="24"/>
                <w:lang w:val="ru-RU"/>
              </w:rPr>
              <w:t>ның себептері мен алдын алу жолдарын түсіндіру</w:t>
            </w:r>
          </w:p>
        </w:tc>
      </w:tr>
      <w:tr w:rsidR="00A17C34" w:rsidRPr="009F7B95" w:rsidTr="008E27FD">
        <w:tc>
          <w:tcPr>
            <w:tcW w:w="9701" w:type="dxa"/>
            <w:gridSpan w:val="3"/>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center"/>
              <w:rPr>
                <w:rFonts w:ascii="Times New Roman" w:hAnsi="Times New Roman" w:cs="Times New Roman"/>
                <w:sz w:val="24"/>
                <w:szCs w:val="24"/>
                <w:lang w:val="ru-RU"/>
              </w:rPr>
            </w:pPr>
            <w:r w:rsidRPr="009F7B95">
              <w:rPr>
                <w:rFonts w:ascii="Times New Roman" w:hAnsi="Times New Roman" w:cs="Times New Roman"/>
                <w:sz w:val="24"/>
                <w:szCs w:val="24"/>
                <w:lang w:val="ru-RU"/>
              </w:rPr>
              <w:t>3-тоқсан</w:t>
            </w:r>
          </w:p>
        </w:tc>
      </w:tr>
      <w:tr w:rsidR="00A17C34" w:rsidRPr="006634E8" w:rsidTr="008E27FD">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rPr>
              <w:t>7.</w:t>
            </w:r>
            <w:r w:rsidRPr="009F7B95">
              <w:rPr>
                <w:rFonts w:ascii="Times New Roman" w:hAnsi="Times New Roman" w:cs="Times New Roman"/>
                <w:sz w:val="24"/>
                <w:szCs w:val="24"/>
                <w:lang w:val="en-US"/>
              </w:rPr>
              <w:t>3</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kk-KZ"/>
              </w:rPr>
              <w:t xml:space="preserve">Бөліп шығару </w:t>
            </w:r>
            <w:r w:rsidRPr="009F7B95">
              <w:rPr>
                <w:rFonts w:ascii="Times New Roman" w:hAnsi="Times New Roman" w:cs="Times New Roman"/>
                <w:sz w:val="24"/>
                <w:szCs w:val="24"/>
                <w:lang w:val="ru-RU"/>
              </w:rPr>
              <w:t>(3 сағат)</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widowControl/>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kk-KZ"/>
              </w:rPr>
              <w:t>Бөліп шығарудың маңыздылығы. Өсімдіктер мен жануарлардағы бөліп шығару өнімдері. Заталмасудың соңғы өнімдері (шлактар). Бөліп шығару мүшелері (ағзадан зат алмасудың соңғы өнімдерін бөліп шығаруға жауапты мүшелер). Улану мен бөліп шығару арасындағы байланыс</w:t>
            </w:r>
          </w:p>
        </w:tc>
        <w:tc>
          <w:tcPr>
            <w:tcW w:w="3781" w:type="dxa"/>
            <w:tcBorders>
              <w:top w:val="single" w:sz="4" w:space="0" w:color="auto"/>
              <w:left w:val="single" w:sz="4" w:space="0" w:color="auto"/>
              <w:bottom w:val="single" w:sz="4" w:space="0" w:color="auto"/>
              <w:right w:val="single" w:sz="4" w:space="0" w:color="auto"/>
            </w:tcBorders>
          </w:tcPr>
          <w:p w:rsidR="00A17C34" w:rsidRPr="009F7B95" w:rsidRDefault="00A17C34" w:rsidP="008E27FD">
            <w:pPr>
              <w:widowControl/>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kk-KZ"/>
              </w:rPr>
              <w:t>7.1.5.1 - ағзалардың тіршілік әрекетінде бөліп ш</w:t>
            </w:r>
            <w:r>
              <w:rPr>
                <w:rFonts w:ascii="Times New Roman" w:hAnsi="Times New Roman" w:cs="Times New Roman"/>
                <w:sz w:val="24"/>
                <w:szCs w:val="24"/>
                <w:lang w:val="kk-KZ"/>
              </w:rPr>
              <w:t>ығарудың маңыздылығын түсіндіру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kk-KZ"/>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kk-KZ"/>
              </w:rPr>
              <w:t xml:space="preserve">Өсімдіктердегі бөліп шығару өнімдері: тыныс алу мен фотосинтездің бастапқы және соңғы өнімдері. </w:t>
            </w:r>
            <w:r w:rsidRPr="009F7B95">
              <w:rPr>
                <w:rFonts w:ascii="Times New Roman" w:hAnsi="Times New Roman" w:cs="Times New Roman"/>
                <w:sz w:val="24"/>
                <w:szCs w:val="24"/>
                <w:lang w:val="ru-RU"/>
              </w:rPr>
              <w:t>Бөлі</w:t>
            </w:r>
            <w:proofErr w:type="gramStart"/>
            <w:r w:rsidRPr="009F7B95">
              <w:rPr>
                <w:rFonts w:ascii="Times New Roman" w:hAnsi="Times New Roman" w:cs="Times New Roman"/>
                <w:sz w:val="24"/>
                <w:szCs w:val="24"/>
                <w:lang w:val="ru-RU"/>
              </w:rPr>
              <w:t>п</w:t>
            </w:r>
            <w:proofErr w:type="gramEnd"/>
            <w:r w:rsidRPr="009F7B95">
              <w:rPr>
                <w:rFonts w:ascii="Times New Roman" w:hAnsi="Times New Roman" w:cs="Times New Roman"/>
                <w:sz w:val="24"/>
                <w:szCs w:val="24"/>
                <w:lang w:val="ru-RU"/>
              </w:rPr>
              <w:t xml:space="preserve"> шығарушы ұлпалар (сүт жолда</w:t>
            </w:r>
            <w:r>
              <w:rPr>
                <w:rFonts w:ascii="Times New Roman" w:hAnsi="Times New Roman" w:cs="Times New Roman"/>
                <w:sz w:val="24"/>
                <w:szCs w:val="24"/>
                <w:lang w:val="ru-RU"/>
              </w:rPr>
              <w:t>ры, шайыр жолдары, эфир)</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7.1.5.2 - өсімдіктердегі бөлі</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 xml:space="preserve"> шығару ерекшеліктерін зерттеу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Жануарлардың бөлі</w:t>
            </w:r>
            <w:proofErr w:type="gramStart"/>
            <w:r w:rsidRPr="009F7B95">
              <w:rPr>
                <w:rFonts w:ascii="Times New Roman" w:hAnsi="Times New Roman" w:cs="Times New Roman"/>
                <w:sz w:val="24"/>
                <w:szCs w:val="24"/>
                <w:lang w:val="ru-RU"/>
              </w:rPr>
              <w:t>п</w:t>
            </w:r>
            <w:proofErr w:type="gramEnd"/>
            <w:r w:rsidRPr="009F7B95">
              <w:rPr>
                <w:rFonts w:ascii="Times New Roman" w:hAnsi="Times New Roman" w:cs="Times New Roman"/>
                <w:sz w:val="24"/>
                <w:szCs w:val="24"/>
                <w:lang w:val="ru-RU"/>
              </w:rPr>
              <w:t xml:space="preserve"> шығару жүйелері. Тірі ағзалардың б</w:t>
            </w:r>
            <w:r>
              <w:rPr>
                <w:rFonts w:ascii="Times New Roman" w:hAnsi="Times New Roman" w:cs="Times New Roman"/>
                <w:sz w:val="24"/>
                <w:szCs w:val="24"/>
                <w:lang w:val="ru-RU"/>
              </w:rPr>
              <w:t>өліп шығару жүйелері эволюциясы</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7.1.5.3 - омыртқасыз және омыртқалы жануарлардың бөлі</w:t>
            </w:r>
            <w:proofErr w:type="gramStart"/>
            <w:r w:rsidRPr="009F7B95">
              <w:rPr>
                <w:rFonts w:ascii="Times New Roman" w:hAnsi="Times New Roman" w:cs="Times New Roman"/>
                <w:sz w:val="24"/>
                <w:szCs w:val="24"/>
                <w:lang w:val="ru-RU"/>
              </w:rPr>
              <w:t>п</w:t>
            </w:r>
            <w:proofErr w:type="gramEnd"/>
            <w:r w:rsidRPr="009F7B95">
              <w:rPr>
                <w:rFonts w:ascii="Times New Roman" w:hAnsi="Times New Roman" w:cs="Times New Roman"/>
                <w:sz w:val="24"/>
                <w:szCs w:val="24"/>
                <w:lang w:val="ru-RU"/>
              </w:rPr>
              <w:t xml:space="preserve"> шығару жүйелерінің құрылы</w:t>
            </w:r>
            <w:r>
              <w:rPr>
                <w:rFonts w:ascii="Times New Roman" w:hAnsi="Times New Roman" w:cs="Times New Roman"/>
                <w:sz w:val="24"/>
                <w:szCs w:val="24"/>
                <w:lang w:val="ru-RU"/>
              </w:rPr>
              <w:t>сын салыстыру</w:t>
            </w:r>
          </w:p>
        </w:tc>
      </w:tr>
      <w:tr w:rsidR="00A17C34" w:rsidRPr="009F7B95" w:rsidTr="008E27FD">
        <w:trPr>
          <w:trHeight w:val="1310"/>
        </w:trPr>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en-US"/>
              </w:rPr>
            </w:pPr>
            <w:r w:rsidRPr="009F7B95">
              <w:rPr>
                <w:rFonts w:ascii="Times New Roman" w:hAnsi="Times New Roman" w:cs="Times New Roman"/>
                <w:sz w:val="24"/>
                <w:szCs w:val="24"/>
              </w:rPr>
              <w:t>7.</w:t>
            </w:r>
            <w:r w:rsidRPr="009F7B95">
              <w:rPr>
                <w:rFonts w:ascii="Times New Roman" w:hAnsi="Times New Roman" w:cs="Times New Roman"/>
                <w:sz w:val="24"/>
                <w:szCs w:val="24"/>
                <w:lang w:val="en-US"/>
              </w:rPr>
              <w:t>3</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kk-KZ"/>
              </w:rPr>
              <w:t>Қозғалыс</w:t>
            </w:r>
            <w:r w:rsidRPr="009F7B95">
              <w:rPr>
                <w:rFonts w:ascii="Times New Roman" w:hAnsi="Times New Roman" w:cs="Times New Roman"/>
                <w:sz w:val="24"/>
                <w:szCs w:val="24"/>
                <w:lang w:val="ru-RU"/>
              </w:rPr>
              <w:t xml:space="preserve">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(3 сағат)</w:t>
            </w:r>
          </w:p>
        </w:tc>
        <w:tc>
          <w:tcPr>
            <w:tcW w:w="3937" w:type="dxa"/>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Өсімдіктердің қозғалысы. Қозғалыс белсенділігінің маңызы. Ө</w:t>
            </w:r>
            <w:r w:rsidRPr="009F7B95">
              <w:rPr>
                <w:rFonts w:ascii="Times New Roman" w:eastAsia="Symbol" w:hAnsi="Times New Roman" w:cs="Times New Roman"/>
                <w:sz w:val="24"/>
                <w:szCs w:val="24"/>
                <w:lang w:val="ru-RU"/>
              </w:rPr>
              <w:t xml:space="preserve">сімдіктердің </w:t>
            </w:r>
            <w:r w:rsidRPr="009F7B95">
              <w:rPr>
                <w:rFonts w:ascii="Times New Roman" w:hAnsi="Times New Roman" w:cs="Times New Roman"/>
                <w:sz w:val="24"/>
                <w:szCs w:val="24"/>
                <w:lang w:val="ru-RU"/>
              </w:rPr>
              <w:t xml:space="preserve">қозғалыс реакциялары. </w:t>
            </w:r>
            <w:r w:rsidRPr="009F7B95">
              <w:rPr>
                <w:rFonts w:ascii="Times New Roman" w:eastAsia="Symbol" w:hAnsi="Times New Roman" w:cs="Times New Roman"/>
                <w:sz w:val="24"/>
                <w:szCs w:val="24"/>
                <w:lang w:val="ru-RU"/>
              </w:rPr>
              <w:t xml:space="preserve">өсімдіктердің </w:t>
            </w:r>
            <w:r w:rsidRPr="009F7B95">
              <w:rPr>
                <w:rFonts w:ascii="Times New Roman" w:hAnsi="Times New Roman" w:cs="Times New Roman"/>
                <w:sz w:val="24"/>
                <w:szCs w:val="24"/>
                <w:lang w:val="ru-RU"/>
              </w:rPr>
              <w:t>қозғалысы себептері (тропизмдер, таксистер)</w:t>
            </w:r>
            <w:proofErr w:type="gramStart"/>
            <w:r w:rsidRPr="009F7B95">
              <w:rPr>
                <w:rFonts w:ascii="Times New Roman" w:hAnsi="Times New Roman" w:cs="Times New Roman"/>
                <w:sz w:val="24"/>
                <w:szCs w:val="24"/>
                <w:lang w:val="ru-RU"/>
              </w:rPr>
              <w:t>.</w:t>
            </w:r>
            <w:proofErr w:type="gramEnd"/>
            <w:r w:rsidRPr="009F7B95">
              <w:rPr>
                <w:rFonts w:ascii="Times New Roman" w:hAnsi="Times New Roman" w:cs="Times New Roman"/>
                <w:sz w:val="24"/>
                <w:szCs w:val="24"/>
                <w:lang w:val="ru-RU"/>
              </w:rPr>
              <w:t xml:space="preserve"> Ө</w:t>
            </w:r>
            <w:proofErr w:type="gramStart"/>
            <w:r w:rsidRPr="009F7B95">
              <w:rPr>
                <w:rFonts w:ascii="Times New Roman" w:hAnsi="Times New Roman" w:cs="Times New Roman"/>
                <w:sz w:val="24"/>
                <w:szCs w:val="24"/>
                <w:lang w:val="ru-RU"/>
              </w:rPr>
              <w:t>с</w:t>
            </w:r>
            <w:proofErr w:type="gramEnd"/>
            <w:r w:rsidRPr="009F7B95">
              <w:rPr>
                <w:rFonts w:ascii="Times New Roman" w:hAnsi="Times New Roman" w:cs="Times New Roman"/>
                <w:sz w:val="24"/>
                <w:szCs w:val="24"/>
                <w:lang w:val="ru-RU"/>
              </w:rPr>
              <w:t xml:space="preserve">імдік тіршілігіндегі негізгі экологиялық факторлар. Жарық және фотосинтез. Жарықтың өсімдіктің гүлдеуі мен өсуіне әсері. Жарық экологиялық фактор ретінде. </w:t>
            </w:r>
            <w:proofErr w:type="gramStart"/>
            <w:r w:rsidRPr="009F7B95">
              <w:rPr>
                <w:rFonts w:ascii="Times New Roman" w:hAnsi="Times New Roman" w:cs="Times New Roman"/>
                <w:sz w:val="24"/>
                <w:szCs w:val="24"/>
                <w:lang w:val="kk-KZ"/>
              </w:rPr>
              <w:t>жары</w:t>
            </w:r>
            <w:proofErr w:type="gramEnd"/>
            <w:r w:rsidRPr="009F7B95">
              <w:rPr>
                <w:rFonts w:ascii="Times New Roman" w:hAnsi="Times New Roman" w:cs="Times New Roman"/>
                <w:sz w:val="24"/>
                <w:szCs w:val="24"/>
                <w:lang w:val="kk-KZ"/>
              </w:rPr>
              <w:t>ққа қатысты өсімдіктің экологиялық топтары</w:t>
            </w:r>
            <w:r w:rsidRPr="009F7B95">
              <w:rPr>
                <w:rFonts w:ascii="Times New Roman" w:hAnsi="Times New Roman" w:cs="Times New Roman"/>
                <w:sz w:val="24"/>
                <w:szCs w:val="24"/>
                <w:lang w:val="ru-RU"/>
              </w:rPr>
              <w:t>. Жарық мөлшерінің өзгеруіне байланысты өсімдіктердің бейімделгі</w:t>
            </w:r>
            <w:proofErr w:type="gramStart"/>
            <w:r w:rsidRPr="009F7B95">
              <w:rPr>
                <w:rFonts w:ascii="Times New Roman" w:hAnsi="Times New Roman" w:cs="Times New Roman"/>
                <w:sz w:val="24"/>
                <w:szCs w:val="24"/>
                <w:lang w:val="ru-RU"/>
              </w:rPr>
              <w:t>шт</w:t>
            </w:r>
            <w:proofErr w:type="gramEnd"/>
            <w:r w:rsidRPr="009F7B95">
              <w:rPr>
                <w:rFonts w:ascii="Times New Roman" w:hAnsi="Times New Roman" w:cs="Times New Roman"/>
                <w:sz w:val="24"/>
                <w:szCs w:val="24"/>
                <w:lang w:val="ru-RU"/>
              </w:rPr>
              <w:t xml:space="preserve">ігі.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eastAsia="Symbol" w:hAnsi="Times New Roman" w:cs="Times New Roman"/>
                <w:sz w:val="24"/>
                <w:szCs w:val="24"/>
                <w:lang w:val="ru-RU"/>
              </w:rPr>
              <w:t xml:space="preserve"> </w:t>
            </w:r>
            <w:r w:rsidRPr="009F7B95">
              <w:rPr>
                <w:rFonts w:ascii="Times New Roman" w:hAnsi="Times New Roman" w:cs="Times New Roman"/>
                <w:sz w:val="24"/>
                <w:szCs w:val="24"/>
                <w:lang w:val="ru-RU"/>
              </w:rPr>
              <w:t xml:space="preserve">Табиғаттағы </w:t>
            </w:r>
            <w:proofErr w:type="gramStart"/>
            <w:r w:rsidRPr="009F7B95">
              <w:rPr>
                <w:rFonts w:ascii="Times New Roman" w:hAnsi="Times New Roman" w:cs="Times New Roman"/>
                <w:sz w:val="24"/>
                <w:szCs w:val="24"/>
                <w:lang w:val="ru-RU"/>
              </w:rPr>
              <w:t>ыр</w:t>
            </w:r>
            <w:proofErr w:type="gramEnd"/>
            <w:r w:rsidRPr="009F7B95">
              <w:rPr>
                <w:rFonts w:ascii="Times New Roman" w:hAnsi="Times New Roman" w:cs="Times New Roman"/>
                <w:sz w:val="24"/>
                <w:szCs w:val="24"/>
                <w:lang w:val="ru-RU"/>
              </w:rPr>
              <w:t xml:space="preserve">ғақтылық. жарық </w:t>
            </w:r>
            <w:r w:rsidRPr="009F7B95">
              <w:rPr>
                <w:rFonts w:ascii="Times New Roman" w:hAnsi="Times New Roman" w:cs="Times New Roman"/>
                <w:sz w:val="24"/>
                <w:szCs w:val="24"/>
                <w:lang w:val="ru-RU"/>
              </w:rPr>
              <w:lastRenderedPageBreak/>
              <w:t xml:space="preserve">күннің ұзақтығына ағзалардың бейімделуі фотопериодизм ретінде.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биологиялық сағаттың жұмыс механизмі. Табиғаттағы биоырғақтылы</w:t>
            </w:r>
            <w:r>
              <w:rPr>
                <w:rFonts w:ascii="Times New Roman" w:hAnsi="Times New Roman" w:cs="Times New Roman"/>
                <w:sz w:val="24"/>
                <w:szCs w:val="24"/>
                <w:lang w:val="ru-RU"/>
              </w:rPr>
              <w:t xml:space="preserve">қтың және фотопериодизмнің </w:t>
            </w:r>
            <w:proofErr w:type="gramStart"/>
            <w:r>
              <w:rPr>
                <w:rFonts w:ascii="Times New Roman" w:hAnsi="Times New Roman" w:cs="Times New Roman"/>
                <w:sz w:val="24"/>
                <w:szCs w:val="24"/>
                <w:lang w:val="ru-RU"/>
              </w:rPr>
              <w:t>р</w:t>
            </w:r>
            <w:proofErr w:type="gramEnd"/>
            <w:r>
              <w:rPr>
                <w:rFonts w:ascii="Times New Roman" w:hAnsi="Times New Roman" w:cs="Times New Roman"/>
                <w:sz w:val="24"/>
                <w:szCs w:val="24"/>
                <w:lang w:val="ru-RU"/>
              </w:rPr>
              <w:t>өлі</w:t>
            </w:r>
          </w:p>
        </w:tc>
        <w:tc>
          <w:tcPr>
            <w:tcW w:w="3781" w:type="dxa"/>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both"/>
              <w:rPr>
                <w:rFonts w:ascii="Times New Roman" w:hAnsi="Times New Roman" w:cs="Times New Roman"/>
                <w:bCs/>
                <w:sz w:val="24"/>
                <w:szCs w:val="24"/>
                <w:lang w:val="ru-RU"/>
              </w:rPr>
            </w:pPr>
            <w:r w:rsidRPr="009F7B95">
              <w:rPr>
                <w:rFonts w:ascii="Times New Roman" w:hAnsi="Times New Roman" w:cs="Times New Roman"/>
                <w:sz w:val="24"/>
                <w:szCs w:val="24"/>
                <w:lang w:val="ru-RU"/>
              </w:rPr>
              <w:lastRenderedPageBreak/>
              <w:t xml:space="preserve">7.1.6.1 - </w:t>
            </w:r>
            <w:r w:rsidRPr="009F7B95">
              <w:rPr>
                <w:rFonts w:ascii="Times New Roman" w:eastAsia="Symbol" w:hAnsi="Times New Roman" w:cs="Times New Roman"/>
                <w:sz w:val="24"/>
                <w:szCs w:val="24"/>
                <w:lang w:val="ru-RU"/>
              </w:rPr>
              <w:t xml:space="preserve">өсімдіктердің </w:t>
            </w:r>
            <w:r w:rsidRPr="009F7B95">
              <w:rPr>
                <w:rFonts w:ascii="Times New Roman" w:hAnsi="Times New Roman" w:cs="Times New Roman"/>
                <w:sz w:val="24"/>
                <w:szCs w:val="24"/>
                <w:lang w:val="ru-RU"/>
              </w:rPr>
              <w:t>қозғалысы себептерін түсінді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іп, қозғалыстың маңызын сипаттау</w:t>
            </w:r>
            <w:r>
              <w:rPr>
                <w:rFonts w:ascii="Times New Roman" w:hAnsi="Times New Roman" w:cs="Times New Roman"/>
                <w:sz w:val="24"/>
                <w:szCs w:val="24"/>
                <w:lang w:val="ru-RU"/>
              </w:rPr>
              <w:t>;</w:t>
            </w:r>
            <w:r w:rsidRPr="009F7B95">
              <w:rPr>
                <w:rFonts w:ascii="Times New Roman" w:hAnsi="Times New Roman" w:cs="Times New Roman"/>
                <w:sz w:val="24"/>
                <w:szCs w:val="24"/>
                <w:lang w:val="ru-RU"/>
              </w:rPr>
              <w:t xml:space="preserve">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7.1.6.2 - жарықтың өсімдіктердің дамуына әсерін түсіндіру</w:t>
            </w:r>
            <w:r>
              <w:rPr>
                <w:rFonts w:ascii="Times New Roman" w:hAnsi="Times New Roman" w:cs="Times New Roman"/>
                <w:sz w:val="24"/>
                <w:szCs w:val="24"/>
                <w:lang w:val="ru-RU"/>
              </w:rPr>
              <w:t>;</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7.1.6.3 - өсімдіктердегі фотопериодизм ролін сипаттау</w:t>
            </w:r>
          </w:p>
        </w:tc>
      </w:tr>
      <w:tr w:rsidR="00A17C34" w:rsidRPr="006634E8" w:rsidTr="008E27FD">
        <w:trPr>
          <w:trHeight w:val="790"/>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Жануарлардың қозғалыс мүшелері. Ті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і ағзалардағы қозғалыстың рөлі. Жануарлардың мекен ортасы мен қозғалыс</w:t>
            </w:r>
            <w:r>
              <w:rPr>
                <w:rFonts w:ascii="Times New Roman" w:hAnsi="Times New Roman" w:cs="Times New Roman"/>
                <w:sz w:val="24"/>
                <w:szCs w:val="24"/>
                <w:lang w:val="ru-RU"/>
              </w:rPr>
              <w:t>ы арасындағы байланысты анықтау</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7.1.6.4 - омыртқасыз және омыртқалы жануарлардың қозғалыс мүшелерін салыстыру </w:t>
            </w:r>
          </w:p>
        </w:tc>
      </w:tr>
      <w:tr w:rsidR="00A17C34" w:rsidRPr="006634E8" w:rsidTr="008E27FD">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eastAsia="MS Minngs" w:hAnsi="Times New Roman" w:cs="Times New Roman"/>
                <w:sz w:val="24"/>
                <w:szCs w:val="24"/>
                <w:lang w:val="ru-RU"/>
              </w:rPr>
              <w:t xml:space="preserve">7.3 Координация және реттелу </w:t>
            </w:r>
          </w:p>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eastAsia="MS Minngs" w:hAnsi="Times New Roman" w:cs="Times New Roman"/>
                <w:sz w:val="24"/>
                <w:szCs w:val="24"/>
                <w:lang w:val="ru-RU"/>
              </w:rPr>
              <w:t xml:space="preserve">(13 сағат) </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Жүйке жүйесінің типтері: диффузиляы</w:t>
            </w:r>
            <w:r>
              <w:rPr>
                <w:rFonts w:ascii="Times New Roman" w:hAnsi="Times New Roman" w:cs="Times New Roman"/>
                <w:sz w:val="24"/>
                <w:szCs w:val="24"/>
                <w:lang w:val="ru-RU"/>
              </w:rPr>
              <w:t>, сатылы, түйнекті, тү</w:t>
            </w:r>
            <w:proofErr w:type="gramStart"/>
            <w:r>
              <w:rPr>
                <w:rFonts w:ascii="Times New Roman" w:hAnsi="Times New Roman" w:cs="Times New Roman"/>
                <w:sz w:val="24"/>
                <w:szCs w:val="24"/>
                <w:lang w:val="ru-RU"/>
              </w:rPr>
              <w:t>т</w:t>
            </w:r>
            <w:proofErr w:type="gramEnd"/>
            <w:r>
              <w:rPr>
                <w:rFonts w:ascii="Times New Roman" w:hAnsi="Times New Roman" w:cs="Times New Roman"/>
                <w:sz w:val="24"/>
                <w:szCs w:val="24"/>
                <w:lang w:val="ru-RU"/>
              </w:rPr>
              <w:t>іктәрізд</w:t>
            </w:r>
            <w:r w:rsidRPr="009F7B95">
              <w:rPr>
                <w:rFonts w:ascii="Times New Roman" w:hAnsi="Times New Roman" w:cs="Times New Roman"/>
                <w:sz w:val="24"/>
                <w:szCs w:val="24"/>
                <w:lang w:val="ru-RU"/>
              </w:rPr>
              <w:t>.</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7.1.7.1 - жануарлардың жүйке жүйесінің типтерін салыстыру</w:t>
            </w:r>
          </w:p>
        </w:tc>
      </w:tr>
      <w:tr w:rsidR="00A17C34" w:rsidRPr="009F7B95"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proofErr w:type="gramStart"/>
            <w:r w:rsidRPr="009F7B95">
              <w:rPr>
                <w:rFonts w:ascii="Times New Roman" w:hAnsi="Times New Roman" w:cs="Times New Roman"/>
                <w:sz w:val="24"/>
                <w:szCs w:val="24"/>
                <w:lang w:val="ru-RU"/>
              </w:rPr>
              <w:t>Ж</w:t>
            </w:r>
            <w:proofErr w:type="gramEnd"/>
            <w:r w:rsidRPr="009F7B95">
              <w:rPr>
                <w:rFonts w:ascii="Times New Roman" w:hAnsi="Times New Roman" w:cs="Times New Roman"/>
                <w:sz w:val="24"/>
                <w:szCs w:val="24"/>
                <w:lang w:val="ru-RU"/>
              </w:rPr>
              <w:t>үйке жүйесінің қызметі. Нейрон қызметі. Нейр</w:t>
            </w:r>
            <w:r>
              <w:rPr>
                <w:rFonts w:ascii="Times New Roman" w:hAnsi="Times New Roman" w:cs="Times New Roman"/>
                <w:sz w:val="24"/>
                <w:szCs w:val="24"/>
                <w:lang w:val="ru-RU"/>
              </w:rPr>
              <w:t>он құрылысы: дендриттер, аксон</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7.1.7.2 - жүйке жүйесінің қызметі</w:t>
            </w:r>
            <w:proofErr w:type="gramStart"/>
            <w:r w:rsidRPr="009F7B95">
              <w:rPr>
                <w:rFonts w:ascii="Times New Roman" w:hAnsi="Times New Roman" w:cs="Times New Roman"/>
                <w:sz w:val="24"/>
                <w:szCs w:val="24"/>
                <w:lang w:val="ru-RU"/>
              </w:rPr>
              <w:t>н ж</w:t>
            </w:r>
            <w:proofErr w:type="gramEnd"/>
            <w:r w:rsidRPr="009F7B95">
              <w:rPr>
                <w:rFonts w:ascii="Times New Roman" w:hAnsi="Times New Roman" w:cs="Times New Roman"/>
                <w:sz w:val="24"/>
                <w:szCs w:val="24"/>
                <w:lang w:val="ru-RU"/>
              </w:rPr>
              <w:t>әне құрылымдық компоненттерін атау</w:t>
            </w:r>
            <w:r>
              <w:rPr>
                <w:rFonts w:ascii="Times New Roman" w:hAnsi="Times New Roman" w:cs="Times New Roman"/>
                <w:sz w:val="24"/>
                <w:szCs w:val="24"/>
                <w:lang w:val="ru-RU"/>
              </w:rPr>
              <w:t>;</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7.1.7.3 - жүйке жасушасының компоненттерін анықтау </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 Жүйке жүйесінің орталық және шеткі бө</w:t>
            </w:r>
            <w:proofErr w:type="gramStart"/>
            <w:r w:rsidRPr="009F7B95">
              <w:rPr>
                <w:rFonts w:ascii="Times New Roman" w:hAnsi="Times New Roman" w:cs="Times New Roman"/>
                <w:sz w:val="24"/>
                <w:szCs w:val="24"/>
                <w:lang w:val="ru-RU"/>
              </w:rPr>
              <w:t>л</w:t>
            </w:r>
            <w:proofErr w:type="gramEnd"/>
            <w:r w:rsidRPr="009F7B95">
              <w:rPr>
                <w:rFonts w:ascii="Times New Roman" w:hAnsi="Times New Roman" w:cs="Times New Roman"/>
                <w:sz w:val="24"/>
                <w:szCs w:val="24"/>
                <w:lang w:val="ru-RU"/>
              </w:rPr>
              <w:t>імдері. Жұлын. Жұлынның сұ</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 xml:space="preserve"> және ақ заты, орталық канал. Жұлынның маңызы, оның рефлекторлық және өткізгі</w:t>
            </w:r>
            <w:proofErr w:type="gramStart"/>
            <w:r w:rsidRPr="009F7B95">
              <w:rPr>
                <w:rFonts w:ascii="Times New Roman" w:hAnsi="Times New Roman" w:cs="Times New Roman"/>
                <w:sz w:val="24"/>
                <w:szCs w:val="24"/>
                <w:lang w:val="ru-RU"/>
              </w:rPr>
              <w:t>шт</w:t>
            </w:r>
            <w:proofErr w:type="gramEnd"/>
            <w:r w:rsidRPr="009F7B95">
              <w:rPr>
                <w:rFonts w:ascii="Times New Roman" w:hAnsi="Times New Roman" w:cs="Times New Roman"/>
                <w:sz w:val="24"/>
                <w:szCs w:val="24"/>
                <w:lang w:val="ru-RU"/>
              </w:rPr>
              <w:t>ік қызметі. Ми. Мидың сұ</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 xml:space="preserve"> және ақ заты, мидың қыртысы және ядросы. Ми бөлімдерінің құрылысы мен қызметтері: сопақша ми, ми кө</w:t>
            </w:r>
            <w:proofErr w:type="gramStart"/>
            <w:r w:rsidRPr="009F7B95">
              <w:rPr>
                <w:rFonts w:ascii="Times New Roman" w:hAnsi="Times New Roman" w:cs="Times New Roman"/>
                <w:sz w:val="24"/>
                <w:szCs w:val="24"/>
                <w:lang w:val="ru-RU"/>
              </w:rPr>
              <w:t>п</w:t>
            </w:r>
            <w:proofErr w:type="gramEnd"/>
            <w:r w:rsidRPr="009F7B95">
              <w:rPr>
                <w:rFonts w:ascii="Times New Roman" w:hAnsi="Times New Roman" w:cs="Times New Roman"/>
                <w:sz w:val="24"/>
                <w:szCs w:val="24"/>
                <w:lang w:val="ru-RU"/>
              </w:rPr>
              <w:t>ірі, мишық, орталық және</w:t>
            </w:r>
            <w:r>
              <w:rPr>
                <w:rFonts w:ascii="Times New Roman" w:hAnsi="Times New Roman" w:cs="Times New Roman"/>
                <w:sz w:val="24"/>
                <w:szCs w:val="24"/>
                <w:lang w:val="ru-RU"/>
              </w:rPr>
              <w:t xml:space="preserve"> аралық ми. Үлкен ми сыңарлары</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7.1.7.4 - орталық жүйке жүйесі бө</w:t>
            </w:r>
            <w:proofErr w:type="gramStart"/>
            <w:r w:rsidRPr="009F7B95">
              <w:rPr>
                <w:rFonts w:ascii="Times New Roman" w:hAnsi="Times New Roman" w:cs="Times New Roman"/>
                <w:sz w:val="24"/>
                <w:szCs w:val="24"/>
                <w:lang w:val="ru-RU"/>
              </w:rPr>
              <w:t>л</w:t>
            </w:r>
            <w:proofErr w:type="gramEnd"/>
            <w:r w:rsidRPr="009F7B95">
              <w:rPr>
                <w:rFonts w:ascii="Times New Roman" w:hAnsi="Times New Roman" w:cs="Times New Roman"/>
                <w:sz w:val="24"/>
                <w:szCs w:val="24"/>
                <w:lang w:val="ru-RU"/>
              </w:rPr>
              <w:t xml:space="preserve">імдерінің құрылысы мен қызметтерін салыстыру </w:t>
            </w:r>
          </w:p>
        </w:tc>
      </w:tr>
      <w:tr w:rsidR="00A17C34" w:rsidRPr="009F7B95"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Рефлексті</w:t>
            </w:r>
            <w:proofErr w:type="gramStart"/>
            <w:r w:rsidRPr="009F7B95">
              <w:rPr>
                <w:rFonts w:ascii="Times New Roman" w:hAnsi="Times New Roman" w:cs="Times New Roman"/>
                <w:sz w:val="24"/>
                <w:szCs w:val="24"/>
                <w:lang w:val="ru-RU"/>
              </w:rPr>
              <w:t>к</w:t>
            </w:r>
            <w:proofErr w:type="gramEnd"/>
            <w:r w:rsidRPr="009F7B95">
              <w:rPr>
                <w:rFonts w:ascii="Times New Roman" w:hAnsi="Times New Roman" w:cs="Times New Roman"/>
                <w:sz w:val="24"/>
                <w:szCs w:val="24"/>
                <w:lang w:val="ru-RU"/>
              </w:rPr>
              <w:t xml:space="preserve"> доға: рецептор, сезгіш, аралық, қозғалыс нейрондары, жұмыс мүшесі.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Зертханалық жұмыс: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«Тізе рефлексі».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«Рефлекстік доға бө</w:t>
            </w:r>
            <w:proofErr w:type="gramStart"/>
            <w:r w:rsidRPr="009F7B95">
              <w:rPr>
                <w:rFonts w:ascii="Times New Roman" w:hAnsi="Times New Roman" w:cs="Times New Roman"/>
                <w:sz w:val="24"/>
                <w:szCs w:val="24"/>
                <w:lang w:val="ru-RU"/>
              </w:rPr>
              <w:t>л</w:t>
            </w:r>
            <w:proofErr w:type="gramEnd"/>
            <w:r w:rsidRPr="009F7B95">
              <w:rPr>
                <w:rFonts w:ascii="Times New Roman" w:hAnsi="Times New Roman" w:cs="Times New Roman"/>
                <w:sz w:val="24"/>
                <w:szCs w:val="24"/>
                <w:lang w:val="ru-RU"/>
              </w:rPr>
              <w:t>імдерінің сәйкестігі»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7.1.7.5 - рефлекстік доғаны зерттеу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Міне</w:t>
            </w:r>
            <w:proofErr w:type="gramStart"/>
            <w:r w:rsidRPr="009F7B95">
              <w:rPr>
                <w:rFonts w:ascii="Times New Roman" w:hAnsi="Times New Roman" w:cs="Times New Roman"/>
                <w:sz w:val="24"/>
                <w:szCs w:val="24"/>
                <w:lang w:val="ru-RU"/>
              </w:rPr>
              <w:t>з-</w:t>
            </w:r>
            <w:proofErr w:type="gramEnd"/>
            <w:r w:rsidRPr="009F7B95">
              <w:rPr>
                <w:rFonts w:ascii="Times New Roman" w:hAnsi="Times New Roman" w:cs="Times New Roman"/>
                <w:sz w:val="24"/>
                <w:szCs w:val="24"/>
                <w:lang w:val="kk-KZ"/>
              </w:rPr>
              <w:t>құлықтың р</w:t>
            </w:r>
            <w:r w:rsidRPr="009F7B95">
              <w:rPr>
                <w:rFonts w:ascii="Times New Roman" w:hAnsi="Times New Roman" w:cs="Times New Roman"/>
                <w:sz w:val="24"/>
                <w:szCs w:val="24"/>
                <w:lang w:val="ru-RU"/>
              </w:rPr>
              <w:t>ефлекторлық табиғыты: шартсыз және шартты рефлекст</w:t>
            </w:r>
            <w:r>
              <w:rPr>
                <w:rFonts w:ascii="Times New Roman" w:hAnsi="Times New Roman" w:cs="Times New Roman"/>
                <w:sz w:val="24"/>
                <w:szCs w:val="24"/>
                <w:lang w:val="ru-RU"/>
              </w:rPr>
              <w:t>ер. Шартты рефлекстердің сөнуі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7.1.7.6 - міне</w:t>
            </w:r>
            <w:proofErr w:type="gramStart"/>
            <w:r w:rsidRPr="009F7B95">
              <w:rPr>
                <w:rFonts w:ascii="Times New Roman" w:hAnsi="Times New Roman" w:cs="Times New Roman"/>
                <w:sz w:val="24"/>
                <w:szCs w:val="24"/>
                <w:lang w:val="ru-RU"/>
              </w:rPr>
              <w:t>з-</w:t>
            </w:r>
            <w:proofErr w:type="gramEnd"/>
            <w:r w:rsidRPr="009F7B95">
              <w:rPr>
                <w:rFonts w:ascii="Times New Roman" w:hAnsi="Times New Roman" w:cs="Times New Roman"/>
                <w:sz w:val="24"/>
                <w:szCs w:val="24"/>
                <w:lang w:val="kk-KZ"/>
              </w:rPr>
              <w:t>құлықтың р</w:t>
            </w:r>
            <w:r w:rsidRPr="009F7B95">
              <w:rPr>
                <w:rFonts w:ascii="Times New Roman" w:hAnsi="Times New Roman" w:cs="Times New Roman"/>
                <w:sz w:val="24"/>
                <w:szCs w:val="24"/>
                <w:lang w:val="ru-RU"/>
              </w:rPr>
              <w:t>ефлекторлық табиғатын түсіндіру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 Вегетативті жүйке жүйесінің симпатикалық және парасимпатикалық бө</w:t>
            </w:r>
            <w:proofErr w:type="gramStart"/>
            <w:r w:rsidRPr="009F7B95">
              <w:rPr>
                <w:rFonts w:ascii="Times New Roman" w:hAnsi="Times New Roman" w:cs="Times New Roman"/>
                <w:sz w:val="24"/>
                <w:szCs w:val="24"/>
                <w:lang w:val="ru-RU"/>
              </w:rPr>
              <w:t>л</w:t>
            </w:r>
            <w:proofErr w:type="gramEnd"/>
            <w:r w:rsidRPr="009F7B95">
              <w:rPr>
                <w:rFonts w:ascii="Times New Roman" w:hAnsi="Times New Roman" w:cs="Times New Roman"/>
                <w:sz w:val="24"/>
                <w:szCs w:val="24"/>
                <w:lang w:val="ru-RU"/>
              </w:rPr>
              <w:t>імдерінің құрылысы</w:t>
            </w:r>
            <w:r>
              <w:rPr>
                <w:rFonts w:ascii="Times New Roman" w:hAnsi="Times New Roman" w:cs="Times New Roman"/>
                <w:sz w:val="24"/>
                <w:szCs w:val="24"/>
                <w:lang w:val="ru-RU"/>
              </w:rPr>
              <w:t xml:space="preserve"> және қызметі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7.1.7.7 - вегетативті жүйке жүйесінің қызметін сипаттау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proofErr w:type="gramStart"/>
            <w:r w:rsidRPr="009F7B95">
              <w:rPr>
                <w:rFonts w:ascii="Times New Roman" w:hAnsi="Times New Roman" w:cs="Times New Roman"/>
                <w:sz w:val="24"/>
                <w:szCs w:val="24"/>
                <w:lang w:val="ru-RU"/>
              </w:rPr>
              <w:t>Адам</w:t>
            </w:r>
            <w:proofErr w:type="gramEnd"/>
            <w:r w:rsidRPr="009F7B95">
              <w:rPr>
                <w:rFonts w:ascii="Times New Roman" w:hAnsi="Times New Roman" w:cs="Times New Roman"/>
                <w:sz w:val="24"/>
                <w:szCs w:val="24"/>
                <w:lang w:val="ru-RU"/>
              </w:rPr>
              <w:t xml:space="preserve"> ағзасы үшін ұйқының маңызы. Биологиялық ритм</w:t>
            </w:r>
            <w:proofErr w:type="gramStart"/>
            <w:r w:rsidRPr="009F7B95">
              <w:rPr>
                <w:rFonts w:ascii="Times New Roman" w:hAnsi="Times New Roman" w:cs="Times New Roman"/>
                <w:sz w:val="24"/>
                <w:szCs w:val="24"/>
                <w:lang w:val="ru-RU"/>
              </w:rPr>
              <w:t>.</w:t>
            </w:r>
            <w:proofErr w:type="gramEnd"/>
            <w:r w:rsidRPr="009F7B95">
              <w:rPr>
                <w:rFonts w:ascii="Times New Roman" w:hAnsi="Times New Roman" w:cs="Times New Roman"/>
                <w:sz w:val="24"/>
                <w:szCs w:val="24"/>
                <w:lang w:val="ru-RU"/>
              </w:rPr>
              <w:t xml:space="preserve"> Ұ</w:t>
            </w:r>
            <w:proofErr w:type="gramStart"/>
            <w:r w:rsidRPr="009F7B95">
              <w:rPr>
                <w:rFonts w:ascii="Times New Roman" w:hAnsi="Times New Roman" w:cs="Times New Roman"/>
                <w:sz w:val="24"/>
                <w:szCs w:val="24"/>
                <w:lang w:val="ru-RU"/>
              </w:rPr>
              <w:t>й</w:t>
            </w:r>
            <w:proofErr w:type="gramEnd"/>
            <w:r w:rsidRPr="009F7B95">
              <w:rPr>
                <w:rFonts w:ascii="Times New Roman" w:hAnsi="Times New Roman" w:cs="Times New Roman"/>
                <w:sz w:val="24"/>
                <w:szCs w:val="24"/>
                <w:lang w:val="ru-RU"/>
              </w:rPr>
              <w:t xml:space="preserve">қының кезеңдері: баяу және тез ұйқы. Түс көру. Жұмысқа </w:t>
            </w:r>
            <w:r w:rsidRPr="009F7B95">
              <w:rPr>
                <w:rFonts w:ascii="Times New Roman" w:hAnsi="Times New Roman" w:cs="Times New Roman"/>
                <w:sz w:val="24"/>
                <w:szCs w:val="24"/>
                <w:lang w:val="ru-RU"/>
              </w:rPr>
              <w:lastRenderedPageBreak/>
              <w:t>қабілеттілік: өнімділік, қалыпты жұмыс қабілеттілігі</w:t>
            </w:r>
            <w:proofErr w:type="gramStart"/>
            <w:r w:rsidRPr="009F7B95">
              <w:rPr>
                <w:rFonts w:ascii="Times New Roman" w:hAnsi="Times New Roman" w:cs="Times New Roman"/>
                <w:sz w:val="24"/>
                <w:szCs w:val="24"/>
                <w:lang w:val="ru-RU"/>
              </w:rPr>
              <w:t>г</w:t>
            </w:r>
            <w:proofErr w:type="gramEnd"/>
            <w:r w:rsidRPr="009F7B95">
              <w:rPr>
                <w:rFonts w:ascii="Times New Roman" w:hAnsi="Times New Roman" w:cs="Times New Roman"/>
                <w:sz w:val="24"/>
                <w:szCs w:val="24"/>
                <w:lang w:val="ru-RU"/>
              </w:rPr>
              <w:t xml:space="preserve">і сатылары, жұмыс қабілетінің тозуы. Күн тәртібі. Оқу еңбегінің гигиенасы. </w:t>
            </w:r>
            <w:r>
              <w:rPr>
                <w:rFonts w:ascii="Times New Roman" w:hAnsi="Times New Roman" w:cs="Times New Roman"/>
                <w:sz w:val="24"/>
                <w:szCs w:val="24"/>
                <w:lang w:val="ru-RU"/>
              </w:rPr>
              <w:t>Есте сақтауды жақсарту жолдары</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lastRenderedPageBreak/>
              <w:t>7.1.7.8 - ағзаның тіршілік әрекеттерінің қалпына келуі</w:t>
            </w:r>
            <w:proofErr w:type="gramStart"/>
            <w:r w:rsidRPr="009F7B95">
              <w:rPr>
                <w:rFonts w:ascii="Times New Roman" w:hAnsi="Times New Roman" w:cs="Times New Roman"/>
                <w:sz w:val="24"/>
                <w:szCs w:val="24"/>
                <w:lang w:val="ru-RU"/>
              </w:rPr>
              <w:t>не ж</w:t>
            </w:r>
            <w:proofErr w:type="gramEnd"/>
            <w:r w:rsidRPr="009F7B95">
              <w:rPr>
                <w:rFonts w:ascii="Times New Roman" w:hAnsi="Times New Roman" w:cs="Times New Roman"/>
                <w:sz w:val="24"/>
                <w:szCs w:val="24"/>
                <w:lang w:val="ru-RU"/>
              </w:rPr>
              <w:t>әне тынығуына ұйқының маңызын түсіндіру</w:t>
            </w:r>
            <w:r>
              <w:rPr>
                <w:rFonts w:ascii="Times New Roman" w:hAnsi="Times New Roman" w:cs="Times New Roman"/>
                <w:sz w:val="24"/>
                <w:szCs w:val="24"/>
                <w:lang w:val="ru-RU"/>
              </w:rPr>
              <w:t>;</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lastRenderedPageBreak/>
              <w:t>7.1.7.9 - жақсы психикалық денсаулықты сақтаудың принциптерін түсіндіру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both"/>
              <w:rPr>
                <w:rFonts w:ascii="Times New Roman" w:hAnsi="Times New Roman" w:cs="Times New Roman"/>
                <w:sz w:val="24"/>
                <w:szCs w:val="24"/>
                <w:lang w:val="ru-RU"/>
              </w:rPr>
            </w:pPr>
            <w:proofErr w:type="gramStart"/>
            <w:r w:rsidRPr="009F7B95">
              <w:rPr>
                <w:rFonts w:ascii="Times New Roman" w:hAnsi="Times New Roman" w:cs="Times New Roman"/>
                <w:sz w:val="24"/>
                <w:szCs w:val="24"/>
                <w:lang w:val="ru-RU"/>
              </w:rPr>
              <w:t>Ж</w:t>
            </w:r>
            <w:proofErr w:type="gramEnd"/>
            <w:r w:rsidRPr="009F7B95">
              <w:rPr>
                <w:rFonts w:ascii="Times New Roman" w:hAnsi="Times New Roman" w:cs="Times New Roman"/>
                <w:sz w:val="24"/>
                <w:szCs w:val="24"/>
                <w:lang w:val="ru-RU"/>
              </w:rPr>
              <w:t>үйке жүйесінің қызметіне алкаголь, темекі, жә</w:t>
            </w:r>
            <w:r>
              <w:rPr>
                <w:rFonts w:ascii="Times New Roman" w:hAnsi="Times New Roman" w:cs="Times New Roman"/>
                <w:sz w:val="24"/>
                <w:szCs w:val="24"/>
                <w:lang w:val="ru-RU"/>
              </w:rPr>
              <w:t>не наркотикалық заттардың әсері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7.1.7.10 - жүйке жүйесінің қызметіне алкаголь, темекі, және наркотик</w:t>
            </w:r>
            <w:r>
              <w:rPr>
                <w:rFonts w:ascii="Times New Roman" w:hAnsi="Times New Roman" w:cs="Times New Roman"/>
                <w:sz w:val="24"/>
                <w:szCs w:val="24"/>
                <w:lang w:val="ru-RU"/>
              </w:rPr>
              <w:t>алық заттардың әсерін түсіндіру</w:t>
            </w:r>
          </w:p>
        </w:tc>
      </w:tr>
      <w:tr w:rsidR="00A17C34" w:rsidRPr="009F7B95" w:rsidTr="008E27FD">
        <w:tc>
          <w:tcPr>
            <w:tcW w:w="9701" w:type="dxa"/>
            <w:gridSpan w:val="3"/>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center"/>
              <w:rPr>
                <w:rFonts w:ascii="Times New Roman" w:hAnsi="Times New Roman" w:cs="Times New Roman"/>
                <w:sz w:val="24"/>
                <w:szCs w:val="24"/>
                <w:lang w:val="ru-RU"/>
              </w:rPr>
            </w:pPr>
            <w:r w:rsidRPr="009F7B95">
              <w:rPr>
                <w:rFonts w:ascii="Times New Roman" w:hAnsi="Times New Roman" w:cs="Times New Roman"/>
                <w:sz w:val="24"/>
                <w:szCs w:val="24"/>
                <w:lang w:val="ru-RU"/>
              </w:rPr>
              <w:t>4-тоқсан</w:t>
            </w:r>
          </w:p>
        </w:tc>
      </w:tr>
      <w:tr w:rsidR="00A17C34" w:rsidRPr="006634E8" w:rsidTr="008E27FD">
        <w:tc>
          <w:tcPr>
            <w:tcW w:w="1983"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eastAsia="MS Minngs" w:hAnsi="Times New Roman" w:cs="Times New Roman"/>
                <w:sz w:val="24"/>
                <w:szCs w:val="24"/>
                <w:lang w:val="kk-KZ"/>
              </w:rPr>
            </w:pPr>
            <w:r w:rsidRPr="009F7B95">
              <w:rPr>
                <w:rFonts w:ascii="Times New Roman" w:eastAsia="MS Minngs" w:hAnsi="Times New Roman" w:cs="Times New Roman"/>
                <w:sz w:val="24"/>
                <w:szCs w:val="24"/>
              </w:rPr>
              <w:t>7.4</w:t>
            </w:r>
          </w:p>
          <w:p w:rsidR="00A17C34" w:rsidRPr="00A17C34" w:rsidRDefault="00A17C34" w:rsidP="008E27FD">
            <w:pPr>
              <w:spacing w:line="240" w:lineRule="auto"/>
              <w:jc w:val="both"/>
              <w:rPr>
                <w:rFonts w:ascii="Times New Roman" w:eastAsia="MS Minngs" w:hAnsi="Times New Roman" w:cs="Times New Roman"/>
                <w:sz w:val="24"/>
                <w:szCs w:val="24"/>
              </w:rPr>
            </w:pPr>
            <w:r w:rsidRPr="009F7B95">
              <w:rPr>
                <w:rFonts w:ascii="Times New Roman" w:eastAsia="MS Minngs" w:hAnsi="Times New Roman" w:cs="Times New Roman"/>
                <w:sz w:val="24"/>
                <w:szCs w:val="24"/>
                <w:lang w:val="ru-RU"/>
              </w:rPr>
              <w:t>Тұқымқуалау</w:t>
            </w:r>
            <w:r w:rsidRPr="009F7B95">
              <w:rPr>
                <w:rFonts w:ascii="Times New Roman" w:eastAsia="MS Minngs" w:hAnsi="Times New Roman" w:cs="Times New Roman"/>
                <w:sz w:val="24"/>
                <w:szCs w:val="24"/>
              </w:rPr>
              <w:t xml:space="preserve"> </w:t>
            </w:r>
            <w:r w:rsidRPr="009F7B95">
              <w:rPr>
                <w:rFonts w:ascii="Times New Roman" w:eastAsia="MS Minngs" w:hAnsi="Times New Roman" w:cs="Times New Roman"/>
                <w:sz w:val="24"/>
                <w:szCs w:val="24"/>
                <w:lang w:val="ru-RU"/>
              </w:rPr>
              <w:t>мен</w:t>
            </w:r>
            <w:r w:rsidRPr="009F7B95">
              <w:rPr>
                <w:rFonts w:ascii="Times New Roman" w:eastAsia="MS Minngs" w:hAnsi="Times New Roman" w:cs="Times New Roman"/>
                <w:sz w:val="24"/>
                <w:szCs w:val="24"/>
              </w:rPr>
              <w:t xml:space="preserve"> </w:t>
            </w:r>
            <w:r w:rsidRPr="009F7B95">
              <w:rPr>
                <w:rFonts w:ascii="Times New Roman" w:eastAsia="MS Minngs" w:hAnsi="Times New Roman" w:cs="Times New Roman"/>
                <w:sz w:val="24"/>
                <w:szCs w:val="24"/>
                <w:lang w:val="ru-RU"/>
              </w:rPr>
              <w:t>өзгергі</w:t>
            </w:r>
            <w:proofErr w:type="gramStart"/>
            <w:r w:rsidRPr="009F7B95">
              <w:rPr>
                <w:rFonts w:ascii="Times New Roman" w:eastAsia="MS Minngs" w:hAnsi="Times New Roman" w:cs="Times New Roman"/>
                <w:sz w:val="24"/>
                <w:szCs w:val="24"/>
                <w:lang w:val="ru-RU"/>
              </w:rPr>
              <w:t>шт</w:t>
            </w:r>
            <w:proofErr w:type="gramEnd"/>
            <w:r w:rsidRPr="009F7B95">
              <w:rPr>
                <w:rFonts w:ascii="Times New Roman" w:eastAsia="MS Minngs" w:hAnsi="Times New Roman" w:cs="Times New Roman"/>
                <w:sz w:val="24"/>
                <w:szCs w:val="24"/>
                <w:lang w:val="ru-RU"/>
              </w:rPr>
              <w:t>ік</w:t>
            </w:r>
            <w:r w:rsidRPr="009F7B95">
              <w:rPr>
                <w:rFonts w:ascii="Times New Roman" w:eastAsia="MS Minngs" w:hAnsi="Times New Roman" w:cs="Times New Roman"/>
                <w:sz w:val="24"/>
                <w:szCs w:val="24"/>
              </w:rPr>
              <w:t xml:space="preserve"> </w:t>
            </w:r>
            <w:r w:rsidRPr="009F7B95">
              <w:rPr>
                <w:rFonts w:ascii="Times New Roman" w:eastAsia="MS Minngs" w:hAnsi="Times New Roman" w:cs="Times New Roman"/>
                <w:sz w:val="24"/>
                <w:szCs w:val="24"/>
                <w:lang w:val="ru-RU"/>
              </w:rPr>
              <w:t>заңдылықтары</w:t>
            </w:r>
          </w:p>
          <w:p w:rsidR="00A17C34" w:rsidRPr="009F7B95" w:rsidRDefault="00A17C34" w:rsidP="008E27FD">
            <w:pPr>
              <w:spacing w:line="240" w:lineRule="auto"/>
              <w:jc w:val="both"/>
              <w:rPr>
                <w:rFonts w:ascii="Times New Roman" w:eastAsia="MS Minngs" w:hAnsi="Times New Roman" w:cs="Times New Roman"/>
                <w:sz w:val="24"/>
                <w:szCs w:val="24"/>
              </w:rPr>
            </w:pPr>
            <w:r w:rsidRPr="009F7B95">
              <w:rPr>
                <w:rFonts w:ascii="Times New Roman" w:eastAsia="MS Minngs" w:hAnsi="Times New Roman" w:cs="Times New Roman"/>
                <w:sz w:val="24"/>
                <w:szCs w:val="24"/>
              </w:rPr>
              <w:t xml:space="preserve">(3 </w:t>
            </w:r>
            <w:r w:rsidRPr="009F7B95">
              <w:rPr>
                <w:rFonts w:ascii="Times New Roman" w:eastAsia="MS Minngs" w:hAnsi="Times New Roman" w:cs="Times New Roman"/>
                <w:sz w:val="24"/>
                <w:szCs w:val="24"/>
                <w:lang w:val="ru-RU"/>
              </w:rPr>
              <w:t>сағат</w:t>
            </w:r>
            <w:r w:rsidRPr="009F7B95">
              <w:rPr>
                <w:rFonts w:ascii="Times New Roman" w:eastAsia="MS Minngs" w:hAnsi="Times New Roman" w:cs="Times New Roman"/>
                <w:sz w:val="24"/>
                <w:szCs w:val="24"/>
              </w:rPr>
              <w:t>)</w:t>
            </w:r>
          </w:p>
        </w:tc>
        <w:tc>
          <w:tcPr>
            <w:tcW w:w="3937" w:type="dxa"/>
            <w:tcBorders>
              <w:top w:val="single" w:sz="4" w:space="0" w:color="auto"/>
              <w:left w:val="single" w:sz="4" w:space="0" w:color="auto"/>
              <w:bottom w:val="single" w:sz="4" w:space="0" w:color="auto"/>
              <w:right w:val="single" w:sz="4" w:space="0" w:color="auto"/>
            </w:tcBorders>
          </w:tcPr>
          <w:p w:rsidR="00A17C34" w:rsidRPr="00392440" w:rsidRDefault="00A17C34" w:rsidP="008E27FD">
            <w:pPr>
              <w:spacing w:line="240" w:lineRule="auto"/>
              <w:jc w:val="both"/>
              <w:rPr>
                <w:rFonts w:ascii="Times New Roman" w:hAnsi="Times New Roman" w:cs="Times New Roman"/>
                <w:sz w:val="24"/>
                <w:szCs w:val="24"/>
                <w:lang w:val="kk-KZ"/>
              </w:rPr>
            </w:pPr>
            <w:r w:rsidRPr="009F7B95">
              <w:rPr>
                <w:rFonts w:ascii="Times New Roman" w:hAnsi="Times New Roman" w:cs="Times New Roman"/>
                <w:sz w:val="24"/>
                <w:szCs w:val="24"/>
                <w:lang w:val="ru-RU"/>
              </w:rPr>
              <w:t>Адамда</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белгілердің</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тұқым</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қуалауында</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гендер</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мен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ДНҚ</w:t>
            </w:r>
            <w:r w:rsidRPr="009F7B95">
              <w:rPr>
                <w:rFonts w:ascii="Times New Roman" w:hAnsi="Times New Roman" w:cs="Times New Roman"/>
                <w:sz w:val="24"/>
                <w:szCs w:val="24"/>
              </w:rPr>
              <w:t xml:space="preserve"> </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өлі</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Пайда</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болған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қоршаған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орта</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жағдайлары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әсерінен</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және</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тұқымқуалаушылық</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генетикалық</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белгілер</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kk-KZ"/>
              </w:rPr>
              <w:t>Хромосоманың бөлігі ген жайлы түсінік</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Хромосома</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құрылымы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Генетикалық</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материалды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сақтаушы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және</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тасымалдаушы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kk-KZ"/>
              </w:rPr>
              <w:t>д</w:t>
            </w:r>
            <w:r w:rsidRPr="009F7B95">
              <w:rPr>
                <w:rFonts w:ascii="Times New Roman" w:hAnsi="Times New Roman" w:cs="Times New Roman"/>
                <w:sz w:val="24"/>
                <w:szCs w:val="24"/>
              </w:rPr>
              <w:t xml:space="preserve">езоксирибонуклеин қышқылы </w:t>
            </w:r>
            <w:r w:rsidRPr="009F7B95">
              <w:rPr>
                <w:rFonts w:ascii="Times New Roman" w:hAnsi="Times New Roman" w:cs="Times New Roman"/>
                <w:sz w:val="24"/>
                <w:szCs w:val="24"/>
                <w:lang w:val="ru-RU"/>
              </w:rPr>
              <w:t>жайлы</w:t>
            </w:r>
            <w:r w:rsidRPr="009F7B95">
              <w:rPr>
                <w:rFonts w:ascii="Times New Roman" w:hAnsi="Times New Roman" w:cs="Times New Roman"/>
                <w:sz w:val="24"/>
                <w:szCs w:val="24"/>
              </w:rPr>
              <w:t xml:space="preserve"> </w:t>
            </w:r>
            <w:r w:rsidRPr="009F7B95">
              <w:rPr>
                <w:rFonts w:ascii="Times New Roman" w:hAnsi="Times New Roman" w:cs="Times New Roman"/>
                <w:sz w:val="24"/>
                <w:szCs w:val="24"/>
                <w:lang w:val="ru-RU"/>
              </w:rPr>
              <w:t>түсінік</w:t>
            </w:r>
          </w:p>
        </w:tc>
        <w:tc>
          <w:tcPr>
            <w:tcW w:w="3781" w:type="dxa"/>
            <w:tcBorders>
              <w:top w:val="single" w:sz="4" w:space="0" w:color="auto"/>
              <w:left w:val="single" w:sz="4" w:space="0" w:color="auto"/>
              <w:bottom w:val="single" w:sz="4" w:space="0" w:color="auto"/>
              <w:right w:val="single" w:sz="4" w:space="0" w:color="auto"/>
            </w:tcBorders>
          </w:tcPr>
          <w:p w:rsidR="00A17C34" w:rsidRPr="00392440" w:rsidRDefault="00A17C34" w:rsidP="008E27FD">
            <w:pPr>
              <w:spacing w:line="240" w:lineRule="auto"/>
              <w:jc w:val="both"/>
              <w:rPr>
                <w:rFonts w:ascii="Times New Roman" w:hAnsi="Times New Roman" w:cs="Times New Roman"/>
                <w:sz w:val="24"/>
                <w:szCs w:val="24"/>
                <w:lang w:val="kk-KZ"/>
              </w:rPr>
            </w:pPr>
            <w:r w:rsidRPr="00392440">
              <w:rPr>
                <w:rFonts w:ascii="Times New Roman" w:hAnsi="Times New Roman" w:cs="Times New Roman"/>
                <w:sz w:val="24"/>
                <w:szCs w:val="24"/>
                <w:lang w:val="kk-KZ"/>
              </w:rPr>
              <w:t xml:space="preserve">7.2.4.1 </w:t>
            </w:r>
            <w:r w:rsidRPr="009F7B95">
              <w:rPr>
                <w:rFonts w:ascii="Times New Roman" w:hAnsi="Times New Roman" w:cs="Times New Roman"/>
                <w:sz w:val="24"/>
                <w:szCs w:val="24"/>
                <w:lang w:val="kk-KZ"/>
              </w:rPr>
              <w:t xml:space="preserve">- </w:t>
            </w:r>
            <w:r w:rsidRPr="00392440">
              <w:rPr>
                <w:rFonts w:ascii="Times New Roman" w:hAnsi="Times New Roman" w:cs="Times New Roman"/>
                <w:sz w:val="24"/>
                <w:szCs w:val="24"/>
                <w:lang w:val="kk-KZ"/>
              </w:rPr>
              <w:t>адам ағзасындағы тұқымқуалайтын және тұқым қуаламайтын белгілерді зерттеу;</w:t>
            </w:r>
          </w:p>
          <w:p w:rsidR="00A17C34" w:rsidRPr="00392440" w:rsidRDefault="00A17C34" w:rsidP="008E27FD">
            <w:pPr>
              <w:spacing w:line="240" w:lineRule="auto"/>
              <w:jc w:val="both"/>
              <w:rPr>
                <w:rFonts w:ascii="Times New Roman" w:hAnsi="Times New Roman" w:cs="Times New Roman"/>
                <w:sz w:val="24"/>
                <w:szCs w:val="24"/>
                <w:lang w:val="kk-KZ"/>
              </w:rPr>
            </w:pPr>
            <w:r w:rsidRPr="00392440">
              <w:rPr>
                <w:rFonts w:ascii="Times New Roman" w:hAnsi="Times New Roman" w:cs="Times New Roman"/>
                <w:sz w:val="24"/>
                <w:szCs w:val="24"/>
                <w:lang w:val="kk-KZ"/>
              </w:rPr>
              <w:t xml:space="preserve">7.2.4.2 </w:t>
            </w:r>
            <w:r w:rsidRPr="009F7B95">
              <w:rPr>
                <w:rFonts w:ascii="Times New Roman" w:hAnsi="Times New Roman" w:cs="Times New Roman"/>
                <w:sz w:val="24"/>
                <w:szCs w:val="24"/>
                <w:lang w:val="kk-KZ"/>
              </w:rPr>
              <w:t xml:space="preserve">- </w:t>
            </w:r>
            <w:r w:rsidRPr="00392440">
              <w:rPr>
                <w:rFonts w:ascii="Times New Roman" w:hAnsi="Times New Roman" w:cs="Times New Roman"/>
                <w:sz w:val="24"/>
                <w:szCs w:val="24"/>
                <w:lang w:val="kk-KZ"/>
              </w:rPr>
              <w:t>белгілерді анықтаудығы гендердің рөлін түсіндіру;</w:t>
            </w:r>
          </w:p>
          <w:p w:rsidR="00A17C34" w:rsidRPr="00A17C34" w:rsidRDefault="00A17C34" w:rsidP="008E27FD">
            <w:pPr>
              <w:spacing w:line="240" w:lineRule="auto"/>
              <w:jc w:val="both"/>
              <w:rPr>
                <w:rFonts w:ascii="Times New Roman" w:hAnsi="Times New Roman" w:cs="Times New Roman"/>
                <w:bCs/>
                <w:sz w:val="24"/>
                <w:szCs w:val="24"/>
                <w:lang w:val="kk-KZ"/>
              </w:rPr>
            </w:pPr>
            <w:r w:rsidRPr="00A17C34">
              <w:rPr>
                <w:rFonts w:ascii="Times New Roman" w:hAnsi="Times New Roman" w:cs="Times New Roman"/>
                <w:sz w:val="24"/>
                <w:szCs w:val="24"/>
                <w:lang w:val="kk-KZ"/>
              </w:rPr>
              <w:t xml:space="preserve">7.2.4.3 </w:t>
            </w:r>
            <w:r w:rsidRPr="009F7B95">
              <w:rPr>
                <w:rFonts w:ascii="Times New Roman" w:hAnsi="Times New Roman" w:cs="Times New Roman"/>
                <w:sz w:val="24"/>
                <w:szCs w:val="24"/>
                <w:lang w:val="kk-KZ"/>
              </w:rPr>
              <w:t xml:space="preserve">- </w:t>
            </w:r>
            <w:r w:rsidRPr="00A17C34">
              <w:rPr>
                <w:rFonts w:ascii="Times New Roman" w:hAnsi="Times New Roman" w:cs="Times New Roman"/>
                <w:sz w:val="24"/>
                <w:szCs w:val="24"/>
                <w:lang w:val="kk-KZ"/>
              </w:rPr>
              <w:t xml:space="preserve">хромосомадағы генетикалық ақпарат </w:t>
            </w:r>
            <w:r w:rsidRPr="009F7B95">
              <w:rPr>
                <w:rFonts w:ascii="Times New Roman" w:hAnsi="Times New Roman" w:cs="Times New Roman"/>
                <w:sz w:val="24"/>
                <w:szCs w:val="24"/>
                <w:lang w:val="kk-KZ"/>
              </w:rPr>
              <w:t>д</w:t>
            </w:r>
            <w:r w:rsidRPr="00A17C34">
              <w:rPr>
                <w:rFonts w:ascii="Times New Roman" w:hAnsi="Times New Roman" w:cs="Times New Roman"/>
                <w:sz w:val="24"/>
                <w:szCs w:val="24"/>
                <w:lang w:val="kk-KZ"/>
              </w:rPr>
              <w:t>езоксирибонуклеин қышқылы рөлін түсіндіру</w:t>
            </w:r>
          </w:p>
        </w:tc>
      </w:tr>
      <w:tr w:rsidR="00A17C34" w:rsidRPr="006634E8" w:rsidTr="008E27FD">
        <w:tc>
          <w:tcPr>
            <w:tcW w:w="1983"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eastAsia="MS Minngs" w:hAnsi="Times New Roman" w:cs="Times New Roman"/>
                <w:sz w:val="24"/>
                <w:szCs w:val="24"/>
              </w:rPr>
              <w:t>7.</w:t>
            </w:r>
            <w:r w:rsidRPr="009F7B95">
              <w:rPr>
                <w:rFonts w:ascii="Times New Roman" w:eastAsia="MS Minngs" w:hAnsi="Times New Roman" w:cs="Times New Roman"/>
                <w:sz w:val="24"/>
                <w:szCs w:val="24"/>
                <w:lang w:val="en-US"/>
              </w:rPr>
              <w:t>4</w:t>
            </w:r>
            <w:r w:rsidRPr="009F7B95">
              <w:rPr>
                <w:rFonts w:ascii="Times New Roman" w:eastAsia="MS Minngs" w:hAnsi="Times New Roman" w:cs="Times New Roman"/>
                <w:sz w:val="24"/>
                <w:szCs w:val="24"/>
                <w:lang w:val="ru-RU"/>
              </w:rPr>
              <w:t xml:space="preserve"> </w:t>
            </w:r>
            <w:r w:rsidRPr="009F7B95">
              <w:rPr>
                <w:rFonts w:ascii="Times New Roman" w:hAnsi="Times New Roman" w:cs="Times New Roman"/>
                <w:sz w:val="24"/>
                <w:szCs w:val="24"/>
                <w:lang w:val="ru-RU"/>
              </w:rPr>
              <w:t xml:space="preserve">Жасушалық цикл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(1сағат)</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Әртү</w:t>
            </w:r>
            <w:proofErr w:type="gramStart"/>
            <w:r w:rsidRPr="009F7B95">
              <w:rPr>
                <w:rFonts w:ascii="Times New Roman" w:hAnsi="Times New Roman" w:cs="Times New Roman"/>
                <w:sz w:val="24"/>
                <w:szCs w:val="24"/>
                <w:lang w:val="ru-RU"/>
              </w:rPr>
              <w:t>рл</w:t>
            </w:r>
            <w:proofErr w:type="gramEnd"/>
            <w:r w:rsidRPr="009F7B95">
              <w:rPr>
                <w:rFonts w:ascii="Times New Roman" w:hAnsi="Times New Roman" w:cs="Times New Roman"/>
                <w:sz w:val="24"/>
                <w:szCs w:val="24"/>
                <w:lang w:val="ru-RU"/>
              </w:rPr>
              <w:t>і ағзалардағы хромосомалар саны.</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С</w:t>
            </w:r>
            <w:r>
              <w:rPr>
                <w:rFonts w:ascii="Times New Roman" w:hAnsi="Times New Roman" w:cs="Times New Roman"/>
                <w:sz w:val="24"/>
                <w:szCs w:val="24"/>
                <w:lang w:val="ru-RU"/>
              </w:rPr>
              <w:t>оматикалық және жыныс жасушалар</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7.2.2.1 - әртү</w:t>
            </w:r>
            <w:proofErr w:type="gramStart"/>
            <w:r w:rsidRPr="009F7B95">
              <w:rPr>
                <w:rFonts w:ascii="Times New Roman" w:hAnsi="Times New Roman" w:cs="Times New Roman"/>
                <w:sz w:val="24"/>
                <w:szCs w:val="24"/>
                <w:lang w:val="ru-RU"/>
              </w:rPr>
              <w:t>рл</w:t>
            </w:r>
            <w:proofErr w:type="gramEnd"/>
            <w:r w:rsidRPr="009F7B95">
              <w:rPr>
                <w:rFonts w:ascii="Times New Roman" w:hAnsi="Times New Roman" w:cs="Times New Roman"/>
                <w:sz w:val="24"/>
                <w:szCs w:val="24"/>
                <w:lang w:val="ru-RU"/>
              </w:rPr>
              <w:t>і ағзалардағы хромосомалардың санын салыстыру</w:t>
            </w:r>
            <w:r>
              <w:rPr>
                <w:rFonts w:ascii="Times New Roman" w:hAnsi="Times New Roman" w:cs="Times New Roman"/>
                <w:sz w:val="24"/>
                <w:szCs w:val="24"/>
                <w:lang w:val="ru-RU"/>
              </w:rPr>
              <w:t>;</w:t>
            </w:r>
          </w:p>
          <w:p w:rsidR="00A17C34" w:rsidRPr="009F7B95" w:rsidRDefault="00A17C34" w:rsidP="008E27FD">
            <w:pPr>
              <w:spacing w:line="240" w:lineRule="auto"/>
              <w:jc w:val="both"/>
              <w:rPr>
                <w:rFonts w:ascii="Times New Roman" w:hAnsi="Times New Roman" w:cs="Times New Roman"/>
                <w:bCs/>
                <w:sz w:val="24"/>
                <w:szCs w:val="24"/>
                <w:lang w:val="ru-RU"/>
              </w:rPr>
            </w:pPr>
            <w:r w:rsidRPr="009F7B95">
              <w:rPr>
                <w:rFonts w:ascii="Times New Roman" w:hAnsi="Times New Roman" w:cs="Times New Roman"/>
                <w:sz w:val="24"/>
                <w:szCs w:val="24"/>
                <w:lang w:val="ru-RU"/>
              </w:rPr>
              <w:t>7.2.2.2 - соматикалық және жыныс хромосомаларындағы хромосомалар санының әртүрлілігін түсіндіру</w:t>
            </w:r>
          </w:p>
        </w:tc>
      </w:tr>
      <w:tr w:rsidR="00A17C34" w:rsidRPr="006634E8" w:rsidTr="008E27FD">
        <w:tc>
          <w:tcPr>
            <w:tcW w:w="1983" w:type="dxa"/>
            <w:vMerge w:val="restart"/>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eastAsia="MS Minngs" w:hAnsi="Times New Roman" w:cs="Times New Roman"/>
                <w:sz w:val="24"/>
                <w:szCs w:val="24"/>
                <w:lang w:val="ru-RU"/>
              </w:rPr>
              <w:t>7.4</w:t>
            </w:r>
            <w:proofErr w:type="gramStart"/>
            <w:r w:rsidRPr="009F7B95">
              <w:rPr>
                <w:rFonts w:ascii="Times New Roman" w:eastAsia="MS Minngs" w:hAnsi="Times New Roman" w:cs="Times New Roman"/>
                <w:sz w:val="24"/>
                <w:szCs w:val="24"/>
                <w:lang w:val="ru-RU"/>
              </w:rPr>
              <w:t xml:space="preserve"> К</w:t>
            </w:r>
            <w:proofErr w:type="gramEnd"/>
            <w:r w:rsidRPr="009F7B95">
              <w:rPr>
                <w:rFonts w:ascii="Times New Roman" w:eastAsia="MS Minngs" w:hAnsi="Times New Roman" w:cs="Times New Roman"/>
                <w:sz w:val="24"/>
                <w:szCs w:val="24"/>
                <w:lang w:val="ru-RU"/>
              </w:rPr>
              <w:t xml:space="preserve">өбею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eastAsia="MS Minngs" w:hAnsi="Times New Roman" w:cs="Times New Roman"/>
                <w:sz w:val="24"/>
                <w:szCs w:val="24"/>
                <w:lang w:val="ru-RU"/>
              </w:rPr>
              <w:t>(4 сағат)</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Өсімдіктердің жынысты және жыныссыз көбеюі. Өсімдіктердің жынысты және жынысс</w:t>
            </w:r>
            <w:r>
              <w:rPr>
                <w:rFonts w:ascii="Times New Roman" w:hAnsi="Times New Roman" w:cs="Times New Roman"/>
                <w:sz w:val="24"/>
                <w:szCs w:val="24"/>
                <w:lang w:val="ru-RU"/>
              </w:rPr>
              <w:t>ыз көбеюінің биологиялық маңызы</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7.2.1.1 - өсімдіктердің жынысты және жыныссыз көбеюін сипаттау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Өсімдіктердің өсімді жолмен көбеюі, оның түрлері және табиғаттағы биологиялық маңызы. Өсімдік ө</w:t>
            </w:r>
            <w:proofErr w:type="gramStart"/>
            <w:r w:rsidRPr="009F7B95">
              <w:rPr>
                <w:rFonts w:ascii="Times New Roman" w:hAnsi="Times New Roman" w:cs="Times New Roman"/>
                <w:sz w:val="24"/>
                <w:szCs w:val="24"/>
                <w:lang w:val="ru-RU"/>
              </w:rPr>
              <w:t>с</w:t>
            </w:r>
            <w:proofErr w:type="gramEnd"/>
            <w:r w:rsidRPr="009F7B95">
              <w:rPr>
                <w:rFonts w:ascii="Times New Roman" w:hAnsi="Times New Roman" w:cs="Times New Roman"/>
                <w:sz w:val="24"/>
                <w:szCs w:val="24"/>
                <w:lang w:val="ru-RU"/>
              </w:rPr>
              <w:t xml:space="preserve">іруде өсімді жолмен көбею тәсілдерін қолдану. Қалемшелеу, телу (қалемшемен, </w:t>
            </w:r>
            <w:r>
              <w:rPr>
                <w:rFonts w:ascii="Times New Roman" w:hAnsi="Times New Roman" w:cs="Times New Roman"/>
                <w:sz w:val="24"/>
                <w:szCs w:val="24"/>
                <w:lang w:val="ru-RU"/>
              </w:rPr>
              <w:t>көзшелермен), көбею ұлпаларымен</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7.2.1.2 - өсімдіктердің өсімді көбею тәсілдерін салыстыру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Тозаңдану түрлері. Гүлдеу және тозаңдану. Тозаңдану түрлері (өздігінен, айқас, жасанды)</w:t>
            </w:r>
            <w:proofErr w:type="gramStart"/>
            <w:r w:rsidRPr="009F7B95">
              <w:rPr>
                <w:rFonts w:ascii="Times New Roman" w:hAnsi="Times New Roman" w:cs="Times New Roman"/>
                <w:sz w:val="24"/>
                <w:szCs w:val="24"/>
                <w:lang w:val="ru-RU"/>
              </w:rPr>
              <w:t>.</w:t>
            </w:r>
            <w:proofErr w:type="gramEnd"/>
            <w:r w:rsidRPr="009F7B95">
              <w:rPr>
                <w:rFonts w:ascii="Times New Roman" w:hAnsi="Times New Roman" w:cs="Times New Roman"/>
                <w:sz w:val="24"/>
                <w:szCs w:val="24"/>
                <w:lang w:val="ru-RU"/>
              </w:rPr>
              <w:t xml:space="preserve"> Ө</w:t>
            </w:r>
            <w:proofErr w:type="gramStart"/>
            <w:r w:rsidRPr="009F7B95">
              <w:rPr>
                <w:rFonts w:ascii="Times New Roman" w:hAnsi="Times New Roman" w:cs="Times New Roman"/>
                <w:sz w:val="24"/>
                <w:szCs w:val="24"/>
                <w:lang w:val="ru-RU"/>
              </w:rPr>
              <w:t>с</w:t>
            </w:r>
            <w:proofErr w:type="gramEnd"/>
            <w:r w:rsidRPr="009F7B95">
              <w:rPr>
                <w:rFonts w:ascii="Times New Roman" w:hAnsi="Times New Roman" w:cs="Times New Roman"/>
                <w:sz w:val="24"/>
                <w:szCs w:val="24"/>
                <w:lang w:val="ru-RU"/>
              </w:rPr>
              <w:t xml:space="preserve">імдіктердегі ұрықтану және ұрықтың түзілуі. Қосарлы ұрықтану. Қосарлы </w:t>
            </w:r>
            <w:r>
              <w:rPr>
                <w:rFonts w:ascii="Times New Roman" w:hAnsi="Times New Roman" w:cs="Times New Roman"/>
                <w:sz w:val="24"/>
                <w:szCs w:val="24"/>
                <w:lang w:val="ru-RU"/>
              </w:rPr>
              <w:t>ұрықтанудың биологиялық маңызы</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eastAsia="Arial" w:hAnsi="Times New Roman" w:cs="Times New Roman"/>
                <w:sz w:val="24"/>
                <w:szCs w:val="24"/>
                <w:lang w:val="ru-RU"/>
              </w:rPr>
              <w:t xml:space="preserve">7.2.1.3 - өздігінен және </w:t>
            </w:r>
            <w:proofErr w:type="gramStart"/>
            <w:r w:rsidRPr="009F7B95">
              <w:rPr>
                <w:rFonts w:ascii="Times New Roman" w:eastAsia="Arial" w:hAnsi="Times New Roman" w:cs="Times New Roman"/>
                <w:sz w:val="24"/>
                <w:szCs w:val="24"/>
                <w:lang w:val="ru-RU"/>
              </w:rPr>
              <w:t>ай</w:t>
            </w:r>
            <w:proofErr w:type="gramEnd"/>
            <w:r w:rsidRPr="009F7B95">
              <w:rPr>
                <w:rFonts w:ascii="Times New Roman" w:eastAsia="Arial" w:hAnsi="Times New Roman" w:cs="Times New Roman"/>
                <w:sz w:val="24"/>
                <w:szCs w:val="24"/>
                <w:lang w:val="ru-RU"/>
              </w:rPr>
              <w:t>қас тозаңданудың шамалы артықшылықтарын сипаттау</w:t>
            </w:r>
            <w:r>
              <w:rPr>
                <w:rFonts w:ascii="Times New Roman" w:eastAsia="Arial" w:hAnsi="Times New Roman" w:cs="Times New Roman"/>
                <w:sz w:val="24"/>
                <w:szCs w:val="24"/>
                <w:lang w:val="ru-RU"/>
              </w:rPr>
              <w:t>;</w:t>
            </w:r>
          </w:p>
          <w:p w:rsidR="00A17C34" w:rsidRPr="009F7B95" w:rsidRDefault="00A17C34" w:rsidP="008E27FD">
            <w:pPr>
              <w:spacing w:line="240" w:lineRule="auto"/>
              <w:jc w:val="both"/>
              <w:rPr>
                <w:rFonts w:ascii="Times New Roman" w:hAnsi="Times New Roman" w:cs="Times New Roman"/>
                <w:bCs/>
                <w:sz w:val="24"/>
                <w:szCs w:val="24"/>
                <w:lang w:val="kk-KZ"/>
              </w:rPr>
            </w:pPr>
            <w:r w:rsidRPr="009F7B95">
              <w:rPr>
                <w:rFonts w:ascii="Times New Roman" w:eastAsia="Arial" w:hAnsi="Times New Roman" w:cs="Times New Roman"/>
                <w:sz w:val="24"/>
                <w:szCs w:val="24"/>
                <w:lang w:val="ru-RU"/>
              </w:rPr>
              <w:t xml:space="preserve">7.2.1.4 - </w:t>
            </w:r>
            <w:r w:rsidRPr="009F7B95">
              <w:rPr>
                <w:rFonts w:ascii="Times New Roman" w:hAnsi="Times New Roman" w:cs="Times New Roman"/>
                <w:sz w:val="24"/>
                <w:szCs w:val="24"/>
                <w:lang w:val="kk-KZ"/>
              </w:rPr>
              <w:t>гүлді өсімдіктердегі қосарлы ұрықтанудың маңызын сипаттау</w:t>
            </w:r>
          </w:p>
        </w:tc>
      </w:tr>
      <w:tr w:rsidR="00A17C34" w:rsidRPr="006634E8" w:rsidTr="008E27FD">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eastAsia="MS Minngs" w:hAnsi="Times New Roman" w:cs="Times New Roman"/>
                <w:sz w:val="24"/>
                <w:szCs w:val="24"/>
                <w:lang w:val="ru-RU"/>
              </w:rPr>
              <w:t xml:space="preserve">7.4 </w:t>
            </w:r>
            <w:r w:rsidRPr="009F7B95">
              <w:rPr>
                <w:rFonts w:ascii="Times New Roman" w:hAnsi="Times New Roman" w:cs="Times New Roman"/>
                <w:sz w:val="24"/>
                <w:szCs w:val="24"/>
                <w:lang w:val="ru-RU"/>
              </w:rPr>
              <w:t xml:space="preserve">Өсу және даму </w:t>
            </w:r>
          </w:p>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hAnsi="Times New Roman" w:cs="Times New Roman"/>
                <w:sz w:val="24"/>
                <w:szCs w:val="24"/>
                <w:lang w:val="ru-RU"/>
              </w:rPr>
              <w:t>(4 сағат)</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Ағзалардың жеке дамуы түсінігі. Өсімдіктер мен жануарлардағы онтогенез кезеңдері. Бөліну, өсу, </w:t>
            </w:r>
            <w:r w:rsidRPr="009F7B95">
              <w:rPr>
                <w:rFonts w:ascii="Times New Roman" w:hAnsi="Times New Roman" w:cs="Times New Roman"/>
                <w:sz w:val="24"/>
                <w:szCs w:val="24"/>
                <w:lang w:val="ru-RU"/>
              </w:rPr>
              <w:lastRenderedPageBreak/>
              <w:t>көбею, қартаю. Өсімдіктердің өсуі. Сабақтың ұзарып және жуандап өсуі. К</w:t>
            </w:r>
            <w:r>
              <w:rPr>
                <w:rFonts w:ascii="Times New Roman" w:hAnsi="Times New Roman" w:cs="Times New Roman"/>
                <w:sz w:val="24"/>
                <w:szCs w:val="24"/>
                <w:lang w:val="ru-RU"/>
              </w:rPr>
              <w:t xml:space="preserve">амбий </w:t>
            </w:r>
            <w:proofErr w:type="gramStart"/>
            <w:r>
              <w:rPr>
                <w:rFonts w:ascii="Times New Roman" w:hAnsi="Times New Roman" w:cs="Times New Roman"/>
                <w:sz w:val="24"/>
                <w:szCs w:val="24"/>
                <w:lang w:val="ru-RU"/>
              </w:rPr>
              <w:t>р</w:t>
            </w:r>
            <w:proofErr w:type="gramEnd"/>
            <w:r>
              <w:rPr>
                <w:rFonts w:ascii="Times New Roman" w:hAnsi="Times New Roman" w:cs="Times New Roman"/>
                <w:sz w:val="24"/>
                <w:szCs w:val="24"/>
                <w:lang w:val="ru-RU"/>
              </w:rPr>
              <w:t>өлі. Жылдық сақиналар</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lastRenderedPageBreak/>
              <w:t>7.2.3.1 - ағзалардың өсу</w:t>
            </w:r>
            <w:r>
              <w:rPr>
                <w:rFonts w:ascii="Times New Roman" w:hAnsi="Times New Roman" w:cs="Times New Roman"/>
                <w:sz w:val="24"/>
                <w:szCs w:val="24"/>
                <w:lang w:val="ru-RU"/>
              </w:rPr>
              <w:t xml:space="preserve"> және даму үдерістерін сипаттау;</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7.2.3.2 - өсімдіктердің ұзарып </w:t>
            </w:r>
            <w:r w:rsidRPr="009F7B95">
              <w:rPr>
                <w:rFonts w:ascii="Times New Roman" w:hAnsi="Times New Roman" w:cs="Times New Roman"/>
                <w:sz w:val="24"/>
                <w:szCs w:val="24"/>
                <w:lang w:val="ru-RU"/>
              </w:rPr>
              <w:lastRenderedPageBreak/>
              <w:t xml:space="preserve">және жуандап өсу үдерістерін зерттеу </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Жануарлардағы тура және тура емес онтогенез типтері.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Бунақденелілердің шала және толық түрлені</w:t>
            </w:r>
            <w:proofErr w:type="gramStart"/>
            <w:r w:rsidRPr="009F7B95">
              <w:rPr>
                <w:rFonts w:ascii="Times New Roman" w:hAnsi="Times New Roman" w:cs="Times New Roman"/>
                <w:sz w:val="24"/>
                <w:szCs w:val="24"/>
                <w:lang w:val="ru-RU"/>
              </w:rPr>
              <w:t>п</w:t>
            </w:r>
            <w:proofErr w:type="gramEnd"/>
            <w:r w:rsidRPr="009F7B95">
              <w:rPr>
                <w:rFonts w:ascii="Times New Roman" w:hAnsi="Times New Roman" w:cs="Times New Roman"/>
                <w:sz w:val="24"/>
                <w:szCs w:val="24"/>
                <w:lang w:val="ru-RU"/>
              </w:rPr>
              <w:t xml:space="preserve"> д</w:t>
            </w:r>
            <w:r>
              <w:rPr>
                <w:rFonts w:ascii="Times New Roman" w:hAnsi="Times New Roman" w:cs="Times New Roman"/>
                <w:sz w:val="24"/>
                <w:szCs w:val="24"/>
                <w:lang w:val="ru-RU"/>
              </w:rPr>
              <w:t>амуына мысалдар</w:t>
            </w:r>
          </w:p>
        </w:tc>
        <w:tc>
          <w:tcPr>
            <w:tcW w:w="3781" w:type="dxa"/>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7.2.3.3 - өсімдіктер мен жануарлардағы онтогенез кезеңдерін ажырату</w:t>
            </w:r>
            <w:r>
              <w:rPr>
                <w:rFonts w:ascii="Times New Roman" w:hAnsi="Times New Roman" w:cs="Times New Roman"/>
                <w:sz w:val="24"/>
                <w:szCs w:val="24"/>
                <w:lang w:val="ru-RU"/>
              </w:rPr>
              <w:t>;</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7.2.3.4 - жануарлардағы тура және тура ем</w:t>
            </w:r>
            <w:r>
              <w:rPr>
                <w:rFonts w:ascii="Times New Roman" w:hAnsi="Times New Roman" w:cs="Times New Roman"/>
                <w:sz w:val="24"/>
                <w:szCs w:val="24"/>
                <w:lang w:val="ru-RU"/>
              </w:rPr>
              <w:t>ес онтогенез типтерін салыстыру</w:t>
            </w:r>
          </w:p>
        </w:tc>
      </w:tr>
      <w:tr w:rsidR="00A17C34" w:rsidRPr="009F7B95" w:rsidTr="008E27FD">
        <w:tc>
          <w:tcPr>
            <w:tcW w:w="1983" w:type="dxa"/>
            <w:vMerge w:val="restart"/>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eastAsia="MS Minngs" w:hAnsi="Times New Roman" w:cs="Times New Roman"/>
                <w:sz w:val="24"/>
                <w:szCs w:val="24"/>
                <w:lang w:val="ru-RU"/>
              </w:rPr>
              <w:t>7.4 Микробиология және биотехнология</w:t>
            </w:r>
          </w:p>
          <w:p w:rsidR="00A17C34" w:rsidRPr="009F7B95" w:rsidRDefault="00A17C34" w:rsidP="008E27FD">
            <w:pPr>
              <w:spacing w:line="240" w:lineRule="auto"/>
              <w:jc w:val="both"/>
              <w:rPr>
                <w:rFonts w:ascii="Times New Roman" w:eastAsia="MS Minngs" w:hAnsi="Times New Roman" w:cs="Times New Roman"/>
                <w:sz w:val="24"/>
                <w:szCs w:val="24"/>
                <w:lang w:val="ru-RU"/>
              </w:rPr>
            </w:pPr>
            <w:r w:rsidRPr="009F7B95">
              <w:rPr>
                <w:rFonts w:ascii="Times New Roman" w:eastAsia="MS Minngs" w:hAnsi="Times New Roman" w:cs="Times New Roman"/>
                <w:sz w:val="24"/>
                <w:szCs w:val="24"/>
                <w:lang w:val="ru-RU"/>
              </w:rPr>
              <w:t>(4 сағат)</w:t>
            </w: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Бактерия формалары. Бактериялардың формаларының әртүрлілігі. Бактериялардың таралуы. Зертханалық жұмыстар:</w:t>
            </w:r>
            <w:r w:rsidRPr="009F7B95">
              <w:rPr>
                <w:rFonts w:ascii="Times New Roman" w:hAnsi="Times New Roman" w:cs="Times New Roman"/>
                <w:sz w:val="24"/>
                <w:szCs w:val="24"/>
                <w:lang w:val="kk-KZ"/>
              </w:rPr>
              <w:t xml:space="preserve"> «Пішен таяқшасының сыртқы пішінін қарастыру», «Бұршақтұқымдастардың тамырындағы түйнек бактерияларын қарастыру»</w:t>
            </w:r>
          </w:p>
        </w:tc>
        <w:tc>
          <w:tcPr>
            <w:tcW w:w="3781" w:type="dxa"/>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7.4.3.1 - бактериялар формаларының әртүрлілігін сипаттау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Бактерияларды пайдалану. Табиғаттағы және адам өм</w:t>
            </w:r>
            <w:r>
              <w:rPr>
                <w:rFonts w:ascii="Times New Roman" w:hAnsi="Times New Roman" w:cs="Times New Roman"/>
                <w:sz w:val="24"/>
                <w:szCs w:val="24"/>
                <w:lang w:val="ru-RU"/>
              </w:rPr>
              <w:t>і</w:t>
            </w:r>
            <w:proofErr w:type="gramStart"/>
            <w:r>
              <w:rPr>
                <w:rFonts w:ascii="Times New Roman" w:hAnsi="Times New Roman" w:cs="Times New Roman"/>
                <w:sz w:val="24"/>
                <w:szCs w:val="24"/>
                <w:lang w:val="ru-RU"/>
              </w:rPr>
              <w:t>р</w:t>
            </w:r>
            <w:proofErr w:type="gramEnd"/>
            <w:r>
              <w:rPr>
                <w:rFonts w:ascii="Times New Roman" w:hAnsi="Times New Roman" w:cs="Times New Roman"/>
                <w:sz w:val="24"/>
                <w:szCs w:val="24"/>
                <w:lang w:val="ru-RU"/>
              </w:rPr>
              <w:t>індегі бактериялардың маңызы</w:t>
            </w:r>
          </w:p>
        </w:tc>
        <w:tc>
          <w:tcPr>
            <w:tcW w:w="3781" w:type="dxa"/>
            <w:tcBorders>
              <w:top w:val="single" w:sz="4" w:space="0" w:color="auto"/>
              <w:left w:val="single" w:sz="4" w:space="0" w:color="auto"/>
              <w:bottom w:val="single" w:sz="4" w:space="0" w:color="auto"/>
              <w:right w:val="single" w:sz="4" w:space="0" w:color="auto"/>
            </w:tcBorders>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7.4.3.2 - і</w:t>
            </w:r>
            <w:proofErr w:type="gramStart"/>
            <w:r w:rsidRPr="009F7B95">
              <w:rPr>
                <w:rFonts w:ascii="Times New Roman" w:hAnsi="Times New Roman" w:cs="Times New Roman"/>
                <w:sz w:val="24"/>
                <w:szCs w:val="24"/>
                <w:lang w:val="ru-RU"/>
              </w:rPr>
              <w:t>р</w:t>
            </w:r>
            <w:proofErr w:type="gramEnd"/>
            <w:r w:rsidRPr="009F7B95">
              <w:rPr>
                <w:rFonts w:ascii="Times New Roman" w:hAnsi="Times New Roman" w:cs="Times New Roman"/>
                <w:sz w:val="24"/>
                <w:szCs w:val="24"/>
                <w:lang w:val="ru-RU"/>
              </w:rPr>
              <w:t xml:space="preserve">імшік және йогурт өндірісін зерттеу </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Патогендермен күрес тәсілдері. Бактериялардың антибиотиктерге тұрақтылығы. </w:t>
            </w:r>
          </w:p>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Практикалық жұмыс:</w:t>
            </w:r>
            <w:r w:rsidRPr="009F7B95">
              <w:rPr>
                <w:rFonts w:ascii="Times New Roman" w:hAnsi="Times New Roman" w:cs="Times New Roman"/>
                <w:sz w:val="24"/>
                <w:szCs w:val="24"/>
                <w:lang w:val="kk-KZ"/>
              </w:rPr>
              <w:t xml:space="preserve"> «Антибиотиктер, антисептиктер және залалсыздандыру өнімдерін қолдану»</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7.4.3.3 - </w:t>
            </w:r>
            <w:r w:rsidRPr="009F7B95">
              <w:rPr>
                <w:rFonts w:ascii="Times New Roman" w:hAnsi="Times New Roman" w:cs="Times New Roman"/>
                <w:sz w:val="24"/>
                <w:szCs w:val="24"/>
                <w:lang w:val="kk-KZ"/>
              </w:rPr>
              <w:t>антибиотиктер, антисептиктер және залалсыздандыру өнімдерінің қолданылуын сипаттау</w:t>
            </w:r>
          </w:p>
        </w:tc>
      </w:tr>
      <w:tr w:rsidR="00A17C34" w:rsidRPr="006634E8" w:rsidTr="008E27FD">
        <w:tc>
          <w:tcPr>
            <w:tcW w:w="1983" w:type="dxa"/>
            <w:vMerge/>
            <w:tcBorders>
              <w:top w:val="single" w:sz="4" w:space="0" w:color="auto"/>
              <w:left w:val="single" w:sz="4" w:space="0" w:color="auto"/>
              <w:bottom w:val="single" w:sz="4" w:space="0" w:color="auto"/>
              <w:right w:val="single" w:sz="4" w:space="0" w:color="auto"/>
            </w:tcBorders>
            <w:vAlign w:val="center"/>
            <w:hideMark/>
          </w:tcPr>
          <w:p w:rsidR="00A17C34" w:rsidRPr="009F7B95" w:rsidRDefault="00A17C34" w:rsidP="008E27FD">
            <w:pPr>
              <w:widowControl/>
              <w:spacing w:line="240" w:lineRule="auto"/>
              <w:jc w:val="both"/>
              <w:rPr>
                <w:rFonts w:ascii="Times New Roman" w:eastAsia="MS Minngs" w:hAnsi="Times New Roman" w:cs="Times New Roman"/>
                <w:sz w:val="24"/>
                <w:szCs w:val="24"/>
                <w:lang w:val="ru-RU"/>
              </w:rPr>
            </w:pPr>
          </w:p>
        </w:tc>
        <w:tc>
          <w:tcPr>
            <w:tcW w:w="3937"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Вирустар. </w:t>
            </w:r>
            <w:r w:rsidRPr="009F7B95">
              <w:rPr>
                <w:rFonts w:ascii="Times New Roman" w:hAnsi="Times New Roman" w:cs="Times New Roman"/>
                <w:sz w:val="24"/>
                <w:szCs w:val="24"/>
                <w:shd w:val="clear" w:color="auto" w:fill="FFFFFF"/>
                <w:lang w:val="ru-RU"/>
              </w:rPr>
              <w:t>Жасушасыз құрылым иелері вирустардың құрылыс ерекшеліктері.</w:t>
            </w:r>
          </w:p>
        </w:tc>
        <w:tc>
          <w:tcPr>
            <w:tcW w:w="3781" w:type="dxa"/>
            <w:tcBorders>
              <w:top w:val="single" w:sz="4" w:space="0" w:color="auto"/>
              <w:left w:val="single" w:sz="4" w:space="0" w:color="auto"/>
              <w:bottom w:val="single" w:sz="4" w:space="0" w:color="auto"/>
              <w:right w:val="single" w:sz="4" w:space="0" w:color="auto"/>
            </w:tcBorders>
            <w:hideMark/>
          </w:tcPr>
          <w:p w:rsidR="00A17C34" w:rsidRPr="009F7B95" w:rsidRDefault="00A17C34" w:rsidP="008E27FD">
            <w:pPr>
              <w:spacing w:line="240" w:lineRule="auto"/>
              <w:jc w:val="both"/>
              <w:rPr>
                <w:rFonts w:ascii="Times New Roman" w:hAnsi="Times New Roman" w:cs="Times New Roman"/>
                <w:sz w:val="24"/>
                <w:szCs w:val="24"/>
                <w:lang w:val="ru-RU"/>
              </w:rPr>
            </w:pPr>
            <w:r w:rsidRPr="009F7B95">
              <w:rPr>
                <w:rFonts w:ascii="Times New Roman" w:hAnsi="Times New Roman" w:cs="Times New Roman"/>
                <w:sz w:val="24"/>
                <w:szCs w:val="24"/>
                <w:lang w:val="ru-RU"/>
              </w:rPr>
              <w:t xml:space="preserve">7.4.3.4 - вирустардың тіршіліктің жасушасыз формасы екендігін түсіндіру </w:t>
            </w:r>
          </w:p>
        </w:tc>
      </w:tr>
    </w:tbl>
    <w:p w:rsidR="00A17C34" w:rsidRDefault="00A17C34" w:rsidP="00A17C34">
      <w:pPr>
        <w:ind w:firstLine="709"/>
        <w:rPr>
          <w:rFonts w:ascii="Times New Roman" w:hAnsi="Times New Roman"/>
          <w:sz w:val="28"/>
          <w:szCs w:val="28"/>
          <w:lang w:val="kk-KZ"/>
        </w:rPr>
      </w:pPr>
    </w:p>
    <w:p w:rsidR="00A17C34" w:rsidRDefault="00A17C34" w:rsidP="00A17C34">
      <w:pPr>
        <w:numPr>
          <w:ilvl w:val="0"/>
          <w:numId w:val="27"/>
        </w:numPr>
        <w:ind w:left="0" w:firstLine="709"/>
        <w:rPr>
          <w:rFonts w:ascii="Times New Roman" w:hAnsi="Times New Roman"/>
          <w:sz w:val="28"/>
          <w:szCs w:val="28"/>
          <w:lang w:val="kk-KZ"/>
        </w:rPr>
      </w:pPr>
      <w:r>
        <w:rPr>
          <w:rFonts w:ascii="Times New Roman" w:hAnsi="Times New Roman"/>
          <w:sz w:val="28"/>
          <w:szCs w:val="28"/>
          <w:lang w:val="kk-KZ"/>
        </w:rPr>
        <w:t>8-</w:t>
      </w:r>
      <w:r w:rsidRPr="00B51CE9">
        <w:rPr>
          <w:rFonts w:ascii="Times New Roman" w:hAnsi="Times New Roman"/>
          <w:sz w:val="28"/>
          <w:szCs w:val="28"/>
          <w:lang w:val="kk-KZ"/>
        </w:rPr>
        <w:t>сынып</w:t>
      </w:r>
      <w:r>
        <w:rPr>
          <w:rFonts w:ascii="Times New Roman" w:hAnsi="Times New Roman"/>
          <w:sz w:val="28"/>
          <w:szCs w:val="28"/>
          <w:lang w:val="kk-KZ"/>
        </w:rPr>
        <w:t>:</w:t>
      </w:r>
    </w:p>
    <w:p w:rsidR="00A17C34" w:rsidRDefault="00A17C34" w:rsidP="00A17C34">
      <w:pPr>
        <w:ind w:firstLine="709"/>
        <w:rPr>
          <w:rFonts w:ascii="Times New Roman" w:hAnsi="Times New Roman"/>
          <w:sz w:val="28"/>
          <w:szCs w:val="28"/>
          <w:lang w:val="kk-KZ"/>
        </w:rPr>
      </w:pPr>
    </w:p>
    <w:tbl>
      <w:tblPr>
        <w:tblW w:w="9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964"/>
        <w:gridCol w:w="3761"/>
      </w:tblGrid>
      <w:tr w:rsidR="00A17C34" w:rsidRPr="006634E8" w:rsidTr="008E27FD">
        <w:tc>
          <w:tcPr>
            <w:tcW w:w="1985"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center"/>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Оқу жоспары бойынша ұзақ мерзімді жоспар бөлімдер</w:t>
            </w:r>
            <w:r>
              <w:rPr>
                <w:rFonts w:ascii="Times New Roman" w:eastAsia="MS Minngs" w:hAnsi="Times New Roman" w:cs="Times New Roman"/>
                <w:sz w:val="24"/>
                <w:szCs w:val="24"/>
                <w:lang w:val="kk-KZ"/>
              </w:rPr>
              <w:t>і</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center"/>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Тақырыптары/ұзақ мерзімді жоспардың бөлімдері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center"/>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Оқу мақсаты</w:t>
            </w:r>
            <w:r>
              <w:rPr>
                <w:rFonts w:ascii="Times New Roman" w:eastAsia="MS Minngs" w:hAnsi="Times New Roman" w:cs="Times New Roman"/>
                <w:sz w:val="24"/>
                <w:szCs w:val="24"/>
                <w:lang w:val="kk-KZ"/>
              </w:rPr>
              <w:t>. Білім алушылар білуге тиісті.</w:t>
            </w:r>
          </w:p>
        </w:tc>
      </w:tr>
      <w:tr w:rsidR="00A17C34" w:rsidRPr="00590E09" w:rsidTr="008E27FD">
        <w:tc>
          <w:tcPr>
            <w:tcW w:w="9710" w:type="dxa"/>
            <w:gridSpan w:val="3"/>
            <w:tcBorders>
              <w:top w:val="single" w:sz="4" w:space="0" w:color="auto"/>
              <w:left w:val="single" w:sz="4" w:space="0" w:color="auto"/>
              <w:bottom w:val="single" w:sz="4" w:space="0" w:color="auto"/>
              <w:right w:val="single" w:sz="4" w:space="0" w:color="auto"/>
            </w:tcBorders>
            <w:hideMark/>
          </w:tcPr>
          <w:p w:rsidR="00A17C34" w:rsidRPr="00590E09" w:rsidRDefault="00A17C34" w:rsidP="008E27FD">
            <w:pPr>
              <w:spacing w:line="240" w:lineRule="auto"/>
              <w:jc w:val="center"/>
              <w:rPr>
                <w:rFonts w:ascii="Times New Roman" w:hAnsi="Times New Roman" w:cs="Times New Roman"/>
                <w:sz w:val="24"/>
                <w:szCs w:val="24"/>
                <w:lang w:val="kk-KZ"/>
              </w:rPr>
            </w:pPr>
            <w:r w:rsidRPr="00590E09">
              <w:rPr>
                <w:rFonts w:ascii="Times New Roman" w:hAnsi="Times New Roman" w:cs="Times New Roman"/>
                <w:sz w:val="24"/>
                <w:szCs w:val="24"/>
                <w:lang w:val="kk-KZ"/>
              </w:rPr>
              <w:t>1</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тоқсан</w:t>
            </w:r>
          </w:p>
        </w:tc>
      </w:tr>
      <w:tr w:rsidR="00A17C34" w:rsidRPr="006634E8" w:rsidTr="008E27FD">
        <w:trPr>
          <w:trHeight w:val="603"/>
        </w:trPr>
        <w:tc>
          <w:tcPr>
            <w:tcW w:w="1985" w:type="dxa"/>
            <w:vMerge w:val="restart"/>
            <w:tcBorders>
              <w:top w:val="single" w:sz="4" w:space="0" w:color="auto"/>
              <w:left w:val="single" w:sz="4" w:space="0" w:color="auto"/>
              <w:bottom w:val="single" w:sz="4" w:space="0" w:color="auto"/>
              <w:right w:val="single" w:sz="4" w:space="0" w:color="auto"/>
            </w:tcBorders>
            <w:hideMark/>
          </w:tcPr>
          <w:p w:rsidR="00A17C34" w:rsidRPr="00590E09"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8.1</w:t>
            </w:r>
            <w:r w:rsidRPr="00590E09">
              <w:rPr>
                <w:rFonts w:ascii="Times New Roman" w:hAnsi="Times New Roman" w:cs="Times New Roman"/>
                <w:sz w:val="24"/>
                <w:szCs w:val="24"/>
                <w:lang w:val="kk-KZ"/>
              </w:rPr>
              <w:t xml:space="preserve"> Жасушалық биология </w:t>
            </w:r>
          </w:p>
          <w:p w:rsidR="00A17C34" w:rsidRPr="00C065A7" w:rsidRDefault="00A17C34" w:rsidP="008E27FD">
            <w:pPr>
              <w:spacing w:line="240" w:lineRule="auto"/>
              <w:jc w:val="both"/>
              <w:rPr>
                <w:rFonts w:ascii="Times New Roman" w:eastAsia="MS Minngs" w:hAnsi="Times New Roman" w:cs="Times New Roman"/>
                <w:sz w:val="24"/>
                <w:szCs w:val="24"/>
                <w:lang w:val="kk-KZ"/>
              </w:rPr>
            </w:pPr>
            <w:r w:rsidRPr="00590E09">
              <w:rPr>
                <w:rFonts w:ascii="Times New Roman" w:hAnsi="Times New Roman" w:cs="Times New Roman"/>
                <w:sz w:val="24"/>
                <w:szCs w:val="24"/>
                <w:lang w:val="kk-KZ"/>
              </w:rPr>
              <w:t>(2 сағат)</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 xml:space="preserve">Зертханалық жұмыс. </w:t>
            </w:r>
            <w:r>
              <w:rPr>
                <w:lang w:val="kk-KZ" w:eastAsia="ru-RU"/>
              </w:rPr>
              <w:t>«</w:t>
            </w:r>
            <w:r w:rsidRPr="00C065A7">
              <w:rPr>
                <w:lang w:val="kk-KZ" w:eastAsia="ru-RU"/>
              </w:rPr>
              <w:t xml:space="preserve">Өсімдіктер мен жануарлардың ұлпаларын классификациялау. Жасушалардың формасына, мөлшері мен қызметіне қарай әртүрлілігі. Өсімдік ұлпаларының әртүрлілігі: түзуші, жабын, негізгі, өткізгіш, механикалық, бөліп шығарушы ұлпа. Жануар ұлпаларының әртүрлілігі: эпителий, дәнекер, </w:t>
            </w:r>
            <w:r w:rsidRPr="00C065A7">
              <w:rPr>
                <w:lang w:val="kk-KZ" w:eastAsia="ru-RU"/>
              </w:rPr>
              <w:lastRenderedPageBreak/>
              <w:t>бұлшықет, жүйке</w:t>
            </w:r>
            <w:r>
              <w:rPr>
                <w:lang w:val="kk-KZ" w:eastAsia="ru-RU"/>
              </w:rPr>
              <w:t>»</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lastRenderedPageBreak/>
              <w:t>8.4.2.1</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Өсімдіктер мен жануарлардың ұлпаларын классификациялау</w:t>
            </w:r>
          </w:p>
        </w:tc>
      </w:tr>
      <w:tr w:rsidR="00A17C34" w:rsidRPr="006634E8" w:rsidTr="008E27FD">
        <w:trPr>
          <w:trHeight w:val="43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eastAsia="MS Minngs"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Жасуша – тірі ағзалардың құрылымдық негізгі өлшем бірлігі. Прокариот және эукариот жасушалардың құрылысы: ядроның болуы және орналасуы, жасуша қабырғасы, цитоплазмалық мембрана, пластидтер, митохондрия, жасуша вакуолі, рибосомалар</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8.4.3.2 </w:t>
            </w:r>
            <w:r>
              <w:rPr>
                <w:rFonts w:ascii="Times New Roman" w:hAnsi="Times New Roman" w:cs="Times New Roman"/>
                <w:sz w:val="24"/>
                <w:szCs w:val="24"/>
                <w:lang w:val="kk-KZ"/>
              </w:rPr>
              <w:t>- «</w:t>
            </w:r>
            <w:r w:rsidRPr="00C065A7">
              <w:rPr>
                <w:rFonts w:ascii="Times New Roman" w:hAnsi="Times New Roman" w:cs="Times New Roman"/>
                <w:sz w:val="24"/>
                <w:szCs w:val="24"/>
                <w:lang w:val="kk-KZ"/>
              </w:rPr>
              <w:t>эукариот</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және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прокариот</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жасушалардың құрылысын салыстыру</w:t>
            </w:r>
          </w:p>
        </w:tc>
      </w:tr>
      <w:tr w:rsidR="00A17C34" w:rsidRPr="006634E8" w:rsidTr="008E27FD">
        <w:trPr>
          <w:trHeight w:val="217"/>
        </w:trPr>
        <w:tc>
          <w:tcPr>
            <w:tcW w:w="1985" w:type="dxa"/>
            <w:vMerge w:val="restart"/>
            <w:tcBorders>
              <w:top w:val="single" w:sz="4" w:space="0" w:color="auto"/>
              <w:left w:val="single" w:sz="4" w:space="0" w:color="auto"/>
              <w:bottom w:val="single" w:sz="4" w:space="0" w:color="auto"/>
              <w:right w:val="single" w:sz="4" w:space="0" w:color="auto"/>
            </w:tcBorders>
            <w:hideMark/>
          </w:tcPr>
          <w:p w:rsidR="00A17C34" w:rsidRDefault="00A17C34" w:rsidP="008E27FD">
            <w:pPr>
              <w:spacing w:line="240" w:lineRule="auto"/>
              <w:jc w:val="both"/>
              <w:rPr>
                <w:rFonts w:ascii="Times New Roman" w:hAnsi="Times New Roman" w:cs="Times New Roman"/>
                <w:sz w:val="24"/>
                <w:szCs w:val="24"/>
                <w:lang w:val="kk-KZ"/>
              </w:rPr>
            </w:pPr>
            <w:r w:rsidRPr="00C065A7">
              <w:rPr>
                <w:rFonts w:ascii="Times New Roman" w:eastAsia="MS Minngs" w:hAnsi="Times New Roman" w:cs="Times New Roman"/>
                <w:sz w:val="24"/>
                <w:szCs w:val="24"/>
                <w:lang w:val="kk-KZ"/>
              </w:rPr>
              <w:t>8</w:t>
            </w:r>
            <w:r w:rsidRPr="00C065A7">
              <w:rPr>
                <w:rFonts w:ascii="Times New Roman" w:eastAsia="MS Minngs" w:hAnsi="Times New Roman" w:cs="Times New Roman"/>
                <w:sz w:val="24"/>
                <w:szCs w:val="24"/>
                <w:lang w:val="ru-RU"/>
              </w:rPr>
              <w:t>.</w:t>
            </w:r>
            <w:r w:rsidRPr="00C065A7">
              <w:rPr>
                <w:rFonts w:ascii="Times New Roman" w:eastAsia="MS Minngs" w:hAnsi="Times New Roman" w:cs="Times New Roman"/>
                <w:sz w:val="24"/>
                <w:szCs w:val="24"/>
                <w:lang w:val="en-US"/>
              </w:rPr>
              <w:t>1</w:t>
            </w:r>
            <w:r w:rsidRPr="00C065A7">
              <w:rPr>
                <w:rFonts w:ascii="Times New Roman" w:eastAsia="MS Minngs" w:hAnsi="Times New Roman" w:cs="Times New Roman"/>
                <w:sz w:val="24"/>
                <w:szCs w:val="24"/>
                <w:lang w:val="ru-RU"/>
              </w:rPr>
              <w:t xml:space="preserve"> </w:t>
            </w:r>
            <w:r w:rsidRPr="00C065A7">
              <w:rPr>
                <w:rFonts w:ascii="Times New Roman" w:hAnsi="Times New Roman" w:cs="Times New Roman"/>
                <w:sz w:val="24"/>
                <w:szCs w:val="24"/>
                <w:lang w:val="kk-KZ"/>
              </w:rPr>
              <w:t xml:space="preserve">Молекулалық биология </w:t>
            </w:r>
          </w:p>
          <w:p w:rsidR="00A17C34" w:rsidRPr="00C065A7" w:rsidRDefault="00A17C34" w:rsidP="008E27FD">
            <w:pPr>
              <w:spacing w:line="240" w:lineRule="auto"/>
              <w:jc w:val="both"/>
              <w:rPr>
                <w:rFonts w:ascii="Times New Roman" w:eastAsia="MS Minngs" w:hAnsi="Times New Roman" w:cs="Times New Roman"/>
                <w:sz w:val="24"/>
                <w:szCs w:val="24"/>
                <w:lang w:val="kk-KZ"/>
              </w:rPr>
            </w:pPr>
            <w:r w:rsidRPr="00C065A7">
              <w:rPr>
                <w:rFonts w:ascii="Times New Roman" w:hAnsi="Times New Roman" w:cs="Times New Roman"/>
                <w:sz w:val="24"/>
                <w:szCs w:val="24"/>
                <w:lang w:val="kk-KZ"/>
              </w:rPr>
              <w:t>(3 сағ</w:t>
            </w:r>
            <w:r>
              <w:rPr>
                <w:rFonts w:ascii="Times New Roman" w:hAnsi="Times New Roman" w:cs="Times New Roman"/>
                <w:sz w:val="24"/>
                <w:szCs w:val="24"/>
                <w:lang w:val="kk-KZ"/>
              </w:rPr>
              <w:t>ат</w:t>
            </w:r>
            <w:r w:rsidRPr="00C065A7">
              <w:rPr>
                <w:rFonts w:ascii="Times New Roman"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Жасушаның құрамындағы органикалық заттар. Мономерлер мен полимерлер арасындағы айырмашылық</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8.4.1.1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биологиялық мысалдарды пайдаланып полимерлер мен мономерлер ар</w:t>
            </w:r>
            <w:r>
              <w:rPr>
                <w:rFonts w:ascii="Times New Roman" w:hAnsi="Times New Roman" w:cs="Times New Roman"/>
                <w:sz w:val="24"/>
                <w:szCs w:val="24"/>
                <w:lang w:val="kk-KZ"/>
              </w:rPr>
              <w:t>асындағы айырмашылықты сипаттау</w:t>
            </w:r>
          </w:p>
        </w:tc>
      </w:tr>
      <w:tr w:rsidR="00A17C34" w:rsidRPr="006634E8" w:rsidTr="008E27FD">
        <w:trPr>
          <w:trHeight w:val="38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eastAsia="MS Minngs"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Көмірсулар – энергия көзі. Глюкоза, сахароза, гликоген, крахмал, целлюлоза мен хитиннің маңызы және қызметтері. Липидтердің қасиеттері мен қызметі.</w:t>
            </w:r>
          </w:p>
          <w:p w:rsidR="00A17C34" w:rsidRPr="00C065A7" w:rsidRDefault="00A17C34" w:rsidP="008E27FD">
            <w:pPr>
              <w:pStyle w:val="ac"/>
              <w:ind w:left="0"/>
              <w:jc w:val="both"/>
              <w:rPr>
                <w:rFonts w:eastAsia="MS Minngs"/>
                <w:lang w:val="kk-KZ"/>
              </w:rPr>
            </w:pPr>
            <w:r w:rsidRPr="00C065A7">
              <w:rPr>
                <w:lang w:val="kk-KZ" w:eastAsia="ru-RU"/>
              </w:rPr>
              <w:t>Липидтердің әртүрлілігі: майлар, фосфолипидтер, балауыз</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eastAsia="MS Minngs" w:hAnsi="Times New Roman" w:cs="Times New Roman"/>
                <w:sz w:val="24"/>
                <w:szCs w:val="24"/>
                <w:lang w:val="kk-KZ"/>
              </w:rPr>
            </w:pPr>
            <w:r w:rsidRPr="00C065A7">
              <w:rPr>
                <w:rFonts w:ascii="Times New Roman" w:hAnsi="Times New Roman" w:cs="Times New Roman"/>
                <w:sz w:val="24"/>
                <w:szCs w:val="24"/>
                <w:lang w:val="kk-KZ"/>
              </w:rPr>
              <w:t xml:space="preserve">8.4.1.2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көмірсулар мен липидтің құрылымы мен биологиялық қызметтерін сипаттау</w:t>
            </w:r>
          </w:p>
        </w:tc>
      </w:tr>
      <w:tr w:rsidR="00A17C34" w:rsidRPr="006634E8" w:rsidTr="008E27FD">
        <w:trPr>
          <w:trHeight w:val="268"/>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eastAsia="MS Minngs"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rFonts w:eastAsia="MS Minngs"/>
                <w:lang w:val="kk-KZ"/>
              </w:rPr>
            </w:pPr>
            <w:r w:rsidRPr="00C065A7">
              <w:rPr>
                <w:lang w:val="kk-KZ" w:eastAsia="ru-RU"/>
              </w:rPr>
              <w:t>Нәруыздар, құрылымы мен қызметі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eastAsia="MS Minngs" w:hAnsi="Times New Roman" w:cs="Times New Roman"/>
                <w:sz w:val="24"/>
                <w:szCs w:val="24"/>
                <w:lang w:val="kk-KZ"/>
              </w:rPr>
            </w:pPr>
            <w:r w:rsidRPr="00C065A7">
              <w:rPr>
                <w:rFonts w:ascii="Times New Roman" w:hAnsi="Times New Roman" w:cs="Times New Roman"/>
                <w:sz w:val="24"/>
                <w:szCs w:val="24"/>
                <w:lang w:val="kk-KZ"/>
              </w:rPr>
              <w:t xml:space="preserve">8.4.1.3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нәруыздардың биологиялық құрылымы мен қызметі</w:t>
            </w:r>
          </w:p>
        </w:tc>
      </w:tr>
      <w:tr w:rsidR="00A17C34" w:rsidRPr="006634E8" w:rsidTr="008E27FD">
        <w:tc>
          <w:tcPr>
            <w:tcW w:w="1985" w:type="dxa"/>
            <w:vMerge w:val="restart"/>
            <w:tcBorders>
              <w:top w:val="single" w:sz="4" w:space="0" w:color="auto"/>
              <w:left w:val="single" w:sz="4" w:space="0" w:color="auto"/>
              <w:bottom w:val="single" w:sz="4" w:space="0" w:color="auto"/>
              <w:right w:val="single" w:sz="4" w:space="0" w:color="auto"/>
            </w:tcBorders>
          </w:tcPr>
          <w:p w:rsidR="00A17C34" w:rsidRDefault="00A17C34" w:rsidP="008E27FD">
            <w:pPr>
              <w:spacing w:line="240" w:lineRule="auto"/>
              <w:jc w:val="both"/>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 xml:space="preserve">8.1 Тірі ағзалардың көп түрлілігі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eastAsia="MS Minngs" w:hAnsi="Times New Roman" w:cs="Times New Roman"/>
                <w:sz w:val="24"/>
                <w:szCs w:val="24"/>
                <w:lang w:val="kk-KZ"/>
              </w:rPr>
              <w:t>(4 сағ</w:t>
            </w:r>
            <w:r>
              <w:rPr>
                <w:rFonts w:ascii="Times New Roman" w:eastAsia="MS Minngs" w:hAnsi="Times New Roman" w:cs="Times New Roman"/>
                <w:sz w:val="24"/>
                <w:szCs w:val="24"/>
                <w:lang w:val="kk-KZ"/>
              </w:rPr>
              <w:t>ат</w:t>
            </w:r>
            <w:r w:rsidRPr="00C065A7">
              <w:rPr>
                <w:rFonts w:ascii="Times New Roman" w:eastAsia="MS Minngs"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590E09" w:rsidRDefault="00A17C34" w:rsidP="008E27FD">
            <w:pPr>
              <w:pStyle w:val="ac"/>
              <w:tabs>
                <w:tab w:val="left" w:pos="1452"/>
              </w:tabs>
              <w:ind w:left="0"/>
              <w:jc w:val="both"/>
              <w:rPr>
                <w:lang w:val="kk-KZ"/>
              </w:rPr>
            </w:pPr>
            <w:r w:rsidRPr="00C065A7">
              <w:rPr>
                <w:rStyle w:val="hps"/>
                <w:lang w:val="kk-KZ" w:eastAsia="ru-RU"/>
              </w:rPr>
              <w:t xml:space="preserve">Зертханалық жұмыс. </w:t>
            </w:r>
            <w:r>
              <w:rPr>
                <w:rStyle w:val="hps"/>
                <w:lang w:val="kk-KZ" w:eastAsia="ru-RU"/>
              </w:rPr>
              <w:t>«</w:t>
            </w:r>
            <w:r w:rsidRPr="00C065A7">
              <w:rPr>
                <w:rStyle w:val="hps"/>
                <w:lang w:val="kk-KZ" w:eastAsia="ru-RU"/>
              </w:rPr>
              <w:t>Өсімдіктер бөлімі: балдырлар, мүктер, қырықжапырақтар, ашықтұқымдылар және жабықтұқымдылар. Ерекшелік белгілері.</w:t>
            </w:r>
            <w:r>
              <w:rPr>
                <w:rStyle w:val="hps"/>
                <w:lang w:val="kk-KZ" w:eastAsia="ru-RU"/>
              </w:rPr>
              <w:t>»</w:t>
            </w:r>
          </w:p>
        </w:tc>
        <w:tc>
          <w:tcPr>
            <w:tcW w:w="3761" w:type="dxa"/>
            <w:tcBorders>
              <w:top w:val="single" w:sz="4" w:space="0" w:color="auto"/>
              <w:left w:val="single" w:sz="4" w:space="0" w:color="auto"/>
              <w:bottom w:val="single" w:sz="4" w:space="0" w:color="auto"/>
              <w:right w:val="single" w:sz="4" w:space="0" w:color="auto"/>
            </w:tcBorders>
          </w:tcPr>
          <w:p w:rsidR="00A17C34" w:rsidRPr="009769B5" w:rsidRDefault="00A17C34" w:rsidP="008E27FD">
            <w:pPr>
              <w:spacing w:line="240" w:lineRule="auto"/>
              <w:jc w:val="both"/>
              <w:rPr>
                <w:rFonts w:ascii="Times New Roman" w:hAnsi="Times New Roman" w:cs="Times New Roman"/>
                <w:sz w:val="24"/>
                <w:szCs w:val="24"/>
                <w:lang w:val="kk-KZ"/>
              </w:rPr>
            </w:pPr>
            <w:r w:rsidRPr="009769B5">
              <w:rPr>
                <w:rFonts w:ascii="Times New Roman" w:hAnsi="Times New Roman" w:cs="Times New Roman"/>
                <w:sz w:val="24"/>
                <w:szCs w:val="24"/>
                <w:lang w:val="kk-KZ"/>
              </w:rPr>
              <w:t xml:space="preserve">8.1.1.1. - балдырлар, </w:t>
            </w:r>
            <w:r w:rsidRPr="00C065A7">
              <w:rPr>
                <w:rStyle w:val="hps"/>
                <w:rFonts w:ascii="Times New Roman" w:hAnsi="Times New Roman"/>
                <w:sz w:val="24"/>
                <w:szCs w:val="24"/>
                <w:lang w:val="kk-KZ"/>
              </w:rPr>
              <w:t>мүктер, қырықжапырақ тәріздестер, ашық және жабықтұқымдыар мысалында өсімдіктердің ерекшеліктерін сипаттау</w:t>
            </w:r>
          </w:p>
        </w:tc>
      </w:tr>
      <w:tr w:rsidR="00A17C34" w:rsidRPr="00C065A7"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9769B5"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ru-RU"/>
              </w:rPr>
            </w:pPr>
            <w:r w:rsidRPr="00A17C34">
              <w:rPr>
                <w:lang w:val="kk-KZ" w:eastAsia="ru-RU"/>
              </w:rPr>
              <w:t xml:space="preserve">Саңырауқұлақтар патшалығы. Зең саңырауқұлағы: мукор, пеницилл. Біржасушалы саңырауқұлақтар – ашытқы. Көпжасушалы саңырауқұлақтар. </w:t>
            </w:r>
            <w:r w:rsidRPr="00C065A7">
              <w:rPr>
                <w:lang w:val="ru-RU" w:eastAsia="ru-RU"/>
              </w:rPr>
              <w:t>Қалпақшалы саңырауқұлақтар. Жеуге жарамды және улы саңырауқұлақтар</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tabs>
                <w:tab w:val="left" w:pos="853"/>
              </w:tabs>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8.1.1.2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kk-KZ"/>
              </w:rPr>
              <w:t>саңырауқұлақтардың</w:t>
            </w:r>
            <w:r w:rsidRPr="00C065A7">
              <w:rPr>
                <w:rFonts w:ascii="Times New Roman" w:hAnsi="Times New Roman" w:cs="Times New Roman"/>
                <w:sz w:val="24"/>
                <w:szCs w:val="24"/>
                <w:lang w:val="ru-RU"/>
              </w:rPr>
              <w:t xml:space="preserve"> негізгі </w:t>
            </w:r>
            <w:r w:rsidRPr="00C065A7">
              <w:rPr>
                <w:rFonts w:ascii="Times New Roman" w:hAnsi="Times New Roman" w:cs="Times New Roman"/>
                <w:sz w:val="24"/>
                <w:szCs w:val="24"/>
                <w:lang w:val="kk-KZ"/>
              </w:rPr>
              <w:t>белгілерін сипаттау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ru-RU"/>
              </w:rPr>
            </w:pPr>
            <w:r w:rsidRPr="00C065A7">
              <w:rPr>
                <w:lang w:val="ru-RU" w:eastAsia="ru-RU"/>
              </w:rPr>
              <w:t xml:space="preserve">Зертханалық жұмыс. </w:t>
            </w:r>
            <w:r>
              <w:rPr>
                <w:lang w:val="ru-RU" w:eastAsia="ru-RU"/>
              </w:rPr>
              <w:t>«</w:t>
            </w:r>
            <w:r w:rsidRPr="00C065A7">
              <w:rPr>
                <w:lang w:val="ru-RU" w:eastAsia="ru-RU"/>
              </w:rPr>
              <w:t xml:space="preserve">Жабық тұқымды өсімдіктер. </w:t>
            </w:r>
            <w:r>
              <w:rPr>
                <w:lang w:val="ru-RU" w:eastAsia="ru-RU"/>
              </w:rPr>
              <w:t>«</w:t>
            </w:r>
            <w:r w:rsidRPr="00C065A7">
              <w:rPr>
                <w:lang w:val="ru-RU" w:eastAsia="ru-RU"/>
              </w:rPr>
              <w:t>Дара жарнақты</w:t>
            </w:r>
            <w:r>
              <w:rPr>
                <w:lang w:val="ru-RU" w:eastAsia="ru-RU"/>
              </w:rPr>
              <w:t>»</w:t>
            </w:r>
            <w:r w:rsidRPr="00C065A7">
              <w:rPr>
                <w:lang w:val="ru-RU" w:eastAsia="ru-RU"/>
              </w:rPr>
              <w:t xml:space="preserve"> және </w:t>
            </w:r>
            <w:r>
              <w:rPr>
                <w:lang w:val="ru-RU" w:eastAsia="ru-RU"/>
              </w:rPr>
              <w:t>«</w:t>
            </w:r>
            <w:r w:rsidRPr="00C065A7">
              <w:rPr>
                <w:lang w:val="ru-RU" w:eastAsia="ru-RU"/>
              </w:rPr>
              <w:t>қосжарнақтылар</w:t>
            </w:r>
            <w:r>
              <w:rPr>
                <w:lang w:val="ru-RU" w:eastAsia="ru-RU"/>
              </w:rPr>
              <w:t>»</w:t>
            </w:r>
            <w:r w:rsidRPr="00C065A7">
              <w:rPr>
                <w:lang w:val="ru-RU" w:eastAsia="ru-RU"/>
              </w:rPr>
              <w:t xml:space="preserve"> класы</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kk-KZ"/>
              </w:rPr>
              <w:t xml:space="preserve">8.1.1.3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даражарнақты және қосжарнақты өсімдіктерді негізгі белгілеріне қарай ажырату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 xml:space="preserve">Зертханалық жұмыс. </w:t>
            </w:r>
            <w:r>
              <w:rPr>
                <w:lang w:val="kk-KZ" w:eastAsia="ru-RU"/>
              </w:rPr>
              <w:t>«</w:t>
            </w:r>
            <w:r w:rsidRPr="00C065A7">
              <w:rPr>
                <w:lang w:val="kk-KZ" w:eastAsia="ru-RU"/>
              </w:rPr>
              <w:t>Буынаяқтылар типі. Хордалылар типі. Сыртқы белгілеріне қарай салыстырмалы сипаттама</w:t>
            </w:r>
            <w:r>
              <w:rPr>
                <w:lang w:val="kk-KZ" w:eastAsia="ru-RU"/>
              </w:rPr>
              <w:t>»</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8.1.1.4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буынаяқтылар мен хордалы жануарлар кластарын ерекше белгілері бойынша тану </w:t>
            </w:r>
          </w:p>
        </w:tc>
      </w:tr>
      <w:tr w:rsidR="00A17C34" w:rsidRPr="006634E8" w:rsidTr="008E27FD">
        <w:tc>
          <w:tcPr>
            <w:tcW w:w="1985" w:type="dxa"/>
            <w:vMerge w:val="restart"/>
            <w:tcBorders>
              <w:top w:val="single" w:sz="4" w:space="0" w:color="auto"/>
              <w:left w:val="single" w:sz="4" w:space="0" w:color="auto"/>
              <w:bottom w:val="single" w:sz="4" w:space="0" w:color="auto"/>
              <w:right w:val="single" w:sz="4" w:space="0" w:color="auto"/>
            </w:tcBorders>
          </w:tcPr>
          <w:p w:rsidR="00A17C34" w:rsidRDefault="00A17C34" w:rsidP="008E27FD">
            <w:pPr>
              <w:spacing w:line="240" w:lineRule="auto"/>
              <w:jc w:val="both"/>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 xml:space="preserve">8.1 Қоректену </w:t>
            </w:r>
          </w:p>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eastAsia="MS Minngs" w:hAnsi="Times New Roman" w:cs="Times New Roman"/>
                <w:sz w:val="24"/>
                <w:szCs w:val="24"/>
                <w:lang w:val="kk-KZ"/>
              </w:rPr>
              <w:t>(7 сағ</w:t>
            </w:r>
            <w:r>
              <w:rPr>
                <w:rFonts w:ascii="Times New Roman" w:eastAsia="MS Minngs" w:hAnsi="Times New Roman" w:cs="Times New Roman"/>
                <w:sz w:val="24"/>
                <w:szCs w:val="24"/>
                <w:lang w:val="kk-KZ"/>
              </w:rPr>
              <w:t>ат</w:t>
            </w:r>
            <w:r w:rsidRPr="00C065A7">
              <w:rPr>
                <w:rFonts w:ascii="Times New Roman" w:eastAsia="MS Minngs"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tabs>
                <w:tab w:val="left" w:pos="1452"/>
              </w:tabs>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Жауын құртының, сиырдың және адам</w:t>
            </w:r>
            <w:r>
              <w:rPr>
                <w:rFonts w:ascii="Times New Roman" w:hAnsi="Times New Roman" w:cs="Times New Roman"/>
                <w:sz w:val="24"/>
                <w:szCs w:val="24"/>
                <w:lang w:val="ru-RU"/>
              </w:rPr>
              <w:t>ның асқорыту жүйесінің құрылысы</w:t>
            </w:r>
          </w:p>
        </w:tc>
        <w:tc>
          <w:tcPr>
            <w:tcW w:w="3761" w:type="dxa"/>
            <w:tcBorders>
              <w:top w:val="single" w:sz="4" w:space="0" w:color="auto"/>
              <w:left w:val="single" w:sz="4" w:space="0" w:color="auto"/>
              <w:bottom w:val="single" w:sz="4" w:space="0" w:color="auto"/>
              <w:right w:val="single" w:sz="4" w:space="0" w:color="auto"/>
            </w:tcBorders>
            <w:hideMark/>
          </w:tcPr>
          <w:p w:rsidR="00A17C34" w:rsidRPr="00392440"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8.1.2.1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омыртқасыз (жауынқұрт), күйіс қайыратын (сиыр) жануарлар мен адамның ас қорыту жүйесінің құрылысын </w:t>
            </w:r>
            <w:r w:rsidRPr="00C065A7">
              <w:rPr>
                <w:rFonts w:ascii="Times New Roman" w:hAnsi="Times New Roman" w:cs="Times New Roman"/>
                <w:sz w:val="24"/>
                <w:szCs w:val="24"/>
                <w:lang w:val="kk-KZ"/>
              </w:rPr>
              <w:lastRenderedPageBreak/>
              <w:t>салыстыру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ru-RU"/>
              </w:rPr>
            </w:pPr>
            <w:r w:rsidRPr="00C065A7">
              <w:rPr>
                <w:lang w:val="ru-RU" w:eastAsia="ru-RU"/>
              </w:rPr>
              <w:t xml:space="preserve">Тістің құрылысы мен қызметі, сүт </w:t>
            </w:r>
            <w:proofErr w:type="gramStart"/>
            <w:r w:rsidRPr="00C065A7">
              <w:rPr>
                <w:lang w:val="ru-RU" w:eastAsia="ru-RU"/>
              </w:rPr>
              <w:t>т</w:t>
            </w:r>
            <w:proofErr w:type="gramEnd"/>
            <w:r w:rsidRPr="00C065A7">
              <w:rPr>
                <w:lang w:val="ru-RU" w:eastAsia="ru-RU"/>
              </w:rPr>
              <w:t>істерінің тұрақты тіске алмасуы. Тіс гигиенасы</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kk-KZ"/>
              </w:rPr>
              <w:t xml:space="preserve">8.1.2.2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тістердің құрылысы, әртүрлі типтері мен қызметтері арасындағы байланысты және тісті күту ережелерін сипаттау </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Ас қорыту жүйесі: ауыз қуысы, жұтқыншақ, өңеш, қарын, ішек, асқорыту бездері (сілекей, қарын безі, ұйқы безі, ішек бездері). Асқорыту мүшелерінің қызметі</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8.1.2.3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адамның ас қорыту жүйесінің құрылысы мен қызметтері арасындағы өзара байланысты анықтау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Тамақтану гигиенасы. Асқазан – ішек ауруларының алдын алу. Асқорыту мүшелерінің жұқпалы аурулары және олардың алдын алу. Тағамнан уланудың алдын алу. Алғашқы жәрдем шаралары. Ішек құрт ауруларының алдын алу</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8.1.2.4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асқорыту жолы ауруларының себептерін және астан улану себебін ашу</w:t>
            </w:r>
          </w:p>
        </w:tc>
      </w:tr>
      <w:tr w:rsidR="00A17C34" w:rsidRPr="006634E8" w:rsidTr="008E27FD">
        <w:trPr>
          <w:trHeight w:val="276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Дәрумендер және олардың маңызы. Суда еритін және майда еритін дәрумендер.Дәрумендердің тәуліктік мөлшері. Авитаминоз, гиповитаминоз және гипервитаминоздар.</w:t>
            </w:r>
            <w:r>
              <w:rPr>
                <w:lang w:val="kk-KZ" w:eastAsia="ru-RU"/>
              </w:rPr>
              <w:t xml:space="preserve"> </w:t>
            </w:r>
            <w:r w:rsidRPr="00C065A7">
              <w:rPr>
                <w:lang w:val="kk-KZ" w:eastAsia="ru-RU"/>
              </w:rPr>
              <w:t>А авитаминоздағы ақшам соқыр, В</w:t>
            </w:r>
            <w:r w:rsidRPr="00C065A7">
              <w:rPr>
                <w:vertAlign w:val="subscript"/>
                <w:lang w:val="kk-KZ" w:eastAsia="ru-RU"/>
              </w:rPr>
              <w:t xml:space="preserve">1 </w:t>
            </w:r>
            <w:r w:rsidRPr="00C065A7">
              <w:rPr>
                <w:lang w:val="kk-KZ" w:eastAsia="ru-RU"/>
              </w:rPr>
              <w:t>авитаминоздағы бери – бери ауруы, С авитаминоздағы цинга, Д авитаминоздағы рахит аурулары</w:t>
            </w:r>
          </w:p>
        </w:tc>
        <w:tc>
          <w:tcPr>
            <w:tcW w:w="3761" w:type="dxa"/>
            <w:tcBorders>
              <w:top w:val="single" w:sz="4" w:space="0" w:color="auto"/>
              <w:left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8.1.2.5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адам ағзасындағы дәрумендердің маңыздылығын сипаттау</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8.1.2.6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құрамында дәрумендердің маңызды мөлшері бар азық-түлік тізімін жасау </w:t>
            </w:r>
          </w:p>
          <w:p w:rsidR="00A17C34" w:rsidRPr="00C065A7" w:rsidRDefault="00A17C34" w:rsidP="008E27FD">
            <w:pPr>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8.1.2.7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азық – түлік құрамындағы С дәруменін анықтау</w:t>
            </w:r>
          </w:p>
        </w:tc>
      </w:tr>
      <w:tr w:rsidR="00A17C34" w:rsidRPr="00C065A7" w:rsidTr="008E27FD">
        <w:trPr>
          <w:trHeight w:val="428"/>
        </w:trPr>
        <w:tc>
          <w:tcPr>
            <w:tcW w:w="1985" w:type="dxa"/>
            <w:vMerge w:val="restart"/>
            <w:tcBorders>
              <w:top w:val="single" w:sz="4" w:space="0" w:color="auto"/>
              <w:left w:val="single" w:sz="4" w:space="0" w:color="auto"/>
              <w:bottom w:val="single" w:sz="4" w:space="0" w:color="auto"/>
              <w:right w:val="single" w:sz="4" w:space="0" w:color="auto"/>
            </w:tcBorders>
            <w:hideMark/>
          </w:tcPr>
          <w:p w:rsidR="00A17C34"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8.1 Өсу және даму </w:t>
            </w:r>
          </w:p>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(2 </w:t>
            </w:r>
            <w:r w:rsidRPr="00C065A7">
              <w:rPr>
                <w:rFonts w:ascii="Times New Roman" w:eastAsia="MS Minngs" w:hAnsi="Times New Roman" w:cs="Times New Roman"/>
                <w:sz w:val="24"/>
                <w:szCs w:val="24"/>
                <w:lang w:val="kk-KZ"/>
              </w:rPr>
              <w:t>сағ</w:t>
            </w:r>
            <w:r>
              <w:rPr>
                <w:rFonts w:ascii="Times New Roman" w:eastAsia="MS Minngs" w:hAnsi="Times New Roman" w:cs="Times New Roman"/>
                <w:sz w:val="24"/>
                <w:szCs w:val="24"/>
                <w:lang w:val="kk-KZ"/>
              </w:rPr>
              <w:t>ат</w:t>
            </w:r>
            <w:r w:rsidRPr="00C065A7">
              <w:rPr>
                <w:rFonts w:ascii="Times New Roman" w:hAnsi="Times New Roman" w:cs="Times New Roman"/>
                <w:sz w:val="24"/>
                <w:szCs w:val="24"/>
                <w:lang w:val="ru-RU"/>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Эмбрионалдық даму кезеңдері: бластула, гаструла, нейрула</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8.2.3.1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ru-RU"/>
              </w:rPr>
              <w:t>эмбрионалдық даму кезеңдерін сипаттау</w:t>
            </w:r>
          </w:p>
        </w:tc>
      </w:tr>
      <w:tr w:rsidR="00A17C34" w:rsidRPr="006634E8" w:rsidTr="008E27FD">
        <w:trPr>
          <w:trHeight w:val="428"/>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Ұлпалар мен </w:t>
            </w:r>
            <w:proofErr w:type="gramStart"/>
            <w:r w:rsidRPr="00C065A7">
              <w:rPr>
                <w:rFonts w:ascii="Times New Roman" w:hAnsi="Times New Roman" w:cs="Times New Roman"/>
                <w:sz w:val="24"/>
                <w:szCs w:val="24"/>
                <w:lang w:val="ru-RU"/>
              </w:rPr>
              <w:t>м</w:t>
            </w:r>
            <w:proofErr w:type="gramEnd"/>
            <w:r w:rsidRPr="00C065A7">
              <w:rPr>
                <w:rFonts w:ascii="Times New Roman" w:hAnsi="Times New Roman" w:cs="Times New Roman"/>
                <w:sz w:val="24"/>
                <w:szCs w:val="24"/>
                <w:lang w:val="ru-RU"/>
              </w:rPr>
              <w:t>үшелердің дифференциялануы</w:t>
            </w:r>
            <w:r>
              <w:rPr>
                <w:rFonts w:ascii="Times New Roman" w:hAnsi="Times New Roman" w:cs="Times New Roman"/>
                <w:sz w:val="24"/>
                <w:szCs w:val="24"/>
                <w:lang w:val="ru-RU"/>
              </w:rPr>
              <w:t>.</w:t>
            </w:r>
          </w:p>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Жасушалардың дифференциялануы, органогенез</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8.2.3.2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ru-RU"/>
              </w:rPr>
              <w:t xml:space="preserve">ұлпалар мен </w:t>
            </w:r>
            <w:proofErr w:type="gramStart"/>
            <w:r w:rsidRPr="00C065A7">
              <w:rPr>
                <w:rFonts w:ascii="Times New Roman" w:hAnsi="Times New Roman" w:cs="Times New Roman"/>
                <w:sz w:val="24"/>
                <w:szCs w:val="24"/>
                <w:lang w:val="ru-RU"/>
              </w:rPr>
              <w:t>м</w:t>
            </w:r>
            <w:proofErr w:type="gramEnd"/>
            <w:r w:rsidRPr="00C065A7">
              <w:rPr>
                <w:rFonts w:ascii="Times New Roman" w:hAnsi="Times New Roman" w:cs="Times New Roman"/>
                <w:sz w:val="24"/>
                <w:szCs w:val="24"/>
                <w:lang w:val="ru-RU"/>
              </w:rPr>
              <w:t>үшелердің дифференциялануын сипаттау</w:t>
            </w:r>
          </w:p>
        </w:tc>
      </w:tr>
      <w:tr w:rsidR="00A17C34" w:rsidRPr="00C065A7" w:rsidTr="008E27FD">
        <w:tc>
          <w:tcPr>
            <w:tcW w:w="9710" w:type="dxa"/>
            <w:gridSpan w:val="3"/>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w:t>
            </w:r>
            <w:r w:rsidRPr="00C065A7">
              <w:rPr>
                <w:rFonts w:ascii="Times New Roman" w:hAnsi="Times New Roman" w:cs="Times New Roman"/>
                <w:sz w:val="24"/>
                <w:szCs w:val="24"/>
                <w:lang w:val="kk-KZ"/>
              </w:rPr>
              <w:t>тоқсан</w:t>
            </w:r>
          </w:p>
        </w:tc>
      </w:tr>
      <w:tr w:rsidR="00A17C34" w:rsidRPr="006634E8" w:rsidTr="008E27FD">
        <w:tc>
          <w:tcPr>
            <w:tcW w:w="1985" w:type="dxa"/>
            <w:vMerge w:val="restart"/>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eastAsia="MS Minngs" w:hAnsi="Times New Roman" w:cs="Times New Roman"/>
                <w:sz w:val="24"/>
                <w:szCs w:val="24"/>
                <w:lang w:val="ru-RU"/>
              </w:rPr>
              <w:t xml:space="preserve">8.2 </w:t>
            </w:r>
            <w:r w:rsidRPr="00C065A7">
              <w:rPr>
                <w:rFonts w:ascii="Times New Roman" w:hAnsi="Times New Roman" w:cs="Times New Roman"/>
                <w:bCs/>
                <w:sz w:val="24"/>
                <w:szCs w:val="24"/>
                <w:lang w:val="kk-KZ"/>
              </w:rPr>
              <w:t>Заттардың тасымалдануы</w:t>
            </w:r>
            <w:r w:rsidRPr="00C065A7">
              <w:rPr>
                <w:rFonts w:ascii="Times New Roman" w:eastAsia="MS Minngs" w:hAnsi="Times New Roman" w:cs="Times New Roman"/>
                <w:sz w:val="24"/>
                <w:szCs w:val="24"/>
                <w:lang w:val="ru-RU"/>
              </w:rPr>
              <w:t xml:space="preserve"> </w:t>
            </w:r>
            <w:r w:rsidRPr="00C065A7">
              <w:rPr>
                <w:rFonts w:ascii="Times New Roman" w:eastAsia="MS Minngs" w:hAnsi="Times New Roman" w:cs="Times New Roman"/>
                <w:sz w:val="24"/>
                <w:szCs w:val="24"/>
                <w:lang w:val="kk-KZ"/>
              </w:rPr>
              <w:t>(10 сағ</w:t>
            </w:r>
            <w:r>
              <w:rPr>
                <w:rFonts w:ascii="Times New Roman" w:eastAsia="MS Minngs" w:hAnsi="Times New Roman" w:cs="Times New Roman"/>
                <w:sz w:val="24"/>
                <w:szCs w:val="24"/>
                <w:lang w:val="kk-KZ"/>
              </w:rPr>
              <w:t>ат</w:t>
            </w:r>
            <w:r w:rsidRPr="00C065A7">
              <w:rPr>
                <w:rFonts w:ascii="Times New Roman" w:eastAsia="MS Minngs"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ru-RU"/>
              </w:rPr>
            </w:pPr>
            <w:r w:rsidRPr="00C065A7">
              <w:rPr>
                <w:lang w:val="ru-RU" w:eastAsia="ru-RU"/>
              </w:rPr>
              <w:t>Қанның құрамы мен қызметі. Қан түйіршіктері: эритроциттер, лейкоциттер, тромбоциттер. Плазма</w:t>
            </w:r>
            <w:proofErr w:type="gramStart"/>
            <w:r w:rsidRPr="00C065A7">
              <w:rPr>
                <w:lang w:val="ru-RU" w:eastAsia="ru-RU"/>
              </w:rPr>
              <w:t>.</w:t>
            </w:r>
            <w:proofErr w:type="gramEnd"/>
            <w:r w:rsidRPr="00C065A7">
              <w:rPr>
                <w:lang w:val="ru-RU" w:eastAsia="ru-RU"/>
              </w:rPr>
              <w:t xml:space="preserve"> Қ</w:t>
            </w:r>
            <w:proofErr w:type="gramStart"/>
            <w:r w:rsidRPr="00C065A7">
              <w:rPr>
                <w:lang w:val="ru-RU" w:eastAsia="ru-RU"/>
              </w:rPr>
              <w:t>а</w:t>
            </w:r>
            <w:proofErr w:type="gramEnd"/>
            <w:r w:rsidRPr="00C065A7">
              <w:rPr>
                <w:lang w:val="ru-RU" w:eastAsia="ru-RU"/>
              </w:rPr>
              <w:t>нның қызметі: транспорттық, гомеоста</w:t>
            </w:r>
            <w:r>
              <w:rPr>
                <w:lang w:val="ru-RU" w:eastAsia="ru-RU"/>
              </w:rPr>
              <w:t>з, қорғаныштық</w:t>
            </w:r>
            <w:r w:rsidRPr="00C065A7">
              <w:rPr>
                <w:lang w:val="ru-RU" w:eastAsia="ru-RU"/>
              </w:rPr>
              <w:t xml:space="preserve"> </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қан құрамы мен қызметін сипаттау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Зертханалық жұмыс. Әр түрлі ағзалардың қан түйіршіктері. «Адам қаны» және «Бақаның қаны» микропрепараттары. Қан жасушаларын формасына, мөлшеріне, санына қарай және ядросының болуына қарай салыстыру</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8.1.3.2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дайын микропрепараттар арқылы әр түрлі ағзалардың қан жасушаларының құрылыс ерекшеліктерін зерттеу </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ru-RU" w:eastAsia="ru-RU"/>
              </w:rPr>
              <w:t xml:space="preserve">Иммунитет. </w:t>
            </w:r>
            <w:r w:rsidRPr="00C065A7">
              <w:rPr>
                <w:lang w:val="kk-KZ" w:eastAsia="ru-RU"/>
              </w:rPr>
              <w:t xml:space="preserve">Гуморальдық және жасушалық иммунитет. </w:t>
            </w:r>
            <w:r w:rsidRPr="00C065A7">
              <w:rPr>
                <w:lang w:val="kk-KZ" w:eastAsia="ru-RU"/>
              </w:rPr>
              <w:lastRenderedPageBreak/>
              <w:t>Лейкоциттердің түрлі типтері және олардың қызметтері. Жасушалық иммунитет: Т – және В- лимфоциттердің әрекет етуі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lastRenderedPageBreak/>
              <w:t xml:space="preserve">8.1.3.3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лейкоциттердің түрлі типтерінің қызметтерін сипаттау</w:t>
            </w:r>
            <w:r>
              <w:rPr>
                <w:rFonts w:ascii="Times New Roman" w:hAnsi="Times New Roman" w:cs="Times New Roman"/>
                <w:sz w:val="24"/>
                <w:szCs w:val="24"/>
                <w:lang w:val="kk-KZ"/>
              </w:rPr>
              <w:t>;</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lastRenderedPageBreak/>
              <w:t>8.1.3.4 гуморальдық және жасушалық иммунитетті салыстыру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Ағзаның ішкі ортасы. Лимфа. Лимфаайналым және оның маңызы. Гомеостаз. Ағзаның ішкі ортасы: қан, лимфа, ұл</w:t>
            </w:r>
            <w:r>
              <w:rPr>
                <w:lang w:val="kk-KZ" w:eastAsia="ru-RU"/>
              </w:rPr>
              <w:t>па сұйықтығы</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8.1.3.5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лимфа жүйесі мен оның қан, ұлпа сұйықтығы мен лимфа арасындағы өзара байланысты сипаттау </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Иммунитет. Иммунитеттің түрлері. СПИД. СПИД ауруының алдын алу. Туа пайда болған және жүре пайда болған иммунитет</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tabs>
                <w:tab w:val="left" w:pos="1658"/>
              </w:tabs>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8.1.3.6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аурудың алдын алуда</w:t>
            </w:r>
            <w:r w:rsidRPr="00C065A7">
              <w:rPr>
                <w:rStyle w:val="hps"/>
                <w:rFonts w:ascii="Times New Roman" w:hAnsi="Times New Roman"/>
                <w:sz w:val="24"/>
                <w:szCs w:val="24"/>
                <w:lang w:val="kk-KZ"/>
              </w:rPr>
              <w:t>ғ</w:t>
            </w:r>
            <w:r w:rsidRPr="00C065A7">
              <w:rPr>
                <w:rFonts w:ascii="Times New Roman" w:hAnsi="Times New Roman" w:cs="Times New Roman"/>
                <w:sz w:val="24"/>
                <w:szCs w:val="24"/>
                <w:lang w:val="kk-KZ"/>
              </w:rPr>
              <w:t>ы екпенің ролі</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9769B5"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pStyle w:val="ac"/>
              <w:ind w:left="0"/>
              <w:jc w:val="both"/>
              <w:rPr>
                <w:lang w:val="kk-KZ"/>
              </w:rPr>
            </w:pPr>
            <w:r w:rsidRPr="00C065A7">
              <w:rPr>
                <w:lang w:val="kk-KZ" w:eastAsia="ru-RU"/>
              </w:rPr>
              <w:t>Қан топтары. Қан құю. Резус – фактор. Агглютинация. Резус – конфликт</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8.1.3.7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агглютинация және резус-конфликт механизмдерін түсіндіру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 xml:space="preserve">Ұлулардың, жауын құртының, буынаяқтылардың және омыртқалылардың жүрегі және қантамырларының құрылысы мен қызметі. </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8.1.3.8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жануарлар жүрегінің құрылысы мен қантамырлар жүйелерінің маңызын түсіндіру</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8.1.3.9 </w:t>
            </w:r>
            <w:r>
              <w:rPr>
                <w:rFonts w:ascii="Times New Roman" w:hAnsi="Times New Roman" w:cs="Times New Roman"/>
                <w:sz w:val="24"/>
                <w:szCs w:val="24"/>
                <w:lang w:val="kk-KZ"/>
              </w:rPr>
              <w:t xml:space="preserve">- </w:t>
            </w:r>
            <w:r w:rsidRPr="00C065A7">
              <w:rPr>
                <w:rStyle w:val="hps"/>
                <w:rFonts w:ascii="Times New Roman" w:hAnsi="Times New Roman"/>
                <w:sz w:val="24"/>
                <w:szCs w:val="24"/>
                <w:lang w:val="kk-KZ"/>
              </w:rPr>
              <w:t>қантамыр қабырғасының құрылысы мен олардың қызметі арасындағы байланысты анықтау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Қантамырлар, қанайналым жүйесінің түрлері. Ашық және тұйық қанайналым жүйелері. Үлкен және кіші қанайналым шеңберлері. Адамның қанайналым жүйесі</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8.1.3.10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жануарлардың қантамырлар, қанайналым жүйесі түрлерін сипаттау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 xml:space="preserve">Зертханалық жұмыс. </w:t>
            </w:r>
            <w:r>
              <w:rPr>
                <w:lang w:val="kk-KZ" w:eastAsia="ru-RU"/>
              </w:rPr>
              <w:t>«</w:t>
            </w:r>
            <w:r w:rsidRPr="00C065A7">
              <w:rPr>
                <w:lang w:val="kk-KZ" w:eastAsia="ru-RU"/>
              </w:rPr>
              <w:t xml:space="preserve">Дене жаттығуларының жүрек жұмысына әсері. Дене жаттығуларын орындау </w:t>
            </w:r>
            <w:r>
              <w:rPr>
                <w:lang w:val="kk-KZ" w:eastAsia="ru-RU"/>
              </w:rPr>
              <w:t>кезінде жүрек жұмысының өзгеруі»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8.1.3.11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дене жаттығуларының жүрек жұмысы мен оның қалпына келуіне әсерін зерттеу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 xml:space="preserve">Жүрек - қантамырлар жүйесі аурулары (гипертония, инфаркт, ишемиялық ауру, атеросклероз, инсульт). </w:t>
            </w:r>
          </w:p>
          <w:p w:rsidR="00A17C34" w:rsidRPr="00C065A7" w:rsidRDefault="00A17C34" w:rsidP="008E27FD">
            <w:pPr>
              <w:pStyle w:val="ac"/>
              <w:ind w:left="0"/>
              <w:jc w:val="both"/>
              <w:rPr>
                <w:lang w:val="kk-KZ"/>
              </w:rPr>
            </w:pPr>
            <w:r w:rsidRPr="00C065A7">
              <w:rPr>
                <w:lang w:val="kk-KZ" w:eastAsia="ru-RU"/>
              </w:rPr>
              <w:t>Аурудың себептері: тұқымқуалаушылыққа бейімділік, теріс өмір салты, дұрыс тамақтанбау</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8.1.3.12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қантамыр жүйесі ауруларының себепте</w:t>
            </w:r>
            <w:r>
              <w:rPr>
                <w:rFonts w:ascii="Times New Roman" w:hAnsi="Times New Roman" w:cs="Times New Roman"/>
                <w:sz w:val="24"/>
                <w:szCs w:val="24"/>
                <w:lang w:val="kk-KZ"/>
              </w:rPr>
              <w:t>рі мен ауру белгілерін сипаттау</w:t>
            </w:r>
          </w:p>
        </w:tc>
      </w:tr>
      <w:tr w:rsidR="00A17C34" w:rsidRPr="006634E8" w:rsidTr="008E27FD">
        <w:tc>
          <w:tcPr>
            <w:tcW w:w="1985" w:type="dxa"/>
            <w:vMerge w:val="restart"/>
            <w:tcBorders>
              <w:top w:val="single" w:sz="4" w:space="0" w:color="auto"/>
              <w:left w:val="single" w:sz="4" w:space="0" w:color="auto"/>
              <w:bottom w:val="single" w:sz="4" w:space="0" w:color="auto"/>
              <w:right w:val="single" w:sz="4" w:space="0" w:color="auto"/>
            </w:tcBorders>
            <w:hideMark/>
          </w:tcPr>
          <w:p w:rsidR="00A17C34"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8.2 Тыныс алу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(3 сағ</w:t>
            </w:r>
            <w:r>
              <w:rPr>
                <w:rFonts w:ascii="Times New Roman" w:hAnsi="Times New Roman" w:cs="Times New Roman"/>
                <w:sz w:val="24"/>
                <w:szCs w:val="24"/>
                <w:lang w:val="kk-KZ"/>
              </w:rPr>
              <w:t>ат</w:t>
            </w:r>
            <w:r w:rsidRPr="00C065A7">
              <w:rPr>
                <w:rFonts w:ascii="Times New Roman"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Альвеола және қан арасындағы газ алмасу. Өкпедегі қанның оттекке қанығуы. Ұлпа мен қан арасындағы газ алмасу. Қанның көмірқышқыл газына қанығуы, жасушаның оттекке қанығуы</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8.1.4.1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өкпедегі газ алмасу және ұлпалық тыныс алудың механизмдерін сипаттау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 xml:space="preserve">Тыныс алу және тыныс шығару механизмі. Көкірек қуысының құрылысы. Тыныс алуға және тыныс шығаруға қатысатын бұлшықеттер. Тыныс алу және тыныс шығарудағы көкеттің </w:t>
            </w:r>
            <w:r w:rsidRPr="00C065A7">
              <w:rPr>
                <w:lang w:val="kk-KZ" w:eastAsia="ru-RU"/>
              </w:rPr>
              <w:lastRenderedPageBreak/>
              <w:t>маңызы. Ауа жүретін жолдардағы қысымның өзгеруі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numPr>
                <w:ilvl w:val="3"/>
                <w:numId w:val="17"/>
              </w:numPr>
              <w:spacing w:line="240" w:lineRule="auto"/>
              <w:ind w:left="0" w:firstLine="0"/>
              <w:jc w:val="both"/>
              <w:rPr>
                <w:rFonts w:ascii="Times New Roman" w:hAnsi="Times New Roman" w:cs="Times New Roman"/>
                <w:spacing w:val="-7"/>
                <w:sz w:val="24"/>
                <w:szCs w:val="24"/>
                <w:lang w:val="kk-KZ"/>
              </w:rPr>
            </w:pPr>
            <w:r>
              <w:rPr>
                <w:rFonts w:ascii="Times New Roman" w:hAnsi="Times New Roman" w:cs="Times New Roman"/>
                <w:sz w:val="24"/>
                <w:szCs w:val="24"/>
                <w:lang w:val="kk-KZ"/>
              </w:rPr>
              <w:lastRenderedPageBreak/>
              <w:t xml:space="preserve">- </w:t>
            </w:r>
            <w:r w:rsidRPr="00C065A7">
              <w:rPr>
                <w:rFonts w:ascii="Times New Roman" w:hAnsi="Times New Roman" w:cs="Times New Roman"/>
                <w:sz w:val="24"/>
                <w:szCs w:val="24"/>
                <w:lang w:val="kk-KZ"/>
              </w:rPr>
              <w:t>тыныс алу және тыныс шығару механизмін түсіндіру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pStyle w:val="ac"/>
              <w:ind w:left="0"/>
              <w:jc w:val="both"/>
              <w:rPr>
                <w:lang w:val="kk-KZ"/>
              </w:rPr>
            </w:pPr>
            <w:r w:rsidRPr="00C065A7">
              <w:rPr>
                <w:spacing w:val="-7"/>
                <w:lang w:val="kk-KZ" w:eastAsia="ru-RU"/>
              </w:rPr>
              <w:t xml:space="preserve">Зертханалық жұмыс. </w:t>
            </w:r>
            <w:r>
              <w:rPr>
                <w:spacing w:val="-7"/>
                <w:lang w:val="kk-KZ" w:eastAsia="ru-RU"/>
              </w:rPr>
              <w:t>«</w:t>
            </w:r>
            <w:r w:rsidRPr="00C065A7">
              <w:rPr>
                <w:spacing w:val="-7"/>
                <w:lang w:val="kk-KZ" w:eastAsia="ru-RU"/>
              </w:rPr>
              <w:t>Өкпенің тіршілік сыйымдылығы. Т</w:t>
            </w:r>
            <w:r w:rsidRPr="00C065A7">
              <w:rPr>
                <w:lang w:val="kk-KZ" w:eastAsia="ru-RU"/>
              </w:rPr>
              <w:t>ыныс алудың минуттық көлемі. Түрлі жастағы физикалық дамыған ер және әйел адамдардың өкпесінің тіршілік сыйымдылығы. Шылым шегудің өкпенің тіршілік сыйымдылығ</w:t>
            </w:r>
            <w:r>
              <w:rPr>
                <w:lang w:val="kk-KZ" w:eastAsia="ru-RU"/>
              </w:rPr>
              <w:t>ына әсері. Тыныс алу қозғалысы»</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8.1.4.3 </w:t>
            </w:r>
            <w:r>
              <w:rPr>
                <w:rFonts w:ascii="Times New Roman" w:hAnsi="Times New Roman" w:cs="Times New Roman"/>
                <w:sz w:val="24"/>
                <w:szCs w:val="24"/>
                <w:lang w:val="kk-KZ"/>
              </w:rPr>
              <w:t xml:space="preserve">- </w:t>
            </w:r>
            <w:r w:rsidRPr="00C065A7">
              <w:rPr>
                <w:rFonts w:ascii="Times New Roman" w:hAnsi="Times New Roman" w:cs="Times New Roman"/>
                <w:spacing w:val="-7"/>
                <w:sz w:val="24"/>
                <w:szCs w:val="24"/>
                <w:lang w:val="kk-KZ"/>
              </w:rPr>
              <w:t xml:space="preserve">өкпенің тіршілік сыйымдылығын анықтау </w:t>
            </w:r>
            <w:r w:rsidRPr="00C065A7">
              <w:rPr>
                <w:rFonts w:ascii="Times New Roman" w:hAnsi="Times New Roman" w:cs="Times New Roman"/>
                <w:sz w:val="24"/>
                <w:szCs w:val="24"/>
                <w:lang w:val="kk-KZ"/>
              </w:rPr>
              <w:t>және қалыпты жағдайдағы және дененің физикалық жүктемесі кезіндегі тыныс алудың минуттық көлемін есептеу</w:t>
            </w:r>
          </w:p>
          <w:p w:rsidR="00A17C34" w:rsidRPr="00C065A7" w:rsidRDefault="00A17C34" w:rsidP="008E27FD">
            <w:pPr>
              <w:spacing w:line="240" w:lineRule="auto"/>
              <w:jc w:val="both"/>
              <w:rPr>
                <w:rFonts w:ascii="Times New Roman" w:hAnsi="Times New Roman" w:cs="Times New Roman"/>
                <w:sz w:val="24"/>
                <w:szCs w:val="24"/>
                <w:lang w:val="kk-KZ"/>
              </w:rPr>
            </w:pPr>
          </w:p>
        </w:tc>
      </w:tr>
      <w:tr w:rsidR="00A17C34" w:rsidRPr="00C065A7" w:rsidTr="008E27FD">
        <w:tc>
          <w:tcPr>
            <w:tcW w:w="9710" w:type="dxa"/>
            <w:gridSpan w:val="3"/>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3-</w:t>
            </w:r>
            <w:r w:rsidRPr="00C065A7">
              <w:rPr>
                <w:rFonts w:ascii="Times New Roman" w:hAnsi="Times New Roman" w:cs="Times New Roman"/>
                <w:sz w:val="24"/>
                <w:szCs w:val="24"/>
                <w:lang w:val="ru-RU"/>
              </w:rPr>
              <w:t>тоқсан</w:t>
            </w:r>
          </w:p>
        </w:tc>
      </w:tr>
      <w:tr w:rsidR="00A17C34" w:rsidRPr="00C065A7" w:rsidTr="008E27FD">
        <w:tc>
          <w:tcPr>
            <w:tcW w:w="1985" w:type="dxa"/>
            <w:vMerge w:val="restart"/>
            <w:tcBorders>
              <w:top w:val="single" w:sz="4" w:space="0" w:color="auto"/>
              <w:left w:val="single" w:sz="4" w:space="0" w:color="auto"/>
              <w:bottom w:val="single" w:sz="4" w:space="0" w:color="auto"/>
              <w:right w:val="single" w:sz="4" w:space="0" w:color="auto"/>
            </w:tcBorders>
            <w:hideMark/>
          </w:tcPr>
          <w:p w:rsidR="00A17C34"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8.3 </w:t>
            </w:r>
            <w:r w:rsidRPr="00C065A7">
              <w:rPr>
                <w:rFonts w:ascii="Times New Roman" w:hAnsi="Times New Roman" w:cs="Times New Roman"/>
                <w:bCs/>
                <w:sz w:val="24"/>
                <w:szCs w:val="24"/>
                <w:lang w:val="kk-KZ"/>
              </w:rPr>
              <w:t>Бөліп шығару</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(3 сағ</w:t>
            </w:r>
            <w:r>
              <w:rPr>
                <w:rFonts w:ascii="Times New Roman" w:hAnsi="Times New Roman" w:cs="Times New Roman"/>
                <w:sz w:val="24"/>
                <w:szCs w:val="24"/>
                <w:lang w:val="kk-KZ"/>
              </w:rPr>
              <w:t>ат</w:t>
            </w:r>
            <w:r w:rsidRPr="00C065A7">
              <w:rPr>
                <w:rFonts w:ascii="Times New Roman"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Зәр шығару жүйесі мүшелерінің құрылысы мен қызметі (бүйрек, несепағар, қуық, несеп жолы). Бүйректің құрылысы (қыртысты қабат және милы қабат, нефрон</w:t>
            </w:r>
            <w:r>
              <w:rPr>
                <w:lang w:val="kk-KZ" w:eastAsia="ru-RU"/>
              </w:rPr>
              <w:t>, пирамида, астауша, өзекшелер)</w:t>
            </w:r>
            <w:r w:rsidRPr="00C065A7">
              <w:rPr>
                <w:lang w:val="kk-KZ" w:eastAsia="ru-RU"/>
              </w:rPr>
              <w:t xml:space="preserve"> </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8.1.5.1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адамның зәр шығару жүйесі мүшелерінің құрылысы мен қызметін сипаттау</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kk-KZ"/>
              </w:rPr>
              <w:t xml:space="preserve">8.1.5.2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бүйректің құрылымдық бөліктерін тану</w:t>
            </w:r>
          </w:p>
        </w:tc>
      </w:tr>
      <w:tr w:rsidR="00A17C34" w:rsidRPr="006634E8" w:rsidTr="008E27FD">
        <w:trPr>
          <w:trHeight w:val="53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Терінің маңызы, құрылысы мен қызметі. Тер бөлінудің реттелуі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8.1.5.3</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терінің құрылысы мен оның бөліп шығарудағы маңызын сипаттау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Тері ауруларының пайда болу себептері мен салдары (қышыма, теміреткі, безеу бөртпелері, пигментті дақ). Белгілері мен алдын алу шаралары</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8.1.5.4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тері ауруларының алдын алу шараларын түсіндіру</w:t>
            </w:r>
          </w:p>
        </w:tc>
      </w:tr>
      <w:tr w:rsidR="00A17C34" w:rsidRPr="006634E8" w:rsidTr="008E27FD">
        <w:tc>
          <w:tcPr>
            <w:tcW w:w="1985" w:type="dxa"/>
            <w:vMerge w:val="restart"/>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w:t>
            </w:r>
            <w:r w:rsidRPr="00C065A7">
              <w:rPr>
                <w:rFonts w:ascii="Times New Roman" w:hAnsi="Times New Roman" w:cs="Times New Roman"/>
                <w:sz w:val="24"/>
                <w:szCs w:val="24"/>
              </w:rPr>
              <w:t>.</w:t>
            </w:r>
            <w:r w:rsidRPr="00C065A7">
              <w:rPr>
                <w:rFonts w:ascii="Times New Roman" w:hAnsi="Times New Roman" w:cs="Times New Roman"/>
                <w:sz w:val="24"/>
                <w:szCs w:val="24"/>
                <w:lang w:val="kk-KZ"/>
              </w:rPr>
              <w:t xml:space="preserve">3 </w:t>
            </w:r>
          </w:p>
          <w:p w:rsidR="00A17C34"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Қозғалыс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(6 сағ</w:t>
            </w:r>
            <w:r>
              <w:rPr>
                <w:rFonts w:ascii="Times New Roman" w:hAnsi="Times New Roman" w:cs="Times New Roman"/>
                <w:sz w:val="24"/>
                <w:szCs w:val="24"/>
                <w:lang w:val="kk-KZ"/>
              </w:rPr>
              <w:t>ат</w:t>
            </w:r>
            <w:r w:rsidRPr="00C065A7">
              <w:rPr>
                <w:rFonts w:ascii="Times New Roman"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Тірек – қимыл жүйесінің маңызы мен қызметі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8.1.6.1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тірек – қимыл жүйесінің қызметтерін сипаттау </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 xml:space="preserve">Зертханалық жұмыс. </w:t>
            </w:r>
            <w:r>
              <w:rPr>
                <w:lang w:val="kk-KZ" w:eastAsia="ru-RU"/>
              </w:rPr>
              <w:t>«</w:t>
            </w:r>
            <w:r w:rsidRPr="00C065A7">
              <w:rPr>
                <w:lang w:val="kk-KZ" w:eastAsia="ru-RU"/>
              </w:rPr>
              <w:t>Сүйектің химиялық құрамы. Сүйектің макро және микроскопиялық құрылысы</w:t>
            </w:r>
            <w:r>
              <w:rPr>
                <w:lang w:val="kk-KZ" w:eastAsia="ru-RU"/>
              </w:rPr>
              <w:t>»</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8.1.6.2</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сүйектің химиялық құрамы мен макро микроскопиялық құрылысын зерделеу </w:t>
            </w:r>
          </w:p>
        </w:tc>
      </w:tr>
      <w:tr w:rsidR="00A17C34" w:rsidRPr="00C065A7"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Сүйектің байланыс түрлері: қозғалыссыз, жартылай қозғалмалы, қозғалмалы</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kk-KZ"/>
              </w:rPr>
              <w:t xml:space="preserve">8.1.6.3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сүйектердің байланыс түрлерін салыстыру</w:t>
            </w:r>
            <w:r w:rsidRPr="00C065A7">
              <w:rPr>
                <w:rFonts w:ascii="Times New Roman" w:hAnsi="Times New Roman" w:cs="Times New Roman"/>
                <w:sz w:val="24"/>
                <w:szCs w:val="24"/>
                <w:lang w:val="ru-RU"/>
              </w:rPr>
              <w:t xml:space="preserve"> </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Буынның құрылысы және қызметтері. Сүйек байланыстарының атқаратын қызметіне бейімделуі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8.1.6.4 - буынның әр</w:t>
            </w:r>
            <w:r w:rsidRPr="00C065A7">
              <w:rPr>
                <w:rFonts w:ascii="Times New Roman" w:hAnsi="Times New Roman" w:cs="Times New Roman"/>
                <w:sz w:val="24"/>
                <w:szCs w:val="24"/>
                <w:lang w:val="kk-KZ"/>
              </w:rPr>
              <w:t>түрлі типтерінің құрылысы және олардың қызметтерінің арасында байланыс орнату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ru-RU"/>
              </w:rPr>
            </w:pPr>
            <w:r w:rsidRPr="00C065A7">
              <w:rPr>
                <w:rStyle w:val="hps"/>
                <w:lang w:val="kk-KZ" w:eastAsia="ru-RU"/>
              </w:rPr>
              <w:t>Бұлшықет ұлпаларының құрылысы мен қызметі (бірыңғай салалы, көлденең жолақты қаңқа, көлденең жолақты жүрек). Қаңқа бұлшықеттерінің түрлері</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Style w:val="hps"/>
                <w:rFonts w:ascii="Times New Roman" w:hAnsi="Times New Roman"/>
                <w:sz w:val="24"/>
                <w:szCs w:val="24"/>
                <w:lang w:val="kk-KZ"/>
              </w:rPr>
            </w:pPr>
            <w:r w:rsidRPr="00C065A7">
              <w:rPr>
                <w:rFonts w:ascii="Times New Roman" w:hAnsi="Times New Roman" w:cs="Times New Roman"/>
                <w:sz w:val="24"/>
                <w:szCs w:val="24"/>
                <w:lang w:val="kk-KZ"/>
              </w:rPr>
              <w:t xml:space="preserve">8.1.6.5 </w:t>
            </w:r>
            <w:r>
              <w:rPr>
                <w:rFonts w:ascii="Times New Roman" w:hAnsi="Times New Roman" w:cs="Times New Roman"/>
                <w:sz w:val="24"/>
                <w:szCs w:val="24"/>
                <w:lang w:val="kk-KZ"/>
              </w:rPr>
              <w:t xml:space="preserve">- </w:t>
            </w:r>
            <w:r w:rsidRPr="00C065A7">
              <w:rPr>
                <w:rStyle w:val="hps"/>
                <w:rFonts w:ascii="Times New Roman" w:hAnsi="Times New Roman"/>
                <w:sz w:val="24"/>
                <w:szCs w:val="24"/>
                <w:lang w:val="kk-KZ"/>
              </w:rPr>
              <w:t>Бұлшық ет ұлпасының құрылысы мен қызметі және олардың түрлері</w:t>
            </w:r>
            <w:r>
              <w:rPr>
                <w:rStyle w:val="hps"/>
                <w:rFonts w:ascii="Times New Roman" w:hAnsi="Times New Roman"/>
                <w:sz w:val="24"/>
                <w:szCs w:val="24"/>
                <w:lang w:val="kk-KZ"/>
              </w:rPr>
              <w:t>;</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Style w:val="hps"/>
                <w:rFonts w:ascii="Times New Roman" w:hAnsi="Times New Roman"/>
                <w:sz w:val="24"/>
                <w:szCs w:val="24"/>
                <w:lang w:val="kk-KZ"/>
              </w:rPr>
              <w:t>8.1.6.6.</w:t>
            </w:r>
            <w:r>
              <w:rPr>
                <w:rStyle w:val="hps"/>
                <w:rFonts w:ascii="Times New Roman" w:hAnsi="Times New Roman"/>
                <w:sz w:val="24"/>
                <w:szCs w:val="24"/>
                <w:lang w:val="kk-KZ"/>
              </w:rPr>
              <w:t xml:space="preserve">- </w:t>
            </w:r>
            <w:r w:rsidRPr="00C065A7">
              <w:rPr>
                <w:rStyle w:val="hps"/>
                <w:rFonts w:ascii="Times New Roman" w:hAnsi="Times New Roman"/>
                <w:sz w:val="24"/>
                <w:szCs w:val="24"/>
                <w:lang w:val="kk-KZ"/>
              </w:rPr>
              <w:t xml:space="preserve">Бұлшықеттің құрылысы мен түрлерін </w:t>
            </w:r>
            <w:r w:rsidRPr="00C065A7">
              <w:rPr>
                <w:rFonts w:ascii="Times New Roman" w:hAnsi="Times New Roman" w:cs="Times New Roman"/>
                <w:sz w:val="24"/>
                <w:szCs w:val="24"/>
                <w:lang w:val="kk-KZ"/>
              </w:rPr>
              <w:t>түсіндіру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Гиподинамия. Сымбаттың бұзылуы және жалпақ жалпақтабандылықтың пайда болу себептері. Сымбаттың бұзылуы мен жалпақтабандылықтың алдын алу шаралары</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8.1.6.7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гиподинамия салдарын атау</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8.1.6.8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сымбаттың бұзылуы және жалпақ жалпақтабандылықтың пайда болу себептерін анықтау </w:t>
            </w:r>
          </w:p>
        </w:tc>
      </w:tr>
      <w:tr w:rsidR="00A17C34" w:rsidRPr="006634E8" w:rsidTr="008E27FD">
        <w:tc>
          <w:tcPr>
            <w:tcW w:w="1985" w:type="dxa"/>
            <w:tcBorders>
              <w:top w:val="nil"/>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ru-RU"/>
              </w:rPr>
              <w:lastRenderedPageBreak/>
              <w:t>8.3</w:t>
            </w:r>
            <w:r w:rsidRPr="00C065A7">
              <w:rPr>
                <w:rFonts w:ascii="Times New Roman" w:hAnsi="Times New Roman" w:cs="Times New Roman"/>
                <w:sz w:val="24"/>
                <w:szCs w:val="24"/>
                <w:lang w:val="en-US"/>
              </w:rPr>
              <w:t xml:space="preserve"> </w:t>
            </w:r>
            <w:r w:rsidRPr="00C065A7">
              <w:rPr>
                <w:rFonts w:ascii="Times New Roman" w:hAnsi="Times New Roman" w:cs="Times New Roman"/>
                <w:sz w:val="24"/>
                <w:szCs w:val="24"/>
                <w:lang w:val="kk-KZ"/>
              </w:rPr>
              <w:t xml:space="preserve">Биофизика </w:t>
            </w:r>
          </w:p>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(1 сағ</w:t>
            </w:r>
            <w:r>
              <w:rPr>
                <w:rFonts w:ascii="Times New Roman" w:hAnsi="Times New Roman" w:cs="Times New Roman"/>
                <w:sz w:val="24"/>
                <w:szCs w:val="24"/>
                <w:lang w:val="ru-RU"/>
              </w:rPr>
              <w:t>ат</w:t>
            </w:r>
            <w:r w:rsidRPr="00C065A7">
              <w:rPr>
                <w:rFonts w:ascii="Times New Roman" w:hAnsi="Times New Roman" w:cs="Times New Roman"/>
                <w:sz w:val="24"/>
                <w:szCs w:val="24"/>
                <w:lang w:val="ru-RU"/>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Тік жүруге байланысты адам қозғалуының биомеханикалық ерекшеліктері. Адам қаңқасы құрылысының ерек</w:t>
            </w:r>
            <w:r>
              <w:rPr>
                <w:lang w:val="kk-KZ" w:eastAsia="ru-RU"/>
              </w:rPr>
              <w:t>ш</w:t>
            </w:r>
            <w:r w:rsidRPr="00C065A7">
              <w:rPr>
                <w:lang w:val="kk-KZ" w:eastAsia="ru-RU"/>
              </w:rPr>
              <w:t>еліктері. Тік жүруге бұлшықеттің маңызы. Тік жүру кезіндегі дененің ауырлық ортасы. Дененің иіні. Адам омыртқасының иілімдері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8.4.4.1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түзу жүруіне байланысты адам қозғалуының биомеханикалық ерекшеліктерін зерттеу</w:t>
            </w:r>
          </w:p>
        </w:tc>
      </w:tr>
      <w:tr w:rsidR="00A17C34" w:rsidRPr="006634E8" w:rsidTr="008E27FD">
        <w:tc>
          <w:tcPr>
            <w:tcW w:w="1985" w:type="dxa"/>
            <w:vMerge w:val="restart"/>
            <w:tcBorders>
              <w:top w:val="single" w:sz="4" w:space="0" w:color="auto"/>
              <w:left w:val="single" w:sz="4" w:space="0" w:color="auto"/>
              <w:bottom w:val="single" w:sz="4" w:space="0" w:color="auto"/>
              <w:right w:val="single" w:sz="4" w:space="0" w:color="auto"/>
            </w:tcBorders>
          </w:tcPr>
          <w:p w:rsidR="00A17C34" w:rsidRDefault="00A17C34" w:rsidP="008E27FD">
            <w:pPr>
              <w:spacing w:line="240" w:lineRule="auto"/>
              <w:jc w:val="both"/>
              <w:rPr>
                <w:rFonts w:ascii="Times New Roman" w:eastAsia="MS Minngs" w:hAnsi="Times New Roman" w:cs="Times New Roman"/>
                <w:sz w:val="24"/>
                <w:szCs w:val="24"/>
                <w:lang w:val="ru-RU"/>
              </w:rPr>
            </w:pPr>
            <w:r w:rsidRPr="00C065A7">
              <w:rPr>
                <w:rFonts w:ascii="Times New Roman" w:eastAsia="MS Minngs" w:hAnsi="Times New Roman" w:cs="Times New Roman"/>
                <w:sz w:val="24"/>
                <w:szCs w:val="24"/>
                <w:lang w:val="kk-KZ"/>
              </w:rPr>
              <w:t xml:space="preserve">8.3 </w:t>
            </w:r>
            <w:r w:rsidRPr="00C065A7">
              <w:rPr>
                <w:rFonts w:ascii="Times New Roman" w:hAnsi="Times New Roman" w:cs="Times New Roman"/>
                <w:bCs/>
                <w:sz w:val="24"/>
                <w:szCs w:val="24"/>
                <w:lang w:val="kk-KZ"/>
              </w:rPr>
              <w:t>Координация және реттелу</w:t>
            </w:r>
          </w:p>
          <w:p w:rsidR="00A17C34" w:rsidRPr="00C065A7" w:rsidRDefault="00A17C34" w:rsidP="008E27FD">
            <w:pPr>
              <w:spacing w:line="240" w:lineRule="auto"/>
              <w:jc w:val="both"/>
              <w:rPr>
                <w:rFonts w:ascii="Times New Roman" w:eastAsia="MS Minngs" w:hAnsi="Times New Roman" w:cs="Times New Roman"/>
                <w:sz w:val="24"/>
                <w:szCs w:val="24"/>
                <w:lang w:val="ru-RU"/>
              </w:rPr>
            </w:pPr>
            <w:r w:rsidRPr="00C065A7">
              <w:rPr>
                <w:rFonts w:ascii="Times New Roman" w:eastAsia="MS Minngs" w:hAnsi="Times New Roman" w:cs="Times New Roman"/>
                <w:sz w:val="24"/>
                <w:szCs w:val="24"/>
                <w:lang w:val="ru-RU"/>
              </w:rPr>
              <w:t>(6 сағ</w:t>
            </w:r>
            <w:r>
              <w:rPr>
                <w:rFonts w:ascii="Times New Roman" w:eastAsia="MS Minngs" w:hAnsi="Times New Roman" w:cs="Times New Roman"/>
                <w:sz w:val="24"/>
                <w:szCs w:val="24"/>
                <w:lang w:val="ru-RU"/>
              </w:rPr>
              <w:t>ат</w:t>
            </w:r>
            <w:r w:rsidRPr="00C065A7">
              <w:rPr>
                <w:rFonts w:ascii="Times New Roman" w:eastAsia="MS Minngs" w:hAnsi="Times New Roman" w:cs="Times New Roman"/>
                <w:sz w:val="24"/>
                <w:szCs w:val="24"/>
                <w:lang w:val="ru-RU"/>
              </w:rPr>
              <w:t>)</w:t>
            </w:r>
          </w:p>
          <w:p w:rsidR="00A17C34" w:rsidRPr="00C065A7" w:rsidRDefault="00A17C34" w:rsidP="008E27FD">
            <w:pPr>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Pr>
                <w:lang w:val="kk-KZ" w:eastAsia="ru-RU"/>
              </w:rPr>
              <w:t>Зертханалық жұмыс:</w:t>
            </w:r>
            <w:r w:rsidRPr="00C065A7">
              <w:rPr>
                <w:lang w:val="kk-KZ" w:eastAsia="ru-RU"/>
              </w:rPr>
              <w:t xml:space="preserve"> </w:t>
            </w:r>
            <w:r>
              <w:rPr>
                <w:lang w:val="kk-KZ" w:eastAsia="ru-RU"/>
              </w:rPr>
              <w:t>«</w:t>
            </w:r>
            <w:r w:rsidRPr="00C065A7">
              <w:rPr>
                <w:lang w:val="kk-KZ" w:eastAsia="ru-RU"/>
              </w:rPr>
              <w:t>Көрудің маңызы. Көру мүшелерінің құрылысы. Көруді қабылдаудың ерекшеліктері (көздің жітілігі, көру шегі). Көрудің бұзылуы. Көз ги</w:t>
            </w:r>
            <w:r>
              <w:rPr>
                <w:lang w:val="kk-KZ" w:eastAsia="ru-RU"/>
              </w:rPr>
              <w:t>гиенасы»</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8.1.7.1</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көруді қабылдаудың ерекшеліктерін зерттеу және көру гигиенасын сипаттау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pStyle w:val="ac"/>
              <w:tabs>
                <w:tab w:val="left" w:pos="1452"/>
              </w:tabs>
              <w:ind w:left="0"/>
              <w:jc w:val="both"/>
              <w:rPr>
                <w:lang w:val="kk-KZ"/>
              </w:rPr>
            </w:pPr>
            <w:r>
              <w:rPr>
                <w:lang w:val="kk-KZ" w:eastAsia="ru-RU"/>
              </w:rPr>
              <w:t>Зертханалық жұмыс:</w:t>
            </w:r>
            <w:r w:rsidRPr="00C065A7">
              <w:rPr>
                <w:lang w:val="kk-KZ" w:eastAsia="ru-RU"/>
              </w:rPr>
              <w:t xml:space="preserve"> Естудің маңызы. Есту мүшесінің құрылысы. Естуді қабылдаудың ерекшеліктері (құлақтың естігіштігін анықтау). Естудің бұзылу себептері. Есту мүшесін</w:t>
            </w:r>
            <w:r>
              <w:rPr>
                <w:lang w:val="kk-KZ" w:eastAsia="ru-RU"/>
              </w:rPr>
              <w:t>ің гигиенасы»</w:t>
            </w:r>
            <w:r w:rsidRPr="00C065A7">
              <w:rPr>
                <w:lang w:val="kk-KZ" w:eastAsia="ru-RU"/>
              </w:rPr>
              <w:t xml:space="preserve"> </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8.1.7.2</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естуді қабылдау ерекшеліктерін зерттеу және есту гигиенасының ережелерін сипаттау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Таяқшаның, құтышаның және кірпікшелі жасушалардың құрылысы мен қызметі. Соқыр дақты анықтау, түстерді аралсатыра отырып тәжірибе жасау, ауа арқылы және сүйек арқылы өткізу</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8.1.7.3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көру және есту рецепторларының құрылысы мен қызметтерін сәйкестендіру</w:t>
            </w:r>
          </w:p>
        </w:tc>
      </w:tr>
      <w:tr w:rsidR="00A17C34" w:rsidRPr="00C065A7"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ru-RU"/>
              </w:rPr>
            </w:pPr>
            <w:r w:rsidRPr="00C065A7">
              <w:rPr>
                <w:lang w:val="ru-RU" w:eastAsia="ru-RU"/>
              </w:rPr>
              <w:t xml:space="preserve">«Гомеостаз» ұғымы. </w:t>
            </w:r>
            <w:proofErr w:type="gramStart"/>
            <w:r w:rsidRPr="00C065A7">
              <w:rPr>
                <w:lang w:val="ru-RU" w:eastAsia="ru-RU"/>
              </w:rPr>
              <w:t>Гомеостаз</w:t>
            </w:r>
            <w:proofErr w:type="gramEnd"/>
            <w:r w:rsidRPr="00C065A7">
              <w:rPr>
                <w:lang w:val="ru-RU" w:eastAsia="ru-RU"/>
              </w:rPr>
              <w:t>ға мысал (терморегуляция)</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tabs>
                <w:tab w:val="left" w:pos="853"/>
              </w:tabs>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kk-KZ"/>
              </w:rPr>
              <w:t>8.1.7.4</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гомеостаз ұғымына анықтама беру</w:t>
            </w:r>
          </w:p>
        </w:tc>
      </w:tr>
      <w:tr w:rsidR="00A17C34" w:rsidRPr="00C065A7"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ru-RU" w:eastAsia="ru-RU"/>
              </w:rPr>
              <w:t xml:space="preserve">«Гормондар», «Гуморальдық реттелу» ұғымдары. </w:t>
            </w:r>
            <w:r w:rsidRPr="00C065A7">
              <w:rPr>
                <w:rStyle w:val="hps"/>
                <w:lang w:val="kk-KZ" w:eastAsia="ru-RU"/>
              </w:rPr>
              <w:t>Эндокринді, экзокринді және аралас бездердің орналасуы және қызметі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8.1.7.5 </w:t>
            </w:r>
            <w:r>
              <w:rPr>
                <w:rFonts w:ascii="Times New Roman" w:hAnsi="Times New Roman" w:cs="Times New Roman"/>
                <w:sz w:val="24"/>
                <w:szCs w:val="24"/>
                <w:lang w:val="kk-KZ"/>
              </w:rPr>
              <w:t xml:space="preserve">- </w:t>
            </w:r>
            <w:r w:rsidRPr="00C065A7">
              <w:rPr>
                <w:rStyle w:val="hps"/>
                <w:rFonts w:ascii="Times New Roman" w:hAnsi="Times New Roman"/>
                <w:sz w:val="24"/>
                <w:szCs w:val="24"/>
                <w:lang w:val="kk-KZ"/>
              </w:rPr>
              <w:t>эндокринді, экзокринді және аралас бездердің орналасқан жерлерін анықтау</w:t>
            </w:r>
            <w:r>
              <w:rPr>
                <w:rStyle w:val="hps"/>
                <w:rFonts w:ascii="Times New Roman" w:hAnsi="Times New Roman"/>
                <w:sz w:val="24"/>
                <w:szCs w:val="24"/>
                <w:lang w:val="kk-KZ"/>
              </w:rPr>
              <w:t>;</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kk-KZ"/>
              </w:rPr>
              <w:t>8.1.7.6</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бездердің негізгі қызметтерін түсіндіру</w:t>
            </w:r>
            <w:r w:rsidRPr="00C065A7">
              <w:rPr>
                <w:rFonts w:ascii="Times New Roman" w:hAnsi="Times New Roman" w:cs="Times New Roman"/>
                <w:sz w:val="24"/>
                <w:szCs w:val="24"/>
                <w:lang w:val="ru-RU"/>
              </w:rPr>
              <w:t xml:space="preserve"> </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ru-RU"/>
              </w:rPr>
            </w:pPr>
            <w:r w:rsidRPr="00C065A7">
              <w:rPr>
                <w:lang w:val="kk-KZ" w:eastAsia="ru-RU"/>
              </w:rPr>
              <w:t>Ұйқы безі мен қалқанша без қызметінің бұзылуынан туындаған аурулар (гипо – және гиперфункция)</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8.1.7.7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ұйқы безі мен қалқанша без қызметінің бұзылуынан туындаған ауруларды сипаттау</w:t>
            </w:r>
          </w:p>
        </w:tc>
      </w:tr>
      <w:tr w:rsidR="00A17C34" w:rsidRPr="00C065A7"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ru-RU"/>
              </w:rPr>
            </w:pPr>
            <w:r w:rsidRPr="00C065A7">
              <w:rPr>
                <w:lang w:val="ru-RU" w:eastAsia="ru-RU"/>
              </w:rPr>
              <w:t xml:space="preserve">Зертханалық жұмыс. </w:t>
            </w:r>
            <w:r>
              <w:rPr>
                <w:lang w:val="ru-RU" w:eastAsia="ru-RU"/>
              </w:rPr>
              <w:t>«</w:t>
            </w:r>
            <w:r w:rsidRPr="00C065A7">
              <w:rPr>
                <w:lang w:val="ru-RU" w:eastAsia="ru-RU"/>
              </w:rPr>
              <w:t>Жанасу сезімталдығы. Тері рецепторлары (терморецепторлар, механорецеп</w:t>
            </w:r>
            <w:r>
              <w:rPr>
                <w:lang w:val="ru-RU" w:eastAsia="ru-RU"/>
              </w:rPr>
              <w:t>-</w:t>
            </w:r>
            <w:r w:rsidRPr="00C065A7">
              <w:rPr>
                <w:lang w:val="ru-RU" w:eastAsia="ru-RU"/>
              </w:rPr>
              <w:t>торлар, ноцицепторлар)</w:t>
            </w:r>
            <w:r>
              <w:rPr>
                <w:lang w:val="ru-RU" w:eastAsia="ru-RU"/>
              </w:rPr>
              <w:t>»</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8.1.7.8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kk-KZ"/>
              </w:rPr>
              <w:t>терінің сезімталдығын зерттеу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ru-RU"/>
              </w:rPr>
            </w:pPr>
            <w:r w:rsidRPr="00C065A7">
              <w:rPr>
                <w:lang w:val="kk-KZ" w:eastAsia="ru-RU"/>
              </w:rPr>
              <w:t>Жылықанды жануарлардың тұрақты температураны сақтауындағы терінің ролі. Температураны сезу. Терморецепторлардың бейімделуі</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kk-KZ"/>
              </w:rPr>
              <w:t>8.1.7.9</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жылықанды жануарлардың тұрақты температураны сақтауындағы терінің ролін сипаттау</w:t>
            </w:r>
            <w:r w:rsidRPr="00C065A7">
              <w:rPr>
                <w:rFonts w:ascii="Times New Roman" w:hAnsi="Times New Roman" w:cs="Times New Roman"/>
                <w:sz w:val="24"/>
                <w:szCs w:val="24"/>
                <w:lang w:val="ru-RU"/>
              </w:rPr>
              <w:t xml:space="preserve"> </w:t>
            </w:r>
          </w:p>
        </w:tc>
      </w:tr>
      <w:tr w:rsidR="00A17C34" w:rsidRPr="00C065A7" w:rsidTr="008E27FD">
        <w:tc>
          <w:tcPr>
            <w:tcW w:w="9710" w:type="dxa"/>
            <w:gridSpan w:val="3"/>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4-</w:t>
            </w:r>
            <w:r w:rsidRPr="00C065A7">
              <w:rPr>
                <w:rFonts w:ascii="Times New Roman" w:hAnsi="Times New Roman" w:cs="Times New Roman"/>
                <w:sz w:val="24"/>
                <w:szCs w:val="24"/>
                <w:lang w:val="ru-RU"/>
              </w:rPr>
              <w:t>тоқсан</w:t>
            </w:r>
          </w:p>
        </w:tc>
      </w:tr>
      <w:tr w:rsidR="00A17C34" w:rsidRPr="006634E8" w:rsidTr="008E27FD">
        <w:tc>
          <w:tcPr>
            <w:tcW w:w="1985" w:type="dxa"/>
            <w:vMerge w:val="restart"/>
            <w:tcBorders>
              <w:top w:val="single" w:sz="4" w:space="0" w:color="auto"/>
              <w:left w:val="single" w:sz="4" w:space="0" w:color="auto"/>
              <w:right w:val="single" w:sz="4" w:space="0" w:color="auto"/>
            </w:tcBorders>
          </w:tcPr>
          <w:p w:rsidR="00A17C34" w:rsidRDefault="00A17C34" w:rsidP="008E27FD">
            <w:pPr>
              <w:spacing w:line="240" w:lineRule="auto"/>
              <w:jc w:val="both"/>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8</w:t>
            </w:r>
            <w:r w:rsidRPr="00C065A7">
              <w:rPr>
                <w:rFonts w:ascii="Times New Roman" w:eastAsia="MS Minngs" w:hAnsi="Times New Roman" w:cs="Times New Roman"/>
                <w:sz w:val="24"/>
                <w:szCs w:val="24"/>
                <w:lang w:val="ru-RU"/>
              </w:rPr>
              <w:t xml:space="preserve">.4 </w:t>
            </w:r>
            <w:r w:rsidRPr="00C065A7">
              <w:rPr>
                <w:rFonts w:ascii="Times New Roman" w:eastAsia="MS Minngs" w:hAnsi="Times New Roman" w:cs="Times New Roman"/>
                <w:sz w:val="24"/>
                <w:szCs w:val="24"/>
                <w:lang w:val="kk-KZ"/>
              </w:rPr>
              <w:t xml:space="preserve">Көбею </w:t>
            </w:r>
          </w:p>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eastAsia="MS Minngs" w:hAnsi="Times New Roman" w:cs="Times New Roman"/>
                <w:sz w:val="24"/>
                <w:szCs w:val="24"/>
                <w:lang w:val="kk-KZ"/>
              </w:rPr>
              <w:t>(3с</w:t>
            </w:r>
            <w:r>
              <w:rPr>
                <w:rFonts w:ascii="Times New Roman" w:eastAsia="MS Minngs" w:hAnsi="Times New Roman" w:cs="Times New Roman"/>
                <w:sz w:val="24"/>
                <w:szCs w:val="24"/>
                <w:lang w:val="kk-KZ"/>
              </w:rPr>
              <w:t>ағат</w:t>
            </w:r>
            <w:r w:rsidRPr="00C065A7">
              <w:rPr>
                <w:rFonts w:ascii="Times New Roman" w:eastAsia="MS Minngs"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pStyle w:val="ac"/>
              <w:tabs>
                <w:tab w:val="left" w:pos="1452"/>
              </w:tabs>
              <w:ind w:left="0"/>
              <w:jc w:val="both"/>
              <w:rPr>
                <w:lang w:val="ru-RU"/>
              </w:rPr>
            </w:pPr>
            <w:r w:rsidRPr="00C065A7">
              <w:rPr>
                <w:lang w:val="ru-RU"/>
              </w:rPr>
              <w:t>Митоз. Мейоз</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8.2.2.1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ru-RU"/>
              </w:rPr>
              <w:t>ті</w:t>
            </w:r>
            <w:proofErr w:type="gramStart"/>
            <w:r w:rsidRPr="00C065A7">
              <w:rPr>
                <w:rFonts w:ascii="Times New Roman" w:hAnsi="Times New Roman" w:cs="Times New Roman"/>
                <w:sz w:val="24"/>
                <w:szCs w:val="24"/>
                <w:lang w:val="ru-RU"/>
              </w:rPr>
              <w:t>р</w:t>
            </w:r>
            <w:proofErr w:type="gramEnd"/>
            <w:r w:rsidRPr="00C065A7">
              <w:rPr>
                <w:rFonts w:ascii="Times New Roman" w:hAnsi="Times New Roman" w:cs="Times New Roman"/>
                <w:sz w:val="24"/>
                <w:szCs w:val="24"/>
                <w:lang w:val="ru-RU"/>
              </w:rPr>
              <w:t>і ағзалардың өсуі мен дамуы үшін митоз бен мейоздың маңызын түсіндіру</w:t>
            </w:r>
          </w:p>
        </w:tc>
      </w:tr>
      <w:tr w:rsidR="00A17C34" w:rsidRPr="00C065A7" w:rsidTr="008E27FD">
        <w:trPr>
          <w:trHeight w:val="315"/>
        </w:trPr>
        <w:tc>
          <w:tcPr>
            <w:tcW w:w="1985" w:type="dxa"/>
            <w:vMerge/>
            <w:tcBorders>
              <w:left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right w:val="single" w:sz="4" w:space="0" w:color="auto"/>
            </w:tcBorders>
          </w:tcPr>
          <w:p w:rsidR="00A17C34" w:rsidRPr="00C065A7" w:rsidRDefault="00A17C34" w:rsidP="008E27FD">
            <w:pPr>
              <w:pStyle w:val="ac"/>
              <w:tabs>
                <w:tab w:val="left" w:pos="1452"/>
              </w:tabs>
              <w:ind w:left="0"/>
              <w:jc w:val="both"/>
              <w:rPr>
                <w:lang w:val="ru-RU"/>
              </w:rPr>
            </w:pPr>
            <w:r w:rsidRPr="00C065A7">
              <w:rPr>
                <w:bCs/>
                <w:lang w:val="kk-KZ" w:eastAsia="ru-RU"/>
              </w:rPr>
              <w:t>Жануарлардың көбею формалары. Жыныссыз көбею типтері. Жынысты көбею</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8.2.1.1</w:t>
            </w:r>
            <w:r>
              <w:rPr>
                <w:rFonts w:ascii="Times New Roman" w:hAnsi="Times New Roman" w:cs="Times New Roman"/>
                <w:sz w:val="24"/>
                <w:szCs w:val="24"/>
                <w:lang w:val="ru-RU"/>
              </w:rPr>
              <w:t>-</w:t>
            </w:r>
            <w:r w:rsidRPr="00C065A7">
              <w:rPr>
                <w:rFonts w:ascii="Times New Roman" w:hAnsi="Times New Roman" w:cs="Times New Roman"/>
                <w:sz w:val="24"/>
                <w:szCs w:val="24"/>
                <w:lang w:val="ru-RU"/>
              </w:rPr>
              <w:t xml:space="preserve"> жануарлардың көбею жолдарын салыстыру</w:t>
            </w:r>
          </w:p>
        </w:tc>
      </w:tr>
      <w:tr w:rsidR="00A17C34" w:rsidRPr="006634E8" w:rsidTr="008E27FD">
        <w:tc>
          <w:tcPr>
            <w:tcW w:w="1985" w:type="dxa"/>
            <w:vMerge/>
            <w:tcBorders>
              <w:left w:val="single" w:sz="4" w:space="0" w:color="auto"/>
              <w:bottom w:val="nil"/>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ru-RU"/>
              </w:rPr>
            </w:pPr>
          </w:p>
        </w:tc>
        <w:tc>
          <w:tcPr>
            <w:tcW w:w="3964"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pStyle w:val="ac"/>
              <w:tabs>
                <w:tab w:val="left" w:pos="1452"/>
              </w:tabs>
              <w:ind w:left="0"/>
              <w:jc w:val="both"/>
              <w:rPr>
                <w:lang w:val="ru-RU"/>
              </w:rPr>
            </w:pPr>
            <w:r w:rsidRPr="00C065A7">
              <w:rPr>
                <w:lang w:val="kk-KZ" w:eastAsia="ru-RU"/>
              </w:rPr>
              <w:t>Мүктер мен қырықжапырақтардың тіршілік циклі</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bCs/>
                <w:sz w:val="24"/>
                <w:szCs w:val="24"/>
                <w:lang w:val="ru-RU"/>
              </w:rPr>
            </w:pPr>
            <w:r w:rsidRPr="00C065A7">
              <w:rPr>
                <w:rFonts w:ascii="Times New Roman" w:hAnsi="Times New Roman" w:cs="Times New Roman"/>
                <w:sz w:val="24"/>
                <w:szCs w:val="24"/>
                <w:lang w:val="ru-RU"/>
              </w:rPr>
              <w:t>8.2.1.2</w:t>
            </w:r>
            <w:r>
              <w:rPr>
                <w:rFonts w:ascii="Times New Roman" w:hAnsi="Times New Roman" w:cs="Times New Roman"/>
                <w:sz w:val="24"/>
                <w:szCs w:val="24"/>
                <w:lang w:val="ru-RU"/>
              </w:rPr>
              <w:t>-</w:t>
            </w:r>
            <w:r w:rsidRPr="00C065A7">
              <w:rPr>
                <w:rFonts w:ascii="Times New Roman" w:hAnsi="Times New Roman" w:cs="Times New Roman"/>
                <w:sz w:val="24"/>
                <w:szCs w:val="24"/>
                <w:lang w:val="ru-RU"/>
              </w:rPr>
              <w:t xml:space="preserve">мүктер мен қырықжапырақтардың жынысты (гаметофит) және жыныссыз (спорофит) </w:t>
            </w:r>
            <w:r>
              <w:rPr>
                <w:rFonts w:ascii="Times New Roman" w:hAnsi="Times New Roman" w:cs="Times New Roman"/>
                <w:sz w:val="24"/>
                <w:szCs w:val="24"/>
                <w:lang w:val="ru-RU"/>
              </w:rPr>
              <w:t>ұрпақтарының мысалдарын келтіру</w:t>
            </w:r>
          </w:p>
        </w:tc>
      </w:tr>
      <w:tr w:rsidR="00A17C34" w:rsidRPr="006634E8" w:rsidTr="008E27FD">
        <w:tc>
          <w:tcPr>
            <w:tcW w:w="1985" w:type="dxa"/>
            <w:tcBorders>
              <w:top w:val="nil"/>
              <w:left w:val="single" w:sz="4" w:space="0" w:color="auto"/>
              <w:bottom w:val="single" w:sz="4" w:space="0" w:color="auto"/>
              <w:right w:val="single" w:sz="4" w:space="0" w:color="auto"/>
            </w:tcBorders>
            <w:vAlign w:val="center"/>
          </w:tcPr>
          <w:p w:rsidR="00A17C34" w:rsidRPr="00C065A7" w:rsidRDefault="00A17C34" w:rsidP="008E27FD">
            <w:pPr>
              <w:rPr>
                <w:lang w:val="kk-KZ"/>
              </w:rPr>
            </w:pPr>
          </w:p>
        </w:tc>
        <w:tc>
          <w:tcPr>
            <w:tcW w:w="3964" w:type="dxa"/>
            <w:tcBorders>
              <w:top w:val="nil"/>
              <w:left w:val="single" w:sz="4" w:space="0" w:color="auto"/>
              <w:bottom w:val="single" w:sz="4" w:space="0" w:color="auto"/>
              <w:right w:val="single" w:sz="4" w:space="0" w:color="auto"/>
            </w:tcBorders>
          </w:tcPr>
          <w:p w:rsidR="00A17C34" w:rsidRPr="00C065A7" w:rsidRDefault="00A17C34" w:rsidP="008E27FD">
            <w:pPr>
              <w:pStyle w:val="ac"/>
              <w:tabs>
                <w:tab w:val="left" w:pos="1452"/>
              </w:tabs>
              <w:ind w:left="0"/>
              <w:jc w:val="both"/>
              <w:rPr>
                <w:lang w:val="kk-KZ"/>
              </w:rPr>
            </w:pPr>
            <w:r w:rsidRPr="00C065A7">
              <w:rPr>
                <w:lang w:val="kk-KZ" w:eastAsia="ru-RU"/>
              </w:rPr>
              <w:t>Ашықтұқымды және жабықтұқымды өсімдіктердің тіршілік циклі</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8.2.1.3</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ашықтұқымды және жабықтұқымды өсімдіктердің тіршілік циклінің ерекшеліктерін түсіндіру</w:t>
            </w:r>
          </w:p>
        </w:tc>
      </w:tr>
      <w:tr w:rsidR="00A17C34" w:rsidRPr="006634E8" w:rsidTr="008E27FD">
        <w:tc>
          <w:tcPr>
            <w:tcW w:w="1985" w:type="dxa"/>
            <w:vMerge w:val="restart"/>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bCs/>
                <w:sz w:val="24"/>
                <w:szCs w:val="24"/>
                <w:lang w:val="kk-KZ"/>
              </w:rPr>
            </w:pPr>
            <w:r w:rsidRPr="00C065A7">
              <w:rPr>
                <w:rFonts w:ascii="Times New Roman" w:hAnsi="Times New Roman" w:cs="Times New Roman"/>
                <w:sz w:val="24"/>
                <w:szCs w:val="24"/>
                <w:lang w:val="kk-KZ"/>
              </w:rPr>
              <w:t xml:space="preserve">8.4 </w:t>
            </w:r>
            <w:r w:rsidRPr="00C065A7">
              <w:rPr>
                <w:rFonts w:ascii="Times New Roman" w:hAnsi="Times New Roman" w:cs="Times New Roman"/>
                <w:bCs/>
                <w:sz w:val="24"/>
                <w:szCs w:val="24"/>
                <w:lang w:val="kk-KZ"/>
              </w:rPr>
              <w:t>Тұқым қуалаушылық пен өзгергіштік заңдылықтары</w:t>
            </w:r>
          </w:p>
          <w:p w:rsidR="00A17C34" w:rsidRPr="00F65EE5"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(4 сағ</w:t>
            </w:r>
            <w:r>
              <w:rPr>
                <w:rFonts w:ascii="Times New Roman" w:hAnsi="Times New Roman" w:cs="Times New Roman"/>
                <w:sz w:val="24"/>
                <w:szCs w:val="24"/>
                <w:lang w:val="kk-KZ"/>
              </w:rPr>
              <w:t>ат</w:t>
            </w:r>
            <w:r w:rsidRPr="00C065A7">
              <w:rPr>
                <w:rFonts w:ascii="Times New Roman"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Тұқым қуалаушылық пен өзгергіштіктің эволюциядағы ролі. Өзгергіштік пен тіршілік үшін бейімделу арасындағы байланыс</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8.2.4.1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тұқым қуалаушылық пен өзгергіштіктің эволюциядағы ролін дәлелдеу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Қолдан сұрыптау және оның селекция үшін маңызы. Қолдан сұрыптау түрлері: жаппай және жеке сұрыптау</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8.2.4.2</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селекция үшін қолдан сұрыптау мағынасын түсіндіру </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lang w:val="kk-KZ" w:eastAsia="ru-RU"/>
              </w:rPr>
              <w:t>Мәдени өсімдіктер мен үй жануарларының шығу орталықтары. Вавилов теориясына Харланның енгізген өзгерістері</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8.2.4.3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мәдени өсімдіктер мен үй жануарларының шығу орталықтарын зерттеу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tabs>
                <w:tab w:val="left" w:pos="1452"/>
              </w:tabs>
              <w:ind w:left="0"/>
              <w:jc w:val="both"/>
              <w:rPr>
                <w:lang w:val="kk-KZ"/>
              </w:rPr>
            </w:pPr>
            <w:r w:rsidRPr="00C065A7">
              <w:rPr>
                <w:rStyle w:val="apple-converted-space"/>
                <w:lang w:val="kk-KZ" w:eastAsia="ru-RU"/>
              </w:rPr>
              <w:t xml:space="preserve">Зертханалық жұмыс. </w:t>
            </w:r>
            <w:r>
              <w:rPr>
                <w:rStyle w:val="apple-converted-space"/>
                <w:lang w:val="kk-KZ" w:eastAsia="ru-RU"/>
              </w:rPr>
              <w:t>«</w:t>
            </w:r>
            <w:r w:rsidRPr="00C065A7">
              <w:rPr>
                <w:rStyle w:val="apple-converted-space"/>
                <w:lang w:val="kk-KZ" w:eastAsia="ru-RU"/>
              </w:rPr>
              <w:t>Қазақстан территориясында кездесетін маңызды мәдени өсімдіктер іріктемелері мен үй жануарлары қолтұқымын зерттеу (жануарлардың маңызды белгілері/ ауылшаруа</w:t>
            </w:r>
            <w:r>
              <w:rPr>
                <w:rStyle w:val="apple-converted-space"/>
                <w:lang w:val="kk-KZ" w:eastAsia="ru-RU"/>
              </w:rPr>
              <w:t>шылығындағы маңызды өсімдіктер)»</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8.2.4.</w:t>
            </w:r>
            <w:r w:rsidRPr="00C065A7">
              <w:rPr>
                <w:rFonts w:ascii="Times New Roman" w:hAnsi="Times New Roman" w:cs="Times New Roman"/>
                <w:sz w:val="24"/>
                <w:szCs w:val="24"/>
                <w:lang w:val="kk-KZ"/>
              </w:rPr>
              <w:t>4</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w:t>
            </w:r>
            <w:r w:rsidRPr="00C065A7">
              <w:rPr>
                <w:rStyle w:val="apple-converted-space"/>
                <w:rFonts w:ascii="Times New Roman" w:hAnsi="Times New Roman" w:cs="Times New Roman"/>
                <w:sz w:val="24"/>
                <w:szCs w:val="24"/>
                <w:lang w:val="kk-KZ"/>
              </w:rPr>
              <w:t>маңызды мәдени өсімдіктер іріктемелері мен үй жануарлары қолтұқымын зерттеу</w:t>
            </w:r>
          </w:p>
        </w:tc>
      </w:tr>
      <w:tr w:rsidR="00A17C34" w:rsidRPr="006634E8" w:rsidTr="008E27FD">
        <w:trPr>
          <w:trHeight w:val="230"/>
        </w:trPr>
        <w:tc>
          <w:tcPr>
            <w:tcW w:w="1985"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8</w:t>
            </w:r>
            <w:r w:rsidRPr="00C065A7">
              <w:rPr>
                <w:rFonts w:ascii="Times New Roman" w:eastAsia="MS Minngs" w:hAnsi="Times New Roman" w:cs="Times New Roman"/>
                <w:sz w:val="24"/>
                <w:szCs w:val="24"/>
                <w:lang w:val="ru-RU"/>
              </w:rPr>
              <w:t>.4</w:t>
            </w:r>
            <w:r w:rsidRPr="00C065A7">
              <w:rPr>
                <w:rFonts w:ascii="Times New Roman" w:eastAsia="MS Minngs" w:hAnsi="Times New Roman" w:cs="Times New Roman"/>
                <w:sz w:val="24"/>
                <w:szCs w:val="24"/>
                <w:lang w:val="kk-KZ"/>
              </w:rPr>
              <w:t xml:space="preserve"> </w:t>
            </w:r>
            <w:r w:rsidRPr="00C065A7">
              <w:rPr>
                <w:rFonts w:ascii="Times New Roman" w:eastAsia="MS Minngs" w:hAnsi="Times New Roman" w:cs="Times New Roman"/>
                <w:sz w:val="24"/>
                <w:szCs w:val="24"/>
                <w:lang w:val="ru-RU"/>
              </w:rPr>
              <w:t>Микробиология</w:t>
            </w:r>
            <w:r w:rsidRPr="00C065A7">
              <w:rPr>
                <w:rFonts w:ascii="Times New Roman" w:eastAsia="MS Minngs" w:hAnsi="Times New Roman" w:cs="Times New Roman"/>
                <w:sz w:val="24"/>
                <w:szCs w:val="24"/>
                <w:lang w:val="kk-KZ"/>
              </w:rPr>
              <w:t xml:space="preserve"> және биотехнология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eastAsia="MS Minngs" w:hAnsi="Times New Roman" w:cs="Times New Roman"/>
                <w:sz w:val="24"/>
                <w:szCs w:val="24"/>
                <w:lang w:val="kk-KZ"/>
              </w:rPr>
              <w:t xml:space="preserve">(1 </w:t>
            </w:r>
            <w:r w:rsidRPr="00C065A7">
              <w:rPr>
                <w:rFonts w:ascii="Times New Roman" w:eastAsia="MS Minngs" w:hAnsi="Times New Roman" w:cs="Times New Roman"/>
                <w:sz w:val="24"/>
                <w:szCs w:val="24"/>
                <w:lang w:val="en-US"/>
              </w:rPr>
              <w:t>c</w:t>
            </w:r>
            <w:r w:rsidRPr="00C065A7">
              <w:rPr>
                <w:rFonts w:ascii="Times New Roman" w:eastAsia="MS Minngs" w:hAnsi="Times New Roman" w:cs="Times New Roman"/>
                <w:sz w:val="24"/>
                <w:szCs w:val="24"/>
                <w:lang w:val="kk-KZ"/>
              </w:rPr>
              <w:t>ағ</w:t>
            </w:r>
            <w:r>
              <w:rPr>
                <w:rFonts w:ascii="Times New Roman" w:eastAsia="MS Minngs" w:hAnsi="Times New Roman" w:cs="Times New Roman"/>
                <w:sz w:val="24"/>
                <w:szCs w:val="24"/>
                <w:lang w:val="kk-KZ"/>
              </w:rPr>
              <w:t>ат</w:t>
            </w:r>
            <w:r w:rsidRPr="00C065A7">
              <w:rPr>
                <w:rFonts w:ascii="Times New Roman" w:eastAsia="MS Minngs"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Жұқпалы аурулар және олардың алдын алу</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8.4.3.1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қарапайымдылар, саңырауқұлақтар, бактериялар мен вирустар қоздыратын аурулардың ерекшеліктерін сипаттау </w:t>
            </w:r>
          </w:p>
        </w:tc>
      </w:tr>
      <w:tr w:rsidR="00A17C34" w:rsidRPr="006634E8" w:rsidTr="008E27FD">
        <w:trPr>
          <w:trHeight w:val="192"/>
        </w:trPr>
        <w:tc>
          <w:tcPr>
            <w:tcW w:w="1985" w:type="dxa"/>
            <w:vMerge w:val="restart"/>
            <w:tcBorders>
              <w:top w:val="single" w:sz="4" w:space="0" w:color="auto"/>
              <w:left w:val="single" w:sz="4" w:space="0" w:color="auto"/>
              <w:bottom w:val="single" w:sz="4" w:space="0" w:color="auto"/>
              <w:right w:val="single" w:sz="4" w:space="0" w:color="auto"/>
            </w:tcBorders>
          </w:tcPr>
          <w:p w:rsidR="00A17C34"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w:t>
            </w:r>
            <w:r w:rsidRPr="00C065A7">
              <w:rPr>
                <w:rFonts w:ascii="Times New Roman" w:hAnsi="Times New Roman" w:cs="Times New Roman"/>
                <w:sz w:val="24"/>
                <w:szCs w:val="24"/>
                <w:lang w:val="ru-RU"/>
              </w:rPr>
              <w:t>4</w:t>
            </w:r>
            <w:r w:rsidRPr="00C065A7">
              <w:rPr>
                <w:rFonts w:ascii="Times New Roman" w:hAnsi="Times New Roman" w:cs="Times New Roman"/>
                <w:sz w:val="24"/>
                <w:szCs w:val="24"/>
                <w:lang w:val="kk-KZ"/>
              </w:rPr>
              <w:t xml:space="preserve"> Биосфера, экожүйе, популяция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(5 сағ</w:t>
            </w:r>
            <w:r>
              <w:rPr>
                <w:rFonts w:ascii="Times New Roman" w:hAnsi="Times New Roman" w:cs="Times New Roman"/>
                <w:sz w:val="24"/>
                <w:szCs w:val="24"/>
                <w:lang w:val="kk-KZ"/>
              </w:rPr>
              <w:t>ат</w:t>
            </w:r>
            <w:r w:rsidRPr="00C065A7">
              <w:rPr>
                <w:rFonts w:ascii="Times New Roman"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Экожүйелердің құрылымы. Модельдеу. Су және құрлық экожүйелері.</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8.3.1.1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экожүйелердің жалпы құрылымының сызбасын жасау</w:t>
            </w:r>
            <w:r>
              <w:rPr>
                <w:rFonts w:ascii="Times New Roman" w:hAnsi="Times New Roman" w:cs="Times New Roman"/>
                <w:sz w:val="24"/>
                <w:szCs w:val="24"/>
                <w:lang w:val="kk-KZ"/>
              </w:rPr>
              <w:t>;</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8.3.1.2</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су және құрлық экожүйелерін салыстыру </w:t>
            </w:r>
          </w:p>
        </w:tc>
      </w:tr>
      <w:tr w:rsidR="00A17C34" w:rsidRPr="006634E8" w:rsidTr="008E27FD">
        <w:trPr>
          <w:trHeight w:val="277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 xml:space="preserve"> Популяцияның құрылымының негізгі сипаттамалары және ерекшеліктері. Модельдеу. Ағзалардың тіршілікке қабілеттілігінің әртүрлі тәсілдері.</w:t>
            </w:r>
          </w:p>
        </w:tc>
        <w:tc>
          <w:tcPr>
            <w:tcW w:w="3761" w:type="dxa"/>
            <w:tcBorders>
              <w:top w:val="single" w:sz="4" w:space="0" w:color="auto"/>
              <w:left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8.3.1.3</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популяцияның негізгі қасиеттерін және құрылымдық ерекшеліктерін сипаттау</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8.3.1.4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ағзалардың тіршілікке қабілеттілігінің әртүрлі тәсілдерін зерттеу</w:t>
            </w:r>
          </w:p>
          <w:p w:rsidR="00A17C34" w:rsidRPr="00C065A7" w:rsidRDefault="00A17C34" w:rsidP="008E27FD">
            <w:pPr>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8.3.1.5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жыртқыш-құрбан қарым-қатынасы мысалында популяция санының өзгеру себептерін анықтау</w:t>
            </w:r>
          </w:p>
        </w:tc>
      </w:tr>
      <w:tr w:rsidR="00A17C34" w:rsidRPr="006634E8" w:rsidTr="008E27FD">
        <w:trPr>
          <w:trHeight w:val="1666"/>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kk-KZ"/>
              </w:rPr>
            </w:pPr>
            <w:r w:rsidRPr="00C065A7">
              <w:rPr>
                <w:lang w:val="kk-KZ" w:eastAsia="ru-RU"/>
              </w:rPr>
              <w:t>Тірі ағзалардың өзара қарым-қатынас түрлері. Тікелей және жанама. Қыналар ерекше селбесіп тіршілік ететін ағзалар ретінде</w:t>
            </w:r>
          </w:p>
        </w:tc>
        <w:tc>
          <w:tcPr>
            <w:tcW w:w="3761" w:type="dxa"/>
            <w:tcBorders>
              <w:top w:val="single" w:sz="4" w:space="0" w:color="auto"/>
              <w:left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8.3.1.6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тірі ағзалардың өзара қарым-қатынас түрлерін сипаттау</w:t>
            </w:r>
            <w:r>
              <w:rPr>
                <w:rFonts w:ascii="Times New Roman" w:hAnsi="Times New Roman" w:cs="Times New Roman"/>
                <w:sz w:val="24"/>
                <w:szCs w:val="24"/>
                <w:lang w:val="kk-KZ"/>
              </w:rPr>
              <w:t>;</w:t>
            </w:r>
          </w:p>
          <w:p w:rsidR="00A17C34" w:rsidRPr="00C065A7" w:rsidRDefault="00A17C34" w:rsidP="008E27FD">
            <w:pPr>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8.3.1.7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тірі ағзалардың қоршаған ортаның өзгермелі жағдайларына бейімделу механизмдерін түсіндіру</w:t>
            </w:r>
          </w:p>
        </w:tc>
      </w:tr>
      <w:tr w:rsidR="00A17C34" w:rsidRPr="006634E8" w:rsidTr="008E27FD">
        <w:trPr>
          <w:trHeight w:val="790"/>
        </w:trPr>
        <w:tc>
          <w:tcPr>
            <w:tcW w:w="1985" w:type="dxa"/>
            <w:vMerge w:val="restart"/>
            <w:tcBorders>
              <w:top w:val="single" w:sz="4" w:space="0" w:color="auto"/>
              <w:left w:val="single" w:sz="4" w:space="0" w:color="auto"/>
              <w:bottom w:val="single" w:sz="4" w:space="0" w:color="auto"/>
              <w:right w:val="single" w:sz="4" w:space="0" w:color="auto"/>
            </w:tcBorders>
          </w:tcPr>
          <w:p w:rsidR="00A17C34"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8.4 </w:t>
            </w:r>
            <w:r w:rsidRPr="00C065A7">
              <w:rPr>
                <w:rFonts w:ascii="Times New Roman" w:hAnsi="Times New Roman" w:cs="Times New Roman"/>
                <w:bCs/>
                <w:sz w:val="24"/>
                <w:szCs w:val="24"/>
                <w:lang w:val="kk-KZ"/>
              </w:rPr>
              <w:t>Адам қызметінің қоршаған ортаға әсері</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(2 сағ</w:t>
            </w:r>
            <w:r>
              <w:rPr>
                <w:rFonts w:ascii="Times New Roman" w:hAnsi="Times New Roman" w:cs="Times New Roman"/>
                <w:sz w:val="24"/>
                <w:szCs w:val="24"/>
                <w:lang w:val="kk-KZ"/>
              </w:rPr>
              <w:t>ат</w:t>
            </w:r>
            <w:r w:rsidRPr="00C065A7">
              <w:rPr>
                <w:rFonts w:ascii="Times New Roman" w:hAnsi="Times New Roman" w:cs="Times New Roman"/>
                <w:sz w:val="24"/>
                <w:szCs w:val="24"/>
                <w:lang w:val="kk-KZ"/>
              </w:rPr>
              <w:t>)</w:t>
            </w:r>
          </w:p>
        </w:tc>
        <w:tc>
          <w:tcPr>
            <w:tcW w:w="3964"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pStyle w:val="ac"/>
              <w:ind w:left="0"/>
              <w:jc w:val="both"/>
              <w:rPr>
                <w:lang w:val="kk-KZ"/>
              </w:rPr>
            </w:pPr>
            <w:r w:rsidRPr="00C065A7">
              <w:rPr>
                <w:lang w:val="kk-KZ" w:eastAsia="ru-RU"/>
              </w:rPr>
              <w:t>Биологиялық әртүрлілікті сақтау. Тұрақты даму тұжырымдамасы. Адамның табиғаттағы ролі. Табиғатты ұтымды пайдалану, өсімдіктерді қорғау, өсімдік ресурстары, табиғатты қорғау. Дүниежүзілік Тұқым қоры</w:t>
            </w:r>
          </w:p>
        </w:tc>
        <w:tc>
          <w:tcPr>
            <w:tcW w:w="3761" w:type="dxa"/>
            <w:tcBorders>
              <w:top w:val="single" w:sz="4" w:space="0" w:color="auto"/>
              <w:left w:val="single" w:sz="4" w:space="0" w:color="auto"/>
              <w:bottom w:val="single" w:sz="4" w:space="0" w:color="auto"/>
              <w:right w:val="single" w:sz="4" w:space="0" w:color="auto"/>
            </w:tcBorders>
          </w:tcPr>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8.3.2.1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биологиялық әртүрлілікті сақтау және қолдаудың аса қажеттігін талқылау</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8.3.2.2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Дүниежүзілік Тұқым қорының маңызын бағалау</w:t>
            </w:r>
          </w:p>
        </w:tc>
      </w:tr>
      <w:tr w:rsidR="00A17C34" w:rsidRPr="006634E8" w:rsidTr="008E27FD">
        <w:tc>
          <w:tcPr>
            <w:tcW w:w="1985" w:type="dxa"/>
            <w:vMerge/>
            <w:tcBorders>
              <w:top w:val="single" w:sz="4" w:space="0" w:color="auto"/>
              <w:left w:val="single" w:sz="4" w:space="0" w:color="auto"/>
              <w:bottom w:val="single" w:sz="4" w:space="0" w:color="auto"/>
              <w:right w:val="single" w:sz="4" w:space="0" w:color="auto"/>
            </w:tcBorders>
            <w:vAlign w:val="center"/>
            <w:hideMark/>
          </w:tcPr>
          <w:p w:rsidR="00A17C34" w:rsidRPr="00C065A7" w:rsidRDefault="00A17C34" w:rsidP="008E27FD">
            <w:pPr>
              <w:widowControl/>
              <w:spacing w:line="240" w:lineRule="auto"/>
              <w:jc w:val="both"/>
              <w:rPr>
                <w:rFonts w:ascii="Times New Roman" w:hAnsi="Times New Roman" w:cs="Times New Roman"/>
                <w:sz w:val="24"/>
                <w:szCs w:val="24"/>
                <w:lang w:val="kk-KZ"/>
              </w:rPr>
            </w:pPr>
          </w:p>
        </w:tc>
        <w:tc>
          <w:tcPr>
            <w:tcW w:w="3964"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pStyle w:val="ac"/>
              <w:ind w:left="0"/>
              <w:jc w:val="both"/>
              <w:rPr>
                <w:lang w:val="ru-RU"/>
              </w:rPr>
            </w:pPr>
            <w:r>
              <w:rPr>
                <w:lang w:val="kk-KZ"/>
              </w:rPr>
              <w:t>Қазақстан Республикасының</w:t>
            </w:r>
            <w:r w:rsidRPr="00C065A7">
              <w:rPr>
                <w:lang w:val="kk-KZ" w:eastAsia="ru-RU"/>
              </w:rPr>
              <w:t xml:space="preserve"> экологиялық </w:t>
            </w:r>
            <w:r w:rsidRPr="00C065A7">
              <w:rPr>
                <w:lang w:val="ru-RU" w:eastAsia="ru-RU"/>
              </w:rPr>
              <w:t>проблемалары</w:t>
            </w:r>
          </w:p>
        </w:tc>
        <w:tc>
          <w:tcPr>
            <w:tcW w:w="3761" w:type="dxa"/>
            <w:tcBorders>
              <w:top w:val="single" w:sz="4" w:space="0" w:color="auto"/>
              <w:left w:val="single" w:sz="4" w:space="0" w:color="auto"/>
              <w:bottom w:val="single" w:sz="4" w:space="0" w:color="auto"/>
              <w:right w:val="single" w:sz="4" w:space="0" w:color="auto"/>
            </w:tcBorders>
            <w:hideMark/>
          </w:tcPr>
          <w:p w:rsidR="00A17C34" w:rsidRPr="00C065A7" w:rsidRDefault="00A17C34" w:rsidP="008E27FD">
            <w:pPr>
              <w:spacing w:line="240" w:lineRule="auto"/>
              <w:jc w:val="both"/>
              <w:rPr>
                <w:rFonts w:ascii="Times New Roman" w:hAnsi="Times New Roman" w:cs="Times New Roman"/>
                <w:sz w:val="24"/>
                <w:szCs w:val="24"/>
                <w:lang w:val="ru-RU"/>
              </w:rPr>
            </w:pPr>
            <w:r w:rsidRPr="00C065A7">
              <w:rPr>
                <w:rFonts w:ascii="Times New Roman" w:hAnsi="Times New Roman" w:cs="Times New Roman"/>
                <w:sz w:val="24"/>
                <w:szCs w:val="24"/>
                <w:lang w:val="ru-RU"/>
              </w:rPr>
              <w:t>8.3.2.</w:t>
            </w:r>
            <w:r w:rsidRPr="00C065A7">
              <w:rPr>
                <w:rFonts w:ascii="Times New Roman" w:hAnsi="Times New Roman" w:cs="Times New Roman"/>
                <w:sz w:val="24"/>
                <w:szCs w:val="24"/>
                <w:lang w:val="kk-KZ"/>
              </w:rPr>
              <w:t>3</w:t>
            </w:r>
            <w:r w:rsidRPr="00C065A7">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kk-KZ"/>
              </w:rPr>
              <w:t>Қазақстан аумағындағы экологиялық проблемалардың туындау себептерін түсіндіру</w:t>
            </w:r>
          </w:p>
        </w:tc>
      </w:tr>
    </w:tbl>
    <w:p w:rsidR="00A17C34" w:rsidRDefault="00A17C34" w:rsidP="00A17C34">
      <w:pPr>
        <w:spacing w:line="240" w:lineRule="auto"/>
        <w:ind w:firstLine="709"/>
        <w:rPr>
          <w:rFonts w:ascii="Times New Roman" w:hAnsi="Times New Roman"/>
          <w:sz w:val="28"/>
          <w:szCs w:val="28"/>
          <w:lang w:val="kk-KZ"/>
        </w:rPr>
      </w:pPr>
    </w:p>
    <w:p w:rsidR="00A17C34" w:rsidRDefault="00A17C34" w:rsidP="00A17C34">
      <w:pPr>
        <w:spacing w:line="240" w:lineRule="auto"/>
        <w:ind w:firstLine="709"/>
        <w:rPr>
          <w:rFonts w:ascii="Times New Roman" w:hAnsi="Times New Roman"/>
          <w:sz w:val="28"/>
          <w:szCs w:val="28"/>
          <w:lang w:val="kk-KZ"/>
        </w:rPr>
      </w:pPr>
      <w:r>
        <w:rPr>
          <w:rFonts w:ascii="Times New Roman" w:hAnsi="Times New Roman"/>
          <w:sz w:val="28"/>
          <w:szCs w:val="28"/>
          <w:lang w:val="kk-KZ"/>
        </w:rPr>
        <w:t xml:space="preserve">3) </w:t>
      </w:r>
      <w:r w:rsidRPr="00B51CE9">
        <w:rPr>
          <w:rFonts w:ascii="Times New Roman" w:hAnsi="Times New Roman"/>
          <w:sz w:val="28"/>
          <w:szCs w:val="28"/>
          <w:lang w:val="kk-KZ"/>
        </w:rPr>
        <w:t>9</w:t>
      </w:r>
      <w:r>
        <w:rPr>
          <w:rFonts w:ascii="Times New Roman" w:hAnsi="Times New Roman"/>
          <w:sz w:val="28"/>
          <w:szCs w:val="28"/>
          <w:lang w:val="kk-KZ"/>
        </w:rPr>
        <w:t>-</w:t>
      </w:r>
      <w:r w:rsidRPr="00B51CE9">
        <w:rPr>
          <w:rFonts w:ascii="Times New Roman" w:hAnsi="Times New Roman"/>
          <w:sz w:val="28"/>
          <w:szCs w:val="28"/>
          <w:lang w:val="kk-KZ"/>
        </w:rPr>
        <w:t>сынып</w:t>
      </w:r>
      <w:r>
        <w:rPr>
          <w:rFonts w:ascii="Times New Roman" w:hAnsi="Times New Roman"/>
          <w:sz w:val="28"/>
          <w:szCs w:val="28"/>
          <w:lang w:val="kk-KZ"/>
        </w:rPr>
        <w:t>:</w:t>
      </w:r>
    </w:p>
    <w:p w:rsidR="00A17C34" w:rsidRDefault="00A17C34" w:rsidP="00A17C34">
      <w:pPr>
        <w:spacing w:line="240" w:lineRule="auto"/>
        <w:ind w:firstLine="709"/>
        <w:rPr>
          <w:rFonts w:ascii="Times New Roman" w:hAnsi="Times New Roman"/>
          <w:sz w:val="28"/>
          <w:szCs w:val="28"/>
          <w:lang w:val="kk-KZ"/>
        </w:rPr>
      </w:pP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969"/>
        <w:gridCol w:w="3781"/>
      </w:tblGrid>
      <w:tr w:rsidR="00A17C34" w:rsidRPr="006634E8" w:rsidTr="008E27FD">
        <w:tc>
          <w:tcPr>
            <w:tcW w:w="1951" w:type="dxa"/>
            <w:shd w:val="clear" w:color="auto" w:fill="auto"/>
          </w:tcPr>
          <w:p w:rsidR="00A17C34" w:rsidRPr="00C065A7" w:rsidRDefault="00A17C34" w:rsidP="008E27FD">
            <w:pPr>
              <w:spacing w:line="240" w:lineRule="auto"/>
              <w:contextualSpacing/>
              <w:jc w:val="center"/>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Оқу жоспарындағы ұзақ мерзімді жоспардың бөлімі</w:t>
            </w:r>
          </w:p>
        </w:tc>
        <w:tc>
          <w:tcPr>
            <w:tcW w:w="3969" w:type="dxa"/>
            <w:shd w:val="clear" w:color="auto" w:fill="auto"/>
          </w:tcPr>
          <w:p w:rsidR="00A17C34" w:rsidRPr="00C065A7" w:rsidRDefault="00A17C34" w:rsidP="008E27FD">
            <w:pPr>
              <w:spacing w:line="240" w:lineRule="auto"/>
              <w:contextualSpacing/>
              <w:jc w:val="center"/>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Тақырып/Ұзақ мерзімді жоспар бөлімінің мазмұны</w:t>
            </w:r>
          </w:p>
        </w:tc>
        <w:tc>
          <w:tcPr>
            <w:tcW w:w="3781" w:type="dxa"/>
            <w:shd w:val="clear" w:color="auto" w:fill="auto"/>
          </w:tcPr>
          <w:p w:rsidR="00A17C34" w:rsidRPr="00C065A7" w:rsidRDefault="00A17C34" w:rsidP="008E27FD">
            <w:pPr>
              <w:spacing w:line="240" w:lineRule="auto"/>
              <w:contextualSpacing/>
              <w:jc w:val="center"/>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Оқу мақсаттары</w:t>
            </w:r>
            <w:r>
              <w:rPr>
                <w:rFonts w:ascii="Times New Roman" w:eastAsia="MS Minngs" w:hAnsi="Times New Roman" w:cs="Times New Roman"/>
                <w:sz w:val="24"/>
                <w:szCs w:val="24"/>
                <w:lang w:val="kk-KZ"/>
              </w:rPr>
              <w:t>. Білім алушылар білуге тиісті.</w:t>
            </w:r>
          </w:p>
        </w:tc>
      </w:tr>
      <w:tr w:rsidR="00A17C34" w:rsidRPr="006541CA" w:rsidTr="008E27FD">
        <w:tc>
          <w:tcPr>
            <w:tcW w:w="9701" w:type="dxa"/>
            <w:gridSpan w:val="3"/>
            <w:shd w:val="clear" w:color="auto" w:fill="auto"/>
          </w:tcPr>
          <w:p w:rsidR="00A17C34" w:rsidRPr="00C065A7" w:rsidRDefault="00A17C34" w:rsidP="008E27FD">
            <w:pPr>
              <w:spacing w:line="240" w:lineRule="auto"/>
              <w:contextualSpacing/>
              <w:jc w:val="center"/>
              <w:rPr>
                <w:rFonts w:ascii="Times New Roman" w:eastAsia="MS Minngs" w:hAnsi="Times New Roman" w:cs="Times New Roman"/>
                <w:sz w:val="24"/>
                <w:szCs w:val="24"/>
                <w:lang w:val="kk-KZ"/>
              </w:rPr>
            </w:pPr>
            <w:r>
              <w:rPr>
                <w:rFonts w:ascii="Times New Roman" w:eastAsia="MS Minngs" w:hAnsi="Times New Roman" w:cs="Times New Roman"/>
                <w:sz w:val="24"/>
                <w:szCs w:val="24"/>
                <w:lang w:val="kk-KZ"/>
              </w:rPr>
              <w:t>1-</w:t>
            </w:r>
            <w:r w:rsidRPr="00C065A7">
              <w:rPr>
                <w:rFonts w:ascii="Times New Roman" w:eastAsia="MS Minngs" w:hAnsi="Times New Roman" w:cs="Times New Roman"/>
                <w:sz w:val="24"/>
                <w:szCs w:val="24"/>
                <w:lang w:val="kk-KZ"/>
              </w:rPr>
              <w:t>тоқсан</w:t>
            </w:r>
          </w:p>
        </w:tc>
      </w:tr>
      <w:tr w:rsidR="00A17C34" w:rsidRPr="006634E8" w:rsidTr="008E27FD">
        <w:trPr>
          <w:trHeight w:val="519"/>
        </w:trPr>
        <w:tc>
          <w:tcPr>
            <w:tcW w:w="1951" w:type="dxa"/>
            <w:vMerge w:val="restart"/>
            <w:shd w:val="clear" w:color="auto" w:fill="auto"/>
          </w:tcPr>
          <w:p w:rsidR="00A17C34" w:rsidRPr="006541CA" w:rsidRDefault="00A17C34" w:rsidP="008E27FD">
            <w:pPr>
              <w:spacing w:line="240" w:lineRule="auto"/>
              <w:contextualSpacing/>
              <w:rPr>
                <w:rFonts w:ascii="Times New Roman" w:eastAsia="Calibri" w:hAnsi="Times New Roman" w:cs="Times New Roman"/>
                <w:sz w:val="24"/>
                <w:szCs w:val="24"/>
                <w:lang w:val="kk-KZ"/>
              </w:rPr>
            </w:pPr>
            <w:r w:rsidRPr="00C065A7">
              <w:rPr>
                <w:rFonts w:ascii="Times New Roman" w:eastAsia="Calibri" w:hAnsi="Times New Roman" w:cs="Times New Roman"/>
                <w:sz w:val="24"/>
                <w:szCs w:val="24"/>
                <w:lang w:val="kk-KZ"/>
              </w:rPr>
              <w:t xml:space="preserve">9.1 Жасушалық </w:t>
            </w:r>
            <w:r w:rsidRPr="006541CA">
              <w:rPr>
                <w:rFonts w:ascii="Times New Roman" w:eastAsia="Calibri" w:hAnsi="Times New Roman" w:cs="Times New Roman"/>
                <w:sz w:val="24"/>
                <w:szCs w:val="24"/>
                <w:lang w:val="kk-KZ"/>
              </w:rPr>
              <w:t xml:space="preserve">биология </w:t>
            </w:r>
          </w:p>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eastAsia="Calibri" w:hAnsi="Times New Roman" w:cs="Times New Roman"/>
                <w:sz w:val="24"/>
                <w:szCs w:val="24"/>
                <w:lang w:val="kk-KZ"/>
              </w:rPr>
              <w:t>(3 с</w:t>
            </w:r>
            <w:r>
              <w:rPr>
                <w:rFonts w:ascii="Times New Roman" w:eastAsia="Calibri" w:hAnsi="Times New Roman" w:cs="Times New Roman"/>
                <w:sz w:val="24"/>
                <w:szCs w:val="24"/>
                <w:lang w:val="kk-KZ"/>
              </w:rPr>
              <w:t>ағат</w:t>
            </w:r>
            <w:r w:rsidRPr="00C065A7">
              <w:rPr>
                <w:rFonts w:ascii="Times New Roman" w:eastAsia="Calibri" w:hAnsi="Times New Roman" w:cs="Times New Roman"/>
                <w:sz w:val="24"/>
                <w:szCs w:val="24"/>
                <w:lang w:val="kk-KZ"/>
              </w:rPr>
              <w:t>)</w:t>
            </w:r>
          </w:p>
        </w:tc>
        <w:tc>
          <w:tcPr>
            <w:tcW w:w="3969" w:type="dxa"/>
            <w:shd w:val="clear" w:color="auto" w:fill="auto"/>
          </w:tcPr>
          <w:p w:rsidR="00A17C34" w:rsidRPr="00C065A7" w:rsidRDefault="00A17C34" w:rsidP="008E27FD">
            <w:pPr>
              <w:widowControl/>
              <w:tabs>
                <w:tab w:val="left" w:pos="0"/>
              </w:tabs>
              <w:suppressAutoHyphens/>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bCs/>
                <w:sz w:val="24"/>
                <w:szCs w:val="24"/>
                <w:lang w:val="kk-KZ"/>
              </w:rPr>
              <w:t>Жасушаның негізгі компоненттерінің қызметтері: плазмалық мембрана, цитоплазма, эндоплазмалық тор, жасуша орталығы, рибосомалар, Гольджи аппараты мен лизосомалар, митохондрия, пластидтер, қозғалыс органоидтары, олардың құрылысы және атқаратын қызметтері, жасушаның</w:t>
            </w:r>
            <w:r>
              <w:rPr>
                <w:rFonts w:ascii="Times New Roman" w:eastAsia="Calibri" w:hAnsi="Times New Roman" w:cs="Times New Roman"/>
                <w:bCs/>
                <w:sz w:val="24"/>
                <w:szCs w:val="24"/>
                <w:lang w:val="kk-KZ"/>
              </w:rPr>
              <w:t xml:space="preserve"> қосындылары</w:t>
            </w:r>
            <w:r w:rsidRPr="00C065A7">
              <w:rPr>
                <w:rFonts w:ascii="Times New Roman" w:eastAsia="Calibri" w:hAnsi="Times New Roman" w:cs="Times New Roman"/>
                <w:bCs/>
                <w:sz w:val="24"/>
                <w:szCs w:val="24"/>
                <w:lang w:val="kk-KZ"/>
              </w:rPr>
              <w:t xml:space="preserve"> </w:t>
            </w:r>
          </w:p>
        </w:tc>
        <w:tc>
          <w:tcPr>
            <w:tcW w:w="3781" w:type="dxa"/>
            <w:shd w:val="clear" w:color="auto" w:fill="auto"/>
          </w:tcPr>
          <w:p w:rsidR="00A17C34" w:rsidRPr="00C065A7" w:rsidRDefault="00A17C34" w:rsidP="008E27FD">
            <w:pPr>
              <w:widowControl/>
              <w:spacing w:line="240" w:lineRule="auto"/>
              <w:contextualSpacing/>
              <w:rPr>
                <w:rFonts w:ascii="Times New Roman" w:eastAsia="MS Minngs" w:hAnsi="Times New Roman" w:cs="Times New Roman"/>
                <w:sz w:val="24"/>
                <w:szCs w:val="24"/>
                <w:lang w:val="kk-KZ"/>
              </w:rPr>
            </w:pPr>
            <w:r w:rsidRPr="00C065A7">
              <w:rPr>
                <w:rFonts w:ascii="Times New Roman" w:hAnsi="Times New Roman" w:cs="Times New Roman"/>
                <w:sz w:val="24"/>
                <w:szCs w:val="24"/>
                <w:lang w:val="kk-KZ"/>
              </w:rPr>
              <w:t xml:space="preserve">9.4.2.1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өсімдік және жануар жасушаларының негізгі бөліктерінің құрылымы мен қызметін түсіндіру</w:t>
            </w:r>
          </w:p>
        </w:tc>
      </w:tr>
      <w:tr w:rsidR="00A17C34" w:rsidRPr="006634E8" w:rsidTr="008E27FD">
        <w:trPr>
          <w:trHeight w:val="530"/>
        </w:trPr>
        <w:tc>
          <w:tcPr>
            <w:tcW w:w="1951" w:type="dxa"/>
            <w:vMerge/>
            <w:shd w:val="clear" w:color="auto" w:fill="auto"/>
          </w:tcPr>
          <w:p w:rsidR="00A17C34" w:rsidRPr="00C065A7" w:rsidRDefault="00A17C34" w:rsidP="008E27FD">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A17C34" w:rsidRPr="00C065A7" w:rsidRDefault="00A17C34" w:rsidP="008E27FD">
            <w:pPr>
              <w:tabs>
                <w:tab w:val="left" w:pos="0"/>
              </w:tabs>
              <w:spacing w:line="240" w:lineRule="auto"/>
              <w:contextualSpacing/>
              <w:rPr>
                <w:rFonts w:ascii="Times New Roman" w:eastAsia="MS Minngs" w:hAnsi="Times New Roman" w:cs="Times New Roman"/>
                <w:sz w:val="24"/>
                <w:szCs w:val="24"/>
                <w:lang w:val="kk-KZ"/>
              </w:rPr>
            </w:pPr>
            <w:r w:rsidRPr="00C065A7">
              <w:rPr>
                <w:rFonts w:ascii="Times New Roman" w:eastAsia="Calibri" w:hAnsi="Times New Roman" w:cs="Times New Roman"/>
                <w:bCs/>
                <w:sz w:val="24"/>
                <w:szCs w:val="24"/>
                <w:lang w:val="kk-KZ"/>
              </w:rPr>
              <w:t xml:space="preserve">Жасушалардың сызықтық ұлғаюын есептеу. Ұлғаю, актуальды өлшемі және суреттің нақты өлшемі. Өлшем бірліктерін СИ жүйесіне </w:t>
            </w:r>
            <w:r w:rsidRPr="00C065A7">
              <w:rPr>
                <w:rFonts w:ascii="Times New Roman" w:eastAsia="Calibri" w:hAnsi="Times New Roman" w:cs="Times New Roman"/>
                <w:bCs/>
                <w:sz w:val="24"/>
                <w:szCs w:val="24"/>
                <w:lang w:val="kk-KZ"/>
              </w:rPr>
              <w:lastRenderedPageBreak/>
              <w:t>аудару (сантиметр</w:t>
            </w:r>
            <w:r w:rsidRPr="00C065A7">
              <w:rPr>
                <w:rFonts w:ascii="Times New Roman" w:eastAsia="Calibri" w:hAnsi="Times New Roman" w:cs="Times New Roman"/>
                <w:bCs/>
                <w:sz w:val="24"/>
                <w:szCs w:val="24"/>
                <w:lang w:val="en-US"/>
              </w:rPr>
              <w:t>-</w:t>
            </w:r>
            <w:r w:rsidRPr="00C065A7">
              <w:rPr>
                <w:rFonts w:ascii="Times New Roman" w:eastAsia="Calibri" w:hAnsi="Times New Roman" w:cs="Times New Roman"/>
                <w:bCs/>
                <w:sz w:val="24"/>
                <w:szCs w:val="24"/>
                <w:lang w:val="kk-KZ"/>
              </w:rPr>
              <w:t>миллиметр</w:t>
            </w:r>
            <w:r w:rsidRPr="00C065A7">
              <w:rPr>
                <w:rFonts w:ascii="Times New Roman" w:eastAsia="Calibri" w:hAnsi="Times New Roman" w:cs="Times New Roman"/>
                <w:bCs/>
                <w:sz w:val="24"/>
                <w:szCs w:val="24"/>
                <w:lang w:val="en-US"/>
              </w:rPr>
              <w:t>-</w:t>
            </w:r>
            <w:r w:rsidRPr="00C065A7">
              <w:rPr>
                <w:rFonts w:ascii="Times New Roman" w:eastAsia="Calibri" w:hAnsi="Times New Roman" w:cs="Times New Roman"/>
                <w:bCs/>
                <w:sz w:val="24"/>
                <w:szCs w:val="24"/>
                <w:lang w:val="kk-KZ"/>
              </w:rPr>
              <w:t>микрометр</w:t>
            </w:r>
            <w:r w:rsidRPr="00C065A7">
              <w:rPr>
                <w:rFonts w:ascii="Times New Roman" w:eastAsia="Calibri" w:hAnsi="Times New Roman" w:cs="Times New Roman"/>
                <w:bCs/>
                <w:sz w:val="24"/>
                <w:szCs w:val="24"/>
                <w:lang w:val="en-US"/>
              </w:rPr>
              <w:t>-</w:t>
            </w:r>
            <w:r w:rsidRPr="00C065A7">
              <w:rPr>
                <w:rFonts w:ascii="Times New Roman" w:eastAsia="Calibri" w:hAnsi="Times New Roman" w:cs="Times New Roman"/>
                <w:bCs/>
                <w:sz w:val="24"/>
                <w:szCs w:val="24"/>
                <w:lang w:val="kk-KZ"/>
              </w:rPr>
              <w:t>нанометр)</w:t>
            </w:r>
          </w:p>
        </w:tc>
        <w:tc>
          <w:tcPr>
            <w:tcW w:w="3781" w:type="dxa"/>
            <w:shd w:val="clear" w:color="auto" w:fill="auto"/>
          </w:tcPr>
          <w:p w:rsidR="00A17C34" w:rsidRPr="00C065A7" w:rsidRDefault="00A17C34" w:rsidP="008E27FD">
            <w:pPr>
              <w:widowControl/>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lastRenderedPageBreak/>
              <w:t xml:space="preserve">9.4.2.2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микрофотографияны пайдалана отырып, жасуша</w:t>
            </w:r>
            <w:r>
              <w:rPr>
                <w:rFonts w:ascii="Times New Roman" w:hAnsi="Times New Roman" w:cs="Times New Roman"/>
                <w:sz w:val="24"/>
                <w:szCs w:val="24"/>
                <w:lang w:val="kk-KZ"/>
              </w:rPr>
              <w:t>лардың сызықтық ұлғаюын есептеу</w:t>
            </w:r>
          </w:p>
        </w:tc>
      </w:tr>
      <w:tr w:rsidR="00A17C34" w:rsidRPr="006634E8" w:rsidTr="008E27FD">
        <w:trPr>
          <w:trHeight w:val="1396"/>
        </w:trPr>
        <w:tc>
          <w:tcPr>
            <w:tcW w:w="1951" w:type="dxa"/>
            <w:shd w:val="clear" w:color="auto" w:fill="auto"/>
          </w:tcPr>
          <w:p w:rsidR="00A17C34" w:rsidRDefault="00A17C34" w:rsidP="008E27FD">
            <w:pPr>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sz w:val="24"/>
                <w:szCs w:val="24"/>
                <w:lang w:val="kk-KZ"/>
              </w:rPr>
              <w:lastRenderedPageBreak/>
              <w:t>9.1</w:t>
            </w:r>
            <w:r w:rsidRPr="00C065A7">
              <w:rPr>
                <w:rFonts w:ascii="Times New Roman" w:eastAsia="MS Minngs" w:hAnsi="Times New Roman" w:cs="Times New Roman"/>
                <w:sz w:val="24"/>
                <w:szCs w:val="24"/>
                <w:lang w:val="kk-KZ"/>
              </w:rPr>
              <w:t xml:space="preserve"> </w:t>
            </w:r>
            <w:r w:rsidRPr="00C065A7">
              <w:rPr>
                <w:rFonts w:ascii="Times New Roman" w:eastAsia="Calibri" w:hAnsi="Times New Roman" w:cs="Times New Roman"/>
                <w:bCs/>
                <w:sz w:val="24"/>
                <w:szCs w:val="24"/>
                <w:lang w:val="kk-KZ"/>
              </w:rPr>
              <w:t>Тірі ағзалардың көп түрлілігі</w:t>
            </w:r>
          </w:p>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eastAsia="Calibri" w:hAnsi="Times New Roman" w:cs="Times New Roman"/>
                <w:bCs/>
                <w:sz w:val="24"/>
                <w:szCs w:val="24"/>
                <w:lang w:val="kk-KZ"/>
              </w:rPr>
              <w:t>(2 с</w:t>
            </w:r>
            <w:r>
              <w:rPr>
                <w:rFonts w:ascii="Times New Roman" w:eastAsia="Calibri" w:hAnsi="Times New Roman" w:cs="Times New Roman"/>
                <w:bCs/>
                <w:sz w:val="24"/>
                <w:szCs w:val="24"/>
                <w:lang w:val="kk-KZ"/>
              </w:rPr>
              <w:t>ағат</w:t>
            </w:r>
            <w:r w:rsidRPr="00C065A7">
              <w:rPr>
                <w:rFonts w:ascii="Times New Roman" w:eastAsia="Calibri" w:hAnsi="Times New Roman" w:cs="Times New Roman"/>
                <w:bCs/>
                <w:sz w:val="24"/>
                <w:szCs w:val="24"/>
                <w:lang w:val="kk-KZ"/>
              </w:rPr>
              <w:t>)</w:t>
            </w:r>
          </w:p>
        </w:tc>
        <w:tc>
          <w:tcPr>
            <w:tcW w:w="3969" w:type="dxa"/>
            <w:shd w:val="clear" w:color="auto" w:fill="auto"/>
          </w:tcPr>
          <w:p w:rsidR="00A17C34" w:rsidRPr="00C065A7" w:rsidRDefault="00A17C34" w:rsidP="008E27FD">
            <w:pPr>
              <w:widowControl/>
              <w:tabs>
                <w:tab w:val="left" w:pos="0"/>
              </w:tabs>
              <w:suppressAutoHyphens/>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bCs/>
                <w:sz w:val="24"/>
                <w:szCs w:val="24"/>
                <w:lang w:val="kk-KZ"/>
              </w:rPr>
              <w:t>Бинарлық жүйе</w:t>
            </w:r>
          </w:p>
          <w:p w:rsidR="00A17C34" w:rsidRPr="00C065A7" w:rsidRDefault="00A17C34" w:rsidP="008E27FD">
            <w:pPr>
              <w:widowControl/>
              <w:tabs>
                <w:tab w:val="left" w:pos="0"/>
              </w:tabs>
              <w:suppressAutoHyphens/>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bCs/>
                <w:sz w:val="24"/>
                <w:szCs w:val="24"/>
                <w:lang w:val="kk-KZ"/>
              </w:rPr>
              <w:t>әр түрлі түрлерді сипаттауға арналған номенклатураны пайдалану. Анықтағыш көмегімен өсімдіктер мен жануарлард</w:t>
            </w:r>
            <w:r>
              <w:rPr>
                <w:rFonts w:ascii="Times New Roman" w:eastAsia="Calibri" w:hAnsi="Times New Roman" w:cs="Times New Roman"/>
                <w:bCs/>
                <w:sz w:val="24"/>
                <w:szCs w:val="24"/>
                <w:lang w:val="kk-KZ"/>
              </w:rPr>
              <w:t>ы(жергілікті регионның) анықтау</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9.1.1.1</w:t>
            </w:r>
            <w:r>
              <w:rPr>
                <w:rFonts w:ascii="Times New Roman" w:hAnsi="Times New Roman" w:cs="Times New Roman"/>
                <w:sz w:val="24"/>
                <w:szCs w:val="24"/>
                <w:lang w:val="kk-KZ"/>
              </w:rPr>
              <w:t>- әр</w:t>
            </w:r>
            <w:r w:rsidRPr="00C065A7">
              <w:rPr>
                <w:rFonts w:ascii="Times New Roman" w:hAnsi="Times New Roman" w:cs="Times New Roman"/>
                <w:sz w:val="24"/>
                <w:szCs w:val="24"/>
                <w:lang w:val="kk-KZ"/>
              </w:rPr>
              <w:t>түрлі түрлерді сипаттауда бинарлы</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номенклатураны негіздеу </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9.1.1.2 Өсімдіктер мен жануарлардың түрлерін ерекшелік белгілері бойынша ажырату (анықтағыш бойынша)</w:t>
            </w:r>
          </w:p>
        </w:tc>
      </w:tr>
      <w:tr w:rsidR="00A17C34" w:rsidRPr="006634E8" w:rsidTr="008E27FD">
        <w:trPr>
          <w:trHeight w:val="530"/>
        </w:trPr>
        <w:tc>
          <w:tcPr>
            <w:tcW w:w="1951" w:type="dxa"/>
            <w:vMerge w:val="restart"/>
            <w:shd w:val="clear" w:color="auto" w:fill="auto"/>
          </w:tcPr>
          <w:p w:rsidR="00A17C34"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eastAsia="Calibri" w:hAnsi="Times New Roman" w:cs="Times New Roman"/>
                <w:sz w:val="24"/>
                <w:szCs w:val="24"/>
                <w:lang w:val="kk-KZ"/>
              </w:rPr>
              <w:t>9.1</w:t>
            </w:r>
            <w:r w:rsidRPr="00C065A7">
              <w:rPr>
                <w:rFonts w:ascii="Times New Roman" w:hAnsi="Times New Roman" w:cs="Times New Roman"/>
                <w:sz w:val="24"/>
                <w:szCs w:val="24"/>
                <w:lang w:val="kk-KZ"/>
              </w:rPr>
              <w:t xml:space="preserve"> </w:t>
            </w:r>
            <w:r w:rsidRPr="00C065A7">
              <w:rPr>
                <w:rFonts w:ascii="Times New Roman" w:eastAsia="MS Minngs" w:hAnsi="Times New Roman" w:cs="Times New Roman"/>
                <w:sz w:val="24"/>
                <w:szCs w:val="24"/>
                <w:lang w:val="ru-RU"/>
              </w:rPr>
              <w:t xml:space="preserve">Биосфера </w:t>
            </w:r>
            <w:r w:rsidRPr="00C065A7">
              <w:rPr>
                <w:rFonts w:ascii="Times New Roman" w:eastAsia="MS Minngs" w:hAnsi="Times New Roman" w:cs="Times New Roman"/>
                <w:sz w:val="24"/>
                <w:szCs w:val="24"/>
                <w:lang w:val="kk-KZ"/>
              </w:rPr>
              <w:t xml:space="preserve">және </w:t>
            </w:r>
            <w:r w:rsidRPr="00C065A7">
              <w:rPr>
                <w:rFonts w:ascii="Times New Roman" w:eastAsia="MS Minngs" w:hAnsi="Times New Roman" w:cs="Times New Roman"/>
                <w:sz w:val="24"/>
                <w:szCs w:val="24"/>
                <w:lang w:val="ru-RU"/>
              </w:rPr>
              <w:t>эко</w:t>
            </w:r>
            <w:r w:rsidRPr="00C065A7">
              <w:rPr>
                <w:rFonts w:ascii="Times New Roman" w:eastAsia="MS Minngs" w:hAnsi="Times New Roman" w:cs="Times New Roman"/>
                <w:sz w:val="24"/>
                <w:szCs w:val="24"/>
                <w:lang w:val="kk-KZ"/>
              </w:rPr>
              <w:t>жүйе</w:t>
            </w:r>
          </w:p>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(3 с</w:t>
            </w:r>
            <w:r>
              <w:rPr>
                <w:rFonts w:ascii="Times New Roman" w:eastAsia="MS Minngs" w:hAnsi="Times New Roman" w:cs="Times New Roman"/>
                <w:sz w:val="24"/>
                <w:szCs w:val="24"/>
                <w:lang w:val="kk-KZ"/>
              </w:rPr>
              <w:t>ағат</w:t>
            </w:r>
            <w:r w:rsidRPr="00C065A7">
              <w:rPr>
                <w:rFonts w:ascii="Times New Roman" w:eastAsia="MS Minngs" w:hAnsi="Times New Roman" w:cs="Times New Roman"/>
                <w:sz w:val="24"/>
                <w:szCs w:val="24"/>
                <w:lang w:val="kk-KZ"/>
              </w:rPr>
              <w:t>)</w:t>
            </w:r>
          </w:p>
        </w:tc>
        <w:tc>
          <w:tcPr>
            <w:tcW w:w="3969" w:type="dxa"/>
            <w:shd w:val="clear" w:color="auto" w:fill="auto"/>
          </w:tcPr>
          <w:p w:rsidR="00A17C34" w:rsidRPr="00C065A7" w:rsidRDefault="00A17C34" w:rsidP="008E27FD">
            <w:pPr>
              <w:pStyle w:val="ac"/>
              <w:tabs>
                <w:tab w:val="left" w:pos="0"/>
              </w:tabs>
              <w:ind w:left="0"/>
              <w:rPr>
                <w:lang w:val="kk-KZ" w:eastAsia="ru-RU"/>
              </w:rPr>
            </w:pPr>
            <w:r w:rsidRPr="00C065A7">
              <w:rPr>
                <w:lang w:val="kk-KZ" w:eastAsia="ru-RU"/>
              </w:rPr>
              <w:t xml:space="preserve">Популяцияның өсуінің экспоненциалды және сигмоидты қисығы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9.3.1.1</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популяция өсімінің экспоненциалдық және сигмоидтік үлгілерінің қисық сызықтарының графиктерін талдау</w:t>
            </w:r>
          </w:p>
        </w:tc>
      </w:tr>
      <w:tr w:rsidR="00A17C34" w:rsidRPr="006634E8" w:rsidTr="008E27FD">
        <w:trPr>
          <w:trHeight w:val="530"/>
        </w:trPr>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pStyle w:val="MediumGrid1-Accent21"/>
              <w:tabs>
                <w:tab w:val="left" w:pos="0"/>
              </w:tabs>
              <w:ind w:left="0"/>
              <w:rPr>
                <w:lang w:val="ru-RU"/>
              </w:rPr>
            </w:pPr>
            <w:r w:rsidRPr="00C065A7">
              <w:rPr>
                <w:lang w:val="kk-KZ"/>
              </w:rPr>
              <w:t xml:space="preserve">Экожүйедегі энергия тасымаланың тиімділігі. Энергия ағыны және қоректік тізбектер. </w:t>
            </w:r>
            <w:r w:rsidRPr="00C065A7">
              <w:rPr>
                <w:lang w:val="ru-RU"/>
              </w:rPr>
              <w:t>Экологиялық пирамида тү</w:t>
            </w:r>
            <w:r>
              <w:rPr>
                <w:lang w:val="ru-RU"/>
              </w:rPr>
              <w:t>рлері. Экожүйелердің өнімділігі</w:t>
            </w:r>
            <w:r w:rsidRPr="00C065A7">
              <w:rPr>
                <w:lang w:val="ru-RU"/>
              </w:rPr>
              <w:t xml:space="preserve">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9.3.1.2 </w:t>
            </w:r>
            <w:r>
              <w:rPr>
                <w:rFonts w:ascii="Times New Roman" w:hAnsi="Times New Roman" w:cs="Times New Roman"/>
                <w:sz w:val="24"/>
                <w:szCs w:val="24"/>
                <w:lang w:val="ru-RU"/>
              </w:rPr>
              <w:t xml:space="preserve">- </w:t>
            </w:r>
            <w:proofErr w:type="gramStart"/>
            <w:r w:rsidRPr="00C065A7">
              <w:rPr>
                <w:rFonts w:ascii="Times New Roman" w:hAnsi="Times New Roman" w:cs="Times New Roman"/>
                <w:sz w:val="24"/>
                <w:szCs w:val="24"/>
                <w:lang w:val="ru-RU"/>
              </w:rPr>
              <w:t>энергия</w:t>
            </w:r>
            <w:proofErr w:type="gramEnd"/>
            <w:r w:rsidRPr="00C065A7">
              <w:rPr>
                <w:rFonts w:ascii="Times New Roman" w:hAnsi="Times New Roman" w:cs="Times New Roman"/>
                <w:sz w:val="24"/>
                <w:szCs w:val="24"/>
                <w:lang w:val="ru-RU"/>
              </w:rPr>
              <w:t xml:space="preserve"> ағымының тиімділігін есептеу</w:t>
            </w:r>
          </w:p>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9.3.1.3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kk-KZ"/>
              </w:rPr>
              <w:t xml:space="preserve">энергия, биомасса және сандар пирамидаларын салыстыру </w:t>
            </w:r>
          </w:p>
        </w:tc>
      </w:tr>
      <w:tr w:rsidR="00A17C34" w:rsidRPr="006634E8" w:rsidTr="008E27FD">
        <w:trPr>
          <w:trHeight w:val="530"/>
        </w:trPr>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p>
        </w:tc>
        <w:tc>
          <w:tcPr>
            <w:tcW w:w="3969" w:type="dxa"/>
            <w:shd w:val="clear" w:color="auto" w:fill="auto"/>
          </w:tcPr>
          <w:p w:rsidR="00A17C34" w:rsidRPr="00C065A7" w:rsidRDefault="00A17C34" w:rsidP="008E27FD">
            <w:pPr>
              <w:widowControl/>
              <w:tabs>
                <w:tab w:val="left" w:pos="0"/>
              </w:tabs>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ru-RU"/>
              </w:rPr>
              <w:t>Табиғаттағы кө</w:t>
            </w:r>
            <w:proofErr w:type="gramStart"/>
            <w:r w:rsidRPr="00C065A7">
              <w:rPr>
                <w:rFonts w:ascii="Times New Roman" w:hAnsi="Times New Roman" w:cs="Times New Roman"/>
                <w:sz w:val="24"/>
                <w:szCs w:val="24"/>
                <w:lang w:val="ru-RU"/>
              </w:rPr>
              <w:t>м</w:t>
            </w:r>
            <w:proofErr w:type="gramEnd"/>
            <w:r w:rsidRPr="00C065A7">
              <w:rPr>
                <w:rFonts w:ascii="Times New Roman" w:hAnsi="Times New Roman" w:cs="Times New Roman"/>
                <w:sz w:val="24"/>
                <w:szCs w:val="24"/>
                <w:lang w:val="ru-RU"/>
              </w:rPr>
              <w:t>іртек пен азот айналымы. Биосферадағы биохимиялық үрдістер. Топырақ пен шөгінді жыныстар түзудегі ті</w:t>
            </w:r>
            <w:proofErr w:type="gramStart"/>
            <w:r w:rsidRPr="00C065A7">
              <w:rPr>
                <w:rFonts w:ascii="Times New Roman" w:hAnsi="Times New Roman" w:cs="Times New Roman"/>
                <w:sz w:val="24"/>
                <w:szCs w:val="24"/>
                <w:lang w:val="ru-RU"/>
              </w:rPr>
              <w:t>р</w:t>
            </w:r>
            <w:proofErr w:type="gramEnd"/>
            <w:r w:rsidRPr="00C065A7">
              <w:rPr>
                <w:rFonts w:ascii="Times New Roman" w:hAnsi="Times New Roman" w:cs="Times New Roman"/>
                <w:sz w:val="24"/>
                <w:szCs w:val="24"/>
                <w:lang w:val="ru-RU"/>
              </w:rPr>
              <w:t>і ағзалардың рөлі.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9.3.1.4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азот пен көміртек айналымының сызбасын ұсыну </w:t>
            </w:r>
          </w:p>
        </w:tc>
      </w:tr>
      <w:tr w:rsidR="00A17C34" w:rsidRPr="006634E8" w:rsidTr="008E27FD">
        <w:trPr>
          <w:trHeight w:val="1421"/>
        </w:trPr>
        <w:tc>
          <w:tcPr>
            <w:tcW w:w="1951" w:type="dxa"/>
            <w:vMerge w:val="restart"/>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sz w:val="24"/>
                <w:szCs w:val="24"/>
                <w:lang w:val="kk-KZ"/>
              </w:rPr>
              <w:t>9.1</w:t>
            </w:r>
            <w:r w:rsidRPr="00C065A7">
              <w:rPr>
                <w:rFonts w:ascii="Times New Roman" w:hAnsi="Times New Roman" w:cs="Times New Roman"/>
                <w:sz w:val="24"/>
                <w:szCs w:val="24"/>
                <w:lang w:val="kk-KZ"/>
              </w:rPr>
              <w:t xml:space="preserve"> Адам қызметінің қоршаған ортаға әсері</w:t>
            </w:r>
          </w:p>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(3</w:t>
            </w:r>
            <w:r>
              <w:rPr>
                <w:rFonts w:ascii="Times New Roman" w:eastAsia="MS Minngs" w:hAnsi="Times New Roman" w:cs="Times New Roman"/>
                <w:sz w:val="24"/>
                <w:szCs w:val="24"/>
                <w:lang w:val="kk-KZ"/>
              </w:rPr>
              <w:t xml:space="preserve"> </w:t>
            </w:r>
            <w:r w:rsidRPr="00C065A7">
              <w:rPr>
                <w:rFonts w:ascii="Times New Roman" w:eastAsia="MS Minngs" w:hAnsi="Times New Roman" w:cs="Times New Roman"/>
                <w:sz w:val="24"/>
                <w:szCs w:val="24"/>
                <w:lang w:val="kk-KZ"/>
              </w:rPr>
              <w:t>с</w:t>
            </w:r>
            <w:r>
              <w:rPr>
                <w:rFonts w:ascii="Times New Roman" w:eastAsia="MS Minngs" w:hAnsi="Times New Roman" w:cs="Times New Roman"/>
                <w:sz w:val="24"/>
                <w:szCs w:val="24"/>
                <w:lang w:val="kk-KZ"/>
              </w:rPr>
              <w:t>ағат</w:t>
            </w:r>
            <w:r w:rsidRPr="00C065A7">
              <w:rPr>
                <w:rFonts w:ascii="Times New Roman" w:eastAsia="MS Minngs" w:hAnsi="Times New Roman" w:cs="Times New Roman"/>
                <w:sz w:val="24"/>
                <w:szCs w:val="24"/>
                <w:lang w:val="kk-KZ"/>
              </w:rPr>
              <w:t>)</w:t>
            </w:r>
          </w:p>
        </w:tc>
        <w:tc>
          <w:tcPr>
            <w:tcW w:w="3969" w:type="dxa"/>
            <w:shd w:val="clear" w:color="auto" w:fill="auto"/>
          </w:tcPr>
          <w:p w:rsidR="00A17C34" w:rsidRPr="00C065A7" w:rsidRDefault="00A17C34" w:rsidP="008E27FD">
            <w:pPr>
              <w:widowControl/>
              <w:tabs>
                <w:tab w:val="left" w:pos="0"/>
              </w:tabs>
              <w:suppressAutoHyphens/>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Мұнай және басқа да пайдалы қазбаларды өндірудің қоршаған орта мен адам денсаулығына әсері. Атмосфера мен су жүйесінің ластануы. Ормандардың жойылуы. Топырақтың жағдайы. Шөл</w:t>
            </w:r>
            <w:r>
              <w:rPr>
                <w:rFonts w:ascii="Times New Roman" w:hAnsi="Times New Roman" w:cs="Times New Roman"/>
                <w:sz w:val="24"/>
                <w:szCs w:val="24"/>
                <w:lang w:val="kk-KZ"/>
              </w:rPr>
              <w:t>ейттену. Биоәртүрліліктің азаюы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9.3.2.1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мұнай және басқа пайдалы қазбалар өндірудің қоршаған ортаға әсерін түсіндіру</w:t>
            </w:r>
          </w:p>
        </w:tc>
      </w:tr>
      <w:tr w:rsidR="00A17C34" w:rsidRPr="006634E8" w:rsidTr="008E27FD">
        <w:trPr>
          <w:trHeight w:val="921"/>
        </w:trPr>
        <w:tc>
          <w:tcPr>
            <w:tcW w:w="1951" w:type="dxa"/>
            <w:vMerge/>
            <w:shd w:val="clear" w:color="auto" w:fill="auto"/>
          </w:tcPr>
          <w:p w:rsidR="00A17C34" w:rsidRPr="00C065A7" w:rsidRDefault="00A17C34" w:rsidP="008E27FD">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0"/>
              </w:tabs>
              <w:suppressAutoHyphens/>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Пестицидтер, гербицидтер мен инсектицидтердің қоршаған ор</w:t>
            </w:r>
            <w:r>
              <w:rPr>
                <w:rFonts w:ascii="Times New Roman" w:hAnsi="Times New Roman" w:cs="Times New Roman"/>
                <w:sz w:val="24"/>
                <w:szCs w:val="24"/>
                <w:lang w:val="kk-KZ"/>
              </w:rPr>
              <w:t>та және адам денсаулығына әсері</w:t>
            </w:r>
            <w:r w:rsidRPr="00C065A7">
              <w:rPr>
                <w:rFonts w:ascii="Times New Roman" w:hAnsi="Times New Roman" w:cs="Times New Roman"/>
                <w:sz w:val="24"/>
                <w:szCs w:val="24"/>
                <w:lang w:val="kk-KZ"/>
              </w:rPr>
              <w:t xml:space="preserve">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9.3.2.2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пестицидтерді пайдаланудың қоршаған орта мен адам денсаулығына әсерін түсіндіру </w:t>
            </w:r>
          </w:p>
        </w:tc>
      </w:tr>
      <w:tr w:rsidR="00A17C34" w:rsidRPr="006634E8" w:rsidTr="008E27FD">
        <w:trPr>
          <w:trHeight w:val="1104"/>
        </w:trPr>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35"/>
              </w:tabs>
              <w:suppressAutoHyphens/>
              <w:spacing w:line="240" w:lineRule="auto"/>
              <w:contextualSpacing/>
              <w:rPr>
                <w:rFonts w:ascii="Times New Roman" w:hAnsi="Times New Roman" w:cs="Times New Roman"/>
                <w:sz w:val="24"/>
                <w:szCs w:val="24"/>
                <w:lang w:val="kk-KZ"/>
              </w:rPr>
            </w:pPr>
            <w:r>
              <w:rPr>
                <w:rFonts w:ascii="Times New Roman" w:eastAsia="Calibri" w:hAnsi="Times New Roman" w:cs="Times New Roman"/>
                <w:bCs/>
                <w:sz w:val="24"/>
                <w:szCs w:val="24"/>
                <w:lang w:val="kk-KZ"/>
              </w:rPr>
              <w:t>П</w:t>
            </w:r>
            <w:r w:rsidRPr="00C065A7">
              <w:rPr>
                <w:rFonts w:ascii="Times New Roman" w:eastAsia="Calibri" w:hAnsi="Times New Roman" w:cs="Times New Roman"/>
                <w:bCs/>
                <w:sz w:val="24"/>
                <w:szCs w:val="24"/>
                <w:lang w:val="kk-KZ"/>
              </w:rPr>
              <w:t xml:space="preserve">арниктік (булану) эффект және </w:t>
            </w:r>
          </w:p>
          <w:p w:rsidR="00A17C34" w:rsidRPr="00C065A7" w:rsidRDefault="00A17C34" w:rsidP="008E27FD">
            <w:pPr>
              <w:tabs>
                <w:tab w:val="left" w:pos="35"/>
              </w:tabs>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bCs/>
                <w:sz w:val="24"/>
                <w:szCs w:val="24"/>
                <w:lang w:val="kk-KZ"/>
              </w:rPr>
              <w:t xml:space="preserve">озон қабатының бұзылуы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9.3.2.3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парниктік (булану) эффектінің тірі ағзаларға әсерін түсіндіру</w:t>
            </w:r>
            <w:r>
              <w:rPr>
                <w:rFonts w:ascii="Times New Roman" w:hAnsi="Times New Roman" w:cs="Times New Roman"/>
                <w:sz w:val="24"/>
                <w:szCs w:val="24"/>
                <w:lang w:val="kk-KZ"/>
              </w:rPr>
              <w:t>;</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9.3.2.4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озон қабатының бұзылуының себептері мен салдарын түсіндіру</w:t>
            </w:r>
          </w:p>
        </w:tc>
      </w:tr>
      <w:tr w:rsidR="00A17C34" w:rsidRPr="006634E8" w:rsidTr="008E27FD">
        <w:trPr>
          <w:trHeight w:val="666"/>
        </w:trPr>
        <w:tc>
          <w:tcPr>
            <w:tcW w:w="1951" w:type="dxa"/>
            <w:vMerge w:val="restart"/>
            <w:shd w:val="clear" w:color="auto" w:fill="auto"/>
          </w:tcPr>
          <w:p w:rsidR="00A17C34" w:rsidRDefault="00A17C34" w:rsidP="008E27FD">
            <w:pPr>
              <w:spacing w:line="240" w:lineRule="auto"/>
              <w:contextualSpacing/>
              <w:rPr>
                <w:rFonts w:ascii="Times New Roman" w:hAnsi="Times New Roman" w:cs="Times New Roman"/>
                <w:sz w:val="24"/>
                <w:szCs w:val="24"/>
                <w:lang w:val="ru-RU"/>
              </w:rPr>
            </w:pPr>
            <w:r w:rsidRPr="00C065A7">
              <w:rPr>
                <w:rFonts w:ascii="Times New Roman" w:eastAsia="Calibri" w:hAnsi="Times New Roman" w:cs="Times New Roman"/>
                <w:sz w:val="24"/>
                <w:szCs w:val="24"/>
                <w:lang w:val="kk-KZ"/>
              </w:rPr>
              <w:t>9.1</w:t>
            </w:r>
            <w:r w:rsidRPr="00C065A7">
              <w:rPr>
                <w:rFonts w:ascii="Times New Roman" w:hAnsi="Times New Roman" w:cs="Times New Roman"/>
                <w:sz w:val="24"/>
                <w:szCs w:val="24"/>
                <w:lang w:val="ru-RU"/>
              </w:rPr>
              <w:t xml:space="preserve"> Қоректену</w:t>
            </w:r>
          </w:p>
          <w:p w:rsidR="00A17C34" w:rsidRPr="00C065A7" w:rsidRDefault="00A17C34" w:rsidP="008E27FD">
            <w:pPr>
              <w:spacing w:line="240" w:lineRule="auto"/>
              <w:contextualSpacing/>
              <w:rPr>
                <w:rFonts w:ascii="Times New Roman" w:eastAsia="MS Minngs" w:hAnsi="Times New Roman" w:cs="Times New Roman"/>
                <w:sz w:val="24"/>
                <w:szCs w:val="24"/>
                <w:lang w:val="ru-RU"/>
              </w:rPr>
            </w:pPr>
            <w:r w:rsidRPr="00C065A7">
              <w:rPr>
                <w:rFonts w:ascii="Times New Roman" w:hAnsi="Times New Roman" w:cs="Times New Roman"/>
                <w:sz w:val="24"/>
                <w:szCs w:val="24"/>
                <w:lang w:val="ru-RU"/>
              </w:rPr>
              <w:t>(4</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ru-RU"/>
              </w:rPr>
              <w:t>с</w:t>
            </w:r>
            <w:r>
              <w:rPr>
                <w:rFonts w:ascii="Times New Roman" w:hAnsi="Times New Roman" w:cs="Times New Roman"/>
                <w:sz w:val="24"/>
                <w:szCs w:val="24"/>
                <w:lang w:val="ru-RU"/>
              </w:rPr>
              <w:t>ағат</w:t>
            </w:r>
            <w:r w:rsidRPr="00C065A7">
              <w:rPr>
                <w:rFonts w:ascii="Times New Roman" w:hAnsi="Times New Roman" w:cs="Times New Roman"/>
                <w:sz w:val="24"/>
                <w:szCs w:val="24"/>
                <w:lang w:val="ru-RU"/>
              </w:rPr>
              <w:t>)</w:t>
            </w:r>
          </w:p>
        </w:tc>
        <w:tc>
          <w:tcPr>
            <w:tcW w:w="3969" w:type="dxa"/>
            <w:shd w:val="clear" w:color="auto" w:fill="auto"/>
          </w:tcPr>
          <w:p w:rsidR="00A17C34" w:rsidRPr="00C065A7" w:rsidRDefault="00A17C34" w:rsidP="008E27FD">
            <w:pPr>
              <w:tabs>
                <w:tab w:val="left" w:pos="35"/>
              </w:tabs>
              <w:suppressAutoHyphens/>
              <w:spacing w:line="240" w:lineRule="auto"/>
              <w:contextualSpacing/>
              <w:rPr>
                <w:rFonts w:ascii="Times New Roman" w:eastAsia="MS Minngs" w:hAnsi="Times New Roman" w:cs="Times New Roman"/>
                <w:sz w:val="24"/>
                <w:szCs w:val="24"/>
                <w:lang w:val="kk-KZ"/>
              </w:rPr>
            </w:pPr>
            <w:r w:rsidRPr="00C065A7">
              <w:rPr>
                <w:rFonts w:ascii="Times New Roman" w:eastAsia="Calibri" w:hAnsi="Times New Roman" w:cs="Times New Roman"/>
                <w:bCs/>
                <w:sz w:val="24"/>
                <w:szCs w:val="24"/>
                <w:lang w:val="kk-KZ"/>
              </w:rPr>
              <w:t xml:space="preserve">Ас қорыту, сіңіру, ассимиляция және бөліп шығару үдерістері. </w:t>
            </w:r>
            <w:r w:rsidRPr="00C065A7">
              <w:rPr>
                <w:rFonts w:ascii="Times New Roman" w:eastAsia="Arial,Calibri" w:hAnsi="Times New Roman" w:cs="Times New Roman"/>
                <w:sz w:val="24"/>
                <w:szCs w:val="24"/>
                <w:lang w:val="kk-KZ"/>
              </w:rPr>
              <w:t xml:space="preserve">Ауыз қуысында астың қорытылуы. Асқазанда астың қорытылуы. Қарын сөлі ферменттерінің нәруыздарға әсері. Ұйқы безі сөлінің әсерінен он екі елі ішекте астың қорытылуы. Ішек сөлінің әсерінен астың қорытылуы. Ас </w:t>
            </w:r>
            <w:r w:rsidRPr="00C065A7">
              <w:rPr>
                <w:rFonts w:ascii="Times New Roman" w:eastAsia="Arial,Calibri" w:hAnsi="Times New Roman" w:cs="Times New Roman"/>
                <w:sz w:val="24"/>
                <w:szCs w:val="24"/>
                <w:lang w:val="kk-KZ"/>
              </w:rPr>
              <w:lastRenderedPageBreak/>
              <w:t>қорытылуы: нәруыздардың аминқышқылдарына дейін, майдың май қышқылдары мен глицеринге дейін, көмірсулардың глюкозаға дейін ыдырауы. Астың аш ішекте сіңірілуі. Тоқ ішектің ас қорытудағы рөлі</w:t>
            </w:r>
          </w:p>
        </w:tc>
        <w:tc>
          <w:tcPr>
            <w:tcW w:w="3781" w:type="dxa"/>
            <w:shd w:val="clear" w:color="auto" w:fill="auto"/>
          </w:tcPr>
          <w:p w:rsidR="00A17C34" w:rsidRPr="00C065A7" w:rsidRDefault="00A17C34" w:rsidP="008E27FD">
            <w:pPr>
              <w:widowControl/>
              <w:spacing w:line="240" w:lineRule="auto"/>
              <w:contextualSpacing/>
              <w:rPr>
                <w:rFonts w:ascii="Times New Roman" w:eastAsia="MS Minngs" w:hAnsi="Times New Roman" w:cs="Times New Roman"/>
                <w:sz w:val="24"/>
                <w:szCs w:val="24"/>
                <w:lang w:val="kk-KZ"/>
              </w:rPr>
            </w:pPr>
            <w:r w:rsidRPr="00C065A7">
              <w:rPr>
                <w:rFonts w:ascii="Times New Roman" w:hAnsi="Times New Roman" w:cs="Times New Roman"/>
                <w:sz w:val="24"/>
                <w:szCs w:val="24"/>
                <w:lang w:val="kk-KZ"/>
              </w:rPr>
              <w:lastRenderedPageBreak/>
              <w:t xml:space="preserve">9.1.2.1 </w:t>
            </w:r>
            <w:r>
              <w:rPr>
                <w:rFonts w:ascii="Times New Roman" w:hAnsi="Times New Roman" w:cs="Times New Roman"/>
                <w:sz w:val="24"/>
                <w:szCs w:val="24"/>
                <w:lang w:val="kk-KZ"/>
              </w:rPr>
              <w:t>- қорытылу</w:t>
            </w:r>
            <w:r w:rsidRPr="00C065A7">
              <w:rPr>
                <w:rFonts w:ascii="Times New Roman" w:hAnsi="Times New Roman" w:cs="Times New Roman"/>
                <w:sz w:val="24"/>
                <w:szCs w:val="24"/>
                <w:lang w:val="kk-KZ"/>
              </w:rPr>
              <w:t xml:space="preserve">, ассимиляция, </w:t>
            </w:r>
            <w:r>
              <w:rPr>
                <w:rFonts w:ascii="Times New Roman" w:hAnsi="Times New Roman" w:cs="Times New Roman"/>
                <w:sz w:val="24"/>
                <w:szCs w:val="24"/>
                <w:lang w:val="kk-KZ"/>
              </w:rPr>
              <w:t>сіңіру ,</w:t>
            </w:r>
            <w:r w:rsidRPr="00C065A7">
              <w:rPr>
                <w:rFonts w:ascii="Times New Roman" w:hAnsi="Times New Roman" w:cs="Times New Roman"/>
                <w:sz w:val="24"/>
                <w:szCs w:val="24"/>
                <w:lang w:val="kk-KZ"/>
              </w:rPr>
              <w:t xml:space="preserve">бөліп шығару үдерістерін </w:t>
            </w:r>
            <w:r>
              <w:rPr>
                <w:rFonts w:ascii="Times New Roman" w:hAnsi="Times New Roman" w:cs="Times New Roman"/>
                <w:sz w:val="24"/>
                <w:szCs w:val="24"/>
                <w:lang w:val="kk-KZ"/>
              </w:rPr>
              <w:t xml:space="preserve">бөлшектеп </w:t>
            </w:r>
            <w:r w:rsidRPr="00C065A7">
              <w:rPr>
                <w:rFonts w:ascii="Times New Roman" w:hAnsi="Times New Roman" w:cs="Times New Roman"/>
                <w:sz w:val="24"/>
                <w:szCs w:val="24"/>
                <w:lang w:val="kk-KZ"/>
              </w:rPr>
              <w:t>сипаттау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C065A7" w:rsidRDefault="00A17C34" w:rsidP="008E27FD">
            <w:pPr>
              <w:tabs>
                <w:tab w:val="left" w:pos="35"/>
              </w:tabs>
              <w:spacing w:line="240" w:lineRule="auto"/>
              <w:contextualSpacing/>
              <w:rPr>
                <w:rFonts w:ascii="Times New Roman" w:eastAsia="MS Minngs" w:hAnsi="Times New Roman" w:cs="Times New Roman"/>
                <w:sz w:val="24"/>
                <w:szCs w:val="24"/>
                <w:lang w:val="kk-KZ"/>
              </w:rPr>
            </w:pPr>
            <w:r w:rsidRPr="00C065A7">
              <w:rPr>
                <w:rFonts w:ascii="Times New Roman" w:eastAsia="Calibri" w:hAnsi="Times New Roman" w:cs="Times New Roman"/>
                <w:bCs/>
                <w:sz w:val="24"/>
                <w:szCs w:val="24"/>
                <w:lang w:val="kk-KZ"/>
              </w:rPr>
              <w:t xml:space="preserve">Ферменттердің белсенділігі. </w:t>
            </w:r>
            <w:r w:rsidRPr="00C065A7">
              <w:rPr>
                <w:rFonts w:ascii="Times New Roman" w:eastAsia="MS Minngs" w:hAnsi="Times New Roman" w:cs="Times New Roman"/>
                <w:sz w:val="24"/>
                <w:szCs w:val="24"/>
                <w:lang w:val="kk-KZ"/>
              </w:rPr>
              <w:t>Зертханалық жұмыс «Ферменттердің белсенділігіне әр түрлі жағдайлардың (температура, pH) ә</w:t>
            </w:r>
            <w:r>
              <w:rPr>
                <w:rFonts w:ascii="Times New Roman" w:eastAsia="MS Minngs" w:hAnsi="Times New Roman" w:cs="Times New Roman"/>
                <w:sz w:val="24"/>
                <w:szCs w:val="24"/>
                <w:lang w:val="kk-KZ"/>
              </w:rPr>
              <w:t>серін зерттеу»</w:t>
            </w:r>
          </w:p>
        </w:tc>
        <w:tc>
          <w:tcPr>
            <w:tcW w:w="3781" w:type="dxa"/>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 xml:space="preserve">9.1.2.2 </w:t>
            </w:r>
            <w:r>
              <w:rPr>
                <w:rFonts w:ascii="Times New Roman" w:eastAsia="MS Minngs" w:hAnsi="Times New Roman" w:cs="Times New Roman"/>
                <w:sz w:val="24"/>
                <w:szCs w:val="24"/>
                <w:lang w:val="kk-KZ"/>
              </w:rPr>
              <w:t xml:space="preserve">- </w:t>
            </w:r>
            <w:r w:rsidRPr="00C065A7">
              <w:rPr>
                <w:rFonts w:ascii="Times New Roman" w:eastAsia="MS Minngs" w:hAnsi="Times New Roman" w:cs="Times New Roman"/>
                <w:sz w:val="24"/>
                <w:szCs w:val="24"/>
                <w:lang w:val="kk-KZ"/>
              </w:rPr>
              <w:t>ас қорыту процессіндегі органикалық заттар мен тиісті ферменттердің арасындағы байланысты орнату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35"/>
              </w:tabs>
              <w:suppressAutoHyphens/>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bCs/>
                <w:sz w:val="24"/>
                <w:szCs w:val="24"/>
                <w:lang w:val="kk-KZ"/>
              </w:rPr>
              <w:t xml:space="preserve">Ферменттердің ас қорытудағы рөлі. Органикалық заттардың </w:t>
            </w:r>
            <w:r>
              <w:rPr>
                <w:rFonts w:ascii="Times New Roman" w:eastAsia="Calibri" w:hAnsi="Times New Roman" w:cs="Times New Roman"/>
                <w:bCs/>
                <w:sz w:val="24"/>
                <w:szCs w:val="24"/>
                <w:lang w:val="kk-KZ"/>
              </w:rPr>
              <w:t>ферменттердің әсерінен ыдырауы.</w:t>
            </w:r>
          </w:p>
        </w:tc>
        <w:tc>
          <w:tcPr>
            <w:tcW w:w="3781" w:type="dxa"/>
            <w:shd w:val="clear" w:color="auto" w:fill="auto"/>
          </w:tcPr>
          <w:p w:rsidR="00A17C34" w:rsidRPr="00C065A7" w:rsidRDefault="00A17C34" w:rsidP="008E27FD">
            <w:pPr>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9.1.2.3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ферменттердің белсенділігіне әр түрлі жағдайлардың (температура, pH) әсерін зерттеу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35"/>
              </w:tabs>
              <w:suppressAutoHyphens/>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bCs/>
                <w:sz w:val="24"/>
                <w:szCs w:val="24"/>
                <w:lang w:val="kk-KZ"/>
              </w:rPr>
              <w:t xml:space="preserve">Өттің әсерінен майлардың эмульгациясы. </w:t>
            </w:r>
          </w:p>
          <w:p w:rsidR="00A17C34" w:rsidRPr="00C065A7" w:rsidRDefault="00A17C34" w:rsidP="008E27FD">
            <w:pPr>
              <w:widowControl/>
              <w:tabs>
                <w:tab w:val="left" w:pos="35"/>
              </w:tabs>
              <w:suppressAutoHyphens/>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bCs/>
                <w:sz w:val="24"/>
                <w:szCs w:val="24"/>
                <w:lang w:val="kk-KZ"/>
              </w:rPr>
              <w:t>Зертханалық жұмыс «Өттің әсерінен майл</w:t>
            </w:r>
            <w:r>
              <w:rPr>
                <w:rFonts w:ascii="Times New Roman" w:eastAsia="Calibri" w:hAnsi="Times New Roman" w:cs="Times New Roman"/>
                <w:bCs/>
                <w:sz w:val="24"/>
                <w:szCs w:val="24"/>
                <w:lang w:val="kk-KZ"/>
              </w:rPr>
              <w:t>ардың эмульгациялануын зерттеу»</w:t>
            </w:r>
          </w:p>
        </w:tc>
        <w:tc>
          <w:tcPr>
            <w:tcW w:w="3781" w:type="dxa"/>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hAnsi="Times New Roman" w:cs="Times New Roman"/>
                <w:sz w:val="24"/>
                <w:szCs w:val="24"/>
                <w:lang w:val="kk-KZ"/>
              </w:rPr>
              <w:t xml:space="preserve">9.1.2.4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өттің әсерінен ма</w:t>
            </w:r>
            <w:r>
              <w:rPr>
                <w:rFonts w:ascii="Times New Roman" w:hAnsi="Times New Roman" w:cs="Times New Roman"/>
                <w:sz w:val="24"/>
                <w:szCs w:val="24"/>
                <w:lang w:val="kk-KZ"/>
              </w:rPr>
              <w:t>йлардың эмульгациялануын зертте</w:t>
            </w:r>
          </w:p>
        </w:tc>
      </w:tr>
      <w:tr w:rsidR="00A17C34" w:rsidRPr="006634E8" w:rsidTr="008E27FD">
        <w:tc>
          <w:tcPr>
            <w:tcW w:w="1951" w:type="dxa"/>
            <w:vMerge w:val="restart"/>
            <w:shd w:val="clear" w:color="auto" w:fill="auto"/>
          </w:tcPr>
          <w:p w:rsidR="00A17C34" w:rsidRDefault="00A17C34" w:rsidP="008E27FD">
            <w:pPr>
              <w:spacing w:line="240" w:lineRule="auto"/>
              <w:contextualSpacing/>
              <w:rPr>
                <w:rFonts w:ascii="Times New Roman" w:hAnsi="Times New Roman" w:cs="Times New Roman"/>
                <w:sz w:val="24"/>
                <w:szCs w:val="24"/>
                <w:lang w:val="ru-RU"/>
              </w:rPr>
            </w:pPr>
            <w:r w:rsidRPr="00C065A7">
              <w:rPr>
                <w:rFonts w:ascii="Times New Roman" w:eastAsia="Calibri" w:hAnsi="Times New Roman" w:cs="Times New Roman"/>
                <w:sz w:val="24"/>
                <w:szCs w:val="24"/>
                <w:lang w:val="kk-KZ"/>
              </w:rPr>
              <w:t>9.1</w:t>
            </w:r>
            <w:r w:rsidRPr="00C065A7">
              <w:rPr>
                <w:rFonts w:ascii="Times New Roman" w:hAnsi="Times New Roman" w:cs="Times New Roman"/>
                <w:sz w:val="24"/>
                <w:szCs w:val="24"/>
                <w:lang w:val="ru-RU"/>
              </w:rPr>
              <w:t xml:space="preserve"> Заттар тасымалы</w:t>
            </w:r>
          </w:p>
          <w:p w:rsidR="00A17C34" w:rsidRPr="00C065A7" w:rsidRDefault="00A17C34" w:rsidP="008E27FD">
            <w:pPr>
              <w:spacing w:line="240" w:lineRule="auto"/>
              <w:contextualSpacing/>
              <w:rPr>
                <w:rFonts w:ascii="Times New Roman" w:eastAsia="MS Minngs" w:hAnsi="Times New Roman" w:cs="Times New Roman"/>
                <w:sz w:val="24"/>
                <w:szCs w:val="24"/>
                <w:lang w:val="ru-RU"/>
              </w:rPr>
            </w:pPr>
            <w:r w:rsidRPr="00C065A7">
              <w:rPr>
                <w:rFonts w:ascii="Times New Roman" w:hAnsi="Times New Roman" w:cs="Times New Roman"/>
                <w:sz w:val="24"/>
                <w:szCs w:val="24"/>
                <w:lang w:val="ru-RU"/>
              </w:rPr>
              <w:t>(4</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ru-RU"/>
              </w:rPr>
              <w:t>с</w:t>
            </w:r>
            <w:r>
              <w:rPr>
                <w:rFonts w:ascii="Times New Roman" w:hAnsi="Times New Roman" w:cs="Times New Roman"/>
                <w:sz w:val="24"/>
                <w:szCs w:val="24"/>
                <w:lang w:val="ru-RU"/>
              </w:rPr>
              <w:t>ағат</w:t>
            </w:r>
            <w:r w:rsidRPr="00C065A7">
              <w:rPr>
                <w:rFonts w:ascii="Times New Roman" w:hAnsi="Times New Roman" w:cs="Times New Roman"/>
                <w:sz w:val="24"/>
                <w:szCs w:val="24"/>
                <w:lang w:val="ru-RU"/>
              </w:rPr>
              <w:t>)</w:t>
            </w:r>
          </w:p>
        </w:tc>
        <w:tc>
          <w:tcPr>
            <w:tcW w:w="3969" w:type="dxa"/>
            <w:shd w:val="clear" w:color="auto" w:fill="auto"/>
          </w:tcPr>
          <w:p w:rsidR="00A17C34" w:rsidRPr="00C065A7" w:rsidRDefault="00A17C34" w:rsidP="008E27FD">
            <w:pPr>
              <w:pStyle w:val="MediumGrid1-Accent21"/>
              <w:ind w:left="0"/>
              <w:rPr>
                <w:lang w:val="ru-RU"/>
              </w:rPr>
            </w:pPr>
            <w:r w:rsidRPr="00C065A7">
              <w:rPr>
                <w:lang w:val="ru-RU"/>
              </w:rPr>
              <w:t>Активті және пассивті тасымалда</w:t>
            </w:r>
            <w:r>
              <w:rPr>
                <w:lang w:val="ru-RU"/>
              </w:rPr>
              <w:t>удың ұқсастығы мен айырмашылығы</w:t>
            </w:r>
          </w:p>
        </w:tc>
        <w:tc>
          <w:tcPr>
            <w:tcW w:w="3781" w:type="dxa"/>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ru-RU"/>
              </w:rPr>
            </w:pPr>
            <w:r w:rsidRPr="00C065A7">
              <w:rPr>
                <w:rFonts w:ascii="Times New Roman" w:hAnsi="Times New Roman" w:cs="Times New Roman"/>
                <w:sz w:val="24"/>
                <w:szCs w:val="24"/>
                <w:lang w:val="ru-RU"/>
              </w:rPr>
              <w:t xml:space="preserve">9.1.3.1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ru-RU"/>
              </w:rPr>
              <w:t>пассивті және активті тасымалдауды салыстыру</w:t>
            </w:r>
          </w:p>
        </w:tc>
      </w:tr>
      <w:tr w:rsidR="00A17C34" w:rsidRPr="006634E8" w:rsidTr="008E27FD">
        <w:trPr>
          <w:trHeight w:val="1690"/>
        </w:trPr>
        <w:tc>
          <w:tcPr>
            <w:tcW w:w="1951" w:type="dxa"/>
            <w:vMerge/>
            <w:shd w:val="clear" w:color="auto" w:fill="auto"/>
          </w:tcPr>
          <w:p w:rsidR="00A17C34" w:rsidRPr="00C065A7" w:rsidRDefault="00A17C34" w:rsidP="008E27FD">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A17C34" w:rsidRPr="00C065A7" w:rsidRDefault="00A17C34" w:rsidP="008E27FD">
            <w:pPr>
              <w:pStyle w:val="MediumGrid1-Accent21"/>
              <w:ind w:left="0"/>
              <w:rPr>
                <w:lang w:val="kk-KZ"/>
              </w:rPr>
            </w:pPr>
            <w:r w:rsidRPr="00C065A7">
              <w:rPr>
                <w:lang w:val="kk-KZ"/>
              </w:rPr>
              <w:t>Сыртқы және ішкі факторлардың транспирацияға әсері. Сыртқы факторлар: температура, ылғалдылық пен су буының қысымы, ауа қозғалысы.</w:t>
            </w:r>
          </w:p>
          <w:p w:rsidR="00A17C34" w:rsidRPr="00C065A7" w:rsidRDefault="00A17C34" w:rsidP="008E27FD">
            <w:pPr>
              <w:pStyle w:val="MediumGrid1-Accent21"/>
              <w:ind w:left="0"/>
              <w:rPr>
                <w:lang w:val="kk-KZ"/>
              </w:rPr>
            </w:pPr>
            <w:r w:rsidRPr="00C065A7">
              <w:rPr>
                <w:lang w:val="kk-KZ"/>
              </w:rPr>
              <w:t>Ішкі факторлар: буландыратын беттің ауданы мен бұл ауданның өсімдік көлеміне қатынасы (кутикула мен лептесіктер)</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9.1.3.2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транспирация (механизмін) үдерісінің мәнін түсіндіру</w:t>
            </w:r>
            <w:r>
              <w:rPr>
                <w:rFonts w:ascii="Times New Roman" w:hAnsi="Times New Roman" w:cs="Times New Roman"/>
                <w:sz w:val="24"/>
                <w:szCs w:val="24"/>
                <w:lang w:val="kk-KZ"/>
              </w:rPr>
              <w:t>;</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9.1.3.3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ішкі және сыртқы факторлардың транспирацияға әсерін зерттеу</w:t>
            </w:r>
          </w:p>
        </w:tc>
      </w:tr>
      <w:tr w:rsidR="00A17C34" w:rsidRPr="006634E8" w:rsidTr="008E27FD">
        <w:trPr>
          <w:trHeight w:val="565"/>
        </w:trPr>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eastAsia="MS Minngs" w:hAnsi="Times New Roman" w:cs="Times New Roman"/>
                <w:sz w:val="24"/>
                <w:szCs w:val="24"/>
                <w:lang w:val="kk-KZ"/>
              </w:rPr>
              <w:t>Сыртқы факторлардың флоэмада зат тасымалына әсері:</w:t>
            </w:r>
            <w:r>
              <w:rPr>
                <w:rFonts w:ascii="Times New Roman" w:eastAsia="MS Minngs" w:hAnsi="Times New Roman" w:cs="Times New Roman"/>
                <w:sz w:val="24"/>
                <w:szCs w:val="24"/>
                <w:lang w:val="kk-KZ"/>
              </w:rPr>
              <w:t xml:space="preserve"> температура, ылғалдылық, жарық</w:t>
            </w:r>
          </w:p>
        </w:tc>
        <w:tc>
          <w:tcPr>
            <w:tcW w:w="3781" w:type="dxa"/>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hAnsi="Times New Roman" w:cs="Times New Roman"/>
                <w:sz w:val="24"/>
                <w:szCs w:val="24"/>
                <w:lang w:val="kk-KZ"/>
              </w:rPr>
              <w:t>9.1.3.4</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 xml:space="preserve"> ішкі сыртқы факторлардың флоэма арқылы заттардың тасымалдануына әсерін зерттеу</w:t>
            </w:r>
          </w:p>
        </w:tc>
      </w:tr>
      <w:tr w:rsidR="00A17C34" w:rsidRPr="00C065A7" w:rsidTr="008E27FD">
        <w:tc>
          <w:tcPr>
            <w:tcW w:w="9701" w:type="dxa"/>
            <w:gridSpan w:val="3"/>
            <w:shd w:val="clear" w:color="auto" w:fill="auto"/>
          </w:tcPr>
          <w:p w:rsidR="00A17C34" w:rsidRPr="00C065A7" w:rsidRDefault="00A17C34" w:rsidP="008E27FD">
            <w:pPr>
              <w:spacing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2-</w:t>
            </w:r>
            <w:r w:rsidRPr="00C065A7">
              <w:rPr>
                <w:rFonts w:ascii="Times New Roman" w:hAnsi="Times New Roman" w:cs="Times New Roman"/>
                <w:sz w:val="24"/>
                <w:szCs w:val="24"/>
                <w:lang w:val="ru-RU"/>
              </w:rPr>
              <w:t>тоқсан</w:t>
            </w:r>
          </w:p>
        </w:tc>
      </w:tr>
      <w:tr w:rsidR="00A17C34" w:rsidRPr="006634E8" w:rsidTr="008E27FD">
        <w:tc>
          <w:tcPr>
            <w:tcW w:w="1951" w:type="dxa"/>
            <w:vMerge w:val="restart"/>
            <w:shd w:val="clear" w:color="auto" w:fill="auto"/>
          </w:tcPr>
          <w:p w:rsidR="00A17C34" w:rsidRDefault="00A17C34" w:rsidP="008E27FD">
            <w:pPr>
              <w:spacing w:line="240" w:lineRule="auto"/>
              <w:contextualSpacing/>
              <w:rPr>
                <w:rFonts w:ascii="Times New Roman" w:hAnsi="Times New Roman" w:cs="Times New Roman"/>
                <w:sz w:val="24"/>
                <w:szCs w:val="24"/>
                <w:lang w:val="ru-RU"/>
              </w:rPr>
            </w:pPr>
            <w:r w:rsidRPr="00C065A7">
              <w:rPr>
                <w:rFonts w:ascii="Times New Roman" w:eastAsia="Calibri" w:hAnsi="Times New Roman" w:cs="Times New Roman"/>
                <w:sz w:val="24"/>
                <w:szCs w:val="24"/>
                <w:lang w:val="kk-KZ"/>
              </w:rPr>
              <w:t>9.</w:t>
            </w:r>
            <w:r w:rsidRPr="00C065A7">
              <w:rPr>
                <w:rFonts w:ascii="Times New Roman" w:eastAsia="Calibri" w:hAnsi="Times New Roman" w:cs="Times New Roman"/>
                <w:sz w:val="24"/>
                <w:szCs w:val="24"/>
              </w:rPr>
              <w:t>2</w:t>
            </w:r>
            <w:r w:rsidRPr="00C065A7">
              <w:rPr>
                <w:rFonts w:ascii="Times New Roman" w:hAnsi="Times New Roman" w:cs="Times New Roman"/>
                <w:sz w:val="24"/>
                <w:szCs w:val="24"/>
              </w:rPr>
              <w:t xml:space="preserve"> </w:t>
            </w:r>
            <w:r w:rsidRPr="00C065A7">
              <w:rPr>
                <w:rFonts w:ascii="Times New Roman" w:hAnsi="Times New Roman" w:cs="Times New Roman"/>
                <w:sz w:val="24"/>
                <w:szCs w:val="24"/>
                <w:lang w:val="ru-RU"/>
              </w:rPr>
              <w:t>Тыныс алу</w:t>
            </w:r>
          </w:p>
          <w:p w:rsidR="00A17C34" w:rsidRPr="00C065A7" w:rsidRDefault="00A17C34" w:rsidP="008E27FD">
            <w:pPr>
              <w:spacing w:line="240" w:lineRule="auto"/>
              <w:contextualSpacing/>
              <w:rPr>
                <w:rFonts w:ascii="Times New Roman" w:eastAsia="MS Minngs" w:hAnsi="Times New Roman" w:cs="Times New Roman"/>
                <w:sz w:val="24"/>
                <w:szCs w:val="24"/>
                <w:lang w:val="ru-RU"/>
              </w:rPr>
            </w:pPr>
            <w:r w:rsidRPr="00C065A7">
              <w:rPr>
                <w:rFonts w:ascii="Times New Roman" w:hAnsi="Times New Roman" w:cs="Times New Roman"/>
                <w:sz w:val="24"/>
                <w:szCs w:val="24"/>
                <w:lang w:val="ru-RU"/>
              </w:rPr>
              <w:t>(2</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ru-RU"/>
              </w:rPr>
              <w:t>с</w:t>
            </w:r>
            <w:r>
              <w:rPr>
                <w:rFonts w:ascii="Times New Roman" w:hAnsi="Times New Roman" w:cs="Times New Roman"/>
                <w:sz w:val="24"/>
                <w:szCs w:val="24"/>
                <w:lang w:val="ru-RU"/>
              </w:rPr>
              <w:t>ағат</w:t>
            </w:r>
            <w:r w:rsidRPr="00C065A7">
              <w:rPr>
                <w:rFonts w:ascii="Times New Roman" w:hAnsi="Times New Roman" w:cs="Times New Roman"/>
                <w:sz w:val="24"/>
                <w:szCs w:val="24"/>
                <w:lang w:val="ru-RU"/>
              </w:rPr>
              <w:t>)</w:t>
            </w:r>
          </w:p>
        </w:tc>
        <w:tc>
          <w:tcPr>
            <w:tcW w:w="3969" w:type="dxa"/>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ru-RU"/>
              </w:rPr>
            </w:pPr>
            <w:r w:rsidRPr="00C065A7">
              <w:rPr>
                <w:rFonts w:ascii="Times New Roman" w:hAnsi="Times New Roman" w:cs="Times New Roman"/>
                <w:sz w:val="24"/>
                <w:szCs w:val="24"/>
                <w:lang w:val="ru-RU"/>
              </w:rPr>
              <w:t>Анаэробты және аэробты тыныс алу. Анаэробты және аэробты тыны салу үдерістерін химиялық реакция теңдеулерін қолданып қарастыру. Анаэробты және аэробты тыныс алудың тиімділіктері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9.1.4.1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ru-RU"/>
              </w:rPr>
              <w:t>тыныс алу реакциясының химиялық теңдеуін пайдалана отырып, аэробты және анаэробты тыныс алуды салыстыру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ru-RU"/>
              </w:rPr>
            </w:pPr>
          </w:p>
        </w:tc>
        <w:tc>
          <w:tcPr>
            <w:tcW w:w="3969" w:type="dxa"/>
            <w:shd w:val="clear" w:color="auto" w:fill="auto"/>
          </w:tcPr>
          <w:p w:rsidR="00A17C34" w:rsidRPr="00C065A7" w:rsidRDefault="00A17C34" w:rsidP="008E27FD">
            <w:pPr>
              <w:pStyle w:val="MediumGrid1-Accent21"/>
              <w:ind w:left="0"/>
              <w:rPr>
                <w:rFonts w:eastAsia="MS Minngs"/>
                <w:lang w:val="ru-RU"/>
              </w:rPr>
            </w:pPr>
            <w:r w:rsidRPr="00C065A7">
              <w:rPr>
                <w:lang w:val="ru-RU"/>
              </w:rPr>
              <w:t xml:space="preserve">Аэробты, анаэробты тынысалу үдерістерімен байланысты бұлшық еттердің қажуы. Физикалық жүктемелер </w:t>
            </w:r>
            <w:proofErr w:type="gramStart"/>
            <w:r w:rsidRPr="00C065A7">
              <w:rPr>
                <w:lang w:val="ru-RU"/>
              </w:rPr>
              <w:t>арт</w:t>
            </w:r>
            <w:proofErr w:type="gramEnd"/>
            <w:r w:rsidRPr="00C065A7">
              <w:rPr>
                <w:lang w:val="ru-RU"/>
              </w:rPr>
              <w:t xml:space="preserve">қан жағдайдағы ағзаның тіршілік әрекеттерін реттеудегі анаэробты тыныс алудың </w:t>
            </w:r>
            <w:r w:rsidRPr="00C065A7">
              <w:rPr>
                <w:lang w:val="ru-RU"/>
              </w:rPr>
              <w:lastRenderedPageBreak/>
              <w:t>ре</w:t>
            </w:r>
            <w:r>
              <w:rPr>
                <w:lang w:val="ru-RU"/>
              </w:rPr>
              <w:t>зервтік механизм ретіндегі рөлі</w:t>
            </w:r>
            <w:r w:rsidRPr="00C065A7">
              <w:rPr>
                <w:lang w:val="ru-RU"/>
              </w:rPr>
              <w:t xml:space="preserve">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ru-RU"/>
              </w:rPr>
              <w:lastRenderedPageBreak/>
              <w:t xml:space="preserve">9.1.4.2 </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kk-KZ"/>
              </w:rPr>
              <w:t>бұлшықет қажуы және аэробты, анаэробты тыныс алу үдерістері арасындағы байланысты қарастыру</w:t>
            </w:r>
          </w:p>
        </w:tc>
      </w:tr>
      <w:tr w:rsidR="00A17C34" w:rsidRPr="006634E8" w:rsidTr="008E27FD">
        <w:tc>
          <w:tcPr>
            <w:tcW w:w="1951" w:type="dxa"/>
            <w:vMerge w:val="restart"/>
            <w:shd w:val="clear" w:color="auto" w:fill="auto"/>
          </w:tcPr>
          <w:p w:rsidR="00A17C34" w:rsidRDefault="00A17C34" w:rsidP="008E27FD">
            <w:pPr>
              <w:spacing w:line="240" w:lineRule="auto"/>
              <w:contextualSpacing/>
              <w:rPr>
                <w:rFonts w:ascii="Times New Roman" w:hAnsi="Times New Roman" w:cs="Times New Roman"/>
                <w:sz w:val="24"/>
                <w:szCs w:val="24"/>
                <w:lang w:val="ru-RU"/>
              </w:rPr>
            </w:pPr>
            <w:r w:rsidRPr="00C065A7">
              <w:rPr>
                <w:rFonts w:ascii="Times New Roman" w:eastAsia="Calibri" w:hAnsi="Times New Roman" w:cs="Times New Roman"/>
                <w:sz w:val="24"/>
                <w:szCs w:val="24"/>
                <w:lang w:val="kk-KZ"/>
              </w:rPr>
              <w:lastRenderedPageBreak/>
              <w:t>9.</w:t>
            </w:r>
            <w:r w:rsidRPr="00C065A7">
              <w:rPr>
                <w:rFonts w:ascii="Times New Roman" w:eastAsia="Calibri" w:hAnsi="Times New Roman" w:cs="Times New Roman"/>
                <w:sz w:val="24"/>
                <w:szCs w:val="24"/>
              </w:rPr>
              <w:t>2</w:t>
            </w:r>
            <w:r w:rsidRPr="00C065A7">
              <w:rPr>
                <w:rFonts w:ascii="Times New Roman" w:eastAsia="MS Minngs" w:hAnsi="Times New Roman" w:cs="Times New Roman"/>
                <w:sz w:val="24"/>
                <w:szCs w:val="24"/>
              </w:rPr>
              <w:t xml:space="preserve"> </w:t>
            </w:r>
            <w:r>
              <w:rPr>
                <w:rFonts w:ascii="Times New Roman" w:hAnsi="Times New Roman" w:cs="Times New Roman"/>
                <w:sz w:val="24"/>
                <w:szCs w:val="24"/>
                <w:lang w:val="ru-RU"/>
              </w:rPr>
              <w:t>Бөліп шығару</w:t>
            </w:r>
          </w:p>
          <w:p w:rsidR="00A17C34" w:rsidRPr="00C065A7" w:rsidRDefault="00A17C34" w:rsidP="008E27FD">
            <w:pPr>
              <w:spacing w:line="240" w:lineRule="auto"/>
              <w:contextualSpacing/>
              <w:rPr>
                <w:rFonts w:ascii="Times New Roman" w:eastAsia="MS Minngs" w:hAnsi="Times New Roman" w:cs="Times New Roman"/>
                <w:sz w:val="24"/>
                <w:szCs w:val="24"/>
                <w:lang w:val="ru-RU"/>
              </w:rPr>
            </w:pPr>
            <w:r w:rsidRPr="00C065A7">
              <w:rPr>
                <w:rFonts w:ascii="Times New Roman" w:hAnsi="Times New Roman" w:cs="Times New Roman"/>
                <w:sz w:val="24"/>
                <w:szCs w:val="24"/>
                <w:lang w:val="ru-RU"/>
              </w:rPr>
              <w:t>(4</w:t>
            </w:r>
            <w:r>
              <w:rPr>
                <w:rFonts w:ascii="Times New Roman" w:hAnsi="Times New Roman" w:cs="Times New Roman"/>
                <w:sz w:val="24"/>
                <w:szCs w:val="24"/>
                <w:lang w:val="ru-RU"/>
              </w:rPr>
              <w:t xml:space="preserve"> </w:t>
            </w:r>
            <w:r w:rsidRPr="00C065A7">
              <w:rPr>
                <w:rFonts w:ascii="Times New Roman" w:hAnsi="Times New Roman" w:cs="Times New Roman"/>
                <w:sz w:val="24"/>
                <w:szCs w:val="24"/>
                <w:lang w:val="ru-RU"/>
              </w:rPr>
              <w:t>с</w:t>
            </w:r>
            <w:r>
              <w:rPr>
                <w:rFonts w:ascii="Times New Roman" w:hAnsi="Times New Roman" w:cs="Times New Roman"/>
                <w:sz w:val="24"/>
                <w:szCs w:val="24"/>
                <w:lang w:val="ru-RU"/>
              </w:rPr>
              <w:t>ағат</w:t>
            </w:r>
            <w:r w:rsidRPr="00C065A7">
              <w:rPr>
                <w:rFonts w:ascii="Times New Roman" w:hAnsi="Times New Roman" w:cs="Times New Roman"/>
                <w:sz w:val="24"/>
                <w:szCs w:val="24"/>
                <w:lang w:val="ru-RU"/>
              </w:rPr>
              <w:t>)</w:t>
            </w:r>
          </w:p>
        </w:tc>
        <w:tc>
          <w:tcPr>
            <w:tcW w:w="3969" w:type="dxa"/>
            <w:shd w:val="clear" w:color="auto" w:fill="auto"/>
          </w:tcPr>
          <w:p w:rsidR="00A17C34" w:rsidRPr="00C065A7" w:rsidRDefault="00A17C34" w:rsidP="008E27FD">
            <w:pPr>
              <w:pStyle w:val="MediumGrid1-Accent21"/>
              <w:ind w:left="0"/>
              <w:rPr>
                <w:lang w:val="ru-RU"/>
              </w:rPr>
            </w:pPr>
            <w:r w:rsidRPr="00C065A7">
              <w:rPr>
                <w:lang w:val="ru-RU"/>
              </w:rPr>
              <w:t>Нефронның құрылысы және қызметі. Боумен-Шумлянский капсуласы. Неронның проксимальды және дистальды өзекшелері. Генле ілмегі. Жинақтағыш тү</w:t>
            </w:r>
            <w:proofErr w:type="gramStart"/>
            <w:r w:rsidRPr="00C065A7">
              <w:rPr>
                <w:lang w:val="ru-RU"/>
              </w:rPr>
              <w:t>т</w:t>
            </w:r>
            <w:proofErr w:type="gramEnd"/>
            <w:r w:rsidRPr="00C065A7">
              <w:rPr>
                <w:lang w:val="ru-RU"/>
              </w:rPr>
              <w:t>ікше. Ультрафильтрация. Абсорбция және таңдамалы реабсорбция. Несептің құрамы. Фильтрация м</w:t>
            </w:r>
            <w:r>
              <w:rPr>
                <w:lang w:val="ru-RU"/>
              </w:rPr>
              <w:t>ен кері фильтрацияның себептері</w:t>
            </w:r>
            <w:r w:rsidRPr="00C065A7">
              <w:rPr>
                <w:lang w:val="ru-RU"/>
              </w:rPr>
              <w:t xml:space="preserve">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9.1.5.1</w:t>
            </w:r>
            <w:r>
              <w:rPr>
                <w:rFonts w:ascii="Times New Roman" w:hAnsi="Times New Roman" w:cs="Times New Roman"/>
                <w:sz w:val="24"/>
                <w:szCs w:val="24"/>
                <w:lang w:val="ru-RU"/>
              </w:rPr>
              <w:t>-</w:t>
            </w:r>
            <w:r w:rsidRPr="00C065A7">
              <w:rPr>
                <w:rFonts w:ascii="Times New Roman" w:hAnsi="Times New Roman" w:cs="Times New Roman"/>
                <w:sz w:val="24"/>
                <w:szCs w:val="24"/>
                <w:lang w:val="ru-RU"/>
              </w:rPr>
              <w:t xml:space="preserve"> нефронның</w:t>
            </w:r>
            <w:r w:rsidRPr="00C065A7">
              <w:rPr>
                <w:rFonts w:ascii="Times New Roman" w:hAnsi="Times New Roman" w:cs="Times New Roman"/>
                <w:sz w:val="24"/>
                <w:szCs w:val="24"/>
                <w:lang w:val="kk-KZ"/>
              </w:rPr>
              <w:t xml:space="preserve"> </w:t>
            </w:r>
            <w:r w:rsidRPr="00C065A7">
              <w:rPr>
                <w:rFonts w:ascii="Times New Roman" w:hAnsi="Times New Roman" w:cs="Times New Roman"/>
                <w:sz w:val="24"/>
                <w:szCs w:val="24"/>
                <w:lang w:val="ru-RU"/>
              </w:rPr>
              <w:t>құрылысы</w:t>
            </w:r>
            <w:r w:rsidRPr="00C065A7">
              <w:rPr>
                <w:rFonts w:ascii="Times New Roman" w:hAnsi="Times New Roman" w:cs="Times New Roman"/>
                <w:sz w:val="24"/>
                <w:szCs w:val="24"/>
                <w:lang w:val="kk-KZ"/>
              </w:rPr>
              <w:t xml:space="preserve"> </w:t>
            </w:r>
            <w:r w:rsidRPr="00C065A7">
              <w:rPr>
                <w:rFonts w:ascii="Times New Roman" w:hAnsi="Times New Roman" w:cs="Times New Roman"/>
                <w:sz w:val="24"/>
                <w:szCs w:val="24"/>
                <w:lang w:val="ru-RU"/>
              </w:rPr>
              <w:t>мен қызметін</w:t>
            </w:r>
            <w:r w:rsidRPr="00C065A7">
              <w:rPr>
                <w:rFonts w:ascii="Times New Roman" w:hAnsi="Times New Roman" w:cs="Times New Roman"/>
                <w:sz w:val="24"/>
                <w:szCs w:val="24"/>
                <w:lang w:val="kk-KZ"/>
              </w:rPr>
              <w:t xml:space="preserve"> </w:t>
            </w:r>
            <w:r w:rsidRPr="00C065A7">
              <w:rPr>
                <w:rFonts w:ascii="Times New Roman" w:hAnsi="Times New Roman" w:cs="Times New Roman"/>
                <w:sz w:val="24"/>
                <w:szCs w:val="24"/>
                <w:lang w:val="ru-RU"/>
              </w:rPr>
              <w:t>сипаттау</w:t>
            </w:r>
            <w:r>
              <w:rPr>
                <w:rFonts w:ascii="Times New Roman" w:hAnsi="Times New Roman" w:cs="Times New Roman"/>
                <w:sz w:val="24"/>
                <w:szCs w:val="24"/>
                <w:lang w:val="ru-RU"/>
              </w:rPr>
              <w:t>;</w:t>
            </w:r>
          </w:p>
          <w:p w:rsidR="00A17C34" w:rsidRPr="00C065A7" w:rsidRDefault="00A17C34" w:rsidP="008E27FD">
            <w:pPr>
              <w:spacing w:line="240" w:lineRule="auto"/>
              <w:contextualSpacing/>
              <w:rPr>
                <w:rFonts w:ascii="Times New Roman" w:eastAsia="MS Minngs" w:hAnsi="Times New Roman" w:cs="Times New Roman"/>
                <w:sz w:val="24"/>
                <w:szCs w:val="24"/>
                <w:lang w:val="ru-RU"/>
              </w:rPr>
            </w:pPr>
            <w:r w:rsidRPr="00C065A7">
              <w:rPr>
                <w:rFonts w:ascii="Times New Roman" w:hAnsi="Times New Roman" w:cs="Times New Roman"/>
                <w:sz w:val="24"/>
                <w:szCs w:val="24"/>
                <w:lang w:val="ru-RU"/>
              </w:rPr>
              <w:t xml:space="preserve">9.1.5.2 </w:t>
            </w:r>
            <w:r>
              <w:rPr>
                <w:rFonts w:ascii="Times New Roman" w:hAnsi="Times New Roman" w:cs="Times New Roman"/>
                <w:sz w:val="24"/>
                <w:szCs w:val="24"/>
                <w:lang w:val="ru-RU"/>
              </w:rPr>
              <w:t>-</w:t>
            </w:r>
            <w:r w:rsidRPr="00C065A7">
              <w:rPr>
                <w:rFonts w:ascii="Times New Roman" w:hAnsi="Times New Roman" w:cs="Times New Roman"/>
                <w:bCs/>
                <w:sz w:val="24"/>
                <w:szCs w:val="24"/>
                <w:lang w:val="ru-RU"/>
              </w:rPr>
              <w:t>фильтрация және несептің түзілу үрдістерін сипаттау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ru-RU"/>
              </w:rPr>
            </w:pPr>
          </w:p>
        </w:tc>
        <w:tc>
          <w:tcPr>
            <w:tcW w:w="3969" w:type="dxa"/>
            <w:shd w:val="clear" w:color="auto" w:fill="auto"/>
          </w:tcPr>
          <w:p w:rsidR="00A17C34" w:rsidRPr="00C065A7" w:rsidRDefault="00A17C34" w:rsidP="008E27FD">
            <w:pPr>
              <w:pStyle w:val="MediumGrid1-Accent21"/>
              <w:ind w:left="0"/>
              <w:rPr>
                <w:rFonts w:eastAsia="MS Minngs"/>
                <w:lang w:val="ru-RU"/>
              </w:rPr>
            </w:pPr>
            <w:r w:rsidRPr="00C065A7">
              <w:rPr>
                <w:lang w:val="ru-RU"/>
              </w:rPr>
              <w:t>Бүйрек жұмысын бұзатын факторлар: тамақтану рационы, дене температурасының күрт түсуі, дә</w:t>
            </w:r>
            <w:proofErr w:type="gramStart"/>
            <w:r w:rsidRPr="00C065A7">
              <w:rPr>
                <w:lang w:val="ru-RU"/>
              </w:rPr>
              <w:t>р</w:t>
            </w:r>
            <w:proofErr w:type="gramEnd"/>
            <w:r w:rsidRPr="00C065A7">
              <w:rPr>
                <w:lang w:val="ru-RU"/>
              </w:rPr>
              <w:t>ілік препараттар, созылмалы және инфекциялық аурулар: кариес, іріңді ангина</w:t>
            </w:r>
          </w:p>
        </w:tc>
        <w:tc>
          <w:tcPr>
            <w:tcW w:w="3781" w:type="dxa"/>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ru-RU"/>
              </w:rPr>
            </w:pPr>
            <w:r w:rsidRPr="00C065A7">
              <w:rPr>
                <w:rFonts w:ascii="Times New Roman" w:hAnsi="Times New Roman" w:cs="Times New Roman"/>
                <w:sz w:val="24"/>
                <w:szCs w:val="24"/>
                <w:lang w:val="ru-RU"/>
              </w:rPr>
              <w:t xml:space="preserve">9.1.5.3 </w:t>
            </w:r>
            <w:r>
              <w:rPr>
                <w:rFonts w:ascii="Times New Roman" w:hAnsi="Times New Roman" w:cs="Times New Roman"/>
                <w:sz w:val="24"/>
                <w:szCs w:val="24"/>
                <w:lang w:val="ru-RU"/>
              </w:rPr>
              <w:t xml:space="preserve">- </w:t>
            </w:r>
            <w:r w:rsidRPr="00C065A7">
              <w:rPr>
                <w:rFonts w:ascii="Times New Roman" w:hAnsi="Times New Roman" w:cs="Times New Roman"/>
                <w:bCs/>
                <w:sz w:val="24"/>
                <w:szCs w:val="24"/>
                <w:lang w:val="ru-RU"/>
              </w:rPr>
              <w:t>бүйректің жұмысына әсер ететін факторларды сипаттау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ru-RU"/>
              </w:rPr>
            </w:pPr>
          </w:p>
        </w:tc>
        <w:tc>
          <w:tcPr>
            <w:tcW w:w="3969" w:type="dxa"/>
            <w:shd w:val="clear" w:color="auto" w:fill="auto"/>
          </w:tcPr>
          <w:p w:rsidR="00A17C34" w:rsidRPr="00C065A7" w:rsidRDefault="00A17C34" w:rsidP="008E27FD">
            <w:pPr>
              <w:widowControl/>
              <w:tabs>
                <w:tab w:val="left" w:pos="35"/>
              </w:tabs>
              <w:suppressAutoHyphens/>
              <w:spacing w:line="240" w:lineRule="auto"/>
              <w:contextualSpacing/>
              <w:rPr>
                <w:rFonts w:ascii="Times New Roman" w:eastAsia="MS Minngs" w:hAnsi="Times New Roman" w:cs="Times New Roman"/>
                <w:sz w:val="24"/>
                <w:szCs w:val="24"/>
                <w:lang w:val="kk-KZ"/>
              </w:rPr>
            </w:pPr>
            <w:r w:rsidRPr="00C065A7">
              <w:rPr>
                <w:rFonts w:ascii="Times New Roman" w:eastAsia="Calibri" w:hAnsi="Times New Roman" w:cs="Times New Roman"/>
                <w:bCs/>
                <w:sz w:val="24"/>
                <w:szCs w:val="24"/>
                <w:lang w:val="kk-KZ"/>
              </w:rPr>
              <w:t>бүйрек және зәр шығару жүйесінің аурулары. Пиелонефрит, цистит, энурез, бүйрекке тастың жиналуы. Белгілері, себептері және алдын алу шаралары</w:t>
            </w:r>
          </w:p>
        </w:tc>
        <w:tc>
          <w:tcPr>
            <w:tcW w:w="3781" w:type="dxa"/>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hAnsi="Times New Roman" w:cs="Times New Roman"/>
                <w:sz w:val="24"/>
                <w:szCs w:val="24"/>
                <w:lang w:val="kk-KZ"/>
              </w:rPr>
              <w:t>9.1.5.4</w:t>
            </w:r>
            <w:r w:rsidRPr="00C065A7">
              <w:rPr>
                <w:rFonts w:ascii="Times New Roman" w:eastAsia="Calibri" w:hAnsi="Times New Roman" w:cs="Times New Roman"/>
                <w:bCs/>
                <w:sz w:val="24"/>
                <w:szCs w:val="24"/>
                <w:lang w:val="kk-KZ"/>
              </w:rPr>
              <w:t xml:space="preserve"> </w:t>
            </w:r>
            <w:r>
              <w:rPr>
                <w:rFonts w:ascii="Times New Roman" w:eastAsia="Calibri" w:hAnsi="Times New Roman" w:cs="Times New Roman"/>
                <w:bCs/>
                <w:sz w:val="24"/>
                <w:szCs w:val="24"/>
                <w:lang w:val="kk-KZ"/>
              </w:rPr>
              <w:t xml:space="preserve">- </w:t>
            </w:r>
            <w:r w:rsidRPr="00C065A7">
              <w:rPr>
                <w:rFonts w:ascii="Times New Roman" w:eastAsia="Calibri" w:hAnsi="Times New Roman" w:cs="Times New Roman"/>
                <w:bCs/>
                <w:sz w:val="24"/>
                <w:szCs w:val="24"/>
                <w:lang w:val="kk-KZ"/>
              </w:rPr>
              <w:t>бүйрек және зәр шығару жүйесі аурулары</w:t>
            </w:r>
            <w:r w:rsidRPr="00C065A7">
              <w:rPr>
                <w:rFonts w:ascii="Times New Roman" w:hAnsi="Times New Roman" w:cs="Times New Roman"/>
                <w:sz w:val="24"/>
                <w:szCs w:val="24"/>
                <w:lang w:val="kk-KZ"/>
              </w:rPr>
              <w:t>ның алдын алу жолдарын түсіндіру</w:t>
            </w:r>
          </w:p>
        </w:tc>
      </w:tr>
      <w:tr w:rsidR="00A17C34" w:rsidRPr="006634E8" w:rsidTr="008E27FD">
        <w:trPr>
          <w:trHeight w:val="558"/>
        </w:trPr>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35"/>
              </w:tabs>
              <w:suppressAutoHyphens/>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Құрлықта, шөлде, тұщы және тұзды суларда тіршілік ететін тірі ағзалардың зат алмасуының соңғы өнімдері. Құрамында азоты бар органикалық заттардың ыдырау өнімдері: </w:t>
            </w:r>
            <w:r>
              <w:rPr>
                <w:rFonts w:ascii="Times New Roman" w:hAnsi="Times New Roman" w:cs="Times New Roman"/>
                <w:sz w:val="24"/>
                <w:szCs w:val="24"/>
                <w:lang w:val="kk-KZ"/>
              </w:rPr>
              <w:t>аммиак, несепнәр, несеп қышқылы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9.1.5.5 </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әртүрлі ағзалардың мекен ету ортасы мен зат алмасудың соңғы өнімдері арасындағы байланысты орнату</w:t>
            </w:r>
          </w:p>
        </w:tc>
      </w:tr>
      <w:tr w:rsidR="00A17C34" w:rsidRPr="006634E8" w:rsidTr="008E27FD">
        <w:tc>
          <w:tcPr>
            <w:tcW w:w="1951" w:type="dxa"/>
            <w:vMerge w:val="restart"/>
            <w:shd w:val="clear" w:color="auto" w:fill="auto"/>
          </w:tcPr>
          <w:p w:rsidR="00A17C34" w:rsidRDefault="00A17C34" w:rsidP="008E27FD">
            <w:pPr>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sz w:val="24"/>
                <w:szCs w:val="24"/>
                <w:lang w:val="kk-KZ"/>
              </w:rPr>
              <w:t>9.2</w:t>
            </w:r>
            <w:r w:rsidRPr="00C065A7">
              <w:rPr>
                <w:rFonts w:ascii="Times New Roman" w:hAnsi="Times New Roman" w:cs="Times New Roman"/>
                <w:sz w:val="24"/>
                <w:szCs w:val="24"/>
                <w:lang w:val="ru-RU"/>
              </w:rPr>
              <w:t xml:space="preserve"> </w:t>
            </w:r>
            <w:r w:rsidRPr="00C065A7">
              <w:rPr>
                <w:rFonts w:ascii="Times New Roman" w:eastAsia="Calibri" w:hAnsi="Times New Roman" w:cs="Times New Roman"/>
                <w:bCs/>
                <w:sz w:val="24"/>
                <w:szCs w:val="24"/>
                <w:lang w:val="kk-KZ"/>
              </w:rPr>
              <w:t xml:space="preserve">Координация және реттелу </w:t>
            </w:r>
          </w:p>
          <w:p w:rsidR="00A17C34" w:rsidRPr="00C065A7" w:rsidRDefault="00A17C34" w:rsidP="008E27FD">
            <w:pPr>
              <w:spacing w:line="240" w:lineRule="auto"/>
              <w:contextualSpacing/>
              <w:rPr>
                <w:rFonts w:ascii="Times New Roman" w:eastAsia="Calibri" w:hAnsi="Times New Roman" w:cs="Times New Roman"/>
                <w:bCs/>
                <w:sz w:val="24"/>
                <w:szCs w:val="24"/>
                <w:lang w:val="ru-RU"/>
              </w:rPr>
            </w:pPr>
            <w:r w:rsidRPr="00C065A7">
              <w:rPr>
                <w:rFonts w:ascii="Times New Roman" w:eastAsia="Calibri" w:hAnsi="Times New Roman" w:cs="Times New Roman"/>
                <w:bCs/>
                <w:sz w:val="24"/>
                <w:szCs w:val="24"/>
                <w:lang w:val="kk-KZ"/>
              </w:rPr>
              <w:t>(7</w:t>
            </w:r>
            <w:r>
              <w:rPr>
                <w:rFonts w:ascii="Times New Roman" w:eastAsia="Calibri" w:hAnsi="Times New Roman" w:cs="Times New Roman"/>
                <w:bCs/>
                <w:sz w:val="24"/>
                <w:szCs w:val="24"/>
                <w:lang w:val="kk-KZ"/>
              </w:rPr>
              <w:t xml:space="preserve"> </w:t>
            </w:r>
            <w:r w:rsidRPr="00C065A7">
              <w:rPr>
                <w:rFonts w:ascii="Times New Roman" w:eastAsia="Calibri" w:hAnsi="Times New Roman" w:cs="Times New Roman"/>
                <w:bCs/>
                <w:sz w:val="24"/>
                <w:szCs w:val="24"/>
                <w:lang w:val="kk-KZ"/>
              </w:rPr>
              <w:t>с</w:t>
            </w:r>
            <w:r>
              <w:rPr>
                <w:rFonts w:ascii="Times New Roman" w:eastAsia="Calibri" w:hAnsi="Times New Roman" w:cs="Times New Roman"/>
                <w:bCs/>
                <w:sz w:val="24"/>
                <w:szCs w:val="24"/>
                <w:lang w:val="kk-KZ"/>
              </w:rPr>
              <w:t>ағат</w:t>
            </w:r>
            <w:r w:rsidRPr="00C065A7">
              <w:rPr>
                <w:rFonts w:ascii="Times New Roman" w:eastAsia="Calibri" w:hAnsi="Times New Roman" w:cs="Times New Roman"/>
                <w:bCs/>
                <w:sz w:val="24"/>
                <w:szCs w:val="24"/>
                <w:lang w:val="kk-KZ"/>
              </w:rPr>
              <w:t>)</w:t>
            </w:r>
          </w:p>
          <w:p w:rsidR="00A17C34" w:rsidRPr="00C065A7" w:rsidRDefault="00A17C34" w:rsidP="008E27FD">
            <w:pPr>
              <w:pStyle w:val="MediumGrid1-Accent21"/>
              <w:ind w:left="0"/>
              <w:rPr>
                <w:rFonts w:eastAsia="MS Minngs"/>
                <w:lang w:val="ru-RU"/>
              </w:rPr>
            </w:pPr>
          </w:p>
        </w:tc>
        <w:tc>
          <w:tcPr>
            <w:tcW w:w="3969" w:type="dxa"/>
            <w:shd w:val="clear" w:color="auto" w:fill="auto"/>
          </w:tcPr>
          <w:p w:rsidR="00A17C34" w:rsidRPr="00C065A7" w:rsidRDefault="00A17C34" w:rsidP="008E27FD">
            <w:pPr>
              <w:pStyle w:val="MediumGrid1-Accent21"/>
              <w:ind w:left="0"/>
              <w:rPr>
                <w:rFonts w:eastAsia="Calibri"/>
                <w:bCs/>
                <w:lang w:val="kk-KZ"/>
              </w:rPr>
            </w:pPr>
            <w:r w:rsidRPr="00C065A7">
              <w:rPr>
                <w:lang w:val="ru-RU"/>
              </w:rPr>
              <w:t>Нейрондардың түрлері мен қызметтері. Жүйке ұлпасының қызметі (глиальды жасушалар). Аксондардың миеленді және миеленсіз қабықтары. Синапстар және медиаторлар</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9.1.7.1</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жүйке жасушасының құрылысы мен қызметі арасындағы өзара байланысты орнату</w:t>
            </w:r>
            <w:r>
              <w:rPr>
                <w:rFonts w:ascii="Times New Roman" w:hAnsi="Times New Roman" w:cs="Times New Roman"/>
                <w:sz w:val="24"/>
                <w:szCs w:val="24"/>
                <w:lang w:val="kk-KZ"/>
              </w:rPr>
              <w:t>;</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9.1.7.2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жүйке ұлпасының қызметі мен құрылымдық бөліктерінің қызметтерін талдау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A17C34" w:rsidRPr="00C065A7" w:rsidRDefault="00A17C34" w:rsidP="008E27FD">
            <w:pPr>
              <w:pStyle w:val="MediumGrid1-Accent21"/>
              <w:ind w:left="0"/>
              <w:rPr>
                <w:rFonts w:eastAsia="MS Minngs"/>
                <w:lang w:val="kk-KZ"/>
              </w:rPr>
            </w:pPr>
            <w:r w:rsidRPr="00C065A7">
              <w:rPr>
                <w:lang w:val="kk-KZ"/>
              </w:rPr>
              <w:t>Миеленді, миеленсіз аксондарда жүйке импульстарының туындауы және өткізілуі. Өткізу жылдамдығы. Мембраналық потенциал, тыныштық потенциалы және әрекет потенциалы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9.1.7.3</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жүйке импульсінің туындауы мен өтуін сипаттау</w:t>
            </w:r>
          </w:p>
        </w:tc>
      </w:tr>
      <w:tr w:rsidR="00A17C34" w:rsidRPr="006634E8" w:rsidTr="008E27FD">
        <w:trPr>
          <w:trHeight w:val="453"/>
        </w:trPr>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C065A7" w:rsidRDefault="00A17C34" w:rsidP="008E27FD">
            <w:pPr>
              <w:pStyle w:val="MediumGrid1-Accent21"/>
              <w:ind w:left="0"/>
              <w:rPr>
                <w:rFonts w:eastAsia="MS Minngs"/>
                <w:lang w:val="kk-KZ"/>
              </w:rPr>
            </w:pPr>
            <w:r w:rsidRPr="00C065A7">
              <w:rPr>
                <w:rFonts w:eastAsia="MS Minngs"/>
                <w:lang w:val="kk-KZ"/>
              </w:rPr>
              <w:t xml:space="preserve">Тыныс алу мен тыныс шығарудың реттелуі мысалында нейрогуморальдық реттелу механизмі. Жүйкелік және гуморальдық реттелуді салыстыру. </w:t>
            </w:r>
            <w:r w:rsidRPr="00C065A7">
              <w:rPr>
                <w:lang w:val="kk-KZ"/>
              </w:rPr>
              <w:t>Ағзаның стреске бейімделуі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9.1.7.4</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жүйке және гуморалды реттелудің механизмін түсіндіру </w:t>
            </w:r>
          </w:p>
        </w:tc>
      </w:tr>
      <w:tr w:rsidR="00A17C34" w:rsidRPr="00C065A7" w:rsidTr="008E27FD">
        <w:trPr>
          <w:trHeight w:val="453"/>
        </w:trPr>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p>
        </w:tc>
        <w:tc>
          <w:tcPr>
            <w:tcW w:w="3969" w:type="dxa"/>
            <w:shd w:val="clear" w:color="auto" w:fill="auto"/>
          </w:tcPr>
          <w:p w:rsidR="00A17C34" w:rsidRPr="00C065A7" w:rsidRDefault="00A17C34" w:rsidP="008E27FD">
            <w:pPr>
              <w:pStyle w:val="MediumGrid1-Accent21"/>
              <w:ind w:left="0"/>
              <w:rPr>
                <w:lang w:val="kk-KZ"/>
              </w:rPr>
            </w:pPr>
            <w:r w:rsidRPr="00C065A7">
              <w:rPr>
                <w:lang w:val="kk-KZ"/>
              </w:rPr>
              <w:t xml:space="preserve">Гомеостазды тұрақты ұстаудың механизмдері. Гомеостаздың </w:t>
            </w:r>
            <w:r w:rsidRPr="00C065A7">
              <w:rPr>
                <w:lang w:val="kk-KZ"/>
              </w:rPr>
              <w:lastRenderedPageBreak/>
              <w:t>мысалдары (термореттелу, қандағы</w:t>
            </w:r>
            <w:r>
              <w:rPr>
                <w:lang w:val="kk-KZ"/>
              </w:rPr>
              <w:t xml:space="preserve"> глюкозаның мөлшерінің реттелуі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lastRenderedPageBreak/>
              <w:t>9</w:t>
            </w:r>
            <w:r w:rsidRPr="00C065A7">
              <w:rPr>
                <w:rFonts w:ascii="Times New Roman" w:hAnsi="Times New Roman" w:cs="Times New Roman"/>
                <w:sz w:val="24"/>
                <w:szCs w:val="24"/>
                <w:lang w:val="kk-KZ"/>
              </w:rPr>
              <w:t>.1.7.</w:t>
            </w:r>
            <w:r w:rsidRPr="00C065A7">
              <w:rPr>
                <w:rFonts w:ascii="Times New Roman" w:hAnsi="Times New Roman" w:cs="Times New Roman"/>
                <w:sz w:val="24"/>
                <w:szCs w:val="24"/>
                <w:lang w:val="ru-RU"/>
              </w:rPr>
              <w:t>5</w:t>
            </w:r>
            <w:r w:rsidRPr="00C065A7">
              <w:rPr>
                <w:rFonts w:ascii="Times New Roman" w:hAnsi="Times New Roman" w:cs="Times New Roman"/>
                <w:sz w:val="24"/>
                <w:szCs w:val="24"/>
                <w:lang w:val="kk-KZ"/>
              </w:rPr>
              <w:t xml:space="preserve">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гомеостазды сақтаудың механизмін түсіндіру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ru-RU"/>
              </w:rPr>
            </w:pPr>
          </w:p>
        </w:tc>
        <w:tc>
          <w:tcPr>
            <w:tcW w:w="3969" w:type="dxa"/>
            <w:shd w:val="clear" w:color="auto" w:fill="auto"/>
          </w:tcPr>
          <w:p w:rsidR="00A17C34" w:rsidRPr="00C065A7" w:rsidRDefault="00A17C34" w:rsidP="008E27FD">
            <w:pPr>
              <w:spacing w:line="240" w:lineRule="auto"/>
              <w:contextualSpacing/>
              <w:rPr>
                <w:rFonts w:ascii="Times New Roman" w:eastAsia="MS Minngs" w:hAnsi="Times New Roman" w:cs="Times New Roman"/>
                <w:sz w:val="24"/>
                <w:szCs w:val="24"/>
                <w:lang w:val="kk-KZ"/>
              </w:rPr>
            </w:pPr>
            <w:r w:rsidRPr="00C065A7">
              <w:rPr>
                <w:rFonts w:ascii="Times New Roman" w:hAnsi="Times New Roman" w:cs="Times New Roman"/>
                <w:sz w:val="24"/>
                <w:szCs w:val="24"/>
                <w:lang w:val="kk-KZ"/>
              </w:rPr>
              <w:t xml:space="preserve">Өсімдіктердің өсуінің стимуляторлары. Өсімдіктердің өсуіне әсер ететін заттар ауксиндер мысалында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9.1.7.6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өсімдіктердің өсуі мен дамуына әсер ететін заттардың әрекетін талдау </w:t>
            </w:r>
          </w:p>
        </w:tc>
      </w:tr>
      <w:tr w:rsidR="00A17C34" w:rsidRPr="00C065A7" w:rsidTr="008E27FD">
        <w:trPr>
          <w:trHeight w:val="268"/>
        </w:trPr>
        <w:tc>
          <w:tcPr>
            <w:tcW w:w="9701" w:type="dxa"/>
            <w:gridSpan w:val="3"/>
            <w:shd w:val="clear" w:color="auto" w:fill="auto"/>
          </w:tcPr>
          <w:p w:rsidR="00A17C34" w:rsidRPr="00C065A7" w:rsidRDefault="00A17C34" w:rsidP="008E27FD">
            <w:pPr>
              <w:spacing w:line="240" w:lineRule="auto"/>
              <w:contextualSpacing/>
              <w:jc w:val="center"/>
              <w:rPr>
                <w:rFonts w:ascii="Times New Roman" w:hAnsi="Times New Roman" w:cs="Times New Roman"/>
                <w:sz w:val="24"/>
                <w:szCs w:val="24"/>
                <w:lang w:val="kk-KZ"/>
              </w:rPr>
            </w:pPr>
            <w:r>
              <w:rPr>
                <w:rFonts w:ascii="Times New Roman" w:hAnsi="Times New Roman" w:cs="Times New Roman"/>
                <w:sz w:val="24"/>
                <w:szCs w:val="24"/>
                <w:lang w:val="kk-KZ"/>
              </w:rPr>
              <w:t>3-</w:t>
            </w:r>
            <w:r w:rsidRPr="00C065A7">
              <w:rPr>
                <w:rFonts w:ascii="Times New Roman" w:hAnsi="Times New Roman" w:cs="Times New Roman"/>
                <w:sz w:val="24"/>
                <w:szCs w:val="24"/>
                <w:lang w:val="kk-KZ"/>
              </w:rPr>
              <w:t>тоқсан</w:t>
            </w:r>
          </w:p>
        </w:tc>
      </w:tr>
      <w:tr w:rsidR="00A17C34" w:rsidRPr="00674823" w:rsidTr="008E27FD">
        <w:trPr>
          <w:trHeight w:val="268"/>
        </w:trPr>
        <w:tc>
          <w:tcPr>
            <w:tcW w:w="1951" w:type="dxa"/>
            <w:vMerge w:val="restart"/>
            <w:shd w:val="clear" w:color="auto" w:fill="auto"/>
          </w:tcPr>
          <w:p w:rsidR="00A17C34" w:rsidRDefault="00A17C34" w:rsidP="008E27FD">
            <w:pPr>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sz w:val="24"/>
                <w:szCs w:val="24"/>
                <w:lang w:val="kk-KZ"/>
              </w:rPr>
              <w:t>9.3</w:t>
            </w:r>
            <w:r>
              <w:rPr>
                <w:rFonts w:ascii="Times New Roman" w:hAnsi="Times New Roman" w:cs="Times New Roman"/>
                <w:sz w:val="24"/>
                <w:szCs w:val="24"/>
                <w:lang w:val="kk-KZ"/>
              </w:rPr>
              <w:t xml:space="preserve"> Молекулалық биология</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(2</w:t>
            </w:r>
            <w:r>
              <w:rPr>
                <w:rFonts w:ascii="Times New Roman" w:hAnsi="Times New Roman" w:cs="Times New Roman"/>
                <w:sz w:val="24"/>
                <w:szCs w:val="24"/>
                <w:lang w:val="kk-KZ"/>
              </w:rPr>
              <w:t xml:space="preserve"> </w:t>
            </w:r>
            <w:r w:rsidRPr="00C065A7">
              <w:rPr>
                <w:rFonts w:ascii="Times New Roman" w:hAnsi="Times New Roman" w:cs="Times New Roman"/>
                <w:sz w:val="24"/>
                <w:szCs w:val="24"/>
                <w:lang w:val="kk-KZ"/>
              </w:rPr>
              <w:t>с</w:t>
            </w:r>
            <w:r>
              <w:rPr>
                <w:rFonts w:ascii="Times New Roman" w:hAnsi="Times New Roman" w:cs="Times New Roman"/>
                <w:sz w:val="24"/>
                <w:szCs w:val="24"/>
                <w:lang w:val="kk-KZ"/>
              </w:rPr>
              <w:t>ағат</w:t>
            </w:r>
            <w:r w:rsidRPr="00C065A7">
              <w:rPr>
                <w:rFonts w:ascii="Times New Roman" w:hAnsi="Times New Roman" w:cs="Times New Roman"/>
                <w:sz w:val="24"/>
                <w:szCs w:val="24"/>
                <w:lang w:val="kk-KZ"/>
              </w:rPr>
              <w:t>)</w:t>
            </w:r>
          </w:p>
        </w:tc>
        <w:tc>
          <w:tcPr>
            <w:tcW w:w="3969" w:type="dxa"/>
            <w:shd w:val="clear" w:color="auto" w:fill="auto"/>
          </w:tcPr>
          <w:p w:rsidR="00A17C34" w:rsidRPr="00C065A7" w:rsidRDefault="00A17C34" w:rsidP="008E27FD">
            <w:pPr>
              <w:widowControl/>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фе</w:t>
            </w:r>
            <w:r>
              <w:rPr>
                <w:rFonts w:ascii="Times New Roman" w:hAnsi="Times New Roman" w:cs="Times New Roman"/>
                <w:sz w:val="24"/>
                <w:szCs w:val="24"/>
                <w:lang w:val="kk-KZ"/>
              </w:rPr>
              <w:t>рменттің әрекет ету механизмі. «</w:t>
            </w:r>
            <w:r w:rsidRPr="00C065A7">
              <w:rPr>
                <w:rFonts w:ascii="Times New Roman" w:hAnsi="Times New Roman" w:cs="Times New Roman"/>
                <w:sz w:val="24"/>
                <w:szCs w:val="24"/>
                <w:lang w:val="kk-KZ"/>
              </w:rPr>
              <w:t>Кілт-құлып</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гипотезас</w:t>
            </w:r>
            <w:r>
              <w:rPr>
                <w:rFonts w:ascii="Times New Roman" w:hAnsi="Times New Roman" w:cs="Times New Roman"/>
                <w:sz w:val="24"/>
                <w:szCs w:val="24"/>
                <w:lang w:val="kk-KZ"/>
              </w:rPr>
              <w:t>ы. Ферменттің белсенді орталығы</w:t>
            </w:r>
          </w:p>
        </w:tc>
        <w:tc>
          <w:tcPr>
            <w:tcW w:w="3781" w:type="dxa"/>
            <w:shd w:val="clear" w:color="auto" w:fill="auto"/>
          </w:tcPr>
          <w:p w:rsidR="00A17C34" w:rsidRPr="00C065A7" w:rsidRDefault="00A17C34" w:rsidP="008E27FD">
            <w:pPr>
              <w:spacing w:line="240" w:lineRule="auto"/>
              <w:contextualSpacing/>
              <w:jc w:val="both"/>
              <w:rPr>
                <w:rFonts w:ascii="Times New Roman" w:hAnsi="Times New Roman" w:cs="Times New Roman"/>
                <w:sz w:val="24"/>
                <w:szCs w:val="24"/>
                <w:lang w:val="kk-KZ"/>
              </w:rPr>
            </w:pPr>
            <w:r w:rsidRPr="00C065A7">
              <w:rPr>
                <w:rFonts w:ascii="Times New Roman" w:hAnsi="Times New Roman" w:cs="Times New Roman"/>
                <w:sz w:val="24"/>
                <w:szCs w:val="24"/>
                <w:lang w:val="ru-RU"/>
              </w:rPr>
              <w:t>9</w:t>
            </w:r>
            <w:r w:rsidRPr="00C065A7">
              <w:rPr>
                <w:rFonts w:ascii="Times New Roman" w:hAnsi="Times New Roman" w:cs="Times New Roman"/>
                <w:sz w:val="24"/>
                <w:szCs w:val="24"/>
                <w:lang w:val="kk-KZ"/>
              </w:rPr>
              <w:t>.4.1.1</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ферменттің әрекет ету механизмін зерттеу</w:t>
            </w:r>
          </w:p>
          <w:p w:rsidR="00A17C34" w:rsidRPr="00C065A7" w:rsidRDefault="00A17C34" w:rsidP="008E27FD">
            <w:pPr>
              <w:spacing w:line="240" w:lineRule="auto"/>
              <w:contextualSpacing/>
              <w:jc w:val="both"/>
              <w:rPr>
                <w:rFonts w:ascii="Times New Roman" w:hAnsi="Times New Roman" w:cs="Times New Roman"/>
                <w:sz w:val="24"/>
                <w:szCs w:val="24"/>
                <w:lang w:val="kk-KZ"/>
              </w:rPr>
            </w:pPr>
          </w:p>
        </w:tc>
      </w:tr>
      <w:tr w:rsidR="00A17C34" w:rsidRPr="006634E8" w:rsidTr="008E27FD">
        <w:trPr>
          <w:trHeight w:val="85"/>
        </w:trPr>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p>
        </w:tc>
        <w:tc>
          <w:tcPr>
            <w:tcW w:w="3969" w:type="dxa"/>
            <w:shd w:val="clear" w:color="auto" w:fill="auto"/>
          </w:tcPr>
          <w:p w:rsidR="00A17C34" w:rsidRPr="0063612A" w:rsidRDefault="00A17C34" w:rsidP="008E27FD">
            <w:pPr>
              <w:rPr>
                <w:rFonts w:ascii="Times New Roman" w:hAnsi="Times New Roman" w:cs="Times New Roman"/>
                <w:sz w:val="24"/>
                <w:szCs w:val="24"/>
                <w:lang w:val="ru-RU"/>
              </w:rPr>
            </w:pPr>
            <w:r w:rsidRPr="0063612A">
              <w:rPr>
                <w:rFonts w:ascii="Times New Roman" w:hAnsi="Times New Roman" w:cs="Times New Roman"/>
                <w:sz w:val="24"/>
                <w:szCs w:val="24"/>
                <w:shd w:val="clear" w:color="auto" w:fill="FFFFFF"/>
                <w:lang w:val="ru-RU"/>
              </w:rPr>
              <w:t>Дезоксирибонуклеин қышқылы</w:t>
            </w:r>
          </w:p>
          <w:p w:rsidR="00A17C34" w:rsidRPr="0063612A" w:rsidRDefault="00A17C34" w:rsidP="008E27FD">
            <w:pPr>
              <w:pStyle w:val="MediumGrid1-Accent21"/>
              <w:ind w:left="0"/>
              <w:rPr>
                <w:lang w:val="ru-RU"/>
              </w:rPr>
            </w:pPr>
            <w:r w:rsidRPr="0063612A">
              <w:rPr>
                <w:lang w:val="ru-RU"/>
              </w:rPr>
              <w:t>молекулалы</w:t>
            </w:r>
            <w:r w:rsidRPr="0063612A">
              <w:rPr>
                <w:lang w:val="kk-KZ"/>
              </w:rPr>
              <w:t xml:space="preserve">қ </w:t>
            </w:r>
            <w:r w:rsidRPr="0063612A">
              <w:rPr>
                <w:lang w:val="ru-RU"/>
              </w:rPr>
              <w:t>құ</w:t>
            </w:r>
            <w:proofErr w:type="gramStart"/>
            <w:r w:rsidRPr="0063612A">
              <w:rPr>
                <w:lang w:val="ru-RU"/>
              </w:rPr>
              <w:t>рылысыны</w:t>
            </w:r>
            <w:proofErr w:type="gramEnd"/>
            <w:r w:rsidRPr="0063612A">
              <w:rPr>
                <w:lang w:val="ru-RU"/>
              </w:rPr>
              <w:t>ң қағидалары. Нукл</w:t>
            </w:r>
            <w:r>
              <w:rPr>
                <w:lang w:val="ru-RU"/>
              </w:rPr>
              <w:t>еотидтердің комплементарлылығы.</w:t>
            </w:r>
          </w:p>
        </w:tc>
        <w:tc>
          <w:tcPr>
            <w:tcW w:w="3781" w:type="dxa"/>
            <w:shd w:val="clear" w:color="auto" w:fill="auto"/>
          </w:tcPr>
          <w:p w:rsidR="00A17C34" w:rsidRPr="0063612A" w:rsidRDefault="00A17C34" w:rsidP="008E27FD">
            <w:pPr>
              <w:rPr>
                <w:rFonts w:ascii="Times New Roman" w:hAnsi="Times New Roman" w:cs="Times New Roman"/>
                <w:sz w:val="24"/>
                <w:szCs w:val="24"/>
                <w:lang w:val="ru-RU"/>
              </w:rPr>
            </w:pPr>
            <w:r w:rsidRPr="0063612A">
              <w:rPr>
                <w:rFonts w:ascii="Times New Roman" w:hAnsi="Times New Roman" w:cs="Times New Roman"/>
                <w:sz w:val="24"/>
                <w:szCs w:val="24"/>
                <w:lang w:val="ru-RU"/>
              </w:rPr>
              <w:t>9.4.1.2</w:t>
            </w:r>
            <w:r w:rsidRPr="0063612A">
              <w:rPr>
                <w:rFonts w:ascii="Times New Roman" w:hAnsi="Times New Roman" w:cs="Times New Roman"/>
                <w:sz w:val="24"/>
                <w:szCs w:val="24"/>
                <w:shd w:val="clear" w:color="auto" w:fill="FFFFFF"/>
                <w:lang w:val="ru-RU"/>
              </w:rPr>
              <w:t xml:space="preserve"> </w:t>
            </w:r>
            <w:r>
              <w:rPr>
                <w:rFonts w:ascii="Times New Roman" w:hAnsi="Times New Roman" w:cs="Times New Roman"/>
                <w:sz w:val="24"/>
                <w:szCs w:val="24"/>
                <w:shd w:val="clear" w:color="auto" w:fill="FFFFFF"/>
                <w:lang w:val="ru-RU"/>
              </w:rPr>
              <w:t>-</w:t>
            </w:r>
            <w:r w:rsidRPr="0063612A">
              <w:rPr>
                <w:rFonts w:ascii="Times New Roman" w:hAnsi="Times New Roman" w:cs="Times New Roman"/>
                <w:sz w:val="24"/>
                <w:szCs w:val="24"/>
                <w:shd w:val="clear" w:color="auto" w:fill="FFFFFF"/>
                <w:lang w:val="ru-RU"/>
              </w:rPr>
              <w:t>Дезоксирибонуклеин қышқылы</w:t>
            </w:r>
            <w:r>
              <w:rPr>
                <w:rFonts w:ascii="Times New Roman" w:hAnsi="Times New Roman" w:cs="Times New Roman"/>
                <w:sz w:val="24"/>
                <w:szCs w:val="24"/>
                <w:shd w:val="clear" w:color="auto" w:fill="FFFFFF"/>
                <w:lang w:val="ru-RU"/>
              </w:rPr>
              <w:t xml:space="preserve"> </w:t>
            </w:r>
            <w:r w:rsidRPr="0063612A">
              <w:rPr>
                <w:rFonts w:ascii="Times New Roman" w:hAnsi="Times New Roman" w:cs="Times New Roman"/>
                <w:sz w:val="24"/>
                <w:szCs w:val="24"/>
                <w:lang w:val="kk-KZ"/>
              </w:rPr>
              <w:t>молекуласының қос оралымды құрылымын сипаттау</w:t>
            </w:r>
            <w:r>
              <w:rPr>
                <w:rFonts w:ascii="Times New Roman" w:hAnsi="Times New Roman" w:cs="Times New Roman"/>
                <w:sz w:val="24"/>
                <w:szCs w:val="24"/>
                <w:lang w:val="kk-KZ"/>
              </w:rPr>
              <w:t>;</w:t>
            </w:r>
          </w:p>
          <w:p w:rsidR="00A17C34" w:rsidRPr="0063612A" w:rsidRDefault="00A17C34" w:rsidP="008E27FD">
            <w:pPr>
              <w:rPr>
                <w:rFonts w:ascii="Times New Roman" w:hAnsi="Times New Roman" w:cs="Times New Roman"/>
                <w:sz w:val="24"/>
                <w:szCs w:val="24"/>
                <w:lang w:val="ru-RU"/>
              </w:rPr>
            </w:pPr>
            <w:r w:rsidRPr="0063612A">
              <w:rPr>
                <w:rFonts w:ascii="Times New Roman" w:hAnsi="Times New Roman" w:cs="Times New Roman"/>
                <w:sz w:val="24"/>
                <w:szCs w:val="24"/>
                <w:lang w:val="ru-RU"/>
              </w:rPr>
              <w:t xml:space="preserve">9.4.1.3 </w:t>
            </w:r>
            <w:r>
              <w:rPr>
                <w:rFonts w:ascii="Times New Roman" w:hAnsi="Times New Roman" w:cs="Times New Roman"/>
                <w:sz w:val="24"/>
                <w:szCs w:val="24"/>
                <w:lang w:val="ru-RU"/>
              </w:rPr>
              <w:t>-</w:t>
            </w:r>
            <w:r w:rsidRPr="0063612A">
              <w:rPr>
                <w:rFonts w:ascii="Times New Roman" w:hAnsi="Times New Roman" w:cs="Times New Roman"/>
                <w:sz w:val="24"/>
                <w:szCs w:val="24"/>
                <w:shd w:val="clear" w:color="auto" w:fill="FFFFFF"/>
                <w:lang w:val="ru-RU"/>
              </w:rPr>
              <w:t>Дезоксирибонуклеин қышқылы</w:t>
            </w:r>
            <w:r>
              <w:rPr>
                <w:rFonts w:ascii="Times New Roman" w:hAnsi="Times New Roman" w:cs="Times New Roman"/>
                <w:sz w:val="24"/>
                <w:szCs w:val="24"/>
                <w:shd w:val="clear" w:color="auto" w:fill="FFFFFF"/>
                <w:lang w:val="ru-RU"/>
              </w:rPr>
              <w:t xml:space="preserve">н </w:t>
            </w:r>
            <w:r w:rsidRPr="0063612A">
              <w:rPr>
                <w:rFonts w:ascii="Times New Roman" w:hAnsi="Times New Roman" w:cs="Times New Roman"/>
                <w:sz w:val="24"/>
                <w:szCs w:val="24"/>
                <w:lang w:val="kk-KZ"/>
              </w:rPr>
              <w:t>құ</w:t>
            </w:r>
            <w:proofErr w:type="gramStart"/>
            <w:r w:rsidRPr="0063612A">
              <w:rPr>
                <w:rFonts w:ascii="Times New Roman" w:hAnsi="Times New Roman" w:cs="Times New Roman"/>
                <w:sz w:val="24"/>
                <w:szCs w:val="24"/>
                <w:lang w:val="kk-KZ"/>
              </w:rPr>
              <w:t>рылымды</w:t>
            </w:r>
            <w:proofErr w:type="gramEnd"/>
            <w:r w:rsidRPr="0063612A">
              <w:rPr>
                <w:rFonts w:ascii="Times New Roman" w:hAnsi="Times New Roman" w:cs="Times New Roman"/>
                <w:sz w:val="24"/>
                <w:szCs w:val="24"/>
                <w:lang w:val="kk-KZ"/>
              </w:rPr>
              <w:t xml:space="preserve">қ қағидалары негізінде үлгілеу </w:t>
            </w:r>
          </w:p>
        </w:tc>
      </w:tr>
      <w:tr w:rsidR="00A17C34" w:rsidRPr="00C065A7" w:rsidTr="008E27FD">
        <w:tc>
          <w:tcPr>
            <w:tcW w:w="1951" w:type="dxa"/>
            <w:vMerge w:val="restart"/>
            <w:shd w:val="clear" w:color="auto" w:fill="auto"/>
          </w:tcPr>
          <w:p w:rsidR="00A17C34" w:rsidRDefault="00A17C34" w:rsidP="008E27FD">
            <w:pPr>
              <w:spacing w:line="240" w:lineRule="auto"/>
              <w:contextualSpacing/>
              <w:rPr>
                <w:rFonts w:ascii="Times New Roman" w:eastAsia="Calibri" w:hAnsi="Times New Roman" w:cs="Times New Roman"/>
                <w:bCs/>
                <w:sz w:val="24"/>
                <w:szCs w:val="24"/>
                <w:lang w:val="ru-RU"/>
              </w:rPr>
            </w:pPr>
            <w:r w:rsidRPr="00C065A7">
              <w:rPr>
                <w:rFonts w:ascii="Times New Roman" w:eastAsia="Calibri" w:hAnsi="Times New Roman" w:cs="Times New Roman"/>
                <w:sz w:val="24"/>
                <w:szCs w:val="24"/>
                <w:lang w:val="kk-KZ"/>
              </w:rPr>
              <w:t>9.</w:t>
            </w:r>
            <w:r w:rsidRPr="00C065A7">
              <w:rPr>
                <w:rFonts w:ascii="Times New Roman" w:eastAsia="Calibri" w:hAnsi="Times New Roman" w:cs="Times New Roman"/>
                <w:sz w:val="24"/>
                <w:szCs w:val="24"/>
                <w:lang w:val="en-US"/>
              </w:rPr>
              <w:t>3</w:t>
            </w:r>
            <w:r w:rsidRPr="00C065A7">
              <w:rPr>
                <w:rFonts w:ascii="Times New Roman" w:hAnsi="Times New Roman" w:cs="Times New Roman"/>
                <w:sz w:val="24"/>
                <w:szCs w:val="24"/>
                <w:lang w:val="kk-KZ"/>
              </w:rPr>
              <w:t xml:space="preserve"> </w:t>
            </w:r>
            <w:r w:rsidRPr="00C065A7">
              <w:rPr>
                <w:rFonts w:ascii="Times New Roman" w:eastAsia="Calibri" w:hAnsi="Times New Roman" w:cs="Times New Roman"/>
                <w:bCs/>
                <w:sz w:val="24"/>
                <w:szCs w:val="24"/>
                <w:lang w:val="kk-KZ"/>
              </w:rPr>
              <w:t>Жасуша</w:t>
            </w:r>
            <w:r>
              <w:rPr>
                <w:rFonts w:ascii="Times New Roman" w:eastAsia="Calibri" w:hAnsi="Times New Roman" w:cs="Times New Roman"/>
                <w:bCs/>
                <w:sz w:val="24"/>
                <w:szCs w:val="24"/>
                <w:lang w:val="ru-RU"/>
              </w:rPr>
              <w:t>лық цикл</w:t>
            </w:r>
          </w:p>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eastAsia="Calibri" w:hAnsi="Times New Roman" w:cs="Times New Roman"/>
                <w:bCs/>
                <w:sz w:val="24"/>
                <w:szCs w:val="24"/>
                <w:lang w:val="ru-RU"/>
              </w:rPr>
              <w:t>(4</w:t>
            </w:r>
            <w:r>
              <w:rPr>
                <w:rFonts w:ascii="Times New Roman" w:eastAsia="Calibri" w:hAnsi="Times New Roman" w:cs="Times New Roman"/>
                <w:bCs/>
                <w:sz w:val="24"/>
                <w:szCs w:val="24"/>
                <w:lang w:val="ru-RU"/>
              </w:rPr>
              <w:t xml:space="preserve"> </w:t>
            </w:r>
            <w:r w:rsidRPr="00C065A7">
              <w:rPr>
                <w:rFonts w:ascii="Times New Roman" w:eastAsia="Calibri" w:hAnsi="Times New Roman" w:cs="Times New Roman"/>
                <w:bCs/>
                <w:sz w:val="24"/>
                <w:szCs w:val="24"/>
                <w:lang w:val="ru-RU"/>
              </w:rPr>
              <w:t>с</w:t>
            </w:r>
            <w:r>
              <w:rPr>
                <w:rFonts w:ascii="Times New Roman" w:eastAsia="Calibri" w:hAnsi="Times New Roman" w:cs="Times New Roman"/>
                <w:bCs/>
                <w:sz w:val="24"/>
                <w:szCs w:val="24"/>
                <w:lang w:val="ru-RU"/>
              </w:rPr>
              <w:t>ағат</w:t>
            </w:r>
            <w:r w:rsidRPr="00C065A7">
              <w:rPr>
                <w:rFonts w:ascii="Times New Roman" w:eastAsia="Calibri" w:hAnsi="Times New Roman" w:cs="Times New Roman"/>
                <w:bCs/>
                <w:sz w:val="24"/>
                <w:szCs w:val="24"/>
                <w:lang w:val="ru-RU"/>
              </w:rPr>
              <w:t>)</w:t>
            </w:r>
          </w:p>
          <w:p w:rsidR="00A17C34" w:rsidRPr="00C065A7" w:rsidRDefault="00A17C34" w:rsidP="008E27FD">
            <w:pPr>
              <w:spacing w:line="240" w:lineRule="auto"/>
              <w:contextualSpacing/>
              <w:rPr>
                <w:rFonts w:ascii="Times New Roman" w:hAnsi="Times New Roman" w:cs="Times New Roman"/>
                <w:sz w:val="24"/>
                <w:szCs w:val="24"/>
                <w:lang w:val="en-US"/>
              </w:rPr>
            </w:pPr>
          </w:p>
        </w:tc>
        <w:tc>
          <w:tcPr>
            <w:tcW w:w="3969" w:type="dxa"/>
            <w:shd w:val="clear" w:color="auto" w:fill="auto"/>
          </w:tcPr>
          <w:p w:rsidR="00A17C34" w:rsidRPr="00C065A7" w:rsidRDefault="00A17C34" w:rsidP="008E27FD">
            <w:pPr>
              <w:widowControl/>
              <w:tabs>
                <w:tab w:val="left" w:pos="426"/>
              </w:tabs>
              <w:suppressAutoHyphens/>
              <w:spacing w:line="240" w:lineRule="auto"/>
              <w:contextualSpacing/>
              <w:rPr>
                <w:rFonts w:ascii="Times New Roman" w:hAnsi="Times New Roman" w:cs="Times New Roman"/>
                <w:sz w:val="24"/>
                <w:szCs w:val="24"/>
                <w:lang w:val="en-US"/>
              </w:rPr>
            </w:pPr>
            <w:r w:rsidRPr="00C065A7">
              <w:rPr>
                <w:rFonts w:ascii="Times New Roman" w:eastAsia="Calibri" w:hAnsi="Times New Roman" w:cs="Times New Roman"/>
                <w:bCs/>
                <w:sz w:val="24"/>
                <w:szCs w:val="24"/>
                <w:lang w:val="ru-RU"/>
              </w:rPr>
              <w:t>Интерфаза</w:t>
            </w:r>
            <w:r w:rsidRPr="00C065A7">
              <w:rPr>
                <w:rFonts w:ascii="Times New Roman" w:eastAsia="Calibri" w:hAnsi="Times New Roman" w:cs="Times New Roman"/>
                <w:bCs/>
                <w:sz w:val="24"/>
                <w:szCs w:val="24"/>
                <w:lang w:val="en-US"/>
              </w:rPr>
              <w:t xml:space="preserve">. </w:t>
            </w:r>
            <w:r w:rsidRPr="00C065A7">
              <w:rPr>
                <w:rFonts w:ascii="Times New Roman" w:eastAsia="Arial" w:hAnsi="Times New Roman" w:cs="Times New Roman"/>
                <w:sz w:val="24"/>
                <w:szCs w:val="24"/>
                <w:lang w:val="kk-KZ"/>
              </w:rPr>
              <w:t>И</w:t>
            </w:r>
            <w:r w:rsidRPr="00C065A7">
              <w:rPr>
                <w:rFonts w:ascii="Times New Roman" w:eastAsia="Arial" w:hAnsi="Times New Roman" w:cs="Times New Roman"/>
                <w:sz w:val="24"/>
                <w:szCs w:val="24"/>
              </w:rPr>
              <w:t>нтерфаз</w:t>
            </w:r>
            <w:r w:rsidRPr="00C065A7">
              <w:rPr>
                <w:rFonts w:ascii="Times New Roman" w:eastAsia="Arial" w:hAnsi="Times New Roman" w:cs="Times New Roman"/>
                <w:sz w:val="24"/>
                <w:szCs w:val="24"/>
                <w:lang w:val="kk-KZ"/>
              </w:rPr>
              <w:t>а кезеңдері:</w:t>
            </w:r>
            <w:r w:rsidRPr="00C065A7">
              <w:rPr>
                <w:rFonts w:ascii="Times New Roman" w:eastAsia="Arial" w:hAnsi="Times New Roman" w:cs="Times New Roman"/>
                <w:sz w:val="24"/>
                <w:szCs w:val="24"/>
              </w:rPr>
              <w:t xml:space="preserve"> Gl, S </w:t>
            </w:r>
            <w:r w:rsidRPr="00C065A7">
              <w:rPr>
                <w:rFonts w:ascii="Times New Roman" w:eastAsia="Arial" w:hAnsi="Times New Roman" w:cs="Times New Roman"/>
                <w:sz w:val="24"/>
                <w:szCs w:val="24"/>
                <w:lang w:val="kk-KZ"/>
              </w:rPr>
              <w:t>және</w:t>
            </w:r>
            <w:r w:rsidRPr="00C065A7">
              <w:rPr>
                <w:rFonts w:ascii="Times New Roman" w:eastAsia="Arial" w:hAnsi="Times New Roman" w:cs="Times New Roman"/>
                <w:sz w:val="24"/>
                <w:szCs w:val="24"/>
              </w:rPr>
              <w:t xml:space="preserve"> G2.</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9.2.2.1</w:t>
            </w:r>
            <w:r>
              <w:rPr>
                <w:rFonts w:ascii="Times New Roman" w:hAnsi="Times New Roman" w:cs="Times New Roman"/>
                <w:sz w:val="24"/>
                <w:szCs w:val="24"/>
                <w:lang w:val="ru-RU"/>
              </w:rPr>
              <w:t>-</w:t>
            </w:r>
            <w:r w:rsidRPr="00C065A7">
              <w:rPr>
                <w:rFonts w:ascii="Times New Roman" w:hAnsi="Times New Roman" w:cs="Times New Roman"/>
                <w:sz w:val="24"/>
                <w:szCs w:val="24"/>
                <w:lang w:val="ru-RU"/>
              </w:rPr>
              <w:t xml:space="preserve"> </w:t>
            </w:r>
            <w:r w:rsidRPr="00C065A7">
              <w:rPr>
                <w:rFonts w:ascii="Times New Roman" w:hAnsi="Times New Roman" w:cs="Times New Roman"/>
                <w:sz w:val="24"/>
                <w:szCs w:val="24"/>
                <w:lang w:val="kk-KZ"/>
              </w:rPr>
              <w:t xml:space="preserve">интерфазада </w:t>
            </w:r>
            <w:proofErr w:type="gramStart"/>
            <w:r w:rsidRPr="00C065A7">
              <w:rPr>
                <w:rFonts w:ascii="Times New Roman" w:hAnsi="Times New Roman" w:cs="Times New Roman"/>
                <w:sz w:val="24"/>
                <w:szCs w:val="24"/>
                <w:lang w:val="kk-KZ"/>
              </w:rPr>
              <w:t>жүрет</w:t>
            </w:r>
            <w:proofErr w:type="gramEnd"/>
            <w:r w:rsidRPr="00C065A7">
              <w:rPr>
                <w:rFonts w:ascii="Times New Roman" w:hAnsi="Times New Roman" w:cs="Times New Roman"/>
                <w:sz w:val="24"/>
                <w:szCs w:val="24"/>
                <w:lang w:val="kk-KZ"/>
              </w:rPr>
              <w:t>ін үдерістерді түсіндіру</w:t>
            </w:r>
          </w:p>
        </w:tc>
      </w:tr>
      <w:tr w:rsidR="00A17C34" w:rsidRPr="00C065A7" w:rsidTr="008E27FD">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p>
        </w:tc>
        <w:tc>
          <w:tcPr>
            <w:tcW w:w="3969" w:type="dxa"/>
            <w:shd w:val="clear" w:color="auto" w:fill="auto"/>
          </w:tcPr>
          <w:p w:rsidR="00A17C34" w:rsidRPr="00C065A7" w:rsidRDefault="00A17C34" w:rsidP="008E27FD">
            <w:pPr>
              <w:tabs>
                <w:tab w:val="left" w:pos="426"/>
              </w:tabs>
              <w:suppressAutoHyphens/>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Митоз. Митоз фазалары </w:t>
            </w:r>
            <w:r w:rsidRPr="00C065A7">
              <w:rPr>
                <w:rFonts w:ascii="Times New Roman" w:hAnsi="Times New Roman" w:cs="Times New Roman"/>
                <w:sz w:val="24"/>
                <w:szCs w:val="24"/>
                <w:lang w:val="kk-KZ"/>
              </w:rPr>
              <w:t xml:space="preserve">Зертханалық жұмыс </w:t>
            </w:r>
            <w:r w:rsidRPr="00C065A7">
              <w:rPr>
                <w:rFonts w:ascii="Times New Roman" w:hAnsi="Times New Roman" w:cs="Times New Roman"/>
                <w:sz w:val="24"/>
                <w:szCs w:val="24"/>
                <w:lang w:val="ru-RU"/>
              </w:rPr>
              <w:t>«Митоз фазалары»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9.2.2.2 </w:t>
            </w:r>
            <w:r>
              <w:rPr>
                <w:rFonts w:ascii="Times New Roman" w:hAnsi="Times New Roman" w:cs="Times New Roman"/>
                <w:sz w:val="24"/>
                <w:szCs w:val="24"/>
                <w:lang w:val="ru-RU"/>
              </w:rPr>
              <w:t>-</w:t>
            </w:r>
            <w:r w:rsidRPr="00C065A7">
              <w:rPr>
                <w:rFonts w:ascii="Times New Roman" w:hAnsi="Times New Roman" w:cs="Times New Roman"/>
                <w:sz w:val="24"/>
                <w:szCs w:val="24"/>
                <w:lang w:val="kk-KZ"/>
              </w:rPr>
              <w:t>митоздың кезеңдерін сипаттау</w:t>
            </w:r>
            <w:r w:rsidRPr="00C065A7">
              <w:rPr>
                <w:rFonts w:ascii="Times New Roman" w:hAnsi="Times New Roman" w:cs="Times New Roman"/>
                <w:sz w:val="24"/>
                <w:szCs w:val="24"/>
                <w:lang w:val="ru-RU"/>
              </w:rPr>
              <w:t xml:space="preserve"> </w:t>
            </w:r>
          </w:p>
        </w:tc>
      </w:tr>
      <w:tr w:rsidR="00A17C34" w:rsidRPr="006634E8" w:rsidTr="008E27FD">
        <w:trPr>
          <w:trHeight w:val="883"/>
        </w:trPr>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p>
        </w:tc>
        <w:tc>
          <w:tcPr>
            <w:tcW w:w="3969" w:type="dxa"/>
            <w:shd w:val="clear" w:color="auto" w:fill="auto"/>
          </w:tcPr>
          <w:p w:rsidR="00A17C34" w:rsidRPr="00C065A7" w:rsidRDefault="00A17C34" w:rsidP="008E27FD">
            <w:pPr>
              <w:tabs>
                <w:tab w:val="left" w:pos="35"/>
              </w:tabs>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Мейоз. Мейоз фазалары. Мейоздың митоздан айырмашылықтары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9.2.2.3</w:t>
            </w:r>
            <w:r>
              <w:rPr>
                <w:rFonts w:ascii="Times New Roman" w:hAnsi="Times New Roman" w:cs="Times New Roman"/>
                <w:sz w:val="24"/>
                <w:szCs w:val="24"/>
                <w:lang w:val="ru-RU"/>
              </w:rPr>
              <w:t>-</w:t>
            </w:r>
            <w:r w:rsidRPr="00C065A7">
              <w:rPr>
                <w:rFonts w:ascii="Times New Roman" w:hAnsi="Times New Roman" w:cs="Times New Roman"/>
                <w:sz w:val="24"/>
                <w:szCs w:val="24"/>
                <w:lang w:val="ru-RU"/>
              </w:rPr>
              <w:t xml:space="preserve"> мейоз кезеңдерін сипаттау</w:t>
            </w:r>
            <w:r>
              <w:rPr>
                <w:rFonts w:ascii="Times New Roman" w:hAnsi="Times New Roman" w:cs="Times New Roman"/>
                <w:sz w:val="24"/>
                <w:szCs w:val="24"/>
                <w:lang w:val="ru-RU"/>
              </w:rPr>
              <w:t>;</w:t>
            </w:r>
          </w:p>
          <w:p w:rsidR="00A17C34" w:rsidRPr="00C065A7" w:rsidRDefault="00A17C34" w:rsidP="008E27FD">
            <w:pPr>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9.2.2.4 </w:t>
            </w:r>
            <w:proofErr w:type="gramStart"/>
            <w:r w:rsidRPr="00C065A7">
              <w:rPr>
                <w:rFonts w:ascii="Times New Roman" w:hAnsi="Times New Roman" w:cs="Times New Roman"/>
                <w:sz w:val="24"/>
                <w:szCs w:val="24"/>
                <w:lang w:val="kk-KZ"/>
              </w:rPr>
              <w:t>митоз ж</w:t>
            </w:r>
            <w:proofErr w:type="gramEnd"/>
            <w:r w:rsidRPr="00C065A7">
              <w:rPr>
                <w:rFonts w:ascii="Times New Roman" w:hAnsi="Times New Roman" w:cs="Times New Roman"/>
                <w:sz w:val="24"/>
                <w:szCs w:val="24"/>
                <w:lang w:val="kk-KZ"/>
              </w:rPr>
              <w:t>әне мейоз үдерістерін салыстыру</w:t>
            </w:r>
          </w:p>
        </w:tc>
      </w:tr>
      <w:tr w:rsidR="00A17C34" w:rsidRPr="006634E8" w:rsidTr="008E27FD">
        <w:tc>
          <w:tcPr>
            <w:tcW w:w="1951" w:type="dxa"/>
            <w:vMerge w:val="restart"/>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sz w:val="24"/>
                <w:szCs w:val="24"/>
                <w:lang w:val="kk-KZ"/>
              </w:rPr>
              <w:t>9.3</w:t>
            </w:r>
            <w:r w:rsidRPr="00C065A7">
              <w:rPr>
                <w:rFonts w:ascii="Times New Roman" w:hAnsi="Times New Roman" w:cs="Times New Roman"/>
                <w:sz w:val="24"/>
                <w:szCs w:val="24"/>
                <w:lang w:val="kk-KZ"/>
              </w:rPr>
              <w:t xml:space="preserve"> Тұқым қуалаушылық </w:t>
            </w:r>
            <w:r>
              <w:rPr>
                <w:rFonts w:ascii="Times New Roman" w:hAnsi="Times New Roman" w:cs="Times New Roman"/>
                <w:sz w:val="24"/>
                <w:szCs w:val="24"/>
                <w:lang w:val="kk-KZ"/>
              </w:rPr>
              <w:t>пен өзгергіштік заңдылықтары (8</w:t>
            </w:r>
            <w:r w:rsidRPr="00C065A7">
              <w:rPr>
                <w:rFonts w:ascii="Times New Roman" w:eastAsia="Calibri" w:hAnsi="Times New Roman" w:cs="Times New Roman"/>
                <w:bCs/>
                <w:sz w:val="24"/>
                <w:szCs w:val="24"/>
                <w:lang w:val="ru-RU"/>
              </w:rPr>
              <w:t>с</w:t>
            </w:r>
            <w:r>
              <w:rPr>
                <w:rFonts w:ascii="Times New Roman" w:eastAsia="Calibri" w:hAnsi="Times New Roman" w:cs="Times New Roman"/>
                <w:bCs/>
                <w:sz w:val="24"/>
                <w:szCs w:val="24"/>
                <w:lang w:val="ru-RU"/>
              </w:rPr>
              <w:t>ағат</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35"/>
              </w:tabs>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Мендельдің ашқан белгілердің тұқымқуалаушылық заңдылықтары. Тұқымқуалаушылықты зерттеудің гибридологиялық әдісі</w:t>
            </w:r>
          </w:p>
        </w:tc>
        <w:tc>
          <w:tcPr>
            <w:tcW w:w="3781" w:type="dxa"/>
            <w:shd w:val="clear" w:color="auto" w:fill="auto"/>
          </w:tcPr>
          <w:p w:rsidR="00A17C34" w:rsidRPr="00C065A7" w:rsidRDefault="00A17C34" w:rsidP="008E27FD">
            <w:pPr>
              <w:spacing w:line="240" w:lineRule="auto"/>
              <w:contextualSpacing/>
              <w:jc w:val="both"/>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9.2.4.1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генетиканың дамуындағы Менде</w:t>
            </w:r>
            <w:r>
              <w:rPr>
                <w:rFonts w:ascii="Times New Roman" w:hAnsi="Times New Roman" w:cs="Times New Roman"/>
                <w:sz w:val="24"/>
                <w:szCs w:val="24"/>
                <w:lang w:val="kk-KZ"/>
              </w:rPr>
              <w:t>ль зерттеулерінің рөлін бағалау</w:t>
            </w:r>
          </w:p>
        </w:tc>
      </w:tr>
      <w:tr w:rsidR="00A17C34" w:rsidRPr="006634E8" w:rsidTr="008E27FD">
        <w:trPr>
          <w:trHeight w:val="2218"/>
        </w:trPr>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pStyle w:val="MediumGrid1-Accent21"/>
              <w:tabs>
                <w:tab w:val="left" w:pos="35"/>
              </w:tabs>
              <w:ind w:left="0"/>
              <w:rPr>
                <w:lang w:val="kk-KZ"/>
              </w:rPr>
            </w:pPr>
            <w:r w:rsidRPr="00C065A7">
              <w:rPr>
                <w:lang w:val="kk-KZ"/>
              </w:rPr>
              <w:t>Тұқымқуалаушылық заңдылықтарының цитологиялық негіздері. Гаметалар тазалығы және оның цитологиялық негіздемесі. Моногибридті және дигибридті будандастыру. Басымдылық заңы. Ажырау заңы</w:t>
            </w:r>
            <w:r>
              <w:rPr>
                <w:lang w:val="kk-KZ"/>
              </w:rPr>
              <w:t>. Гаметалар тазалығының ережесі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9.2.4.2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моногибридті будандастырудың цитологиялық негіздерін дәлелдеу және есептер шығару</w:t>
            </w:r>
            <w:r>
              <w:rPr>
                <w:rFonts w:ascii="Times New Roman" w:hAnsi="Times New Roman" w:cs="Times New Roman"/>
                <w:sz w:val="24"/>
                <w:szCs w:val="24"/>
                <w:lang w:val="kk-KZ"/>
              </w:rPr>
              <w:t>;</w:t>
            </w:r>
          </w:p>
          <w:p w:rsidR="00A17C34" w:rsidRPr="00C065A7" w:rsidRDefault="00A17C34" w:rsidP="008E27FD">
            <w:pPr>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9.2.4.3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дигибридті будандастырудың цитологиялық негіздерін дәлелдеу және есептер шығару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pStyle w:val="MediumGrid1-Accent21"/>
              <w:tabs>
                <w:tab w:val="left" w:pos="35"/>
              </w:tabs>
              <w:ind w:left="0"/>
              <w:rPr>
                <w:lang w:val="kk-KZ"/>
              </w:rPr>
            </w:pPr>
            <w:r w:rsidRPr="00C065A7">
              <w:rPr>
                <w:lang w:val="kk-KZ"/>
              </w:rPr>
              <w:t>Аллельді гендердің әрекеттесуі толық, толымсыз. Доминанттылық құбылысы. Талдаушы шағылысты</w:t>
            </w:r>
            <w:r>
              <w:rPr>
                <w:lang w:val="kk-KZ"/>
              </w:rPr>
              <w:t>-</w:t>
            </w:r>
            <w:r w:rsidRPr="00C065A7">
              <w:rPr>
                <w:lang w:val="kk-KZ"/>
              </w:rPr>
              <w:t>ру ұғ</w:t>
            </w:r>
            <w:r>
              <w:rPr>
                <w:lang w:val="kk-KZ"/>
              </w:rPr>
              <w:t>ымы мен оның практикалық маңызы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9.2.4.4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толық және толымсыз доминаттылықты салыстыру</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9.2.4.5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талдаушы будандастыру</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дың маңыздылығын бағалау </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35"/>
              </w:tabs>
              <w:suppressAutoHyphens/>
              <w:spacing w:line="240" w:lineRule="auto"/>
              <w:contextualSpacing/>
              <w:rPr>
                <w:rFonts w:ascii="Times New Roman" w:eastAsia="Georgia" w:hAnsi="Times New Roman" w:cs="Times New Roman"/>
                <w:sz w:val="24"/>
                <w:szCs w:val="24"/>
                <w:lang w:val="ru-RU"/>
              </w:rPr>
            </w:pPr>
            <w:r w:rsidRPr="00C065A7">
              <w:rPr>
                <w:rFonts w:ascii="Times New Roman" w:hAnsi="Times New Roman" w:cs="Times New Roman"/>
                <w:sz w:val="24"/>
                <w:szCs w:val="24"/>
                <w:lang w:val="kk-KZ"/>
              </w:rPr>
              <w:t xml:space="preserve">Жыныс генетикасы. Тұқымқуалаушылықты зерттеу тәсілдері. Жыныспен тіркесіп тұқымқуалау. </w:t>
            </w:r>
            <w:r w:rsidRPr="00C065A7">
              <w:rPr>
                <w:rFonts w:ascii="Times New Roman" w:eastAsia="Georgia" w:hAnsi="Times New Roman" w:cs="Times New Roman"/>
                <w:sz w:val="24"/>
                <w:szCs w:val="24"/>
                <w:lang w:val="kk-KZ"/>
              </w:rPr>
              <w:t xml:space="preserve">Гемофилия және дальтонизм экологиялық жағдай гендердің өзгерісіне әсері. </w:t>
            </w:r>
            <w:r w:rsidRPr="00C065A7">
              <w:rPr>
                <w:rFonts w:ascii="Times New Roman" w:eastAsia="Georgia" w:hAnsi="Times New Roman" w:cs="Times New Roman"/>
                <w:sz w:val="24"/>
                <w:szCs w:val="24"/>
                <w:lang w:val="ru-RU"/>
              </w:rPr>
              <w:t>Гендердің әрекеттесуі. Қ</w:t>
            </w:r>
            <w:r>
              <w:rPr>
                <w:rFonts w:ascii="Times New Roman" w:eastAsia="Georgia" w:hAnsi="Times New Roman" w:cs="Times New Roman"/>
                <w:sz w:val="24"/>
                <w:szCs w:val="24"/>
                <w:lang w:val="ru-RU"/>
              </w:rPr>
              <w:t>оршаған ортаның генотипке әсері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9.2.4.6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жынысты анықтау теориясын сипаттау</w:t>
            </w:r>
            <w:r>
              <w:rPr>
                <w:rFonts w:ascii="Times New Roman" w:hAnsi="Times New Roman" w:cs="Times New Roman"/>
                <w:sz w:val="24"/>
                <w:szCs w:val="24"/>
                <w:lang w:val="kk-KZ"/>
              </w:rPr>
              <w:t>;</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9.2.4.7</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жынысты анықтау кезінде хромосомалардың рөлін түсіндіретін сызба жасау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tabs>
                <w:tab w:val="left" w:pos="35"/>
              </w:tabs>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Адам қан тобының </w:t>
            </w:r>
            <w:r w:rsidRPr="00C065A7">
              <w:rPr>
                <w:rFonts w:ascii="Times New Roman" w:eastAsia="Arial" w:hAnsi="Times New Roman" w:cs="Times New Roman"/>
                <w:sz w:val="24"/>
                <w:szCs w:val="24"/>
                <w:lang w:val="kk-KZ"/>
              </w:rPr>
              <w:t>АВО</w:t>
            </w:r>
            <w:r w:rsidRPr="00C065A7">
              <w:rPr>
                <w:rFonts w:ascii="Times New Roman" w:hAnsi="Times New Roman" w:cs="Times New Roman"/>
                <w:sz w:val="24"/>
                <w:szCs w:val="24"/>
                <w:lang w:val="kk-KZ"/>
              </w:rPr>
              <w:t xml:space="preserve"> жүйесінде тұқымқуалауы және резус-фактор</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9.2.4.8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адамның қан тобының тұқымқуалауын және қан топтарын анықтау механизмін түсіндіру</w:t>
            </w:r>
          </w:p>
        </w:tc>
      </w:tr>
      <w:tr w:rsidR="00A17C34" w:rsidRPr="00C065A7" w:rsidTr="008E27FD">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35"/>
              </w:tabs>
              <w:suppressAutoHyphens/>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Адам генетикасы. Тұқымқуалаушы</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лықты зерттеу әдістері. Медициналық генетика. Адамның генетикалық ауруларының алдын алу. Адамның генеалогиялық ағашын құру.</w:t>
            </w:r>
            <w:r>
              <w:rPr>
                <w:rFonts w:ascii="Times New Roman" w:hAnsi="Times New Roman" w:cs="Times New Roman"/>
                <w:sz w:val="24"/>
                <w:szCs w:val="24"/>
                <w:lang w:val="kk-KZ"/>
              </w:rPr>
              <w:t xml:space="preserve"> Жеке шежірені құру және талдау</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9.2.4.9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адам генетикасын зерттеудің негізгі әдістерін сипаттау</w:t>
            </w:r>
            <w:r>
              <w:rPr>
                <w:rFonts w:ascii="Times New Roman" w:hAnsi="Times New Roman" w:cs="Times New Roman"/>
                <w:sz w:val="24"/>
                <w:szCs w:val="24"/>
                <w:lang w:val="kk-KZ"/>
              </w:rPr>
              <w:t>;</w:t>
            </w:r>
          </w:p>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9.2.4.</w:t>
            </w:r>
            <w:r w:rsidRPr="00C065A7">
              <w:rPr>
                <w:rFonts w:ascii="Times New Roman" w:hAnsi="Times New Roman" w:cs="Times New Roman"/>
                <w:sz w:val="24"/>
                <w:szCs w:val="24"/>
                <w:lang w:val="en-US"/>
              </w:rPr>
              <w:t>10</w:t>
            </w:r>
            <w:r w:rsidRPr="00C065A7">
              <w:rPr>
                <w:rFonts w:ascii="Times New Roman" w:hAnsi="Times New Roman" w:cs="Times New Roman"/>
                <w:sz w:val="24"/>
                <w:szCs w:val="24"/>
                <w:lang w:val="ru-RU"/>
              </w:rPr>
              <w:t xml:space="preserve"> </w:t>
            </w:r>
            <w:r>
              <w:rPr>
                <w:rFonts w:ascii="Times New Roman" w:hAnsi="Times New Roman" w:cs="Times New Roman"/>
                <w:sz w:val="24"/>
                <w:szCs w:val="24"/>
                <w:lang w:val="ru-RU"/>
              </w:rPr>
              <w:t>-</w:t>
            </w:r>
            <w:r w:rsidRPr="00C065A7">
              <w:rPr>
                <w:rFonts w:ascii="Times New Roman" w:hAnsi="Times New Roman" w:cs="Times New Roman"/>
                <w:sz w:val="24"/>
                <w:szCs w:val="24"/>
                <w:lang w:val="ru-RU"/>
              </w:rPr>
              <w:t>шежіре сызбасын құру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p>
        </w:tc>
        <w:tc>
          <w:tcPr>
            <w:tcW w:w="3969"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өнімділікті арттыратын заманауи ауыл шаруашылық технологиялары. </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Өнімділігі жоғары ауылшаруашы</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лықты жүргізудің жаңа баламалы жолдары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9.2.4.11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мәдени өсімдіктердің өнімділігін арттыру үшін заманауи ауылшаруашылық технологияларды қолданылуын зерттеу</w:t>
            </w:r>
          </w:p>
        </w:tc>
      </w:tr>
      <w:tr w:rsidR="00A17C34" w:rsidRPr="006634E8" w:rsidTr="008E27FD">
        <w:tc>
          <w:tcPr>
            <w:tcW w:w="195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sz w:val="24"/>
                <w:szCs w:val="24"/>
                <w:lang w:val="kk-KZ"/>
              </w:rPr>
              <w:t>9.3</w:t>
            </w:r>
            <w:r>
              <w:rPr>
                <w:rFonts w:ascii="Times New Roman" w:hAnsi="Times New Roman" w:cs="Times New Roman"/>
                <w:sz w:val="24"/>
                <w:szCs w:val="24"/>
                <w:lang w:val="kk-KZ"/>
              </w:rPr>
              <w:t xml:space="preserve"> </w:t>
            </w:r>
            <w:r w:rsidRPr="00C065A7">
              <w:rPr>
                <w:rFonts w:ascii="Times New Roman" w:eastAsia="Calibri" w:hAnsi="Times New Roman" w:cs="Times New Roman"/>
                <w:sz w:val="24"/>
                <w:szCs w:val="24"/>
                <w:lang w:val="ru-RU"/>
              </w:rPr>
              <w:t>Микробиология</w:t>
            </w:r>
            <w:r w:rsidRPr="00C065A7">
              <w:rPr>
                <w:rFonts w:ascii="Times New Roman" w:eastAsia="Calibri" w:hAnsi="Times New Roman" w:cs="Times New Roman"/>
                <w:sz w:val="24"/>
                <w:szCs w:val="24"/>
                <w:lang w:val="kk-KZ"/>
              </w:rPr>
              <w:t xml:space="preserve"> және </w:t>
            </w:r>
            <w:r w:rsidRPr="00C065A7">
              <w:rPr>
                <w:rFonts w:ascii="Times New Roman" w:eastAsia="Calibri" w:hAnsi="Times New Roman" w:cs="Times New Roman"/>
                <w:sz w:val="24"/>
                <w:szCs w:val="24"/>
                <w:lang w:val="ru-RU"/>
              </w:rPr>
              <w:t>биотехнология</w:t>
            </w:r>
            <w:r>
              <w:rPr>
                <w:rFonts w:ascii="Times New Roman" w:eastAsia="Calibri" w:hAnsi="Times New Roman" w:cs="Times New Roman"/>
                <w:sz w:val="24"/>
                <w:szCs w:val="24"/>
                <w:lang w:val="kk-KZ"/>
              </w:rPr>
              <w:t xml:space="preserve"> (1 </w:t>
            </w:r>
            <w:r w:rsidRPr="00C065A7">
              <w:rPr>
                <w:rFonts w:ascii="Times New Roman" w:eastAsia="Calibri" w:hAnsi="Times New Roman" w:cs="Times New Roman"/>
                <w:bCs/>
                <w:sz w:val="24"/>
                <w:szCs w:val="24"/>
                <w:lang w:val="ru-RU"/>
              </w:rPr>
              <w:t>с</w:t>
            </w:r>
            <w:r>
              <w:rPr>
                <w:rFonts w:ascii="Times New Roman" w:eastAsia="Calibri" w:hAnsi="Times New Roman" w:cs="Times New Roman"/>
                <w:bCs/>
                <w:sz w:val="24"/>
                <w:szCs w:val="24"/>
                <w:lang w:val="ru-RU"/>
              </w:rPr>
              <w:t>ағат</w:t>
            </w:r>
            <w:r w:rsidRPr="00C065A7">
              <w:rPr>
                <w:rFonts w:ascii="Times New Roman" w:eastAsia="Calibri" w:hAnsi="Times New Roman" w:cs="Times New Roman"/>
                <w:sz w:val="24"/>
                <w:szCs w:val="24"/>
                <w:lang w:val="kk-KZ"/>
              </w:rPr>
              <w:t>)</w:t>
            </w:r>
          </w:p>
        </w:tc>
        <w:tc>
          <w:tcPr>
            <w:tcW w:w="3969" w:type="dxa"/>
            <w:shd w:val="clear" w:color="auto" w:fill="auto"/>
          </w:tcPr>
          <w:p w:rsidR="00A17C34" w:rsidRPr="00C065A7" w:rsidRDefault="00A17C34" w:rsidP="008E27FD">
            <w:pPr>
              <w:pStyle w:val="MediumGrid1-Accent21"/>
              <w:ind w:left="0"/>
              <w:rPr>
                <w:lang w:val="kk-KZ"/>
              </w:rPr>
            </w:pPr>
            <w:r w:rsidRPr="00C065A7">
              <w:rPr>
                <w:lang w:val="kk-KZ"/>
              </w:rPr>
              <w:t xml:space="preserve">Биотехнологиялық үдерістін жалпы сызбасы және өнімдері (медицина, өнеркәсіп және ауылшаруашылық) және </w:t>
            </w:r>
            <w:r w:rsidRPr="00C065A7">
              <w:rPr>
                <w:rFonts w:eastAsia="Calibri"/>
                <w:bCs/>
                <w:lang w:val="kk-KZ"/>
              </w:rPr>
              <w:t xml:space="preserve">биотехнология өнімдері </w:t>
            </w:r>
          </w:p>
        </w:tc>
        <w:tc>
          <w:tcPr>
            <w:tcW w:w="3781" w:type="dxa"/>
            <w:shd w:val="clear" w:color="auto" w:fill="auto"/>
          </w:tcPr>
          <w:p w:rsidR="00A17C34" w:rsidRPr="00C065A7" w:rsidRDefault="00A17C34" w:rsidP="008E27F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9.4.3.1</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биотехнологиялық үдерісінің жалпы сызбасын инсулин өндіру мысалында сипаттау</w:t>
            </w:r>
            <w:r>
              <w:rPr>
                <w:rFonts w:ascii="Times New Roman" w:hAnsi="Times New Roman" w:cs="Times New Roman"/>
                <w:sz w:val="24"/>
                <w:szCs w:val="24"/>
                <w:lang w:val="kk-KZ"/>
              </w:rPr>
              <w:t>;</w:t>
            </w:r>
          </w:p>
          <w:p w:rsidR="00A17C34" w:rsidRPr="00C065A7" w:rsidRDefault="00A17C34" w:rsidP="008E27FD">
            <w:pPr>
              <w:spacing w:line="240" w:lineRule="auto"/>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9.4.3.2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биотехнологияда өндірілетін өнімдерге мысал келтіру</w:t>
            </w:r>
          </w:p>
        </w:tc>
      </w:tr>
      <w:tr w:rsidR="00A17C34" w:rsidRPr="006634E8" w:rsidTr="008E27FD">
        <w:tc>
          <w:tcPr>
            <w:tcW w:w="1951" w:type="dxa"/>
            <w:vMerge w:val="restart"/>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sz w:val="24"/>
                <w:szCs w:val="24"/>
                <w:lang w:val="kk-KZ"/>
              </w:rPr>
              <w:t xml:space="preserve">9.3  </w:t>
            </w:r>
            <w:r w:rsidRPr="00C065A7">
              <w:rPr>
                <w:rFonts w:ascii="Times New Roman" w:eastAsia="Calibri" w:hAnsi="Times New Roman" w:cs="Times New Roman"/>
                <w:sz w:val="24"/>
                <w:szCs w:val="24"/>
                <w:lang w:val="ru-RU"/>
              </w:rPr>
              <w:t>Биофизика</w:t>
            </w:r>
            <w:r w:rsidRPr="00C065A7">
              <w:rPr>
                <w:rFonts w:ascii="Times New Roman" w:eastAsia="Calibri" w:hAnsi="Times New Roman" w:cs="Times New Roman"/>
                <w:sz w:val="24"/>
                <w:szCs w:val="24"/>
                <w:lang w:val="kk-KZ"/>
              </w:rPr>
              <w:t xml:space="preserve"> (2</w:t>
            </w:r>
            <w:r>
              <w:rPr>
                <w:rFonts w:ascii="Times New Roman" w:eastAsia="Calibri" w:hAnsi="Times New Roman" w:cs="Times New Roman"/>
                <w:sz w:val="24"/>
                <w:szCs w:val="24"/>
                <w:lang w:val="kk-KZ"/>
              </w:rPr>
              <w:t xml:space="preserve"> </w:t>
            </w:r>
            <w:r w:rsidRPr="00C065A7">
              <w:rPr>
                <w:rFonts w:ascii="Times New Roman" w:eastAsia="Calibri" w:hAnsi="Times New Roman" w:cs="Times New Roman"/>
                <w:bCs/>
                <w:sz w:val="24"/>
                <w:szCs w:val="24"/>
                <w:lang w:val="ru-RU"/>
              </w:rPr>
              <w:t>с</w:t>
            </w:r>
            <w:r>
              <w:rPr>
                <w:rFonts w:ascii="Times New Roman" w:eastAsia="Calibri" w:hAnsi="Times New Roman" w:cs="Times New Roman"/>
                <w:bCs/>
                <w:sz w:val="24"/>
                <w:szCs w:val="24"/>
                <w:lang w:val="ru-RU"/>
              </w:rPr>
              <w:t>ағат</w:t>
            </w:r>
            <w:r w:rsidRPr="00C065A7">
              <w:rPr>
                <w:rFonts w:ascii="Times New Roman" w:eastAsia="Calibri" w:hAnsi="Times New Roman" w:cs="Times New Roman"/>
                <w:sz w:val="24"/>
                <w:szCs w:val="24"/>
                <w:lang w:val="kk-KZ"/>
              </w:rPr>
              <w:t>)</w:t>
            </w:r>
          </w:p>
        </w:tc>
        <w:tc>
          <w:tcPr>
            <w:tcW w:w="3969"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Тірі ағзалардағы электрлік үдерістер. Электрорецепторлар және электрлі мүшелер. Тірі ағзалардағы электрлі үдерістерді </w:t>
            </w:r>
            <w:r>
              <w:rPr>
                <w:rFonts w:ascii="Times New Roman" w:hAnsi="Times New Roman" w:cs="Times New Roman"/>
                <w:sz w:val="24"/>
                <w:szCs w:val="24"/>
                <w:lang w:val="kk-KZ"/>
              </w:rPr>
              <w:t>зерттеуде мультимедианы қолдану</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9.4.4.1</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тірі ағзалардағы электрлік үдерістерді зерттеу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Нейрокомпьютерлік интерфейс. Компьютер мен ми а</w:t>
            </w:r>
            <w:r>
              <w:rPr>
                <w:rFonts w:ascii="Times New Roman" w:hAnsi="Times New Roman" w:cs="Times New Roman"/>
                <w:sz w:val="24"/>
                <w:szCs w:val="24"/>
                <w:lang w:val="kk-KZ"/>
              </w:rPr>
              <w:t>расындағы ақпарат алмасу жүйесі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9.4.4.2 </w:t>
            </w:r>
            <w:r>
              <w:rPr>
                <w:rFonts w:ascii="Times New Roman" w:hAnsi="Times New Roman" w:cs="Times New Roman"/>
                <w:sz w:val="24"/>
                <w:szCs w:val="24"/>
                <w:lang w:val="ru-RU"/>
              </w:rPr>
              <w:t>-</w:t>
            </w:r>
            <w:r w:rsidRPr="00C065A7">
              <w:rPr>
                <w:rFonts w:ascii="Times New Roman" w:hAnsi="Times New Roman" w:cs="Times New Roman"/>
                <w:sz w:val="24"/>
                <w:szCs w:val="24"/>
                <w:lang w:val="ru-RU"/>
              </w:rPr>
              <w:t>«компьютер-ми» интерфейс технологиясының ерекшеліктерін зерттеу</w:t>
            </w:r>
          </w:p>
        </w:tc>
      </w:tr>
      <w:tr w:rsidR="00A17C34" w:rsidRPr="00C065A7" w:rsidTr="008E27FD">
        <w:tc>
          <w:tcPr>
            <w:tcW w:w="9701" w:type="dxa"/>
            <w:gridSpan w:val="3"/>
            <w:shd w:val="clear" w:color="auto" w:fill="auto"/>
          </w:tcPr>
          <w:p w:rsidR="00A17C34" w:rsidRPr="00C065A7" w:rsidRDefault="00A17C34" w:rsidP="008E27FD">
            <w:pPr>
              <w:spacing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4-</w:t>
            </w:r>
            <w:r w:rsidRPr="00C065A7">
              <w:rPr>
                <w:rFonts w:ascii="Times New Roman" w:hAnsi="Times New Roman" w:cs="Times New Roman"/>
                <w:sz w:val="24"/>
                <w:szCs w:val="24"/>
                <w:lang w:val="ru-RU"/>
              </w:rPr>
              <w:t>тоқсан</w:t>
            </w:r>
          </w:p>
        </w:tc>
      </w:tr>
      <w:tr w:rsidR="00A17C34" w:rsidRPr="006634E8" w:rsidTr="008E27FD">
        <w:trPr>
          <w:trHeight w:val="1040"/>
        </w:trPr>
        <w:tc>
          <w:tcPr>
            <w:tcW w:w="1951" w:type="dxa"/>
            <w:shd w:val="clear" w:color="auto" w:fill="auto"/>
          </w:tcPr>
          <w:p w:rsidR="00A17C34"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en-US"/>
              </w:rPr>
              <w:t>9</w:t>
            </w:r>
            <w:r w:rsidRPr="00C065A7">
              <w:rPr>
                <w:rFonts w:ascii="Times New Roman" w:hAnsi="Times New Roman" w:cs="Times New Roman"/>
                <w:sz w:val="24"/>
                <w:szCs w:val="24"/>
                <w:lang w:val="ru-RU"/>
              </w:rPr>
              <w:t xml:space="preserve">.4 Қозғалыс </w:t>
            </w:r>
          </w:p>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(2</w:t>
            </w:r>
            <w:r w:rsidRPr="00C065A7">
              <w:rPr>
                <w:rFonts w:ascii="Times New Roman" w:eastAsia="Calibri" w:hAnsi="Times New Roman" w:cs="Times New Roman"/>
                <w:bCs/>
                <w:sz w:val="24"/>
                <w:szCs w:val="24"/>
                <w:lang w:val="ru-RU"/>
              </w:rPr>
              <w:t xml:space="preserve"> с</w:t>
            </w:r>
            <w:r>
              <w:rPr>
                <w:rFonts w:ascii="Times New Roman" w:eastAsia="Calibri" w:hAnsi="Times New Roman" w:cs="Times New Roman"/>
                <w:bCs/>
                <w:sz w:val="24"/>
                <w:szCs w:val="24"/>
                <w:lang w:val="ru-RU"/>
              </w:rPr>
              <w:t>ағат</w:t>
            </w:r>
            <w:r w:rsidRPr="00C065A7">
              <w:rPr>
                <w:rFonts w:ascii="Times New Roman" w:hAnsi="Times New Roman" w:cs="Times New Roman"/>
                <w:sz w:val="24"/>
                <w:szCs w:val="24"/>
                <w:lang w:val="ru-RU"/>
              </w:rPr>
              <w:t>)</w:t>
            </w:r>
          </w:p>
        </w:tc>
        <w:tc>
          <w:tcPr>
            <w:tcW w:w="3969"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proofErr w:type="gramStart"/>
            <w:r w:rsidRPr="00C065A7">
              <w:rPr>
                <w:rFonts w:ascii="Times New Roman" w:hAnsi="Times New Roman" w:cs="Times New Roman"/>
                <w:sz w:val="24"/>
                <w:szCs w:val="24"/>
                <w:lang w:val="ru-RU"/>
              </w:rPr>
              <w:t>Б</w:t>
            </w:r>
            <w:proofErr w:type="gramEnd"/>
            <w:r w:rsidRPr="00C065A7">
              <w:rPr>
                <w:rFonts w:ascii="Times New Roman" w:hAnsi="Times New Roman" w:cs="Times New Roman"/>
                <w:sz w:val="24"/>
                <w:szCs w:val="24"/>
                <w:lang w:val="ru-RU"/>
              </w:rPr>
              <w:t xml:space="preserve">ұлшық еттің жұмысы. Негізгі бұлшық еттердің жұмысын өзіндік бақылау, иық белдеуінің қол қозғалысындағы </w:t>
            </w:r>
            <w:proofErr w:type="gramStart"/>
            <w:r w:rsidRPr="00C065A7">
              <w:rPr>
                <w:rFonts w:ascii="Times New Roman" w:hAnsi="Times New Roman" w:cs="Times New Roman"/>
                <w:sz w:val="24"/>
                <w:szCs w:val="24"/>
                <w:lang w:val="ru-RU"/>
              </w:rPr>
              <w:t>р</w:t>
            </w:r>
            <w:proofErr w:type="gramEnd"/>
            <w:r w:rsidRPr="00C065A7">
              <w:rPr>
                <w:rFonts w:ascii="Times New Roman" w:hAnsi="Times New Roman" w:cs="Times New Roman"/>
                <w:sz w:val="24"/>
                <w:szCs w:val="24"/>
                <w:lang w:val="ru-RU"/>
              </w:rPr>
              <w:t>өлі. Статикалық және динамикалық жұмыс кезіндегі бұлшық еттің қажуы.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9.1.6.1</w:t>
            </w:r>
            <w:r>
              <w:rPr>
                <w:rFonts w:ascii="Times New Roman" w:hAnsi="Times New Roman" w:cs="Times New Roman"/>
                <w:sz w:val="24"/>
                <w:szCs w:val="24"/>
                <w:lang w:val="ru-RU"/>
              </w:rPr>
              <w:t>-</w:t>
            </w:r>
            <w:r w:rsidRPr="00C065A7">
              <w:rPr>
                <w:rFonts w:ascii="Times New Roman" w:hAnsi="Times New Roman" w:cs="Times New Roman"/>
                <w:sz w:val="24"/>
                <w:szCs w:val="24"/>
                <w:lang w:val="ru-RU"/>
              </w:rPr>
              <w:t xml:space="preserve"> Қол бұлшық еттерінің максималды жұмыс күшін және кү</w:t>
            </w:r>
            <w:proofErr w:type="gramStart"/>
            <w:r w:rsidRPr="00C065A7">
              <w:rPr>
                <w:rFonts w:ascii="Times New Roman" w:hAnsi="Times New Roman" w:cs="Times New Roman"/>
                <w:sz w:val="24"/>
                <w:szCs w:val="24"/>
                <w:lang w:val="ru-RU"/>
              </w:rPr>
              <w:t>шке т</w:t>
            </w:r>
            <w:proofErr w:type="gramEnd"/>
            <w:r w:rsidRPr="00C065A7">
              <w:rPr>
                <w:rFonts w:ascii="Times New Roman" w:hAnsi="Times New Roman" w:cs="Times New Roman"/>
                <w:sz w:val="24"/>
                <w:szCs w:val="24"/>
                <w:lang w:val="ru-RU"/>
              </w:rPr>
              <w:t>өзімділігін зерттеу</w:t>
            </w:r>
            <w:r>
              <w:rPr>
                <w:rFonts w:ascii="Times New Roman" w:hAnsi="Times New Roman" w:cs="Times New Roman"/>
                <w:sz w:val="24"/>
                <w:szCs w:val="24"/>
                <w:lang w:val="ru-RU"/>
              </w:rPr>
              <w:t>;</w:t>
            </w:r>
          </w:p>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9.1.6.2 </w:t>
            </w:r>
            <w:r>
              <w:rPr>
                <w:rFonts w:ascii="Times New Roman" w:hAnsi="Times New Roman" w:cs="Times New Roman"/>
                <w:sz w:val="24"/>
                <w:szCs w:val="24"/>
                <w:lang w:val="ru-RU"/>
              </w:rPr>
              <w:t>-</w:t>
            </w:r>
            <w:r w:rsidRPr="00C065A7">
              <w:rPr>
                <w:rFonts w:ascii="Times New Roman" w:hAnsi="Times New Roman" w:cs="Times New Roman"/>
                <w:sz w:val="24"/>
                <w:szCs w:val="24"/>
                <w:lang w:val="ru-RU"/>
              </w:rPr>
              <w:t xml:space="preserve">бұлшық еттің жұмысына оның жиырылу </w:t>
            </w:r>
            <w:proofErr w:type="gramStart"/>
            <w:r w:rsidRPr="00C065A7">
              <w:rPr>
                <w:rFonts w:ascii="Times New Roman" w:hAnsi="Times New Roman" w:cs="Times New Roman"/>
                <w:sz w:val="24"/>
                <w:szCs w:val="24"/>
                <w:lang w:val="ru-RU"/>
              </w:rPr>
              <w:t>жиіл</w:t>
            </w:r>
            <w:proofErr w:type="gramEnd"/>
            <w:r w:rsidRPr="00C065A7">
              <w:rPr>
                <w:rFonts w:ascii="Times New Roman" w:hAnsi="Times New Roman" w:cs="Times New Roman"/>
                <w:sz w:val="24"/>
                <w:szCs w:val="24"/>
                <w:lang w:val="ru-RU"/>
              </w:rPr>
              <w:t>ігіне тәуелділігін зерттеу</w:t>
            </w:r>
          </w:p>
        </w:tc>
      </w:tr>
      <w:tr w:rsidR="00A17C34" w:rsidRPr="006634E8" w:rsidTr="008E27FD">
        <w:trPr>
          <w:trHeight w:val="1114"/>
        </w:trPr>
        <w:tc>
          <w:tcPr>
            <w:tcW w:w="1951" w:type="dxa"/>
            <w:vMerge w:val="restart"/>
            <w:shd w:val="clear" w:color="auto" w:fill="auto"/>
          </w:tcPr>
          <w:p w:rsidR="00A17C34" w:rsidRDefault="00A17C34" w:rsidP="008E27FD">
            <w:pPr>
              <w:spacing w:line="240" w:lineRule="auto"/>
              <w:contextualSpacing/>
              <w:rPr>
                <w:rFonts w:ascii="Times New Roman" w:eastAsia="Calibri" w:hAnsi="Times New Roman" w:cs="Times New Roman"/>
                <w:bCs/>
                <w:sz w:val="24"/>
                <w:szCs w:val="24"/>
                <w:lang w:val="kk-KZ"/>
              </w:rPr>
            </w:pPr>
            <w:r w:rsidRPr="00C065A7">
              <w:rPr>
                <w:rFonts w:ascii="Times New Roman" w:hAnsi="Times New Roman" w:cs="Times New Roman"/>
                <w:sz w:val="24"/>
                <w:szCs w:val="24"/>
                <w:lang w:val="kk-KZ"/>
              </w:rPr>
              <w:t>9</w:t>
            </w:r>
            <w:r w:rsidRPr="00C065A7">
              <w:rPr>
                <w:rFonts w:ascii="Times New Roman" w:eastAsia="MS Minngs" w:hAnsi="Times New Roman" w:cs="Times New Roman"/>
                <w:sz w:val="24"/>
                <w:szCs w:val="24"/>
                <w:lang w:val="ru-RU"/>
              </w:rPr>
              <w:t xml:space="preserve">.4 </w:t>
            </w:r>
            <w:r w:rsidRPr="00C065A7">
              <w:rPr>
                <w:rFonts w:ascii="Times New Roman" w:eastAsia="Calibri" w:hAnsi="Times New Roman" w:cs="Times New Roman"/>
                <w:bCs/>
                <w:sz w:val="24"/>
                <w:szCs w:val="24"/>
                <w:lang w:val="kk-KZ"/>
              </w:rPr>
              <w:t xml:space="preserve">Өсу және даму </w:t>
            </w:r>
          </w:p>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eastAsia="Calibri" w:hAnsi="Times New Roman" w:cs="Times New Roman"/>
                <w:bCs/>
                <w:sz w:val="24"/>
                <w:szCs w:val="24"/>
                <w:lang w:val="kk-KZ"/>
              </w:rPr>
              <w:t>(3</w:t>
            </w:r>
            <w:r w:rsidRPr="00C065A7">
              <w:rPr>
                <w:rFonts w:ascii="Times New Roman" w:eastAsia="Calibri" w:hAnsi="Times New Roman" w:cs="Times New Roman"/>
                <w:bCs/>
                <w:sz w:val="24"/>
                <w:szCs w:val="24"/>
                <w:lang w:val="ru-RU"/>
              </w:rPr>
              <w:t xml:space="preserve"> с</w:t>
            </w:r>
            <w:r>
              <w:rPr>
                <w:rFonts w:ascii="Times New Roman" w:eastAsia="Calibri" w:hAnsi="Times New Roman" w:cs="Times New Roman"/>
                <w:bCs/>
                <w:sz w:val="24"/>
                <w:szCs w:val="24"/>
                <w:lang w:val="ru-RU"/>
              </w:rPr>
              <w:t>ағат</w:t>
            </w:r>
            <w:r w:rsidRPr="00C065A7">
              <w:rPr>
                <w:rFonts w:ascii="Times New Roman" w:eastAsia="Calibri" w:hAnsi="Times New Roman" w:cs="Times New Roman"/>
                <w:bCs/>
                <w:sz w:val="24"/>
                <w:szCs w:val="24"/>
                <w:lang w:val="kk-KZ"/>
              </w:rPr>
              <w:t>)</w:t>
            </w:r>
          </w:p>
        </w:tc>
        <w:tc>
          <w:tcPr>
            <w:tcW w:w="3969" w:type="dxa"/>
            <w:shd w:val="clear" w:color="auto" w:fill="auto"/>
          </w:tcPr>
          <w:p w:rsidR="00A17C34" w:rsidRPr="00C065A7" w:rsidRDefault="00A17C34" w:rsidP="008E27FD">
            <w:pPr>
              <w:pStyle w:val="MediumGrid1-Accent21"/>
              <w:ind w:left="0"/>
              <w:rPr>
                <w:lang w:val="ru-RU"/>
              </w:rPr>
            </w:pPr>
            <w:r w:rsidRPr="00C065A7">
              <w:rPr>
                <w:lang w:val="ru-RU"/>
              </w:rPr>
              <w:t>Құрсақтық даму</w:t>
            </w:r>
            <w:proofErr w:type="gramStart"/>
            <w:r w:rsidRPr="00C065A7">
              <w:rPr>
                <w:lang w:val="ru-RU"/>
              </w:rPr>
              <w:t>.</w:t>
            </w:r>
            <w:proofErr w:type="gramEnd"/>
            <w:r w:rsidRPr="00C065A7">
              <w:rPr>
                <w:lang w:val="ru-RU"/>
              </w:rPr>
              <w:t xml:space="preserve"> Ұ</w:t>
            </w:r>
            <w:proofErr w:type="gramStart"/>
            <w:r w:rsidRPr="00C065A7">
              <w:rPr>
                <w:lang w:val="ru-RU"/>
              </w:rPr>
              <w:t>р</w:t>
            </w:r>
            <w:proofErr w:type="gramEnd"/>
            <w:r w:rsidRPr="00C065A7">
              <w:rPr>
                <w:lang w:val="ru-RU"/>
              </w:rPr>
              <w:t>ықтық дамудың алғашқы кезеңдер</w:t>
            </w:r>
            <w:r>
              <w:rPr>
                <w:lang w:val="ru-RU"/>
              </w:rPr>
              <w:t>і. Ұрықтың қалыптасуы мен дамуы</w:t>
            </w:r>
            <w:r w:rsidRPr="00C065A7">
              <w:rPr>
                <w:lang w:val="ru-RU"/>
              </w:rPr>
              <w:t xml:space="preserve">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kk-KZ"/>
              </w:rPr>
              <w:t xml:space="preserve">9.2.3.1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ұрықтың дамуындағы плацентаның маңызын түсіндіру</w:t>
            </w:r>
            <w:r>
              <w:rPr>
                <w:rFonts w:ascii="Times New Roman" w:hAnsi="Times New Roman" w:cs="Times New Roman"/>
                <w:sz w:val="24"/>
                <w:szCs w:val="24"/>
                <w:lang w:val="kk-KZ"/>
              </w:rPr>
              <w:t>;</w:t>
            </w:r>
          </w:p>
          <w:p w:rsidR="00A17C34" w:rsidRPr="00C065A7" w:rsidRDefault="00A17C34" w:rsidP="008E27FD">
            <w:pPr>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9.2.3.2 </w:t>
            </w:r>
            <w:r>
              <w:rPr>
                <w:rFonts w:ascii="Times New Roman" w:hAnsi="Times New Roman" w:cs="Times New Roman"/>
                <w:sz w:val="24"/>
                <w:szCs w:val="24"/>
                <w:lang w:val="ru-RU"/>
              </w:rPr>
              <w:t>-</w:t>
            </w:r>
            <w:r w:rsidRPr="00C065A7">
              <w:rPr>
                <w:rFonts w:ascii="Times New Roman" w:hAnsi="Times New Roman" w:cs="Times New Roman"/>
                <w:sz w:val="24"/>
                <w:szCs w:val="24"/>
                <w:lang w:val="kk-KZ"/>
              </w:rPr>
              <w:t>эмбрион</w:t>
            </w:r>
            <w:r w:rsidRPr="00C065A7">
              <w:rPr>
                <w:rFonts w:ascii="Times New Roman" w:hAnsi="Times New Roman" w:cs="Times New Roman"/>
                <w:sz w:val="24"/>
                <w:szCs w:val="24"/>
                <w:lang w:val="ru-RU"/>
              </w:rPr>
              <w:t xml:space="preserve"> </w:t>
            </w:r>
            <w:r w:rsidRPr="00C065A7">
              <w:rPr>
                <w:rFonts w:ascii="Times New Roman" w:hAnsi="Times New Roman" w:cs="Times New Roman"/>
                <w:sz w:val="24"/>
                <w:szCs w:val="24"/>
                <w:lang w:val="kk-KZ"/>
              </w:rPr>
              <w:t>мен ұ</w:t>
            </w:r>
            <w:proofErr w:type="gramStart"/>
            <w:r w:rsidRPr="00C065A7">
              <w:rPr>
                <w:rFonts w:ascii="Times New Roman" w:hAnsi="Times New Roman" w:cs="Times New Roman"/>
                <w:sz w:val="24"/>
                <w:szCs w:val="24"/>
                <w:lang w:val="kk-KZ"/>
              </w:rPr>
              <w:t>рықты</w:t>
            </w:r>
            <w:proofErr w:type="gramEnd"/>
            <w:r w:rsidRPr="00C065A7">
              <w:rPr>
                <w:rFonts w:ascii="Times New Roman" w:hAnsi="Times New Roman" w:cs="Times New Roman"/>
                <w:sz w:val="24"/>
                <w:szCs w:val="24"/>
                <w:lang w:val="kk-KZ"/>
              </w:rPr>
              <w:t>ң дамуын салыстыру</w:t>
            </w:r>
          </w:p>
        </w:tc>
      </w:tr>
      <w:tr w:rsidR="00A17C34" w:rsidRPr="006634E8" w:rsidTr="008E27FD">
        <w:trPr>
          <w:trHeight w:val="584"/>
        </w:trPr>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p>
        </w:tc>
        <w:tc>
          <w:tcPr>
            <w:tcW w:w="3969"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eastAsia="Calibri" w:hAnsi="Times New Roman" w:cs="Times New Roman"/>
                <w:bCs/>
                <w:sz w:val="24"/>
                <w:szCs w:val="24"/>
                <w:lang w:val="ru-RU"/>
              </w:rPr>
              <w:t>Шылым шегу, есірткі мен ішімдіктің адам ұрығының дамуына тигізетін әсері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9.2.3.3 </w:t>
            </w:r>
            <w:r>
              <w:rPr>
                <w:rFonts w:ascii="Times New Roman" w:hAnsi="Times New Roman" w:cs="Times New Roman"/>
                <w:sz w:val="24"/>
                <w:szCs w:val="24"/>
                <w:lang w:val="ru-RU"/>
              </w:rPr>
              <w:t>-</w:t>
            </w:r>
            <w:r w:rsidRPr="00C065A7">
              <w:rPr>
                <w:rFonts w:ascii="Times New Roman" w:hAnsi="Times New Roman" w:cs="Times New Roman"/>
                <w:sz w:val="24"/>
                <w:szCs w:val="24"/>
                <w:lang w:val="ru-RU"/>
              </w:rPr>
              <w:t xml:space="preserve">адам ұрығының дамуына шылым шегу, алкоголь мен </w:t>
            </w:r>
            <w:proofErr w:type="gramStart"/>
            <w:r w:rsidRPr="00C065A7">
              <w:rPr>
                <w:rFonts w:ascii="Times New Roman" w:hAnsi="Times New Roman" w:cs="Times New Roman"/>
                <w:sz w:val="24"/>
                <w:szCs w:val="24"/>
                <w:lang w:val="ru-RU"/>
              </w:rPr>
              <w:t>бас</w:t>
            </w:r>
            <w:proofErr w:type="gramEnd"/>
            <w:r w:rsidRPr="00C065A7">
              <w:rPr>
                <w:rFonts w:ascii="Times New Roman" w:hAnsi="Times New Roman" w:cs="Times New Roman"/>
                <w:sz w:val="24"/>
                <w:szCs w:val="24"/>
                <w:lang w:val="ru-RU"/>
              </w:rPr>
              <w:t>қа есірткілер әсерінің салдарын түсіндіру</w:t>
            </w:r>
          </w:p>
        </w:tc>
      </w:tr>
      <w:tr w:rsidR="00A17C34" w:rsidRPr="006634E8" w:rsidTr="008E27FD">
        <w:tc>
          <w:tcPr>
            <w:tcW w:w="1951" w:type="dxa"/>
            <w:vMerge w:val="restart"/>
            <w:shd w:val="clear" w:color="auto" w:fill="auto"/>
          </w:tcPr>
          <w:p w:rsidR="00A17C34" w:rsidRDefault="00A17C34" w:rsidP="008E27FD">
            <w:pPr>
              <w:spacing w:line="240" w:lineRule="auto"/>
              <w:contextualSpacing/>
              <w:rPr>
                <w:rFonts w:ascii="Times New Roman" w:hAnsi="Times New Roman" w:cs="Times New Roman"/>
                <w:sz w:val="24"/>
                <w:szCs w:val="24"/>
                <w:lang w:val="ru-RU"/>
              </w:rPr>
            </w:pPr>
            <w:r w:rsidRPr="00C065A7">
              <w:rPr>
                <w:rFonts w:ascii="Times New Roman" w:eastAsia="Calibri" w:hAnsi="Times New Roman" w:cs="Times New Roman"/>
                <w:sz w:val="24"/>
                <w:szCs w:val="24"/>
                <w:lang w:val="kk-KZ"/>
              </w:rPr>
              <w:t>9.4</w:t>
            </w:r>
            <w:r>
              <w:rPr>
                <w:rFonts w:ascii="Times New Roman" w:hAnsi="Times New Roman" w:cs="Times New Roman"/>
                <w:sz w:val="24"/>
                <w:szCs w:val="24"/>
                <w:lang w:val="ru-RU"/>
              </w:rPr>
              <w:t xml:space="preserve"> Көбею</w:t>
            </w:r>
          </w:p>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(6</w:t>
            </w:r>
            <w:r>
              <w:rPr>
                <w:rFonts w:ascii="Times New Roman" w:hAnsi="Times New Roman" w:cs="Times New Roman"/>
                <w:sz w:val="24"/>
                <w:szCs w:val="24"/>
                <w:lang w:val="ru-RU"/>
              </w:rPr>
              <w:t xml:space="preserve"> </w:t>
            </w:r>
            <w:r w:rsidRPr="00C065A7">
              <w:rPr>
                <w:rFonts w:ascii="Times New Roman" w:eastAsia="Calibri" w:hAnsi="Times New Roman" w:cs="Times New Roman"/>
                <w:bCs/>
                <w:sz w:val="24"/>
                <w:szCs w:val="24"/>
                <w:lang w:val="ru-RU"/>
              </w:rPr>
              <w:t>с</w:t>
            </w:r>
            <w:r>
              <w:rPr>
                <w:rFonts w:ascii="Times New Roman" w:eastAsia="Calibri" w:hAnsi="Times New Roman" w:cs="Times New Roman"/>
                <w:bCs/>
                <w:sz w:val="24"/>
                <w:szCs w:val="24"/>
                <w:lang w:val="ru-RU"/>
              </w:rPr>
              <w:t>ағат</w:t>
            </w:r>
            <w:r w:rsidRPr="00C065A7">
              <w:rPr>
                <w:rFonts w:ascii="Times New Roman" w:hAnsi="Times New Roman" w:cs="Times New Roman"/>
                <w:sz w:val="24"/>
                <w:szCs w:val="24"/>
                <w:lang w:val="ru-RU"/>
              </w:rPr>
              <w:t>)</w:t>
            </w:r>
          </w:p>
        </w:tc>
        <w:tc>
          <w:tcPr>
            <w:tcW w:w="3969" w:type="dxa"/>
            <w:shd w:val="clear" w:color="auto" w:fill="auto"/>
          </w:tcPr>
          <w:p w:rsidR="00A17C34" w:rsidRPr="00C065A7" w:rsidRDefault="00A17C34" w:rsidP="008E27FD">
            <w:pPr>
              <w:tabs>
                <w:tab w:val="left" w:pos="428"/>
              </w:tabs>
              <w:suppressAutoHyphens/>
              <w:spacing w:line="240" w:lineRule="auto"/>
              <w:contextualSpacing/>
              <w:rPr>
                <w:rFonts w:ascii="Times New Roman" w:hAnsi="Times New Roman" w:cs="Times New Roman"/>
                <w:sz w:val="24"/>
                <w:szCs w:val="24"/>
                <w:lang w:val="ru-RU"/>
              </w:rPr>
            </w:pPr>
            <w:r w:rsidRPr="00C065A7">
              <w:rPr>
                <w:rFonts w:ascii="Times New Roman" w:eastAsia="Calibri" w:hAnsi="Times New Roman" w:cs="Times New Roman"/>
                <w:bCs/>
                <w:sz w:val="24"/>
                <w:szCs w:val="24"/>
                <w:lang w:val="kk-KZ"/>
              </w:rPr>
              <w:t>Адамның жыныс жүйесінің құрылымы мен қызметі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ru-RU"/>
              </w:rPr>
            </w:pPr>
            <w:r w:rsidRPr="00C065A7">
              <w:rPr>
                <w:rFonts w:ascii="Times New Roman" w:hAnsi="Times New Roman" w:cs="Times New Roman"/>
                <w:sz w:val="24"/>
                <w:szCs w:val="24"/>
                <w:lang w:val="ru-RU"/>
              </w:rPr>
              <w:t xml:space="preserve">9.2.1.1 </w:t>
            </w:r>
            <w:r>
              <w:rPr>
                <w:rFonts w:ascii="Times New Roman" w:hAnsi="Times New Roman" w:cs="Times New Roman"/>
                <w:sz w:val="24"/>
                <w:szCs w:val="24"/>
                <w:lang w:val="ru-RU"/>
              </w:rPr>
              <w:t>-</w:t>
            </w:r>
            <w:r w:rsidRPr="00C065A7">
              <w:rPr>
                <w:rFonts w:ascii="Times New Roman" w:hAnsi="Times New Roman" w:cs="Times New Roman"/>
                <w:sz w:val="24"/>
                <w:szCs w:val="24"/>
                <w:lang w:val="ru-RU"/>
              </w:rPr>
              <w:t>адамның жыныс жүйесінің құрылысын сипаттау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428"/>
              </w:tabs>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bCs/>
                <w:sz w:val="24"/>
                <w:szCs w:val="24"/>
                <w:lang w:val="kk-KZ"/>
              </w:rPr>
              <w:t>Аталық және аналық гаметалардың құрылысы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bCs/>
                <w:sz w:val="24"/>
                <w:szCs w:val="24"/>
                <w:lang w:val="kk-KZ"/>
              </w:rPr>
            </w:pPr>
            <w:r w:rsidRPr="00C065A7">
              <w:rPr>
                <w:rFonts w:ascii="Times New Roman" w:hAnsi="Times New Roman" w:cs="Times New Roman"/>
                <w:sz w:val="24"/>
                <w:szCs w:val="24"/>
                <w:lang w:val="kk-KZ"/>
              </w:rPr>
              <w:t xml:space="preserve">9.2.1.2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аталық және аналық жыныс жасушаларының </w:t>
            </w:r>
            <w:r w:rsidRPr="00C065A7">
              <w:rPr>
                <w:rFonts w:ascii="Times New Roman" w:hAnsi="Times New Roman" w:cs="Times New Roman"/>
                <w:sz w:val="24"/>
                <w:szCs w:val="24"/>
                <w:lang w:val="kk-KZ"/>
              </w:rPr>
              <w:lastRenderedPageBreak/>
              <w:t>құрылысын зерттеу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428"/>
              </w:tabs>
              <w:suppressAutoHyphens/>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bCs/>
                <w:sz w:val="24"/>
                <w:szCs w:val="24"/>
                <w:lang w:val="kk-KZ"/>
              </w:rPr>
              <w:t>Екінші реттік жыныстық белгілер. Ұлдар мен қыздардың жыныстық жетілуі. Биологиялық</w:t>
            </w:r>
            <w:r>
              <w:rPr>
                <w:rFonts w:ascii="Times New Roman" w:eastAsia="Calibri" w:hAnsi="Times New Roman" w:cs="Times New Roman"/>
                <w:bCs/>
                <w:sz w:val="24"/>
                <w:szCs w:val="24"/>
                <w:lang w:val="kk-KZ"/>
              </w:rPr>
              <w:t xml:space="preserve"> және әлеуметтік жетілу</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9.2.1.3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жыныстық жетілу кезеңіндегі екінші реттік жыныстық белгілердің дамуын сипаттау </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eastAsia="Calibri" w:hAnsi="Times New Roman" w:cs="Times New Roman"/>
                <w:sz w:val="24"/>
                <w:szCs w:val="24"/>
                <w:lang w:val="kk-KZ"/>
              </w:rPr>
            </w:pPr>
          </w:p>
        </w:tc>
        <w:tc>
          <w:tcPr>
            <w:tcW w:w="3969" w:type="dxa"/>
            <w:shd w:val="clear" w:color="auto" w:fill="auto"/>
          </w:tcPr>
          <w:p w:rsidR="00A17C34" w:rsidRPr="00C065A7" w:rsidRDefault="00A17C34" w:rsidP="008E27FD">
            <w:pPr>
              <w:tabs>
                <w:tab w:val="left" w:pos="428"/>
              </w:tabs>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bCs/>
                <w:sz w:val="24"/>
                <w:szCs w:val="24"/>
                <w:lang w:val="kk-KZ"/>
              </w:rPr>
              <w:t>Менструалдық цикл: овуляция, етеккір. Менструалдық циклындағы эстроген мен прогестерон гормондарының маңызы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9.2.1.4</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менструалдық цикл мен экстроген және прогестеронның маңызын сипаттау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177"/>
              </w:tabs>
              <w:suppressAutoHyphens/>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bCs/>
                <w:sz w:val="24"/>
                <w:szCs w:val="24"/>
                <w:lang w:val="kk-KZ"/>
              </w:rPr>
              <w:t xml:space="preserve">Контрацепция </w:t>
            </w:r>
            <w:r>
              <w:rPr>
                <w:rFonts w:ascii="Times New Roman" w:eastAsia="Calibri" w:hAnsi="Times New Roman" w:cs="Times New Roman"/>
                <w:bCs/>
                <w:sz w:val="24"/>
                <w:szCs w:val="24"/>
                <w:lang w:val="kk-KZ"/>
              </w:rPr>
              <w:t>түрлері және олардың қолданылуы</w:t>
            </w:r>
            <w:r w:rsidRPr="00C065A7">
              <w:rPr>
                <w:rFonts w:ascii="Times New Roman" w:eastAsia="Calibri" w:hAnsi="Times New Roman" w:cs="Times New Roman"/>
                <w:bCs/>
                <w:sz w:val="24"/>
                <w:szCs w:val="24"/>
                <w:lang w:val="kk-KZ"/>
              </w:rPr>
              <w:t xml:space="preserve">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9.2.1.5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контрацепцияның маңызы мен түрлерін түсіндіру</w:t>
            </w:r>
          </w:p>
        </w:tc>
      </w:tr>
      <w:tr w:rsidR="00A17C34" w:rsidRPr="006634E8" w:rsidTr="008E27FD">
        <w:trPr>
          <w:trHeight w:val="571"/>
        </w:trPr>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63612A" w:rsidRDefault="00A17C34" w:rsidP="008E27FD">
            <w:pPr>
              <w:rPr>
                <w:rFonts w:ascii="Times New Roman" w:hAnsi="Times New Roman" w:cs="Times New Roman"/>
                <w:lang w:val="kk-KZ"/>
              </w:rPr>
            </w:pPr>
            <w:r w:rsidRPr="00C065A7">
              <w:rPr>
                <w:rFonts w:ascii="Times New Roman" w:eastAsia="Calibri" w:hAnsi="Times New Roman" w:cs="Times New Roman"/>
                <w:bCs/>
                <w:sz w:val="24"/>
                <w:szCs w:val="24"/>
                <w:lang w:val="kk-KZ"/>
              </w:rPr>
              <w:t xml:space="preserve">Жыныстық жолмен берілетін аурулар: </w:t>
            </w:r>
            <w:r w:rsidRPr="0063612A">
              <w:rPr>
                <w:rFonts w:ascii="Times New Roman" w:hAnsi="Times New Roman" w:cs="Times New Roman"/>
                <w:sz w:val="24"/>
                <w:szCs w:val="24"/>
                <w:lang w:val="kk-KZ"/>
              </w:rPr>
              <w:t>жұқтырылған қорғаныш тапшылығының белгісі.</w:t>
            </w:r>
          </w:p>
          <w:p w:rsidR="00A17C34" w:rsidRPr="00C065A7" w:rsidRDefault="00A17C34" w:rsidP="008E27FD">
            <w:pPr>
              <w:widowControl/>
              <w:tabs>
                <w:tab w:val="left" w:pos="177"/>
              </w:tabs>
              <w:suppressAutoHyphens/>
              <w:spacing w:line="240" w:lineRule="auto"/>
              <w:contextualSpacing/>
              <w:rPr>
                <w:rFonts w:ascii="Times New Roman" w:eastAsia="Calibri" w:hAnsi="Times New Roman" w:cs="Times New Roman"/>
                <w:bCs/>
                <w:sz w:val="24"/>
                <w:szCs w:val="24"/>
                <w:lang w:val="kk-KZ"/>
              </w:rPr>
            </w:pPr>
            <w:r w:rsidRPr="00C065A7">
              <w:rPr>
                <w:rFonts w:ascii="Times New Roman" w:eastAsia="Calibri" w:hAnsi="Times New Roman" w:cs="Times New Roman"/>
                <w:bCs/>
                <w:sz w:val="24"/>
                <w:szCs w:val="24"/>
                <w:lang w:val="kk-KZ"/>
              </w:rPr>
              <w:t xml:space="preserve">сифилис, гонорея, гепатит В,С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bCs/>
                <w:sz w:val="24"/>
                <w:szCs w:val="24"/>
                <w:lang w:val="kk-KZ"/>
              </w:rPr>
            </w:pPr>
            <w:r w:rsidRPr="00C065A7">
              <w:rPr>
                <w:rFonts w:ascii="Times New Roman" w:hAnsi="Times New Roman" w:cs="Times New Roman"/>
                <w:sz w:val="24"/>
                <w:szCs w:val="24"/>
                <w:lang w:val="kk-KZ"/>
              </w:rPr>
              <w:t xml:space="preserve">9.2.1.6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жыныстық жолмен таралатын аурулардың салдары мен алдын алу шараларын түсіндіру</w:t>
            </w:r>
          </w:p>
        </w:tc>
      </w:tr>
      <w:tr w:rsidR="00A17C34" w:rsidRPr="006634E8" w:rsidTr="008E27FD">
        <w:tc>
          <w:tcPr>
            <w:tcW w:w="1951" w:type="dxa"/>
            <w:vMerge w:val="restart"/>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sz w:val="24"/>
                <w:szCs w:val="24"/>
                <w:lang w:val="kk-KZ"/>
              </w:rPr>
              <w:t>9.</w:t>
            </w:r>
            <w:r w:rsidRPr="00C065A7">
              <w:rPr>
                <w:rFonts w:ascii="Times New Roman" w:eastAsia="Calibri" w:hAnsi="Times New Roman" w:cs="Times New Roman"/>
                <w:sz w:val="24"/>
                <w:szCs w:val="24"/>
                <w:lang w:val="en-US"/>
              </w:rPr>
              <w:t>4</w:t>
            </w:r>
            <w:r w:rsidRPr="00C065A7">
              <w:rPr>
                <w:rFonts w:ascii="Times New Roman" w:hAnsi="Times New Roman" w:cs="Times New Roman"/>
                <w:sz w:val="24"/>
                <w:szCs w:val="24"/>
                <w:lang w:val="kk-KZ"/>
              </w:rPr>
              <w:t xml:space="preserve"> Эволюциялық даму (5</w:t>
            </w:r>
            <w:r>
              <w:rPr>
                <w:rFonts w:ascii="Times New Roman" w:hAnsi="Times New Roman" w:cs="Times New Roman"/>
                <w:sz w:val="24"/>
                <w:szCs w:val="24"/>
                <w:lang w:val="kk-KZ"/>
              </w:rPr>
              <w:t xml:space="preserve"> </w:t>
            </w:r>
            <w:r w:rsidRPr="00C065A7">
              <w:rPr>
                <w:rFonts w:ascii="Times New Roman" w:eastAsia="Calibri" w:hAnsi="Times New Roman" w:cs="Times New Roman"/>
                <w:bCs/>
                <w:sz w:val="24"/>
                <w:szCs w:val="24"/>
                <w:lang w:val="ru-RU"/>
              </w:rPr>
              <w:t>с</w:t>
            </w:r>
            <w:r>
              <w:rPr>
                <w:rFonts w:ascii="Times New Roman" w:eastAsia="Calibri" w:hAnsi="Times New Roman" w:cs="Times New Roman"/>
                <w:bCs/>
                <w:sz w:val="24"/>
                <w:szCs w:val="24"/>
                <w:lang w:val="ru-RU"/>
              </w:rPr>
              <w:t>ағат</w:t>
            </w:r>
            <w:r w:rsidRPr="00C065A7">
              <w:rPr>
                <w:rFonts w:ascii="Times New Roman" w:hAnsi="Times New Roman" w:cs="Times New Roman"/>
                <w:sz w:val="24"/>
                <w:szCs w:val="24"/>
                <w:lang w:val="kk-KZ"/>
              </w:rPr>
              <w:t>)</w:t>
            </w:r>
          </w:p>
        </w:tc>
        <w:tc>
          <w:tcPr>
            <w:tcW w:w="3969" w:type="dxa"/>
            <w:shd w:val="clear" w:color="auto" w:fill="auto"/>
          </w:tcPr>
          <w:p w:rsidR="00A17C34" w:rsidRPr="00C065A7" w:rsidRDefault="00A17C34" w:rsidP="008E27FD">
            <w:pPr>
              <w:tabs>
                <w:tab w:val="left" w:pos="177"/>
              </w:tabs>
              <w:suppressAutoHyphens/>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bCs/>
                <w:sz w:val="24"/>
                <w:szCs w:val="24"/>
                <w:lang w:val="kk-KZ"/>
              </w:rPr>
              <w:t>Эволюциялық ұғымдардың қалыптасуы және дамуы. Ғалымдардың қосқан үлесі. Ч.Дарвин және оның түрлердің пайда болуы туралы ілімі. Ч.Дарвиннің эволюциялық ілімінің негізгі қағидалары. Эволюцияның синтетикалық теориясының пайда болуы. Эволюция ілімін дәлелдеуші заманауи ілімдер</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9.2.5.1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К. Линней мен Ж.Б. Ламарк еңбектерінің негізгі қағидаларын оқып зерттеу</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9.2.5.2</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Ч. Дарвин еңбектерінің негізгі қағидаларын оқып зерттеу </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widowControl/>
              <w:tabs>
                <w:tab w:val="left" w:pos="177"/>
              </w:tabs>
              <w:suppressAutoHyphens/>
              <w:spacing w:line="240" w:lineRule="auto"/>
              <w:contextualSpacing/>
              <w:rPr>
                <w:rFonts w:ascii="Times New Roman" w:hAnsi="Times New Roman" w:cs="Times New Roman"/>
                <w:sz w:val="24"/>
                <w:szCs w:val="24"/>
                <w:lang w:val="kk-KZ"/>
              </w:rPr>
            </w:pPr>
            <w:r w:rsidRPr="00C065A7">
              <w:rPr>
                <w:rFonts w:ascii="Times New Roman" w:eastAsia="Calibri" w:hAnsi="Times New Roman" w:cs="Times New Roman"/>
                <w:bCs/>
                <w:sz w:val="24"/>
                <w:szCs w:val="24"/>
                <w:lang w:val="kk-KZ"/>
              </w:rPr>
              <w:t xml:space="preserve">Эволюцияның қозғаушы күштері. Табиғи сұрыпталу нәтижесіндегі бейімделушілік. Эволюциялық үдерістегі өзгергіштіктің (мутациялық, комбинтивтік) рөлі. Табиғи сұрыпталу, оның түрлері (қозғаушы және тұрақтандырушы). Тіршілік үшін күрес (түрішілік, түраралық). Бейімделушілік. Қорғаныш рең: бүркеніш </w:t>
            </w:r>
            <w:r>
              <w:rPr>
                <w:rFonts w:ascii="Times New Roman" w:eastAsia="Calibri" w:hAnsi="Times New Roman" w:cs="Times New Roman"/>
                <w:bCs/>
                <w:sz w:val="24"/>
                <w:szCs w:val="24"/>
                <w:lang w:val="kk-KZ"/>
              </w:rPr>
              <w:t>рең, мимикрия, сақтандырушы рең</w:t>
            </w:r>
            <w:r w:rsidRPr="00C065A7">
              <w:rPr>
                <w:rFonts w:ascii="Times New Roman" w:eastAsia="Calibri" w:hAnsi="Times New Roman" w:cs="Times New Roman"/>
                <w:bCs/>
                <w:sz w:val="24"/>
                <w:szCs w:val="24"/>
                <w:lang w:val="kk-KZ"/>
              </w:rPr>
              <w:t xml:space="preserve"> </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9.2.5.3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эволюцияның қозғаушы күштерін сипаттау</w:t>
            </w:r>
            <w:r>
              <w:rPr>
                <w:rFonts w:ascii="Times New Roman" w:hAnsi="Times New Roman" w:cs="Times New Roman"/>
                <w:sz w:val="24"/>
                <w:szCs w:val="24"/>
                <w:lang w:val="kk-KZ"/>
              </w:rPr>
              <w:t>;</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9.2.5.4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ағзалардың бейімделудегі табиғи сұрыпталудың рөлін сипаттау</w:t>
            </w:r>
          </w:p>
        </w:tc>
      </w:tr>
      <w:tr w:rsidR="00A17C34" w:rsidRPr="006634E8" w:rsidTr="008E27FD">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pStyle w:val="MediumGrid1-Accent21"/>
              <w:tabs>
                <w:tab w:val="left" w:pos="177"/>
              </w:tabs>
              <w:ind w:left="0"/>
              <w:rPr>
                <w:lang w:val="kk-KZ"/>
              </w:rPr>
            </w:pPr>
            <w:r w:rsidRPr="00C065A7">
              <w:rPr>
                <w:lang w:val="kk-KZ"/>
              </w:rPr>
              <w:t xml:space="preserve">«Түр» ұғымының анықтамасы.Түрдің құрылымы. Түр критерийлері. </w:t>
            </w:r>
          </w:p>
          <w:p w:rsidR="00A17C34" w:rsidRPr="00C065A7" w:rsidRDefault="00A17C34" w:rsidP="008E27FD">
            <w:pPr>
              <w:pStyle w:val="MediumGrid1-Accent21"/>
              <w:tabs>
                <w:tab w:val="left" w:pos="177"/>
              </w:tabs>
              <w:ind w:left="0"/>
              <w:rPr>
                <w:lang w:val="kk-KZ"/>
              </w:rPr>
            </w:pPr>
            <w:r w:rsidRPr="00C065A7">
              <w:rPr>
                <w:lang w:val="kk-KZ"/>
              </w:rPr>
              <w:t>«Түр түзілу»</w:t>
            </w:r>
            <w:r>
              <w:rPr>
                <w:lang w:val="kk-KZ"/>
              </w:rPr>
              <w:t xml:space="preserve"> ұғымы. Түр түзілудің себептері</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9.2.5.5</w:t>
            </w:r>
            <w:r>
              <w:rPr>
                <w:rFonts w:ascii="Times New Roman" w:hAnsi="Times New Roman" w:cs="Times New Roman"/>
                <w:sz w:val="24"/>
                <w:szCs w:val="24"/>
                <w:lang w:val="kk-KZ"/>
              </w:rPr>
              <w:t>-</w:t>
            </w:r>
            <w:r w:rsidRPr="00C065A7">
              <w:rPr>
                <w:rFonts w:ascii="Times New Roman" w:hAnsi="Times New Roman" w:cs="Times New Roman"/>
                <w:sz w:val="24"/>
                <w:szCs w:val="24"/>
                <w:lang w:val="kk-KZ"/>
              </w:rPr>
              <w:t xml:space="preserve"> түрдің құрылымы мен критерийлерін сипаттау</w:t>
            </w:r>
            <w:r>
              <w:rPr>
                <w:rFonts w:ascii="Times New Roman" w:hAnsi="Times New Roman" w:cs="Times New Roman"/>
                <w:sz w:val="24"/>
                <w:szCs w:val="24"/>
                <w:lang w:val="kk-KZ"/>
              </w:rPr>
              <w:t>;</w:t>
            </w:r>
          </w:p>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9.2.5.6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түрдің пайда болуы себептері мен тәсілдерін түсіндіру</w:t>
            </w:r>
          </w:p>
        </w:tc>
      </w:tr>
      <w:tr w:rsidR="00A17C34" w:rsidRPr="006634E8" w:rsidTr="008E27FD">
        <w:trPr>
          <w:trHeight w:val="268"/>
        </w:trPr>
        <w:tc>
          <w:tcPr>
            <w:tcW w:w="1951" w:type="dxa"/>
            <w:vMerge/>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p>
        </w:tc>
        <w:tc>
          <w:tcPr>
            <w:tcW w:w="3969" w:type="dxa"/>
            <w:shd w:val="clear" w:color="auto" w:fill="auto"/>
          </w:tcPr>
          <w:p w:rsidR="00A17C34" w:rsidRPr="00C065A7" w:rsidRDefault="00A17C34" w:rsidP="008E27FD">
            <w:pPr>
              <w:pStyle w:val="MediumGrid1-Accent21"/>
              <w:ind w:left="0"/>
              <w:rPr>
                <w:lang w:val="kk-KZ"/>
              </w:rPr>
            </w:pPr>
            <w:r w:rsidRPr="00C065A7">
              <w:rPr>
                <w:lang w:val="kk-KZ"/>
              </w:rPr>
              <w:t>Жердегі тіршіліктің пайда болуы, дамуы</w:t>
            </w:r>
          </w:p>
        </w:tc>
        <w:tc>
          <w:tcPr>
            <w:tcW w:w="3781" w:type="dxa"/>
            <w:shd w:val="clear" w:color="auto" w:fill="auto"/>
          </w:tcPr>
          <w:p w:rsidR="00A17C34" w:rsidRPr="00C065A7" w:rsidRDefault="00A17C34" w:rsidP="008E27FD">
            <w:pPr>
              <w:spacing w:line="240" w:lineRule="auto"/>
              <w:contextualSpacing/>
              <w:rPr>
                <w:rFonts w:ascii="Times New Roman" w:hAnsi="Times New Roman" w:cs="Times New Roman"/>
                <w:sz w:val="24"/>
                <w:szCs w:val="24"/>
                <w:lang w:val="kk-KZ"/>
              </w:rPr>
            </w:pPr>
            <w:r w:rsidRPr="00C065A7">
              <w:rPr>
                <w:rFonts w:ascii="Times New Roman" w:hAnsi="Times New Roman" w:cs="Times New Roman"/>
                <w:sz w:val="24"/>
                <w:szCs w:val="24"/>
                <w:lang w:val="kk-KZ"/>
              </w:rPr>
              <w:t xml:space="preserve">9.2.5.7 </w:t>
            </w:r>
            <w:r>
              <w:rPr>
                <w:rFonts w:ascii="Times New Roman" w:hAnsi="Times New Roman" w:cs="Times New Roman"/>
                <w:sz w:val="24"/>
                <w:szCs w:val="24"/>
                <w:lang w:val="kk-KZ"/>
              </w:rPr>
              <w:t>-</w:t>
            </w:r>
            <w:r w:rsidRPr="00C065A7">
              <w:rPr>
                <w:rFonts w:ascii="Times New Roman" w:hAnsi="Times New Roman" w:cs="Times New Roman"/>
                <w:sz w:val="24"/>
                <w:szCs w:val="24"/>
                <w:lang w:val="kk-KZ"/>
              </w:rPr>
              <w:t>Жердегі тіршіліктің дамуының негізгі кезеңдерін зерделеу</w:t>
            </w:r>
          </w:p>
        </w:tc>
      </w:tr>
    </w:tbl>
    <w:p w:rsidR="00A17C34" w:rsidRPr="00B51CE9" w:rsidRDefault="00A17C34" w:rsidP="00A17C34">
      <w:pPr>
        <w:pStyle w:val="1"/>
        <w:rPr>
          <w:rFonts w:ascii="Times New Roman" w:hAnsi="Times New Roman"/>
          <w:lang w:val="kk-KZ"/>
        </w:rPr>
      </w:pPr>
    </w:p>
    <w:p w:rsidR="00755054" w:rsidRPr="00B51CE9" w:rsidRDefault="00755054" w:rsidP="00793F7C">
      <w:pPr>
        <w:pStyle w:val="1"/>
        <w:keepNext w:val="0"/>
        <w:keepLines w:val="0"/>
        <w:rPr>
          <w:rFonts w:ascii="Times New Roman" w:hAnsi="Times New Roman"/>
          <w:lang w:val="kk-KZ"/>
        </w:rPr>
      </w:pPr>
    </w:p>
    <w:sectPr w:rsidR="00755054" w:rsidRPr="00B51CE9" w:rsidSect="00C065A7">
      <w:headerReference w:type="default" r:id="rId9"/>
      <w:pgSz w:w="11906" w:h="16838"/>
      <w:pgMar w:top="1418" w:right="851" w:bottom="1418" w:left="1418" w:header="709" w:footer="335"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06C" w:rsidRDefault="0024106C" w:rsidP="00F31340">
      <w:pPr>
        <w:spacing w:line="240" w:lineRule="auto"/>
      </w:pPr>
      <w:r>
        <w:separator/>
      </w:r>
    </w:p>
  </w:endnote>
  <w:endnote w:type="continuationSeparator" w:id="0">
    <w:p w:rsidR="0024106C" w:rsidRDefault="0024106C" w:rsidP="00F313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Times New Roman,Calibri">
    <w:altName w:val="Times New Roman"/>
    <w:panose1 w:val="00000000000000000000"/>
    <w:charset w:val="00"/>
    <w:family w:val="roman"/>
    <w:notTrueType/>
    <w:pitch w:val="default"/>
  </w:font>
  <w:font w:name="Arial,Calibri">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06C" w:rsidRDefault="0024106C" w:rsidP="00F31340">
      <w:pPr>
        <w:spacing w:line="240" w:lineRule="auto"/>
      </w:pPr>
      <w:r>
        <w:separator/>
      </w:r>
    </w:p>
  </w:footnote>
  <w:footnote w:type="continuationSeparator" w:id="0">
    <w:p w:rsidR="0024106C" w:rsidRDefault="0024106C" w:rsidP="00F313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A6" w:rsidRDefault="0024106C">
    <w:pPr>
      <w:pStyle w:val="a4"/>
      <w:jc w:val="center"/>
    </w:pPr>
    <w:r>
      <w:fldChar w:fldCharType="begin"/>
    </w:r>
    <w:r>
      <w:instrText xml:space="preserve"> PAGE   \* MERGEFORMAT </w:instrText>
    </w:r>
    <w:r>
      <w:fldChar w:fldCharType="separate"/>
    </w:r>
    <w:r w:rsidR="00825236">
      <w:rPr>
        <w:noProof/>
      </w:rPr>
      <w:t>34</w:t>
    </w:r>
    <w:r>
      <w:rPr>
        <w:noProof/>
      </w:rPr>
      <w:fldChar w:fldCharType="end"/>
    </w:r>
  </w:p>
  <w:p w:rsidR="00F94CA6" w:rsidRDefault="00F94CA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D2869BD"/>
    <w:multiLevelType w:val="hybridMultilevel"/>
    <w:tmpl w:val="20E2C38E"/>
    <w:lvl w:ilvl="0" w:tplc="94EE00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3E3823"/>
    <w:multiLevelType w:val="hybridMultilevel"/>
    <w:tmpl w:val="512EE6C4"/>
    <w:lvl w:ilvl="0" w:tplc="A2341EF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9417598"/>
    <w:multiLevelType w:val="hybridMultilevel"/>
    <w:tmpl w:val="14E860C2"/>
    <w:lvl w:ilvl="0" w:tplc="94EE00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EE33502"/>
    <w:multiLevelType w:val="hybridMultilevel"/>
    <w:tmpl w:val="9572D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D01DBB"/>
    <w:multiLevelType w:val="hybridMultilevel"/>
    <w:tmpl w:val="82BABD2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25207076"/>
    <w:multiLevelType w:val="hybridMultilevel"/>
    <w:tmpl w:val="BE2AEC3A"/>
    <w:lvl w:ilvl="0" w:tplc="2A021B72">
      <w:start w:val="1"/>
      <w:numFmt w:val="decimal"/>
      <w:lvlText w:val="%1."/>
      <w:lvlJc w:val="left"/>
      <w:pPr>
        <w:ind w:left="1429" w:hanging="360"/>
      </w:pPr>
      <w:rPr>
        <w:lang w:val="kk-KZ"/>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A677EE0"/>
    <w:multiLevelType w:val="hybridMultilevel"/>
    <w:tmpl w:val="361890D6"/>
    <w:lvl w:ilvl="0" w:tplc="C4D846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EA521C"/>
    <w:multiLevelType w:val="hybridMultilevel"/>
    <w:tmpl w:val="736ED0B4"/>
    <w:lvl w:ilvl="0" w:tplc="476A40CC">
      <w:start w:val="1"/>
      <w:numFmt w:val="decimal"/>
      <w:lvlText w:val="%1)"/>
      <w:lvlJc w:val="left"/>
      <w:pPr>
        <w:ind w:left="72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157B4F"/>
    <w:multiLevelType w:val="hybridMultilevel"/>
    <w:tmpl w:val="54F0F5A4"/>
    <w:lvl w:ilvl="0" w:tplc="D3DAD1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6575670"/>
    <w:multiLevelType w:val="hybridMultilevel"/>
    <w:tmpl w:val="9E34D3A8"/>
    <w:lvl w:ilvl="0" w:tplc="5CD84DE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462859"/>
    <w:multiLevelType w:val="hybridMultilevel"/>
    <w:tmpl w:val="290297D2"/>
    <w:lvl w:ilvl="0" w:tplc="79FAF3D0">
      <w:start w:val="2"/>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7A4890"/>
    <w:multiLevelType w:val="hybridMultilevel"/>
    <w:tmpl w:val="4CACD440"/>
    <w:lvl w:ilvl="0" w:tplc="94EE00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3C425F"/>
    <w:multiLevelType w:val="hybridMultilevel"/>
    <w:tmpl w:val="059C9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053022"/>
    <w:multiLevelType w:val="multilevel"/>
    <w:tmpl w:val="8CF64E2C"/>
    <w:lvl w:ilvl="0">
      <w:start w:val="10"/>
      <w:numFmt w:val="decimal"/>
      <w:lvlText w:val="%1"/>
      <w:lvlJc w:val="left"/>
      <w:pPr>
        <w:ind w:left="780" w:hanging="780"/>
      </w:pPr>
    </w:lvl>
    <w:lvl w:ilvl="1">
      <w:start w:val="1"/>
      <w:numFmt w:val="decimal"/>
      <w:lvlText w:val="%1.%2"/>
      <w:lvlJc w:val="left"/>
      <w:pPr>
        <w:ind w:left="780" w:hanging="780"/>
      </w:pPr>
    </w:lvl>
    <w:lvl w:ilvl="2">
      <w:start w:val="4"/>
      <w:numFmt w:val="decimal"/>
      <w:lvlText w:val="%1.%2.%3"/>
      <w:lvlJc w:val="left"/>
      <w:pPr>
        <w:ind w:left="780" w:hanging="780"/>
      </w:pPr>
    </w:lvl>
    <w:lvl w:ilvl="3">
      <w:start w:val="2"/>
      <w:numFmt w:val="decimal"/>
      <w:lvlText w:val="%1.%2.%3.%4"/>
      <w:lvlJc w:val="left"/>
      <w:pPr>
        <w:ind w:left="780" w:hanging="78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5001757C"/>
    <w:multiLevelType w:val="hybridMultilevel"/>
    <w:tmpl w:val="58924790"/>
    <w:lvl w:ilvl="0" w:tplc="8882428C">
      <w:start w:val="4"/>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6">
    <w:nsid w:val="5103367F"/>
    <w:multiLevelType w:val="hybridMultilevel"/>
    <w:tmpl w:val="361890D6"/>
    <w:lvl w:ilvl="0" w:tplc="C4D846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BC2A47"/>
    <w:multiLevelType w:val="hybridMultilevel"/>
    <w:tmpl w:val="C52EF7BE"/>
    <w:lvl w:ilvl="0" w:tplc="C7CC61D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5351258"/>
    <w:multiLevelType w:val="hybridMultilevel"/>
    <w:tmpl w:val="ED0A4FBC"/>
    <w:lvl w:ilvl="0" w:tplc="94EE0060">
      <w:numFmt w:val="bullet"/>
      <w:lvlText w:val="-"/>
      <w:lvlJc w:val="left"/>
      <w:pPr>
        <w:tabs>
          <w:tab w:val="num" w:pos="720"/>
        </w:tabs>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9">
    <w:nsid w:val="568D395F"/>
    <w:multiLevelType w:val="hybridMultilevel"/>
    <w:tmpl w:val="10E6C18E"/>
    <w:lvl w:ilvl="0" w:tplc="79FAF3D0">
      <w:start w:val="2"/>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nsid w:val="593C0C6C"/>
    <w:multiLevelType w:val="hybridMultilevel"/>
    <w:tmpl w:val="C554BE80"/>
    <w:lvl w:ilvl="0" w:tplc="94EE0060">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1">
    <w:nsid w:val="5FAC0B5D"/>
    <w:multiLevelType w:val="hybridMultilevel"/>
    <w:tmpl w:val="E08E3B20"/>
    <w:lvl w:ilvl="0" w:tplc="9774C64A">
      <w:start w:val="1"/>
      <w:numFmt w:val="bullet"/>
      <w:pStyle w:val="Bulletstyle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nsid w:val="608405D1"/>
    <w:multiLevelType w:val="hybridMultilevel"/>
    <w:tmpl w:val="D3B07D46"/>
    <w:lvl w:ilvl="0" w:tplc="6D7C956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A423F02"/>
    <w:multiLevelType w:val="hybridMultilevel"/>
    <w:tmpl w:val="E08C1592"/>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F032399"/>
    <w:multiLevelType w:val="multilevel"/>
    <w:tmpl w:val="C7C45CE0"/>
    <w:lvl w:ilvl="0">
      <w:start w:val="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71F772E4"/>
    <w:multiLevelType w:val="hybridMultilevel"/>
    <w:tmpl w:val="E90E7CE0"/>
    <w:lvl w:ilvl="0" w:tplc="282ECE68">
      <w:start w:val="6"/>
      <w:numFmt w:val="decimal"/>
      <w:lvlText w:val="%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36133BB"/>
    <w:multiLevelType w:val="hybridMultilevel"/>
    <w:tmpl w:val="83E8F9D4"/>
    <w:lvl w:ilvl="0" w:tplc="94EE00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8"/>
  </w:num>
  <w:num w:numId="2">
    <w:abstractNumId w:val="5"/>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0"/>
  </w:num>
  <w:num w:numId="7">
    <w:abstractNumId w:val="7"/>
  </w:num>
  <w:num w:numId="8">
    <w:abstractNumId w:val="21"/>
  </w:num>
  <w:num w:numId="9">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0"/>
    </w:lvlOverride>
    <w:lvlOverride w:ilvl="1">
      <w:startOverride w:val="1"/>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2"/>
  </w:num>
  <w:num w:numId="13">
    <w:abstractNumId w:val="10"/>
  </w:num>
  <w:num w:numId="14">
    <w:abstractNumId w:val="3"/>
  </w:num>
  <w:num w:numId="15">
    <w:abstractNumId w:val="26"/>
  </w:num>
  <w:num w:numId="16">
    <w:abstractNumId w:val="2"/>
  </w:num>
  <w:num w:numId="17">
    <w:abstractNumId w:val="24"/>
  </w:num>
  <w:num w:numId="18">
    <w:abstractNumId w:val="4"/>
  </w:num>
  <w:num w:numId="19">
    <w:abstractNumId w:val="11"/>
  </w:num>
  <w:num w:numId="20">
    <w:abstractNumId w:val="16"/>
  </w:num>
  <w:num w:numId="21">
    <w:abstractNumId w:val="23"/>
  </w:num>
  <w:num w:numId="22">
    <w:abstractNumId w:val="22"/>
  </w:num>
  <w:num w:numId="23">
    <w:abstractNumId w:val="6"/>
  </w:num>
  <w:num w:numId="24">
    <w:abstractNumId w:val="17"/>
  </w:num>
  <w:num w:numId="25">
    <w:abstractNumId w:val="8"/>
  </w:num>
  <w:num w:numId="26">
    <w:abstractNumId w:val="2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31340"/>
    <w:rsid w:val="00003E78"/>
    <w:rsid w:val="00007D4D"/>
    <w:rsid w:val="00015878"/>
    <w:rsid w:val="0002269B"/>
    <w:rsid w:val="00031CC5"/>
    <w:rsid w:val="000349E3"/>
    <w:rsid w:val="000350A3"/>
    <w:rsid w:val="0004761B"/>
    <w:rsid w:val="00051286"/>
    <w:rsid w:val="00052124"/>
    <w:rsid w:val="00061347"/>
    <w:rsid w:val="000764CF"/>
    <w:rsid w:val="00081C49"/>
    <w:rsid w:val="00085082"/>
    <w:rsid w:val="0009446F"/>
    <w:rsid w:val="000963E0"/>
    <w:rsid w:val="000A0F85"/>
    <w:rsid w:val="000A110D"/>
    <w:rsid w:val="000A47A4"/>
    <w:rsid w:val="000B025F"/>
    <w:rsid w:val="000B354B"/>
    <w:rsid w:val="000B7B77"/>
    <w:rsid w:val="000C23B8"/>
    <w:rsid w:val="000C6803"/>
    <w:rsid w:val="000D0FDD"/>
    <w:rsid w:val="000D13EB"/>
    <w:rsid w:val="000D5590"/>
    <w:rsid w:val="000F1AD7"/>
    <w:rsid w:val="00102AE0"/>
    <w:rsid w:val="00104666"/>
    <w:rsid w:val="0011282D"/>
    <w:rsid w:val="00120B05"/>
    <w:rsid w:val="001232F6"/>
    <w:rsid w:val="00123ABD"/>
    <w:rsid w:val="00126E7C"/>
    <w:rsid w:val="00134686"/>
    <w:rsid w:val="0014333C"/>
    <w:rsid w:val="00157D43"/>
    <w:rsid w:val="00161CA7"/>
    <w:rsid w:val="00177205"/>
    <w:rsid w:val="001810C8"/>
    <w:rsid w:val="00195886"/>
    <w:rsid w:val="001C356D"/>
    <w:rsid w:val="001D6341"/>
    <w:rsid w:val="001E57D9"/>
    <w:rsid w:val="001E62EB"/>
    <w:rsid w:val="001E7C4C"/>
    <w:rsid w:val="001F1E46"/>
    <w:rsid w:val="001F6F1E"/>
    <w:rsid w:val="002126F1"/>
    <w:rsid w:val="00220FC0"/>
    <w:rsid w:val="00221E5F"/>
    <w:rsid w:val="00222109"/>
    <w:rsid w:val="00222336"/>
    <w:rsid w:val="002247CD"/>
    <w:rsid w:val="0023519E"/>
    <w:rsid w:val="0023660A"/>
    <w:rsid w:val="0024106C"/>
    <w:rsid w:val="0024722F"/>
    <w:rsid w:val="00247D4D"/>
    <w:rsid w:val="00247DCD"/>
    <w:rsid w:val="0025103B"/>
    <w:rsid w:val="002664D8"/>
    <w:rsid w:val="0027506F"/>
    <w:rsid w:val="00277223"/>
    <w:rsid w:val="002A0694"/>
    <w:rsid w:val="002A7AD7"/>
    <w:rsid w:val="002B5668"/>
    <w:rsid w:val="002C35C5"/>
    <w:rsid w:val="002D67F4"/>
    <w:rsid w:val="002F74B1"/>
    <w:rsid w:val="003010E7"/>
    <w:rsid w:val="00301E22"/>
    <w:rsid w:val="00302E2A"/>
    <w:rsid w:val="00304CBF"/>
    <w:rsid w:val="00320E0C"/>
    <w:rsid w:val="00320E28"/>
    <w:rsid w:val="00326E20"/>
    <w:rsid w:val="00331797"/>
    <w:rsid w:val="0033184E"/>
    <w:rsid w:val="0033393F"/>
    <w:rsid w:val="00341F30"/>
    <w:rsid w:val="00344491"/>
    <w:rsid w:val="00344E03"/>
    <w:rsid w:val="003459F0"/>
    <w:rsid w:val="003505F8"/>
    <w:rsid w:val="003559C1"/>
    <w:rsid w:val="00371F10"/>
    <w:rsid w:val="00377B04"/>
    <w:rsid w:val="00381E36"/>
    <w:rsid w:val="00382848"/>
    <w:rsid w:val="00384A8E"/>
    <w:rsid w:val="00390DFA"/>
    <w:rsid w:val="003B7BCD"/>
    <w:rsid w:val="003C0DE5"/>
    <w:rsid w:val="003D2C52"/>
    <w:rsid w:val="003D4E63"/>
    <w:rsid w:val="003E3FC7"/>
    <w:rsid w:val="003E504E"/>
    <w:rsid w:val="003E623F"/>
    <w:rsid w:val="003E713E"/>
    <w:rsid w:val="003F7FBE"/>
    <w:rsid w:val="00404AA6"/>
    <w:rsid w:val="004130CA"/>
    <w:rsid w:val="004158C4"/>
    <w:rsid w:val="0042567E"/>
    <w:rsid w:val="00434259"/>
    <w:rsid w:val="0043446B"/>
    <w:rsid w:val="004377FD"/>
    <w:rsid w:val="004431EF"/>
    <w:rsid w:val="00450F95"/>
    <w:rsid w:val="00461E09"/>
    <w:rsid w:val="00465CEC"/>
    <w:rsid w:val="00470FA2"/>
    <w:rsid w:val="00474D2C"/>
    <w:rsid w:val="004774F5"/>
    <w:rsid w:val="0049111C"/>
    <w:rsid w:val="00492FF9"/>
    <w:rsid w:val="004A0FA5"/>
    <w:rsid w:val="004B0577"/>
    <w:rsid w:val="004B46D3"/>
    <w:rsid w:val="004C40FB"/>
    <w:rsid w:val="004C743C"/>
    <w:rsid w:val="004D0500"/>
    <w:rsid w:val="004D1C7F"/>
    <w:rsid w:val="004D7ADD"/>
    <w:rsid w:val="004F7CD2"/>
    <w:rsid w:val="00501E98"/>
    <w:rsid w:val="005069F1"/>
    <w:rsid w:val="005101C9"/>
    <w:rsid w:val="00514852"/>
    <w:rsid w:val="00516174"/>
    <w:rsid w:val="00524889"/>
    <w:rsid w:val="005267A9"/>
    <w:rsid w:val="005358C5"/>
    <w:rsid w:val="00535AD6"/>
    <w:rsid w:val="00537F81"/>
    <w:rsid w:val="00545AE0"/>
    <w:rsid w:val="00545E4D"/>
    <w:rsid w:val="00552473"/>
    <w:rsid w:val="00556A89"/>
    <w:rsid w:val="005734D9"/>
    <w:rsid w:val="005747AB"/>
    <w:rsid w:val="00583DF4"/>
    <w:rsid w:val="0058403B"/>
    <w:rsid w:val="00591A12"/>
    <w:rsid w:val="0059636A"/>
    <w:rsid w:val="005A644C"/>
    <w:rsid w:val="005D20E9"/>
    <w:rsid w:val="005E2CAB"/>
    <w:rsid w:val="005E628F"/>
    <w:rsid w:val="005F1A95"/>
    <w:rsid w:val="005F4019"/>
    <w:rsid w:val="00605C9F"/>
    <w:rsid w:val="00614C09"/>
    <w:rsid w:val="00632515"/>
    <w:rsid w:val="0063612A"/>
    <w:rsid w:val="00637A9B"/>
    <w:rsid w:val="00642AA5"/>
    <w:rsid w:val="00644C21"/>
    <w:rsid w:val="0065009B"/>
    <w:rsid w:val="00651260"/>
    <w:rsid w:val="006634E8"/>
    <w:rsid w:val="00674994"/>
    <w:rsid w:val="006810F2"/>
    <w:rsid w:val="00682E11"/>
    <w:rsid w:val="0068704D"/>
    <w:rsid w:val="00692AC0"/>
    <w:rsid w:val="006B32C4"/>
    <w:rsid w:val="006C5BE4"/>
    <w:rsid w:val="006C6CF3"/>
    <w:rsid w:val="006F0A68"/>
    <w:rsid w:val="006F48E4"/>
    <w:rsid w:val="00705358"/>
    <w:rsid w:val="0071730A"/>
    <w:rsid w:val="0071776C"/>
    <w:rsid w:val="00721652"/>
    <w:rsid w:val="007249F0"/>
    <w:rsid w:val="00734F61"/>
    <w:rsid w:val="007517D6"/>
    <w:rsid w:val="00755054"/>
    <w:rsid w:val="007648A2"/>
    <w:rsid w:val="00775C74"/>
    <w:rsid w:val="007867CB"/>
    <w:rsid w:val="00793448"/>
    <w:rsid w:val="00793F7C"/>
    <w:rsid w:val="00794C52"/>
    <w:rsid w:val="00797C75"/>
    <w:rsid w:val="007A04A9"/>
    <w:rsid w:val="007A3983"/>
    <w:rsid w:val="007A687C"/>
    <w:rsid w:val="007B506E"/>
    <w:rsid w:val="007C37F0"/>
    <w:rsid w:val="007C53C3"/>
    <w:rsid w:val="007E124E"/>
    <w:rsid w:val="007E20BB"/>
    <w:rsid w:val="007F10FC"/>
    <w:rsid w:val="00814E97"/>
    <w:rsid w:val="00824553"/>
    <w:rsid w:val="00825236"/>
    <w:rsid w:val="00841450"/>
    <w:rsid w:val="0085473C"/>
    <w:rsid w:val="00857C9A"/>
    <w:rsid w:val="008600A7"/>
    <w:rsid w:val="0088138D"/>
    <w:rsid w:val="00881E30"/>
    <w:rsid w:val="00883444"/>
    <w:rsid w:val="00886E8D"/>
    <w:rsid w:val="008915E9"/>
    <w:rsid w:val="008920C8"/>
    <w:rsid w:val="00893D95"/>
    <w:rsid w:val="00897BBC"/>
    <w:rsid w:val="008A318F"/>
    <w:rsid w:val="008B0143"/>
    <w:rsid w:val="008B47D8"/>
    <w:rsid w:val="008C3675"/>
    <w:rsid w:val="008D02BA"/>
    <w:rsid w:val="008E1447"/>
    <w:rsid w:val="008E2642"/>
    <w:rsid w:val="00907CD6"/>
    <w:rsid w:val="009101EA"/>
    <w:rsid w:val="009103FE"/>
    <w:rsid w:val="009106AE"/>
    <w:rsid w:val="00922E40"/>
    <w:rsid w:val="009243B7"/>
    <w:rsid w:val="00930C2F"/>
    <w:rsid w:val="00936B2F"/>
    <w:rsid w:val="009423C3"/>
    <w:rsid w:val="00944A03"/>
    <w:rsid w:val="009463D3"/>
    <w:rsid w:val="00964375"/>
    <w:rsid w:val="00965559"/>
    <w:rsid w:val="00977B3F"/>
    <w:rsid w:val="00990733"/>
    <w:rsid w:val="00996114"/>
    <w:rsid w:val="009B49CA"/>
    <w:rsid w:val="009B55A0"/>
    <w:rsid w:val="009B7AE6"/>
    <w:rsid w:val="009D46E0"/>
    <w:rsid w:val="009D4EF4"/>
    <w:rsid w:val="009E1B8C"/>
    <w:rsid w:val="009E7F52"/>
    <w:rsid w:val="009F059D"/>
    <w:rsid w:val="00A053D7"/>
    <w:rsid w:val="00A12FE8"/>
    <w:rsid w:val="00A17C34"/>
    <w:rsid w:val="00A3039B"/>
    <w:rsid w:val="00A315C7"/>
    <w:rsid w:val="00A335C8"/>
    <w:rsid w:val="00A35DD3"/>
    <w:rsid w:val="00A35EC4"/>
    <w:rsid w:val="00A37633"/>
    <w:rsid w:val="00A45B36"/>
    <w:rsid w:val="00A669EE"/>
    <w:rsid w:val="00A67D48"/>
    <w:rsid w:val="00A70B16"/>
    <w:rsid w:val="00A75E89"/>
    <w:rsid w:val="00A85AFE"/>
    <w:rsid w:val="00A868F6"/>
    <w:rsid w:val="00A96D7B"/>
    <w:rsid w:val="00A97038"/>
    <w:rsid w:val="00A971C3"/>
    <w:rsid w:val="00AA01B6"/>
    <w:rsid w:val="00AA0B20"/>
    <w:rsid w:val="00AA14AF"/>
    <w:rsid w:val="00AA1E68"/>
    <w:rsid w:val="00AA2906"/>
    <w:rsid w:val="00AA4643"/>
    <w:rsid w:val="00AA741F"/>
    <w:rsid w:val="00AB06C6"/>
    <w:rsid w:val="00AB1D20"/>
    <w:rsid w:val="00AE15F8"/>
    <w:rsid w:val="00AE2070"/>
    <w:rsid w:val="00AE7AD1"/>
    <w:rsid w:val="00AF08A2"/>
    <w:rsid w:val="00AF0F9A"/>
    <w:rsid w:val="00AF26B9"/>
    <w:rsid w:val="00B00CF1"/>
    <w:rsid w:val="00B03CC3"/>
    <w:rsid w:val="00B03E5F"/>
    <w:rsid w:val="00B0762A"/>
    <w:rsid w:val="00B1246A"/>
    <w:rsid w:val="00B14F89"/>
    <w:rsid w:val="00B164F3"/>
    <w:rsid w:val="00B25E8F"/>
    <w:rsid w:val="00B310EE"/>
    <w:rsid w:val="00B419E5"/>
    <w:rsid w:val="00B4292F"/>
    <w:rsid w:val="00B460EA"/>
    <w:rsid w:val="00B46222"/>
    <w:rsid w:val="00B51CE9"/>
    <w:rsid w:val="00B63629"/>
    <w:rsid w:val="00B6426B"/>
    <w:rsid w:val="00B6626B"/>
    <w:rsid w:val="00B70CD7"/>
    <w:rsid w:val="00B7135A"/>
    <w:rsid w:val="00B81527"/>
    <w:rsid w:val="00B83E70"/>
    <w:rsid w:val="00B87C37"/>
    <w:rsid w:val="00B9659F"/>
    <w:rsid w:val="00BB4D4E"/>
    <w:rsid w:val="00BC0B4D"/>
    <w:rsid w:val="00BC1813"/>
    <w:rsid w:val="00BC5B08"/>
    <w:rsid w:val="00BD050A"/>
    <w:rsid w:val="00BD0DF8"/>
    <w:rsid w:val="00BD559A"/>
    <w:rsid w:val="00BD70FB"/>
    <w:rsid w:val="00BE2BD6"/>
    <w:rsid w:val="00BE4A34"/>
    <w:rsid w:val="00BF3551"/>
    <w:rsid w:val="00C05367"/>
    <w:rsid w:val="00C065A7"/>
    <w:rsid w:val="00C265FC"/>
    <w:rsid w:val="00C311BE"/>
    <w:rsid w:val="00C33636"/>
    <w:rsid w:val="00C408F7"/>
    <w:rsid w:val="00C44778"/>
    <w:rsid w:val="00C50029"/>
    <w:rsid w:val="00C56127"/>
    <w:rsid w:val="00C631EA"/>
    <w:rsid w:val="00C724E8"/>
    <w:rsid w:val="00C761B9"/>
    <w:rsid w:val="00C852F9"/>
    <w:rsid w:val="00C857B7"/>
    <w:rsid w:val="00C91491"/>
    <w:rsid w:val="00CA0188"/>
    <w:rsid w:val="00CA5AE4"/>
    <w:rsid w:val="00CB1604"/>
    <w:rsid w:val="00CB5FDD"/>
    <w:rsid w:val="00CB669F"/>
    <w:rsid w:val="00CB6E78"/>
    <w:rsid w:val="00CC0281"/>
    <w:rsid w:val="00CC6BE2"/>
    <w:rsid w:val="00CE0D17"/>
    <w:rsid w:val="00D004C3"/>
    <w:rsid w:val="00D07F47"/>
    <w:rsid w:val="00D25DA7"/>
    <w:rsid w:val="00D26458"/>
    <w:rsid w:val="00D34E39"/>
    <w:rsid w:val="00D406C9"/>
    <w:rsid w:val="00D50A49"/>
    <w:rsid w:val="00D5327E"/>
    <w:rsid w:val="00D611CF"/>
    <w:rsid w:val="00D630A4"/>
    <w:rsid w:val="00D64DED"/>
    <w:rsid w:val="00D808C1"/>
    <w:rsid w:val="00D81989"/>
    <w:rsid w:val="00D90C2C"/>
    <w:rsid w:val="00D960EA"/>
    <w:rsid w:val="00DA00B5"/>
    <w:rsid w:val="00DA178C"/>
    <w:rsid w:val="00DC140D"/>
    <w:rsid w:val="00DC6B34"/>
    <w:rsid w:val="00DD2CAA"/>
    <w:rsid w:val="00DD6600"/>
    <w:rsid w:val="00DD7DB1"/>
    <w:rsid w:val="00DE638F"/>
    <w:rsid w:val="00DE72BA"/>
    <w:rsid w:val="00E01E76"/>
    <w:rsid w:val="00E17773"/>
    <w:rsid w:val="00E37D51"/>
    <w:rsid w:val="00E45C9B"/>
    <w:rsid w:val="00E55CD4"/>
    <w:rsid w:val="00E64B79"/>
    <w:rsid w:val="00E66EFF"/>
    <w:rsid w:val="00E6739D"/>
    <w:rsid w:val="00E76F57"/>
    <w:rsid w:val="00E773C4"/>
    <w:rsid w:val="00E8214A"/>
    <w:rsid w:val="00E82810"/>
    <w:rsid w:val="00E8421A"/>
    <w:rsid w:val="00E87461"/>
    <w:rsid w:val="00E91C4C"/>
    <w:rsid w:val="00E92B84"/>
    <w:rsid w:val="00E92D0D"/>
    <w:rsid w:val="00E93083"/>
    <w:rsid w:val="00E93383"/>
    <w:rsid w:val="00EB152E"/>
    <w:rsid w:val="00EB68D4"/>
    <w:rsid w:val="00ED5AE7"/>
    <w:rsid w:val="00ED63A8"/>
    <w:rsid w:val="00ED7E15"/>
    <w:rsid w:val="00EE2FC8"/>
    <w:rsid w:val="00EE63B5"/>
    <w:rsid w:val="00EF0203"/>
    <w:rsid w:val="00EF33D2"/>
    <w:rsid w:val="00F0013A"/>
    <w:rsid w:val="00F0582B"/>
    <w:rsid w:val="00F0613A"/>
    <w:rsid w:val="00F06728"/>
    <w:rsid w:val="00F075D8"/>
    <w:rsid w:val="00F07DC4"/>
    <w:rsid w:val="00F20B44"/>
    <w:rsid w:val="00F27A4A"/>
    <w:rsid w:val="00F31340"/>
    <w:rsid w:val="00F44613"/>
    <w:rsid w:val="00F51EAA"/>
    <w:rsid w:val="00F638C3"/>
    <w:rsid w:val="00F65EE5"/>
    <w:rsid w:val="00F75409"/>
    <w:rsid w:val="00F81BB2"/>
    <w:rsid w:val="00F94CA6"/>
    <w:rsid w:val="00F960A4"/>
    <w:rsid w:val="00F97FAF"/>
    <w:rsid w:val="00FA068B"/>
    <w:rsid w:val="00FA0D3F"/>
    <w:rsid w:val="00FA1B30"/>
    <w:rsid w:val="00FB2234"/>
    <w:rsid w:val="00FB2E36"/>
    <w:rsid w:val="00FB3FA9"/>
    <w:rsid w:val="00FC1F4E"/>
    <w:rsid w:val="00FC2DD6"/>
    <w:rsid w:val="00FC4C16"/>
    <w:rsid w:val="00FD05DD"/>
    <w:rsid w:val="00FD2FA6"/>
    <w:rsid w:val="00FD4EA7"/>
    <w:rsid w:val="00FE3B36"/>
    <w:rsid w:val="00FE6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340"/>
    <w:pPr>
      <w:widowControl w:val="0"/>
      <w:spacing w:line="260" w:lineRule="exact"/>
    </w:pPr>
    <w:rPr>
      <w:rFonts w:ascii="Arial" w:eastAsia="Times New Roman" w:hAnsi="Arial" w:cs="Arial"/>
      <w:sz w:val="22"/>
      <w:szCs w:val="22"/>
      <w:lang w:val="en-GB" w:eastAsia="en-US"/>
    </w:rPr>
  </w:style>
  <w:style w:type="paragraph" w:styleId="1">
    <w:name w:val="heading 1"/>
    <w:basedOn w:val="a"/>
    <w:next w:val="a"/>
    <w:link w:val="10"/>
    <w:uiPriority w:val="9"/>
    <w:qFormat/>
    <w:rsid w:val="00F31340"/>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0"/>
    <w:uiPriority w:val="99"/>
    <w:qFormat/>
    <w:rsid w:val="00F31340"/>
    <w:pPr>
      <w:spacing w:after="480" w:line="240" w:lineRule="auto"/>
      <w:outlineLvl w:val="1"/>
    </w:pPr>
    <w:rPr>
      <w:rFonts w:cs="Times New Roman"/>
      <w:sz w:val="24"/>
      <w:szCs w:val="24"/>
    </w:rPr>
  </w:style>
  <w:style w:type="paragraph" w:styleId="3">
    <w:name w:val="heading 3"/>
    <w:basedOn w:val="a"/>
    <w:next w:val="a"/>
    <w:link w:val="30"/>
    <w:uiPriority w:val="9"/>
    <w:semiHidden/>
    <w:unhideWhenUsed/>
    <w:qFormat/>
    <w:rsid w:val="008B47D8"/>
    <w:pPr>
      <w:keepNext/>
      <w:keepLines/>
      <w:spacing w:before="20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F31340"/>
    <w:rPr>
      <w:rFonts w:ascii="Arial" w:eastAsia="Times New Roman" w:hAnsi="Arial" w:cs="Arial"/>
      <w:sz w:val="24"/>
      <w:szCs w:val="24"/>
      <w:lang w:val="en-GB"/>
    </w:rPr>
  </w:style>
  <w:style w:type="character" w:styleId="a3">
    <w:name w:val="page number"/>
    <w:basedOn w:val="a0"/>
    <w:rsid w:val="00F31340"/>
  </w:style>
  <w:style w:type="paragraph" w:styleId="a4">
    <w:name w:val="header"/>
    <w:basedOn w:val="a"/>
    <w:link w:val="a5"/>
    <w:uiPriority w:val="99"/>
    <w:rsid w:val="00F31340"/>
    <w:pPr>
      <w:tabs>
        <w:tab w:val="center" w:pos="4153"/>
        <w:tab w:val="right" w:pos="8306"/>
      </w:tabs>
    </w:pPr>
    <w:rPr>
      <w:rFonts w:cs="Times New Roman"/>
      <w:sz w:val="20"/>
      <w:szCs w:val="20"/>
    </w:rPr>
  </w:style>
  <w:style w:type="character" w:customStyle="1" w:styleId="a5">
    <w:name w:val="Верхний колонтитул Знак"/>
    <w:link w:val="a4"/>
    <w:uiPriority w:val="99"/>
    <w:rsid w:val="00F31340"/>
    <w:rPr>
      <w:rFonts w:ascii="Arial" w:eastAsia="Times New Roman" w:hAnsi="Arial" w:cs="Arial"/>
      <w:lang w:val="en-GB"/>
    </w:rPr>
  </w:style>
  <w:style w:type="paragraph" w:styleId="a6">
    <w:name w:val="footer"/>
    <w:basedOn w:val="a"/>
    <w:link w:val="a7"/>
    <w:uiPriority w:val="99"/>
    <w:rsid w:val="00F31340"/>
    <w:pPr>
      <w:tabs>
        <w:tab w:val="center" w:pos="4153"/>
        <w:tab w:val="right" w:pos="8306"/>
      </w:tabs>
    </w:pPr>
    <w:rPr>
      <w:rFonts w:cs="Times New Roman"/>
      <w:sz w:val="20"/>
      <w:szCs w:val="20"/>
    </w:rPr>
  </w:style>
  <w:style w:type="character" w:customStyle="1" w:styleId="a7">
    <w:name w:val="Нижний колонтитул Знак"/>
    <w:link w:val="a6"/>
    <w:uiPriority w:val="99"/>
    <w:rsid w:val="00F31340"/>
    <w:rPr>
      <w:rFonts w:ascii="Arial" w:eastAsia="Times New Roman" w:hAnsi="Arial" w:cs="Arial"/>
      <w:lang w:val="en-GB"/>
    </w:rPr>
  </w:style>
  <w:style w:type="character" w:styleId="a8">
    <w:name w:val="Hyperlink"/>
    <w:uiPriority w:val="99"/>
    <w:rsid w:val="00F31340"/>
    <w:rPr>
      <w:rFonts w:cs="Times New Roman"/>
      <w:color w:val="0000FF"/>
      <w:u w:val="single"/>
    </w:rPr>
  </w:style>
  <w:style w:type="paragraph" w:customStyle="1" w:styleId="Covertitle">
    <w:name w:val="Cover title"/>
    <w:rsid w:val="00F31340"/>
    <w:rPr>
      <w:rFonts w:ascii="Arial" w:eastAsia="Times New Roman" w:hAnsi="Arial" w:cs="Arial"/>
      <w:b/>
      <w:bCs/>
      <w:sz w:val="32"/>
      <w:szCs w:val="32"/>
      <w:lang w:val="en-GB" w:eastAsia="en-US"/>
    </w:rPr>
  </w:style>
  <w:style w:type="paragraph" w:customStyle="1" w:styleId="Default">
    <w:name w:val="Default"/>
    <w:rsid w:val="00F31340"/>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
    <w:link w:val="NESNormalChar"/>
    <w:autoRedefine/>
    <w:rsid w:val="00E76F57"/>
    <w:pPr>
      <w:tabs>
        <w:tab w:val="left" w:pos="1134"/>
        <w:tab w:val="left" w:pos="6675"/>
      </w:tabs>
      <w:spacing w:line="240" w:lineRule="auto"/>
      <w:ind w:firstLine="567"/>
      <w:jc w:val="both"/>
    </w:pPr>
    <w:rPr>
      <w:rFonts w:ascii="Times New Roman" w:hAnsi="Times New Roman" w:cs="Times New Roman"/>
      <w:sz w:val="24"/>
      <w:szCs w:val="24"/>
      <w:lang w:val="kk-KZ"/>
    </w:rPr>
  </w:style>
  <w:style w:type="character" w:customStyle="1" w:styleId="NESNormalChar">
    <w:name w:val="NES Normal Char"/>
    <w:link w:val="NESNormal"/>
    <w:locked/>
    <w:rsid w:val="00E76F57"/>
    <w:rPr>
      <w:rFonts w:ascii="Times New Roman" w:eastAsia="Times New Roman" w:hAnsi="Times New Roman"/>
      <w:sz w:val="24"/>
      <w:szCs w:val="24"/>
      <w:lang w:val="kk-KZ"/>
    </w:rPr>
  </w:style>
  <w:style w:type="paragraph" w:customStyle="1" w:styleId="NESBullet1">
    <w:name w:val="NES Bullet 1"/>
    <w:basedOn w:val="a"/>
    <w:next w:val="NESNormal"/>
    <w:uiPriority w:val="99"/>
    <w:rsid w:val="00F31340"/>
    <w:pPr>
      <w:widowControl/>
      <w:tabs>
        <w:tab w:val="num" w:pos="1080"/>
      </w:tabs>
      <w:autoSpaceDE w:val="0"/>
      <w:autoSpaceDN w:val="0"/>
      <w:adjustRightInd w:val="0"/>
      <w:spacing w:after="120" w:line="360" w:lineRule="auto"/>
      <w:ind w:left="1080" w:hanging="360"/>
    </w:pPr>
  </w:style>
  <w:style w:type="paragraph" w:customStyle="1" w:styleId="NESHeading2">
    <w:name w:val="NES Heading 2"/>
    <w:basedOn w:val="1"/>
    <w:next w:val="NESNormal"/>
    <w:link w:val="NESHeading2CharChar"/>
    <w:autoRedefine/>
    <w:rsid w:val="00996114"/>
    <w:pPr>
      <w:keepNext w:val="0"/>
      <w:keepLines w:val="0"/>
      <w:spacing w:before="0" w:line="240" w:lineRule="auto"/>
      <w:ind w:firstLine="567"/>
      <w:jc w:val="both"/>
      <w:outlineLvl w:val="9"/>
    </w:pPr>
    <w:rPr>
      <w:rFonts w:ascii="Times New Roman" w:hAnsi="Times New Roman"/>
      <w:b w:val="0"/>
      <w:color w:val="auto"/>
      <w:lang w:val="kk-KZ"/>
    </w:rPr>
  </w:style>
  <w:style w:type="character" w:customStyle="1" w:styleId="NESHeading2CharChar">
    <w:name w:val="NES Heading 2 Char Char"/>
    <w:link w:val="NESHeading2"/>
    <w:locked/>
    <w:rsid w:val="00996114"/>
    <w:rPr>
      <w:rFonts w:ascii="Times New Roman" w:eastAsia="Times New Roman" w:hAnsi="Times New Roman"/>
      <w:bCs/>
      <w:sz w:val="28"/>
      <w:szCs w:val="28"/>
      <w:lang w:val="kk-KZ"/>
    </w:rPr>
  </w:style>
  <w:style w:type="paragraph" w:styleId="21">
    <w:name w:val="toc 2"/>
    <w:basedOn w:val="a"/>
    <w:next w:val="a"/>
    <w:autoRedefine/>
    <w:uiPriority w:val="39"/>
    <w:rsid w:val="005E628F"/>
    <w:pPr>
      <w:tabs>
        <w:tab w:val="left" w:pos="660"/>
        <w:tab w:val="right" w:leader="dot" w:pos="9117"/>
      </w:tabs>
      <w:spacing w:line="240" w:lineRule="auto"/>
      <w:ind w:firstLine="567"/>
      <w:jc w:val="both"/>
    </w:pPr>
    <w:rPr>
      <w:rFonts w:ascii="Times New Roman" w:hAnsi="Times New Roman"/>
      <w:noProof/>
      <w:sz w:val="28"/>
      <w:szCs w:val="28"/>
    </w:rPr>
  </w:style>
  <w:style w:type="character" w:customStyle="1" w:styleId="hps">
    <w:name w:val="hps"/>
    <w:rsid w:val="00F31340"/>
    <w:rPr>
      <w:rFonts w:cs="Times New Roman"/>
    </w:rPr>
  </w:style>
  <w:style w:type="character" w:customStyle="1" w:styleId="10">
    <w:name w:val="Заголовок 1 Знак"/>
    <w:link w:val="1"/>
    <w:uiPriority w:val="9"/>
    <w:rsid w:val="00F31340"/>
    <w:rPr>
      <w:rFonts w:ascii="Cambria" w:eastAsia="Times New Roman" w:hAnsi="Cambria" w:cs="Times New Roman"/>
      <w:b/>
      <w:bCs/>
      <w:color w:val="365F91"/>
      <w:sz w:val="28"/>
      <w:szCs w:val="28"/>
      <w:lang w:val="en-GB"/>
    </w:rPr>
  </w:style>
  <w:style w:type="paragraph" w:styleId="a9">
    <w:name w:val="TOC Heading"/>
    <w:basedOn w:val="1"/>
    <w:next w:val="a"/>
    <w:uiPriority w:val="39"/>
    <w:semiHidden/>
    <w:unhideWhenUsed/>
    <w:qFormat/>
    <w:rsid w:val="00F31340"/>
    <w:pPr>
      <w:widowControl/>
      <w:spacing w:line="276" w:lineRule="auto"/>
      <w:outlineLvl w:val="9"/>
    </w:pPr>
    <w:rPr>
      <w:lang w:val="ru-RU" w:eastAsia="ru-RU"/>
    </w:rPr>
  </w:style>
  <w:style w:type="paragraph" w:styleId="aa">
    <w:name w:val="Balloon Text"/>
    <w:basedOn w:val="a"/>
    <w:link w:val="ab"/>
    <w:uiPriority w:val="99"/>
    <w:semiHidden/>
    <w:unhideWhenUsed/>
    <w:rsid w:val="00F31340"/>
    <w:pPr>
      <w:spacing w:line="240" w:lineRule="auto"/>
    </w:pPr>
    <w:rPr>
      <w:rFonts w:ascii="Tahoma" w:hAnsi="Tahoma" w:cs="Times New Roman"/>
      <w:sz w:val="16"/>
      <w:szCs w:val="16"/>
    </w:rPr>
  </w:style>
  <w:style w:type="character" w:customStyle="1" w:styleId="ab">
    <w:name w:val="Текст выноски Знак"/>
    <w:link w:val="aa"/>
    <w:uiPriority w:val="99"/>
    <w:semiHidden/>
    <w:rsid w:val="00F31340"/>
    <w:rPr>
      <w:rFonts w:ascii="Tahoma" w:eastAsia="Times New Roman" w:hAnsi="Tahoma" w:cs="Tahoma"/>
      <w:sz w:val="16"/>
      <w:szCs w:val="16"/>
      <w:lang w:val="en-GB"/>
    </w:rPr>
  </w:style>
  <w:style w:type="paragraph" w:styleId="ac">
    <w:name w:val="List Paragraph"/>
    <w:basedOn w:val="a"/>
    <w:link w:val="ad"/>
    <w:uiPriority w:val="34"/>
    <w:qFormat/>
    <w:rsid w:val="00F31340"/>
    <w:pPr>
      <w:spacing w:line="240" w:lineRule="auto"/>
      <w:ind w:left="720"/>
      <w:contextualSpacing/>
    </w:pPr>
    <w:rPr>
      <w:rFonts w:ascii="Times New Roman" w:hAnsi="Times New Roman" w:cs="Times New Roman"/>
      <w:sz w:val="24"/>
      <w:szCs w:val="24"/>
    </w:rPr>
  </w:style>
  <w:style w:type="table" w:styleId="ae">
    <w:name w:val="Table Grid"/>
    <w:basedOn w:val="a1"/>
    <w:rsid w:val="00F3134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F31340"/>
  </w:style>
  <w:style w:type="character" w:customStyle="1" w:styleId="Bulletstyle1Char">
    <w:name w:val="Bullet style 1 Char"/>
    <w:link w:val="Bulletstyle1"/>
    <w:locked/>
    <w:rsid w:val="00D64DED"/>
    <w:rPr>
      <w:rFonts w:ascii="Arial" w:eastAsia="Times New Roman" w:hAnsi="Arial" w:cs="Arial"/>
      <w:szCs w:val="24"/>
      <w:lang w:val="en-GB"/>
    </w:rPr>
  </w:style>
  <w:style w:type="paragraph" w:customStyle="1" w:styleId="Bulletstyle1">
    <w:name w:val="Bullet style 1"/>
    <w:basedOn w:val="a"/>
    <w:link w:val="Bulletstyle1Char"/>
    <w:rsid w:val="00D64DED"/>
    <w:pPr>
      <w:widowControl/>
      <w:numPr>
        <w:numId w:val="8"/>
      </w:numPr>
      <w:tabs>
        <w:tab w:val="left" w:pos="284"/>
        <w:tab w:val="left" w:pos="426"/>
      </w:tabs>
      <w:spacing w:line="240" w:lineRule="auto"/>
    </w:pPr>
    <w:rPr>
      <w:rFonts w:cs="Times New Roman"/>
      <w:sz w:val="20"/>
      <w:szCs w:val="24"/>
    </w:rPr>
  </w:style>
  <w:style w:type="paragraph" w:customStyle="1" w:styleId="MediumGrid1-Accent21">
    <w:name w:val="Medium Grid 1 - Accent 21"/>
    <w:basedOn w:val="a"/>
    <w:uiPriority w:val="34"/>
    <w:qFormat/>
    <w:rsid w:val="00A35DD3"/>
    <w:pPr>
      <w:widowControl/>
      <w:spacing w:line="240" w:lineRule="auto"/>
      <w:ind w:left="720"/>
      <w:contextualSpacing/>
    </w:pPr>
    <w:rPr>
      <w:rFonts w:ascii="Times New Roman" w:hAnsi="Times New Roman" w:cs="Times New Roman"/>
      <w:sz w:val="24"/>
      <w:szCs w:val="24"/>
      <w:lang w:eastAsia="en-GB"/>
    </w:rPr>
  </w:style>
  <w:style w:type="paragraph" w:styleId="11">
    <w:name w:val="toc 1"/>
    <w:basedOn w:val="a"/>
    <w:next w:val="a"/>
    <w:autoRedefine/>
    <w:uiPriority w:val="39"/>
    <w:unhideWhenUsed/>
    <w:rsid w:val="00AB06C6"/>
    <w:pPr>
      <w:tabs>
        <w:tab w:val="right" w:leader="dot" w:pos="9628"/>
      </w:tabs>
      <w:spacing w:line="240" w:lineRule="auto"/>
    </w:pPr>
  </w:style>
  <w:style w:type="character" w:customStyle="1" w:styleId="30">
    <w:name w:val="Заголовок 3 Знак"/>
    <w:link w:val="3"/>
    <w:uiPriority w:val="9"/>
    <w:semiHidden/>
    <w:rsid w:val="008B47D8"/>
    <w:rPr>
      <w:rFonts w:ascii="Cambria" w:eastAsia="Times New Roman" w:hAnsi="Cambria" w:cs="Times New Roman"/>
      <w:b/>
      <w:bCs/>
      <w:color w:val="4F81BD"/>
      <w:lang w:val="en-GB"/>
    </w:rPr>
  </w:style>
  <w:style w:type="paragraph" w:styleId="31">
    <w:name w:val="toc 3"/>
    <w:basedOn w:val="a"/>
    <w:next w:val="a"/>
    <w:autoRedefine/>
    <w:uiPriority w:val="39"/>
    <w:unhideWhenUsed/>
    <w:rsid w:val="00A37633"/>
    <w:pPr>
      <w:spacing w:after="100"/>
      <w:ind w:left="440"/>
    </w:pPr>
  </w:style>
  <w:style w:type="character" w:customStyle="1" w:styleId="apple-style-span">
    <w:name w:val="apple-style-span"/>
    <w:basedOn w:val="a0"/>
    <w:rsid w:val="00CB1604"/>
  </w:style>
  <w:style w:type="character" w:styleId="af">
    <w:name w:val="annotation reference"/>
    <w:uiPriority w:val="99"/>
    <w:semiHidden/>
    <w:unhideWhenUsed/>
    <w:rsid w:val="0058403B"/>
    <w:rPr>
      <w:sz w:val="16"/>
      <w:szCs w:val="16"/>
    </w:rPr>
  </w:style>
  <w:style w:type="paragraph" w:styleId="af0">
    <w:name w:val="annotation text"/>
    <w:basedOn w:val="a"/>
    <w:link w:val="af1"/>
    <w:uiPriority w:val="99"/>
    <w:semiHidden/>
    <w:unhideWhenUsed/>
    <w:rsid w:val="0058403B"/>
    <w:pPr>
      <w:spacing w:line="240" w:lineRule="auto"/>
    </w:pPr>
    <w:rPr>
      <w:rFonts w:cs="Times New Roman"/>
      <w:sz w:val="20"/>
      <w:szCs w:val="20"/>
    </w:rPr>
  </w:style>
  <w:style w:type="character" w:customStyle="1" w:styleId="af1">
    <w:name w:val="Текст примечания Знак"/>
    <w:link w:val="af0"/>
    <w:uiPriority w:val="99"/>
    <w:semiHidden/>
    <w:rsid w:val="0058403B"/>
    <w:rPr>
      <w:rFonts w:ascii="Arial" w:eastAsia="Times New Roman" w:hAnsi="Arial" w:cs="Arial"/>
      <w:sz w:val="20"/>
      <w:szCs w:val="20"/>
      <w:lang w:val="en-GB"/>
    </w:rPr>
  </w:style>
  <w:style w:type="paragraph" w:styleId="af2">
    <w:name w:val="annotation subject"/>
    <w:basedOn w:val="af0"/>
    <w:next w:val="af0"/>
    <w:link w:val="af3"/>
    <w:uiPriority w:val="99"/>
    <w:semiHidden/>
    <w:unhideWhenUsed/>
    <w:rsid w:val="0058403B"/>
    <w:rPr>
      <w:b/>
      <w:bCs/>
    </w:rPr>
  </w:style>
  <w:style w:type="character" w:customStyle="1" w:styleId="af3">
    <w:name w:val="Тема примечания Знак"/>
    <w:link w:val="af2"/>
    <w:uiPriority w:val="99"/>
    <w:semiHidden/>
    <w:rsid w:val="0058403B"/>
    <w:rPr>
      <w:rFonts w:ascii="Arial" w:eastAsia="Times New Roman" w:hAnsi="Arial" w:cs="Arial"/>
      <w:b/>
      <w:bCs/>
      <w:sz w:val="20"/>
      <w:szCs w:val="20"/>
      <w:lang w:val="en-GB"/>
    </w:rPr>
  </w:style>
  <w:style w:type="paragraph" w:styleId="af4">
    <w:name w:val="endnote text"/>
    <w:basedOn w:val="a"/>
    <w:link w:val="af5"/>
    <w:uiPriority w:val="99"/>
    <w:semiHidden/>
    <w:unhideWhenUsed/>
    <w:rsid w:val="00614C09"/>
    <w:rPr>
      <w:rFonts w:cs="Times New Roman"/>
      <w:sz w:val="20"/>
      <w:szCs w:val="20"/>
    </w:rPr>
  </w:style>
  <w:style w:type="character" w:customStyle="1" w:styleId="af5">
    <w:name w:val="Текст концевой сноски Знак"/>
    <w:link w:val="af4"/>
    <w:uiPriority w:val="99"/>
    <w:semiHidden/>
    <w:rsid w:val="00614C09"/>
    <w:rPr>
      <w:rFonts w:ascii="Arial" w:eastAsia="Times New Roman" w:hAnsi="Arial" w:cs="Arial"/>
      <w:lang w:val="en-GB" w:eastAsia="en-US"/>
    </w:rPr>
  </w:style>
  <w:style w:type="character" w:styleId="af6">
    <w:name w:val="endnote reference"/>
    <w:uiPriority w:val="99"/>
    <w:semiHidden/>
    <w:unhideWhenUsed/>
    <w:rsid w:val="00614C09"/>
    <w:rPr>
      <w:vertAlign w:val="superscript"/>
    </w:rPr>
  </w:style>
  <w:style w:type="character" w:customStyle="1" w:styleId="ad">
    <w:name w:val="Абзац списка Знак"/>
    <w:link w:val="ac"/>
    <w:uiPriority w:val="34"/>
    <w:locked/>
    <w:rsid w:val="002A7AD7"/>
    <w:rPr>
      <w:rFonts w:ascii="Times New Roman" w:eastAsia="Times New Roman" w:hAnsi="Times New Roman"/>
      <w:sz w:val="24"/>
      <w:szCs w:val="24"/>
      <w:lang w:val="en-GB"/>
    </w:rPr>
  </w:style>
  <w:style w:type="paragraph" w:customStyle="1" w:styleId="12">
    <w:name w:val="Без интервала1"/>
    <w:rsid w:val="001C356D"/>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81063">
      <w:bodyDiv w:val="1"/>
      <w:marLeft w:val="0"/>
      <w:marRight w:val="0"/>
      <w:marTop w:val="0"/>
      <w:marBottom w:val="0"/>
      <w:divBdr>
        <w:top w:val="none" w:sz="0" w:space="0" w:color="auto"/>
        <w:left w:val="none" w:sz="0" w:space="0" w:color="auto"/>
        <w:bottom w:val="none" w:sz="0" w:space="0" w:color="auto"/>
        <w:right w:val="none" w:sz="0" w:space="0" w:color="auto"/>
      </w:divBdr>
    </w:div>
    <w:div w:id="295840299">
      <w:bodyDiv w:val="1"/>
      <w:marLeft w:val="0"/>
      <w:marRight w:val="0"/>
      <w:marTop w:val="0"/>
      <w:marBottom w:val="0"/>
      <w:divBdr>
        <w:top w:val="none" w:sz="0" w:space="0" w:color="auto"/>
        <w:left w:val="none" w:sz="0" w:space="0" w:color="auto"/>
        <w:bottom w:val="none" w:sz="0" w:space="0" w:color="auto"/>
        <w:right w:val="none" w:sz="0" w:space="0" w:color="auto"/>
      </w:divBdr>
    </w:div>
    <w:div w:id="522279389">
      <w:bodyDiv w:val="1"/>
      <w:marLeft w:val="0"/>
      <w:marRight w:val="0"/>
      <w:marTop w:val="0"/>
      <w:marBottom w:val="0"/>
      <w:divBdr>
        <w:top w:val="none" w:sz="0" w:space="0" w:color="auto"/>
        <w:left w:val="none" w:sz="0" w:space="0" w:color="auto"/>
        <w:bottom w:val="none" w:sz="0" w:space="0" w:color="auto"/>
        <w:right w:val="none" w:sz="0" w:space="0" w:color="auto"/>
      </w:divBdr>
    </w:div>
    <w:div w:id="80789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BECCC-8BB2-4461-AB5D-0CB103064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Pages>
  <Words>9272</Words>
  <Characters>52853</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Zhakibayeva</dc:creator>
  <cp:lastModifiedBy>ИЦ-2</cp:lastModifiedBy>
  <cp:revision>8</cp:revision>
  <cp:lastPrinted>2016-12-12T13:45:00Z</cp:lastPrinted>
  <dcterms:created xsi:type="dcterms:W3CDTF">2016-12-12T11:49:00Z</dcterms:created>
  <dcterms:modified xsi:type="dcterms:W3CDTF">2016-12-19T09:49:00Z</dcterms:modified>
</cp:coreProperties>
</file>