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788775944"/>
    <w:bookmarkEnd w:id="0"/>
    <w:p w:rsidR="00C96F3B" w:rsidRDefault="003153BD" w:rsidP="00C96F3B">
      <w:pPr>
        <w:shd w:val="clear" w:color="auto" w:fill="FFFFFF"/>
        <w:spacing w:after="100" w:afterAutospacing="1" w:line="240" w:lineRule="auto"/>
        <w:jc w:val="right"/>
        <w:rPr>
          <w:rFonts w:ascii="Times New Roman" w:eastAsia="Times New Roman" w:hAnsi="Times New Roman" w:cs="Times New Roman"/>
          <w:b/>
          <w:bCs/>
          <w:sz w:val="32"/>
          <w:lang w:val="kk-KZ" w:eastAsia="ru-RU"/>
        </w:rPr>
      </w:pPr>
      <w:r>
        <w:rPr>
          <w:rFonts w:ascii="Times New Roman" w:eastAsia="Times New Roman" w:hAnsi="Times New Roman" w:cs="Times New Roman"/>
          <w:b/>
          <w:bCs/>
          <w:sz w:val="32"/>
          <w:lang w:val="kk-KZ" w:eastAsia="ru-RU"/>
        </w:rPr>
        <w:object w:dxaOrig="10661" w:dyaOrig="14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8pt;height:708pt" o:ole="">
            <v:imagedata r:id="rId5" o:title=""/>
          </v:shape>
          <o:OLEObject Type="Embed" ProgID="Word.Document.12" ShapeID="_x0000_i1025" DrawAspect="Content" ObjectID="_1788775966" r:id="rId6">
            <o:FieldCodes>\s</o:FieldCodes>
          </o:OLEObject>
        </w:object>
      </w:r>
      <w:r w:rsidR="00C96F3B">
        <w:rPr>
          <w:rFonts w:ascii="Times New Roman" w:eastAsia="Times New Roman" w:hAnsi="Times New Roman" w:cs="Times New Roman"/>
          <w:b/>
          <w:bCs/>
          <w:sz w:val="32"/>
          <w:lang w:val="kk-KZ" w:eastAsia="ru-RU"/>
        </w:rPr>
        <w:t xml:space="preserve">Бікітемін                                                                                                                                             </w:t>
      </w:r>
      <w:r w:rsidR="00C96F3B">
        <w:rPr>
          <w:rFonts w:ascii="Times New Roman" w:eastAsia="Times New Roman" w:hAnsi="Times New Roman" w:cs="Times New Roman"/>
          <w:b/>
          <w:bCs/>
          <w:sz w:val="32"/>
          <w:lang w:val="kk-KZ" w:eastAsia="ru-RU"/>
        </w:rPr>
        <w:lastRenderedPageBreak/>
        <w:t xml:space="preserve">«Қарлығаш» бөбекжайы                                                                                                        директоры          Кадина К.З.   </w:t>
      </w:r>
    </w:p>
    <w:p w:rsidR="00C96F3B" w:rsidRDefault="00C96F3B" w:rsidP="00C96F3B">
      <w:pPr>
        <w:shd w:val="clear" w:color="auto" w:fill="FFFFFF"/>
        <w:spacing w:after="100" w:afterAutospacing="1" w:line="240" w:lineRule="auto"/>
        <w:jc w:val="center"/>
        <w:rPr>
          <w:rFonts w:ascii="Times New Roman" w:eastAsia="Times New Roman" w:hAnsi="Times New Roman" w:cs="Times New Roman"/>
          <w:b/>
          <w:bCs/>
          <w:sz w:val="32"/>
          <w:lang w:val="kk-KZ" w:eastAsia="ru-RU"/>
        </w:rPr>
      </w:pPr>
      <w:r>
        <w:rPr>
          <w:rFonts w:ascii="Times New Roman" w:eastAsia="Times New Roman" w:hAnsi="Times New Roman" w:cs="Times New Roman"/>
          <w:b/>
          <w:bCs/>
          <w:sz w:val="32"/>
          <w:lang w:val="kk-KZ" w:eastAsia="ru-RU"/>
        </w:rPr>
        <w:t xml:space="preserve">                                                                                        </w:t>
      </w:r>
    </w:p>
    <w:p w:rsidR="00C96F3B" w:rsidRPr="009A7A91" w:rsidRDefault="00C96F3B" w:rsidP="00C96F3B">
      <w:pPr>
        <w:shd w:val="clear" w:color="auto" w:fill="FFFFFF"/>
        <w:spacing w:after="100" w:afterAutospacing="1" w:line="240" w:lineRule="auto"/>
        <w:jc w:val="center"/>
        <w:rPr>
          <w:rFonts w:ascii="Times New Roman" w:eastAsia="Times New Roman" w:hAnsi="Times New Roman" w:cs="Times New Roman"/>
          <w:b/>
          <w:bCs/>
          <w:sz w:val="32"/>
          <w:lang w:val="kk-KZ" w:eastAsia="ru-RU"/>
        </w:rPr>
      </w:pPr>
      <w:r>
        <w:rPr>
          <w:rFonts w:ascii="Times New Roman" w:eastAsia="Times New Roman" w:hAnsi="Times New Roman" w:cs="Times New Roman"/>
          <w:b/>
          <w:bCs/>
          <w:sz w:val="32"/>
          <w:lang w:val="kk-KZ" w:eastAsia="ru-RU"/>
        </w:rPr>
        <w:t xml:space="preserve">    </w:t>
      </w:r>
      <w:r w:rsidR="006C2CFA">
        <w:rPr>
          <w:rFonts w:ascii="Times New Roman" w:eastAsia="Times New Roman" w:hAnsi="Times New Roman" w:cs="Times New Roman"/>
          <w:b/>
          <w:bCs/>
          <w:sz w:val="32"/>
          <w:lang w:val="kk-KZ" w:eastAsia="ru-RU"/>
        </w:rPr>
        <w:t>2024-2025</w:t>
      </w:r>
      <w:r w:rsidRPr="00C96F3B">
        <w:rPr>
          <w:rFonts w:ascii="Times New Roman" w:eastAsia="Times New Roman" w:hAnsi="Times New Roman" w:cs="Times New Roman"/>
          <w:b/>
          <w:bCs/>
          <w:sz w:val="32"/>
          <w:lang w:val="kk-KZ" w:eastAsia="ru-RU"/>
        </w:rPr>
        <w:t xml:space="preserve"> оқу жылына арналған</w:t>
      </w:r>
    </w:p>
    <w:p w:rsidR="00C96F3B" w:rsidRPr="00C96F3B" w:rsidRDefault="00C96F3B" w:rsidP="00C96F3B">
      <w:pPr>
        <w:shd w:val="clear" w:color="auto" w:fill="FFFFFF"/>
        <w:spacing w:after="100" w:afterAutospacing="1" w:line="240" w:lineRule="auto"/>
        <w:jc w:val="center"/>
        <w:rPr>
          <w:rFonts w:ascii="Times New Roman" w:eastAsia="Times New Roman" w:hAnsi="Times New Roman" w:cs="Times New Roman"/>
          <w:sz w:val="32"/>
          <w:szCs w:val="32"/>
          <w:lang w:val="kk-KZ" w:eastAsia="ru-RU"/>
        </w:rPr>
      </w:pPr>
      <w:r w:rsidRPr="00C96F3B">
        <w:rPr>
          <w:rFonts w:ascii="Times New Roman" w:eastAsia="Times New Roman" w:hAnsi="Times New Roman" w:cs="Times New Roman"/>
          <w:b/>
          <w:bCs/>
          <w:sz w:val="32"/>
          <w:lang w:val="kk-KZ" w:eastAsia="ru-RU"/>
        </w:rPr>
        <w:t>КОНСУЛЬТАЦИЯЛЫҚ ПУНКТТІҢ ЖҰМЫС КЕСТЕСІ</w:t>
      </w:r>
    </w:p>
    <w:tbl>
      <w:tblPr>
        <w:tblW w:w="9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64"/>
        <w:gridCol w:w="2580"/>
        <w:gridCol w:w="3261"/>
        <w:gridCol w:w="1984"/>
      </w:tblGrid>
      <w:tr w:rsidR="00C96F3B" w:rsidRPr="00C97E7C" w:rsidTr="003804FF">
        <w:tc>
          <w:tcPr>
            <w:tcW w:w="0" w:type="auto"/>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0" w:line="240" w:lineRule="auto"/>
              <w:rPr>
                <w:rFonts w:ascii="Times New Roman" w:eastAsia="Times New Roman" w:hAnsi="Times New Roman" w:cs="Times New Roman"/>
                <w:sz w:val="24"/>
                <w:szCs w:val="24"/>
                <w:lang w:eastAsia="ru-RU"/>
              </w:rPr>
            </w:pPr>
            <w:proofErr w:type="spellStart"/>
            <w:r w:rsidRPr="00C97E7C">
              <w:rPr>
                <w:rFonts w:ascii="Times New Roman" w:eastAsia="Times New Roman" w:hAnsi="Times New Roman" w:cs="Times New Roman"/>
                <w:b/>
                <w:bCs/>
                <w:sz w:val="24"/>
                <w:szCs w:val="24"/>
                <w:lang w:eastAsia="ru-RU"/>
              </w:rPr>
              <w:t>Апта</w:t>
            </w:r>
            <w:proofErr w:type="spellEnd"/>
            <w:r w:rsidRPr="00C97E7C">
              <w:rPr>
                <w:rFonts w:ascii="Times New Roman" w:eastAsia="Times New Roman" w:hAnsi="Times New Roman" w:cs="Times New Roman"/>
                <w:b/>
                <w:bCs/>
                <w:sz w:val="24"/>
                <w:szCs w:val="24"/>
                <w:lang w:eastAsia="ru-RU"/>
              </w:rPr>
              <w:t xml:space="preserve"> күні</w:t>
            </w:r>
          </w:p>
        </w:tc>
        <w:tc>
          <w:tcPr>
            <w:tcW w:w="2580"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jc w:val="center"/>
              <w:rPr>
                <w:rFonts w:ascii="Times New Roman" w:eastAsia="Times New Roman" w:hAnsi="Times New Roman" w:cs="Times New Roman"/>
                <w:sz w:val="24"/>
                <w:szCs w:val="24"/>
                <w:lang w:eastAsia="ru-RU"/>
              </w:rPr>
            </w:pPr>
            <w:proofErr w:type="gramStart"/>
            <w:r w:rsidRPr="00C97E7C">
              <w:rPr>
                <w:rFonts w:ascii="Times New Roman" w:eastAsia="Times New Roman" w:hAnsi="Times New Roman" w:cs="Times New Roman"/>
                <w:b/>
                <w:bCs/>
                <w:sz w:val="24"/>
                <w:szCs w:val="24"/>
                <w:lang w:eastAsia="ru-RU"/>
              </w:rPr>
              <w:t>Ж</w:t>
            </w:r>
            <w:proofErr w:type="gramEnd"/>
            <w:r w:rsidRPr="00C97E7C">
              <w:rPr>
                <w:rFonts w:ascii="Times New Roman" w:eastAsia="Times New Roman" w:hAnsi="Times New Roman" w:cs="Times New Roman"/>
                <w:b/>
                <w:bCs/>
                <w:sz w:val="24"/>
                <w:szCs w:val="24"/>
                <w:lang w:eastAsia="ru-RU"/>
              </w:rPr>
              <w:t>ұмыс уақыты</w:t>
            </w:r>
          </w:p>
        </w:tc>
        <w:tc>
          <w:tcPr>
            <w:tcW w:w="3261"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4"/>
                <w:szCs w:val="24"/>
                <w:lang w:eastAsia="ru-RU"/>
              </w:rPr>
            </w:pPr>
            <w:r w:rsidRPr="00C97E7C">
              <w:rPr>
                <w:rFonts w:ascii="Times New Roman" w:eastAsia="Times New Roman" w:hAnsi="Times New Roman" w:cs="Times New Roman"/>
                <w:b/>
                <w:bCs/>
                <w:sz w:val="24"/>
                <w:szCs w:val="24"/>
                <w:lang w:eastAsia="ru-RU"/>
              </w:rPr>
              <w:t xml:space="preserve">МДҰжауапты қызметкерінің </w:t>
            </w:r>
            <w:proofErr w:type="spellStart"/>
            <w:r w:rsidRPr="00C97E7C">
              <w:rPr>
                <w:rFonts w:ascii="Times New Roman" w:eastAsia="Times New Roman" w:hAnsi="Times New Roman" w:cs="Times New Roman"/>
                <w:b/>
                <w:bCs/>
                <w:sz w:val="24"/>
                <w:szCs w:val="24"/>
                <w:lang w:eastAsia="ru-RU"/>
              </w:rPr>
              <w:t>лауазымы</w:t>
            </w:r>
            <w:proofErr w:type="spellEnd"/>
          </w:p>
        </w:tc>
        <w:tc>
          <w:tcPr>
            <w:tcW w:w="1984"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4"/>
                <w:szCs w:val="24"/>
                <w:lang w:eastAsia="ru-RU"/>
              </w:rPr>
            </w:pPr>
            <w:proofErr w:type="spellStart"/>
            <w:r w:rsidRPr="00C97E7C">
              <w:rPr>
                <w:rFonts w:ascii="Times New Roman" w:eastAsia="Times New Roman" w:hAnsi="Times New Roman" w:cs="Times New Roman"/>
                <w:b/>
                <w:bCs/>
                <w:sz w:val="24"/>
                <w:szCs w:val="24"/>
                <w:lang w:eastAsia="ru-RU"/>
              </w:rPr>
              <w:t>Байланыс</w:t>
            </w:r>
            <w:proofErr w:type="spellEnd"/>
            <w:r w:rsidRPr="00C97E7C">
              <w:rPr>
                <w:rFonts w:ascii="Times New Roman" w:eastAsia="Times New Roman" w:hAnsi="Times New Roman" w:cs="Times New Roman"/>
                <w:b/>
                <w:bCs/>
                <w:sz w:val="24"/>
                <w:szCs w:val="24"/>
                <w:lang w:eastAsia="ru-RU"/>
              </w:rPr>
              <w:t xml:space="preserve"> </w:t>
            </w:r>
            <w:proofErr w:type="spellStart"/>
            <w:r w:rsidRPr="00C97E7C">
              <w:rPr>
                <w:rFonts w:ascii="Times New Roman" w:eastAsia="Times New Roman" w:hAnsi="Times New Roman" w:cs="Times New Roman"/>
                <w:b/>
                <w:bCs/>
                <w:sz w:val="24"/>
                <w:szCs w:val="24"/>
                <w:lang w:eastAsia="ru-RU"/>
              </w:rPr>
              <w:t>номері</w:t>
            </w:r>
            <w:proofErr w:type="spellEnd"/>
          </w:p>
        </w:tc>
      </w:tr>
      <w:tr w:rsidR="00C96F3B" w:rsidRPr="00C97E7C" w:rsidTr="003804FF">
        <w:tc>
          <w:tcPr>
            <w:tcW w:w="0" w:type="auto"/>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jc w:val="center"/>
              <w:rPr>
                <w:rFonts w:ascii="Times New Roman" w:eastAsia="Times New Roman" w:hAnsi="Times New Roman" w:cs="Times New Roman"/>
                <w:sz w:val="24"/>
                <w:szCs w:val="24"/>
                <w:lang w:eastAsia="ru-RU"/>
              </w:rPr>
            </w:pPr>
            <w:r w:rsidRPr="00C97E7C">
              <w:rPr>
                <w:rFonts w:ascii="Times New Roman" w:eastAsia="Times New Roman" w:hAnsi="Times New Roman" w:cs="Times New Roman"/>
                <w:b/>
                <w:bCs/>
                <w:sz w:val="24"/>
                <w:szCs w:val="24"/>
                <w:lang w:eastAsia="ru-RU"/>
              </w:rPr>
              <w:t>Дүйсенбі</w:t>
            </w:r>
          </w:p>
        </w:tc>
        <w:tc>
          <w:tcPr>
            <w:tcW w:w="2580"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4"/>
                <w:szCs w:val="24"/>
                <w:lang w:eastAsia="ru-RU"/>
              </w:rPr>
            </w:pPr>
            <w:r w:rsidRPr="00C97E7C">
              <w:rPr>
                <w:rFonts w:ascii="Times New Roman" w:eastAsia="Times New Roman" w:hAnsi="Times New Roman" w:cs="Times New Roman"/>
                <w:sz w:val="24"/>
                <w:szCs w:val="24"/>
                <w:lang w:eastAsia="ru-RU"/>
              </w:rPr>
              <w:t>15.00-16.00</w:t>
            </w:r>
          </w:p>
        </w:tc>
        <w:tc>
          <w:tcPr>
            <w:tcW w:w="3261"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4"/>
                <w:szCs w:val="24"/>
                <w:lang w:eastAsia="ru-RU"/>
              </w:rPr>
            </w:pPr>
            <w:r w:rsidRPr="00C97E7C">
              <w:rPr>
                <w:rFonts w:ascii="Times New Roman" w:eastAsia="Times New Roman" w:hAnsi="Times New Roman" w:cs="Times New Roman"/>
                <w:sz w:val="24"/>
                <w:szCs w:val="24"/>
                <w:lang w:eastAsia="ru-RU"/>
              </w:rPr>
              <w:t>Психолог</w:t>
            </w:r>
          </w:p>
        </w:tc>
        <w:tc>
          <w:tcPr>
            <w:tcW w:w="1984"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87476460648</w:t>
            </w:r>
          </w:p>
        </w:tc>
      </w:tr>
      <w:tr w:rsidR="00C96F3B" w:rsidRPr="00C97E7C" w:rsidTr="003804FF">
        <w:tc>
          <w:tcPr>
            <w:tcW w:w="0" w:type="auto"/>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jc w:val="center"/>
              <w:rPr>
                <w:rFonts w:ascii="Times New Roman" w:eastAsia="Times New Roman" w:hAnsi="Times New Roman" w:cs="Times New Roman"/>
                <w:sz w:val="24"/>
                <w:szCs w:val="24"/>
                <w:lang w:eastAsia="ru-RU"/>
              </w:rPr>
            </w:pPr>
            <w:proofErr w:type="spellStart"/>
            <w:r w:rsidRPr="00C97E7C">
              <w:rPr>
                <w:rFonts w:ascii="Times New Roman" w:eastAsia="Times New Roman" w:hAnsi="Times New Roman" w:cs="Times New Roman"/>
                <w:b/>
                <w:bCs/>
                <w:sz w:val="24"/>
                <w:szCs w:val="24"/>
                <w:lang w:eastAsia="ru-RU"/>
              </w:rPr>
              <w:t>Сейсенбі</w:t>
            </w:r>
            <w:proofErr w:type="spellEnd"/>
          </w:p>
        </w:tc>
        <w:tc>
          <w:tcPr>
            <w:tcW w:w="2580"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4"/>
                <w:szCs w:val="24"/>
                <w:lang w:eastAsia="ru-RU"/>
              </w:rPr>
            </w:pPr>
            <w:r w:rsidRPr="00C97E7C">
              <w:rPr>
                <w:rFonts w:ascii="Times New Roman" w:eastAsia="Times New Roman" w:hAnsi="Times New Roman" w:cs="Times New Roman"/>
                <w:sz w:val="24"/>
                <w:szCs w:val="24"/>
                <w:lang w:eastAsia="ru-RU"/>
              </w:rPr>
              <w:t>15.00-16.00</w:t>
            </w:r>
          </w:p>
        </w:tc>
        <w:tc>
          <w:tcPr>
            <w:tcW w:w="3261"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4"/>
                <w:szCs w:val="24"/>
                <w:lang w:eastAsia="ru-RU"/>
              </w:rPr>
            </w:pPr>
            <w:r w:rsidRPr="00C97E7C">
              <w:rPr>
                <w:rFonts w:ascii="Times New Roman" w:eastAsia="Times New Roman" w:hAnsi="Times New Roman" w:cs="Times New Roman"/>
                <w:sz w:val="24"/>
                <w:szCs w:val="24"/>
                <w:lang w:eastAsia="ru-RU"/>
              </w:rPr>
              <w:t>Әдіскер</w:t>
            </w:r>
          </w:p>
        </w:tc>
        <w:tc>
          <w:tcPr>
            <w:tcW w:w="1984"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87476460648</w:t>
            </w:r>
          </w:p>
        </w:tc>
      </w:tr>
      <w:tr w:rsidR="00C96F3B" w:rsidRPr="00C97E7C" w:rsidTr="003804FF">
        <w:tc>
          <w:tcPr>
            <w:tcW w:w="0" w:type="auto"/>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jc w:val="center"/>
              <w:rPr>
                <w:rFonts w:ascii="Times New Roman" w:eastAsia="Times New Roman" w:hAnsi="Times New Roman" w:cs="Times New Roman"/>
                <w:sz w:val="24"/>
                <w:szCs w:val="24"/>
                <w:lang w:eastAsia="ru-RU"/>
              </w:rPr>
            </w:pPr>
            <w:r w:rsidRPr="00C97E7C">
              <w:rPr>
                <w:rFonts w:ascii="Times New Roman" w:eastAsia="Times New Roman" w:hAnsi="Times New Roman" w:cs="Times New Roman"/>
                <w:b/>
                <w:bCs/>
                <w:sz w:val="24"/>
                <w:szCs w:val="24"/>
                <w:lang w:eastAsia="ru-RU"/>
              </w:rPr>
              <w:t>Сәрсенбі</w:t>
            </w:r>
          </w:p>
        </w:tc>
        <w:tc>
          <w:tcPr>
            <w:tcW w:w="2580"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4"/>
                <w:szCs w:val="24"/>
                <w:lang w:eastAsia="ru-RU"/>
              </w:rPr>
            </w:pPr>
            <w:r w:rsidRPr="00C97E7C">
              <w:rPr>
                <w:rFonts w:ascii="Times New Roman" w:eastAsia="Times New Roman" w:hAnsi="Times New Roman" w:cs="Times New Roman"/>
                <w:sz w:val="24"/>
                <w:szCs w:val="24"/>
                <w:lang w:eastAsia="ru-RU"/>
              </w:rPr>
              <w:t>13.00-15.00</w:t>
            </w:r>
          </w:p>
        </w:tc>
        <w:tc>
          <w:tcPr>
            <w:tcW w:w="3261"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4"/>
                <w:szCs w:val="24"/>
                <w:lang w:eastAsia="ru-RU"/>
              </w:rPr>
            </w:pPr>
            <w:r w:rsidRPr="00C97E7C">
              <w:rPr>
                <w:rFonts w:ascii="Times New Roman" w:eastAsia="Times New Roman" w:hAnsi="Times New Roman" w:cs="Times New Roman"/>
                <w:sz w:val="24"/>
                <w:szCs w:val="24"/>
                <w:lang w:eastAsia="ru-RU"/>
              </w:rPr>
              <w:t>Тәрбиешілер</w:t>
            </w:r>
          </w:p>
        </w:tc>
        <w:tc>
          <w:tcPr>
            <w:tcW w:w="1984"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87103028114</w:t>
            </w:r>
          </w:p>
        </w:tc>
      </w:tr>
      <w:tr w:rsidR="00C96F3B" w:rsidRPr="00C97E7C" w:rsidTr="003804FF">
        <w:tc>
          <w:tcPr>
            <w:tcW w:w="0" w:type="auto"/>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jc w:val="center"/>
              <w:rPr>
                <w:rFonts w:ascii="Times New Roman" w:eastAsia="Times New Roman" w:hAnsi="Times New Roman" w:cs="Times New Roman"/>
                <w:sz w:val="24"/>
                <w:szCs w:val="24"/>
                <w:lang w:eastAsia="ru-RU"/>
              </w:rPr>
            </w:pPr>
            <w:proofErr w:type="spellStart"/>
            <w:r w:rsidRPr="00C97E7C">
              <w:rPr>
                <w:rFonts w:ascii="Times New Roman" w:eastAsia="Times New Roman" w:hAnsi="Times New Roman" w:cs="Times New Roman"/>
                <w:b/>
                <w:bCs/>
                <w:sz w:val="24"/>
                <w:szCs w:val="24"/>
                <w:lang w:eastAsia="ru-RU"/>
              </w:rPr>
              <w:t>Бейсенбі</w:t>
            </w:r>
            <w:proofErr w:type="spellEnd"/>
          </w:p>
        </w:tc>
        <w:tc>
          <w:tcPr>
            <w:tcW w:w="2580"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4"/>
                <w:szCs w:val="24"/>
                <w:lang w:eastAsia="ru-RU"/>
              </w:rPr>
            </w:pPr>
            <w:r w:rsidRPr="00C97E7C">
              <w:rPr>
                <w:rFonts w:ascii="Times New Roman" w:eastAsia="Times New Roman" w:hAnsi="Times New Roman" w:cs="Times New Roman"/>
                <w:sz w:val="24"/>
                <w:szCs w:val="24"/>
                <w:lang w:eastAsia="ru-RU"/>
              </w:rPr>
              <w:t>14.00-15.00</w:t>
            </w:r>
          </w:p>
        </w:tc>
        <w:tc>
          <w:tcPr>
            <w:tcW w:w="3261"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Логопед</w:t>
            </w:r>
          </w:p>
        </w:tc>
        <w:tc>
          <w:tcPr>
            <w:tcW w:w="1984"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87752610621</w:t>
            </w:r>
          </w:p>
        </w:tc>
      </w:tr>
      <w:tr w:rsidR="00C96F3B" w:rsidRPr="00C97E7C" w:rsidTr="003804FF">
        <w:tc>
          <w:tcPr>
            <w:tcW w:w="0" w:type="auto"/>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jc w:val="center"/>
              <w:rPr>
                <w:rFonts w:ascii="Times New Roman" w:eastAsia="Times New Roman" w:hAnsi="Times New Roman" w:cs="Times New Roman"/>
                <w:sz w:val="24"/>
                <w:szCs w:val="24"/>
                <w:lang w:eastAsia="ru-RU"/>
              </w:rPr>
            </w:pPr>
            <w:proofErr w:type="gramStart"/>
            <w:r w:rsidRPr="00C97E7C">
              <w:rPr>
                <w:rFonts w:ascii="Times New Roman" w:eastAsia="Times New Roman" w:hAnsi="Times New Roman" w:cs="Times New Roman"/>
                <w:b/>
                <w:bCs/>
                <w:sz w:val="24"/>
                <w:szCs w:val="24"/>
                <w:lang w:eastAsia="ru-RU"/>
              </w:rPr>
              <w:t>Ж</w:t>
            </w:r>
            <w:proofErr w:type="gramEnd"/>
            <w:r w:rsidRPr="00C97E7C">
              <w:rPr>
                <w:rFonts w:ascii="Times New Roman" w:eastAsia="Times New Roman" w:hAnsi="Times New Roman" w:cs="Times New Roman"/>
                <w:b/>
                <w:bCs/>
                <w:sz w:val="24"/>
                <w:szCs w:val="24"/>
                <w:lang w:eastAsia="ru-RU"/>
              </w:rPr>
              <w:t>ұма</w:t>
            </w:r>
          </w:p>
        </w:tc>
        <w:tc>
          <w:tcPr>
            <w:tcW w:w="2580"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4"/>
                <w:szCs w:val="24"/>
                <w:lang w:eastAsia="ru-RU"/>
              </w:rPr>
            </w:pPr>
            <w:r w:rsidRPr="00C97E7C">
              <w:rPr>
                <w:rFonts w:ascii="Times New Roman" w:eastAsia="Times New Roman" w:hAnsi="Times New Roman" w:cs="Times New Roman"/>
                <w:sz w:val="24"/>
                <w:szCs w:val="24"/>
                <w:lang w:eastAsia="ru-RU"/>
              </w:rPr>
              <w:t>13.00-15.00</w:t>
            </w:r>
          </w:p>
        </w:tc>
        <w:tc>
          <w:tcPr>
            <w:tcW w:w="3261"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4"/>
                <w:szCs w:val="24"/>
                <w:lang w:eastAsia="ru-RU"/>
              </w:rPr>
            </w:pPr>
            <w:proofErr w:type="spellStart"/>
            <w:r w:rsidRPr="00C97E7C">
              <w:rPr>
                <w:rFonts w:ascii="Times New Roman" w:eastAsia="Times New Roman" w:hAnsi="Times New Roman" w:cs="Times New Roman"/>
                <w:sz w:val="24"/>
                <w:szCs w:val="24"/>
                <w:lang w:eastAsia="ru-RU"/>
              </w:rPr>
              <w:t>Медбике</w:t>
            </w:r>
            <w:proofErr w:type="spellEnd"/>
          </w:p>
        </w:tc>
        <w:tc>
          <w:tcPr>
            <w:tcW w:w="1984"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87081778992</w:t>
            </w:r>
          </w:p>
        </w:tc>
      </w:tr>
    </w:tbl>
    <w:p w:rsidR="00C96F3B" w:rsidRDefault="00C96F3B" w:rsidP="00C96F3B">
      <w:pPr>
        <w:shd w:val="clear" w:color="auto" w:fill="FFFFFF"/>
        <w:spacing w:after="100" w:afterAutospacing="1" w:line="240" w:lineRule="auto"/>
        <w:jc w:val="right"/>
        <w:rPr>
          <w:rFonts w:ascii="Times New Roman" w:eastAsia="Times New Roman" w:hAnsi="Times New Roman" w:cs="Times New Roman"/>
          <w:b/>
          <w:bCs/>
          <w:sz w:val="32"/>
          <w:lang w:val="kk-KZ" w:eastAsia="ru-RU"/>
        </w:rPr>
      </w:pPr>
      <w:r w:rsidRPr="00C97E7C">
        <w:rPr>
          <w:rFonts w:ascii="Arial" w:eastAsia="Times New Roman" w:hAnsi="Arial" w:cs="Arial"/>
          <w:color w:val="575757"/>
          <w:sz w:val="32"/>
          <w:szCs w:val="32"/>
          <w:lang w:eastAsia="ru-RU"/>
        </w:rPr>
        <w:br w:type="textWrapping" w:clear="all"/>
      </w:r>
    </w:p>
    <w:p w:rsidR="00C96F3B" w:rsidRDefault="00C96F3B" w:rsidP="00C96F3B">
      <w:pPr>
        <w:shd w:val="clear" w:color="auto" w:fill="FFFFFF"/>
        <w:spacing w:after="100" w:afterAutospacing="1" w:line="240" w:lineRule="auto"/>
        <w:jc w:val="right"/>
        <w:rPr>
          <w:rFonts w:ascii="Times New Roman" w:eastAsia="Times New Roman" w:hAnsi="Times New Roman" w:cs="Times New Roman"/>
          <w:b/>
          <w:bCs/>
          <w:sz w:val="32"/>
          <w:lang w:val="kk-KZ" w:eastAsia="ru-RU"/>
        </w:rPr>
      </w:pPr>
    </w:p>
    <w:p w:rsidR="00C96F3B" w:rsidRDefault="00C96F3B" w:rsidP="00C96F3B">
      <w:pPr>
        <w:shd w:val="clear" w:color="auto" w:fill="FFFFFF"/>
        <w:spacing w:after="100" w:afterAutospacing="1" w:line="240" w:lineRule="auto"/>
        <w:jc w:val="right"/>
        <w:rPr>
          <w:rFonts w:ascii="Times New Roman" w:eastAsia="Times New Roman" w:hAnsi="Times New Roman" w:cs="Times New Roman"/>
          <w:b/>
          <w:bCs/>
          <w:sz w:val="32"/>
          <w:lang w:val="kk-KZ" w:eastAsia="ru-RU"/>
        </w:rPr>
      </w:pPr>
    </w:p>
    <w:p w:rsidR="00C96F3B" w:rsidRDefault="00C96F3B" w:rsidP="00C96F3B">
      <w:pPr>
        <w:shd w:val="clear" w:color="auto" w:fill="FFFFFF"/>
        <w:spacing w:after="100" w:afterAutospacing="1" w:line="240" w:lineRule="auto"/>
        <w:jc w:val="right"/>
        <w:rPr>
          <w:rFonts w:ascii="Times New Roman" w:eastAsia="Times New Roman" w:hAnsi="Times New Roman" w:cs="Times New Roman"/>
          <w:b/>
          <w:bCs/>
          <w:sz w:val="32"/>
          <w:lang w:val="kk-KZ" w:eastAsia="ru-RU"/>
        </w:rPr>
      </w:pPr>
    </w:p>
    <w:p w:rsidR="00C96F3B" w:rsidRDefault="00C96F3B" w:rsidP="00C96F3B">
      <w:pPr>
        <w:shd w:val="clear" w:color="auto" w:fill="FFFFFF"/>
        <w:spacing w:after="100" w:afterAutospacing="1" w:line="240" w:lineRule="auto"/>
        <w:jc w:val="right"/>
        <w:rPr>
          <w:rFonts w:ascii="Times New Roman" w:eastAsia="Times New Roman" w:hAnsi="Times New Roman" w:cs="Times New Roman"/>
          <w:b/>
          <w:bCs/>
          <w:sz w:val="32"/>
          <w:lang w:val="kk-KZ" w:eastAsia="ru-RU"/>
        </w:rPr>
      </w:pPr>
    </w:p>
    <w:p w:rsidR="00C96F3B" w:rsidRDefault="00C96F3B" w:rsidP="00C96F3B">
      <w:pPr>
        <w:shd w:val="clear" w:color="auto" w:fill="FFFFFF"/>
        <w:spacing w:after="100" w:afterAutospacing="1" w:line="240" w:lineRule="auto"/>
        <w:jc w:val="right"/>
        <w:rPr>
          <w:rFonts w:ascii="Times New Roman" w:eastAsia="Times New Roman" w:hAnsi="Times New Roman" w:cs="Times New Roman"/>
          <w:b/>
          <w:bCs/>
          <w:sz w:val="32"/>
          <w:lang w:val="kk-KZ" w:eastAsia="ru-RU"/>
        </w:rPr>
      </w:pPr>
    </w:p>
    <w:p w:rsidR="00C96F3B" w:rsidRDefault="00C96F3B" w:rsidP="00C96F3B">
      <w:pPr>
        <w:shd w:val="clear" w:color="auto" w:fill="FFFFFF"/>
        <w:spacing w:after="100" w:afterAutospacing="1" w:line="240" w:lineRule="auto"/>
        <w:jc w:val="right"/>
        <w:rPr>
          <w:rFonts w:ascii="Times New Roman" w:eastAsia="Times New Roman" w:hAnsi="Times New Roman" w:cs="Times New Roman"/>
          <w:b/>
          <w:bCs/>
          <w:sz w:val="32"/>
          <w:lang w:val="kk-KZ" w:eastAsia="ru-RU"/>
        </w:rPr>
      </w:pPr>
    </w:p>
    <w:p w:rsidR="00C96F3B" w:rsidRDefault="00C96F3B" w:rsidP="00C96F3B">
      <w:pPr>
        <w:shd w:val="clear" w:color="auto" w:fill="FFFFFF"/>
        <w:spacing w:after="100" w:afterAutospacing="1" w:line="240" w:lineRule="auto"/>
        <w:jc w:val="right"/>
        <w:rPr>
          <w:rFonts w:ascii="Times New Roman" w:eastAsia="Times New Roman" w:hAnsi="Times New Roman" w:cs="Times New Roman"/>
          <w:b/>
          <w:bCs/>
          <w:sz w:val="32"/>
          <w:lang w:val="kk-KZ" w:eastAsia="ru-RU"/>
        </w:rPr>
      </w:pPr>
    </w:p>
    <w:p w:rsidR="00C96F3B" w:rsidRDefault="00C96F3B" w:rsidP="00C96F3B">
      <w:pPr>
        <w:shd w:val="clear" w:color="auto" w:fill="FFFFFF"/>
        <w:spacing w:after="100" w:afterAutospacing="1" w:line="240" w:lineRule="auto"/>
        <w:jc w:val="right"/>
        <w:rPr>
          <w:rFonts w:ascii="Times New Roman" w:eastAsia="Times New Roman" w:hAnsi="Times New Roman" w:cs="Times New Roman"/>
          <w:b/>
          <w:bCs/>
          <w:sz w:val="32"/>
          <w:lang w:val="kk-KZ" w:eastAsia="ru-RU"/>
        </w:rPr>
      </w:pPr>
    </w:p>
    <w:p w:rsidR="00C96F3B" w:rsidRDefault="00C96F3B" w:rsidP="00C96F3B">
      <w:pPr>
        <w:shd w:val="clear" w:color="auto" w:fill="FFFFFF"/>
        <w:spacing w:after="100" w:afterAutospacing="1" w:line="240" w:lineRule="auto"/>
        <w:jc w:val="right"/>
        <w:rPr>
          <w:rFonts w:ascii="Times New Roman" w:eastAsia="Times New Roman" w:hAnsi="Times New Roman" w:cs="Times New Roman"/>
          <w:b/>
          <w:bCs/>
          <w:sz w:val="32"/>
          <w:lang w:val="kk-KZ" w:eastAsia="ru-RU"/>
        </w:rPr>
      </w:pPr>
    </w:p>
    <w:p w:rsidR="00C96F3B" w:rsidRDefault="00C96F3B" w:rsidP="00C96F3B">
      <w:pPr>
        <w:shd w:val="clear" w:color="auto" w:fill="FFFFFF"/>
        <w:spacing w:after="100" w:afterAutospacing="1" w:line="240" w:lineRule="auto"/>
        <w:jc w:val="right"/>
        <w:rPr>
          <w:rFonts w:ascii="Times New Roman" w:eastAsia="Times New Roman" w:hAnsi="Times New Roman" w:cs="Times New Roman"/>
          <w:b/>
          <w:bCs/>
          <w:sz w:val="32"/>
          <w:lang w:val="kk-KZ" w:eastAsia="ru-RU"/>
        </w:rPr>
      </w:pPr>
    </w:p>
    <w:p w:rsidR="00C96F3B" w:rsidRDefault="00C96F3B" w:rsidP="00C96F3B">
      <w:pPr>
        <w:shd w:val="clear" w:color="auto" w:fill="FFFFFF"/>
        <w:spacing w:after="100" w:afterAutospacing="1" w:line="240" w:lineRule="auto"/>
        <w:jc w:val="right"/>
        <w:rPr>
          <w:rFonts w:ascii="Times New Roman" w:eastAsia="Times New Roman" w:hAnsi="Times New Roman" w:cs="Times New Roman"/>
          <w:b/>
          <w:bCs/>
          <w:sz w:val="32"/>
          <w:lang w:val="kk-KZ" w:eastAsia="ru-RU"/>
        </w:rPr>
      </w:pPr>
    </w:p>
    <w:p w:rsidR="00C96F3B" w:rsidRDefault="00C96F3B" w:rsidP="00C96F3B">
      <w:pPr>
        <w:shd w:val="clear" w:color="auto" w:fill="FFFFFF"/>
        <w:spacing w:after="100" w:afterAutospacing="1" w:line="240" w:lineRule="auto"/>
        <w:jc w:val="right"/>
        <w:rPr>
          <w:rFonts w:ascii="Times New Roman" w:eastAsia="Times New Roman" w:hAnsi="Times New Roman" w:cs="Times New Roman"/>
          <w:b/>
          <w:bCs/>
          <w:sz w:val="32"/>
          <w:lang w:val="kk-KZ" w:eastAsia="ru-RU"/>
        </w:rPr>
      </w:pPr>
    </w:p>
    <w:p w:rsidR="00C96F3B" w:rsidRPr="009A7A91" w:rsidRDefault="00C96F3B" w:rsidP="00C96F3B">
      <w:pPr>
        <w:shd w:val="clear" w:color="auto" w:fill="FFFFFF"/>
        <w:spacing w:after="100" w:afterAutospacing="1" w:line="240" w:lineRule="auto"/>
        <w:jc w:val="right"/>
        <w:rPr>
          <w:rFonts w:ascii="Times New Roman" w:eastAsia="Times New Roman" w:hAnsi="Times New Roman" w:cs="Times New Roman"/>
          <w:b/>
          <w:bCs/>
          <w:sz w:val="32"/>
          <w:lang w:val="kk-KZ" w:eastAsia="ru-RU"/>
        </w:rPr>
      </w:pPr>
      <w:r>
        <w:rPr>
          <w:rFonts w:ascii="Times New Roman" w:eastAsia="Times New Roman" w:hAnsi="Times New Roman" w:cs="Times New Roman"/>
          <w:b/>
          <w:bCs/>
          <w:sz w:val="32"/>
          <w:lang w:val="kk-KZ" w:eastAsia="ru-RU"/>
        </w:rPr>
        <w:t xml:space="preserve">Бікітемін                                                                                                                                             «Қарлығаш» бөбекжайы                                                                                                        директоры          Кадина К.З.   </w:t>
      </w:r>
    </w:p>
    <w:p w:rsidR="00C96F3B" w:rsidRPr="00C96F3B" w:rsidRDefault="006C2CFA" w:rsidP="00C96F3B">
      <w:pPr>
        <w:shd w:val="clear" w:color="auto" w:fill="FFFFFF"/>
        <w:spacing w:after="100" w:afterAutospacing="1"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lastRenderedPageBreak/>
        <w:t>2024 - 2025</w:t>
      </w:r>
      <w:r w:rsidR="00C96F3B" w:rsidRPr="00C96F3B">
        <w:rPr>
          <w:rFonts w:ascii="Times New Roman" w:eastAsia="Times New Roman" w:hAnsi="Times New Roman" w:cs="Times New Roman"/>
          <w:b/>
          <w:bCs/>
          <w:sz w:val="28"/>
          <w:szCs w:val="28"/>
          <w:lang w:val="kk-KZ" w:eastAsia="ru-RU"/>
        </w:rPr>
        <w:t> оқу жылына арналған</w:t>
      </w:r>
      <w:r w:rsidR="00C96F3B" w:rsidRPr="00C96F3B">
        <w:rPr>
          <w:rFonts w:ascii="Times New Roman" w:eastAsia="Times New Roman" w:hAnsi="Times New Roman" w:cs="Times New Roman"/>
          <w:sz w:val="28"/>
          <w:szCs w:val="28"/>
          <w:lang w:val="kk-KZ" w:eastAsia="ru-RU"/>
        </w:rPr>
        <w:br/>
      </w:r>
      <w:r w:rsidR="00C96F3B" w:rsidRPr="00C96F3B">
        <w:rPr>
          <w:rFonts w:ascii="Times New Roman" w:eastAsia="Times New Roman" w:hAnsi="Times New Roman" w:cs="Times New Roman"/>
          <w:b/>
          <w:bCs/>
          <w:sz w:val="28"/>
          <w:szCs w:val="28"/>
          <w:lang w:val="kk-KZ" w:eastAsia="ru-RU"/>
        </w:rPr>
        <w:t>консультациялық пунктінің жұмыс жоспары</w:t>
      </w:r>
    </w:p>
    <w:tbl>
      <w:tblPr>
        <w:tblW w:w="1077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75"/>
        <w:gridCol w:w="4395"/>
        <w:gridCol w:w="2544"/>
        <w:gridCol w:w="1559"/>
        <w:gridCol w:w="1701"/>
      </w:tblGrid>
      <w:tr w:rsidR="00C96F3B" w:rsidRPr="00C97E7C" w:rsidTr="003804FF">
        <w:tc>
          <w:tcPr>
            <w:tcW w:w="575" w:type="dxa"/>
            <w:tcBorders>
              <w:top w:val="outset" w:sz="6" w:space="0" w:color="auto"/>
              <w:left w:val="outset" w:sz="6" w:space="0" w:color="auto"/>
              <w:bottom w:val="outset" w:sz="6" w:space="0" w:color="auto"/>
              <w:right w:val="outset" w:sz="6" w:space="0" w:color="auto"/>
            </w:tcBorders>
          </w:tcPr>
          <w:p w:rsidR="00C96F3B" w:rsidRPr="00C97E7C" w:rsidRDefault="00C96F3B" w:rsidP="003804FF">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4395"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0"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sz w:val="28"/>
                <w:szCs w:val="28"/>
                <w:lang w:eastAsia="ru-RU"/>
              </w:rPr>
              <w:br/>
            </w:r>
            <w:r w:rsidRPr="00C97E7C">
              <w:rPr>
                <w:rFonts w:ascii="Times New Roman" w:eastAsia="Times New Roman" w:hAnsi="Times New Roman" w:cs="Times New Roman"/>
                <w:b/>
                <w:bCs/>
                <w:sz w:val="28"/>
                <w:szCs w:val="28"/>
                <w:lang w:eastAsia="ru-RU"/>
              </w:rPr>
              <w:t>Тақырыбы</w:t>
            </w:r>
          </w:p>
        </w:tc>
        <w:tc>
          <w:tcPr>
            <w:tcW w:w="2544"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b/>
                <w:bCs/>
                <w:sz w:val="28"/>
                <w:szCs w:val="28"/>
                <w:lang w:eastAsia="ru-RU"/>
              </w:rPr>
              <w:t xml:space="preserve">Өткізу </w:t>
            </w:r>
            <w:proofErr w:type="spellStart"/>
            <w:r w:rsidRPr="00C97E7C">
              <w:rPr>
                <w:rFonts w:ascii="Times New Roman" w:eastAsia="Times New Roman" w:hAnsi="Times New Roman" w:cs="Times New Roman"/>
                <w:b/>
                <w:bCs/>
                <w:sz w:val="28"/>
                <w:szCs w:val="28"/>
                <w:lang w:eastAsia="ru-RU"/>
              </w:rPr>
              <w:t>нысаны</w:t>
            </w:r>
            <w:proofErr w:type="spellEnd"/>
          </w:p>
        </w:tc>
        <w:tc>
          <w:tcPr>
            <w:tcW w:w="1559"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sz w:val="28"/>
                <w:szCs w:val="28"/>
                <w:lang w:eastAsia="ru-RU"/>
              </w:rPr>
              <w:t> </w:t>
            </w:r>
          </w:p>
        </w:tc>
        <w:tc>
          <w:tcPr>
            <w:tcW w:w="1701"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proofErr w:type="spellStart"/>
            <w:r w:rsidRPr="00C97E7C">
              <w:rPr>
                <w:rFonts w:ascii="Times New Roman" w:eastAsia="Times New Roman" w:hAnsi="Times New Roman" w:cs="Times New Roman"/>
                <w:sz w:val="28"/>
                <w:szCs w:val="28"/>
                <w:lang w:eastAsia="ru-RU"/>
              </w:rPr>
              <w:t>Мамандар</w:t>
            </w:r>
            <w:proofErr w:type="spellEnd"/>
          </w:p>
        </w:tc>
      </w:tr>
      <w:tr w:rsidR="00C96F3B" w:rsidRPr="00C97E7C" w:rsidTr="003804FF">
        <w:tc>
          <w:tcPr>
            <w:tcW w:w="575" w:type="dxa"/>
            <w:tcBorders>
              <w:top w:val="outset" w:sz="6" w:space="0" w:color="auto"/>
              <w:left w:val="outset" w:sz="6" w:space="0" w:color="auto"/>
              <w:bottom w:val="outset" w:sz="6" w:space="0" w:color="auto"/>
              <w:right w:val="outset" w:sz="6" w:space="0" w:color="auto"/>
            </w:tcBorders>
          </w:tcPr>
          <w:p w:rsidR="00C96F3B" w:rsidRPr="00C97E7C" w:rsidRDefault="00C96F3B" w:rsidP="003804FF">
            <w:pPr>
              <w:spacing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4395" w:type="dxa"/>
            <w:tcBorders>
              <w:top w:val="outset" w:sz="6" w:space="0" w:color="auto"/>
              <w:left w:val="outset" w:sz="6" w:space="0" w:color="auto"/>
              <w:bottom w:val="outset" w:sz="6" w:space="0" w:color="auto"/>
              <w:right w:val="outset" w:sz="6" w:space="0" w:color="auto"/>
            </w:tcBorders>
            <w:hideMark/>
          </w:tcPr>
          <w:p w:rsidR="00C96F3B" w:rsidRPr="009A7A91" w:rsidRDefault="00C96F3B" w:rsidP="003804FF">
            <w:pPr>
              <w:spacing w:after="100" w:afterAutospacing="1" w:line="240" w:lineRule="auto"/>
              <w:rPr>
                <w:rFonts w:ascii="Times New Roman" w:eastAsia="Times New Roman" w:hAnsi="Times New Roman" w:cs="Times New Roman"/>
                <w:sz w:val="28"/>
                <w:szCs w:val="28"/>
                <w:lang w:val="kk-KZ" w:eastAsia="ru-RU"/>
              </w:rPr>
            </w:pPr>
            <w:r w:rsidRPr="009A7A91">
              <w:rPr>
                <w:rFonts w:ascii="Times New Roman" w:eastAsia="Times New Roman" w:hAnsi="Times New Roman" w:cs="Times New Roman"/>
                <w:sz w:val="28"/>
                <w:szCs w:val="28"/>
                <w:lang w:val="kk-KZ" w:eastAsia="ru-RU"/>
              </w:rPr>
              <w:t>Бөбекжайдағы консультативтік пунктіне баратын отбасылардың тізімін</w:t>
            </w:r>
            <w:r w:rsidRPr="009A7A91">
              <w:rPr>
                <w:rFonts w:ascii="Times New Roman" w:eastAsia="Times New Roman" w:hAnsi="Times New Roman" w:cs="Times New Roman"/>
                <w:sz w:val="28"/>
                <w:szCs w:val="28"/>
                <w:lang w:val="kk-KZ" w:eastAsia="ru-RU"/>
              </w:rPr>
              <w:br/>
              <w:t>қалыптастыру</w:t>
            </w:r>
            <w:r w:rsidRPr="009A7A91">
              <w:rPr>
                <w:rFonts w:ascii="Times New Roman" w:eastAsia="Times New Roman" w:hAnsi="Times New Roman" w:cs="Times New Roman"/>
                <w:sz w:val="28"/>
                <w:szCs w:val="28"/>
                <w:lang w:val="kk-KZ" w:eastAsia="ru-RU"/>
              </w:rPr>
              <w:br/>
            </w:r>
            <w:r w:rsidR="006C2CFA">
              <w:rPr>
                <w:rFonts w:ascii="Times New Roman" w:eastAsia="Times New Roman" w:hAnsi="Times New Roman" w:cs="Times New Roman"/>
                <w:sz w:val="28"/>
                <w:szCs w:val="28"/>
                <w:lang w:val="kk-KZ" w:eastAsia="ru-RU"/>
              </w:rPr>
              <w:t>Консультациялық пункттің 2024-2025</w:t>
            </w:r>
            <w:r w:rsidRPr="009A7A91">
              <w:rPr>
                <w:rFonts w:ascii="Times New Roman" w:eastAsia="Times New Roman" w:hAnsi="Times New Roman" w:cs="Times New Roman"/>
                <w:sz w:val="28"/>
                <w:szCs w:val="28"/>
                <w:lang w:val="kk-KZ" w:eastAsia="ru-RU"/>
              </w:rPr>
              <w:t xml:space="preserve"> оқу жылына арналған жылдық жұмыс жоспарын бекіту Баланы балабақшаға бейімдеу, мамандардың жұмыс кестесі, баланың жеке білім беру бағытын анықтау</w:t>
            </w:r>
          </w:p>
        </w:tc>
        <w:tc>
          <w:tcPr>
            <w:tcW w:w="2544" w:type="dxa"/>
            <w:tcBorders>
              <w:top w:val="outset" w:sz="6" w:space="0" w:color="auto"/>
              <w:left w:val="outset" w:sz="6" w:space="0" w:color="auto"/>
              <w:bottom w:val="outset" w:sz="6" w:space="0" w:color="auto"/>
              <w:right w:val="outset" w:sz="6" w:space="0" w:color="auto"/>
            </w:tcBorders>
            <w:hideMark/>
          </w:tcPr>
          <w:p w:rsidR="00C96F3B" w:rsidRPr="009A7A91" w:rsidRDefault="00C96F3B" w:rsidP="003804FF">
            <w:pPr>
              <w:spacing w:after="100" w:afterAutospacing="1" w:line="240" w:lineRule="auto"/>
              <w:rPr>
                <w:rFonts w:ascii="Times New Roman" w:eastAsia="Times New Roman" w:hAnsi="Times New Roman" w:cs="Times New Roman"/>
                <w:sz w:val="28"/>
                <w:szCs w:val="28"/>
                <w:lang w:val="kk-KZ" w:eastAsia="ru-RU"/>
              </w:rPr>
            </w:pPr>
            <w:r w:rsidRPr="009A7A91">
              <w:rPr>
                <w:rFonts w:ascii="Times New Roman" w:eastAsia="Times New Roman" w:hAnsi="Times New Roman" w:cs="Times New Roman"/>
                <w:sz w:val="28"/>
                <w:szCs w:val="28"/>
                <w:lang w:val="kk-KZ" w:eastAsia="ru-RU"/>
              </w:rPr>
              <w:t>Консультативтік пунктіне жазылатын ата-аналардың  өтініштер толтыру.</w:t>
            </w:r>
          </w:p>
        </w:tc>
        <w:tc>
          <w:tcPr>
            <w:tcW w:w="1559"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sz w:val="28"/>
                <w:szCs w:val="28"/>
                <w:lang w:eastAsia="ru-RU"/>
              </w:rPr>
              <w:t>Қыркүйек</w:t>
            </w:r>
          </w:p>
        </w:tc>
        <w:tc>
          <w:tcPr>
            <w:tcW w:w="1701"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sz w:val="28"/>
                <w:szCs w:val="28"/>
                <w:lang w:eastAsia="ru-RU"/>
              </w:rPr>
              <w:t>Әдіскер Психолог</w:t>
            </w:r>
          </w:p>
        </w:tc>
      </w:tr>
      <w:tr w:rsidR="00C96F3B" w:rsidRPr="00C97E7C" w:rsidTr="003804FF">
        <w:tc>
          <w:tcPr>
            <w:tcW w:w="575" w:type="dxa"/>
            <w:tcBorders>
              <w:top w:val="outset" w:sz="6" w:space="0" w:color="auto"/>
              <w:left w:val="outset" w:sz="6" w:space="0" w:color="auto"/>
              <w:bottom w:val="outset" w:sz="6" w:space="0" w:color="auto"/>
              <w:right w:val="outset" w:sz="6" w:space="0" w:color="auto"/>
            </w:tcBorders>
          </w:tcPr>
          <w:p w:rsidR="00C96F3B" w:rsidRPr="00C97E7C" w:rsidRDefault="00C96F3B" w:rsidP="003804FF">
            <w:pPr>
              <w:spacing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4395"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sz w:val="28"/>
                <w:szCs w:val="28"/>
                <w:lang w:eastAsia="ru-RU"/>
              </w:rPr>
              <w:t>«Бұ</w:t>
            </w:r>
            <w:proofErr w:type="gramStart"/>
            <w:r w:rsidRPr="00C97E7C">
              <w:rPr>
                <w:rFonts w:ascii="Times New Roman" w:eastAsia="Times New Roman" w:hAnsi="Times New Roman" w:cs="Times New Roman"/>
                <w:sz w:val="28"/>
                <w:szCs w:val="28"/>
                <w:lang w:eastAsia="ru-RU"/>
              </w:rPr>
              <w:t>л</w:t>
            </w:r>
            <w:proofErr w:type="gramEnd"/>
            <w:r w:rsidRPr="00C97E7C">
              <w:rPr>
                <w:rFonts w:ascii="Times New Roman" w:eastAsia="Times New Roman" w:hAnsi="Times New Roman" w:cs="Times New Roman"/>
                <w:sz w:val="28"/>
                <w:szCs w:val="28"/>
                <w:lang w:eastAsia="ru-RU"/>
              </w:rPr>
              <w:t xml:space="preserve"> қызықты»</w:t>
            </w:r>
          </w:p>
        </w:tc>
        <w:tc>
          <w:tcPr>
            <w:tcW w:w="2544"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sz w:val="28"/>
                <w:szCs w:val="28"/>
                <w:lang w:eastAsia="ru-RU"/>
              </w:rPr>
              <w:t> </w:t>
            </w:r>
            <w:proofErr w:type="spellStart"/>
            <w:r w:rsidRPr="00C97E7C">
              <w:rPr>
                <w:rFonts w:ascii="Times New Roman" w:eastAsia="Times New Roman" w:hAnsi="Times New Roman" w:cs="Times New Roman"/>
                <w:sz w:val="28"/>
                <w:szCs w:val="28"/>
                <w:lang w:eastAsia="ru-RU"/>
              </w:rPr>
              <w:t>Танысу</w:t>
            </w:r>
            <w:proofErr w:type="spellEnd"/>
            <w:r w:rsidRPr="00C97E7C">
              <w:rPr>
                <w:rFonts w:ascii="Times New Roman" w:eastAsia="Times New Roman" w:hAnsi="Times New Roman" w:cs="Times New Roman"/>
                <w:sz w:val="28"/>
                <w:szCs w:val="28"/>
                <w:lang w:eastAsia="ru-RU"/>
              </w:rPr>
              <w:t xml:space="preserve"> әңгімес</w:t>
            </w:r>
            <w:proofErr w:type="gramStart"/>
            <w:r w:rsidRPr="00C97E7C">
              <w:rPr>
                <w:rFonts w:ascii="Times New Roman" w:eastAsia="Times New Roman" w:hAnsi="Times New Roman" w:cs="Times New Roman"/>
                <w:sz w:val="28"/>
                <w:szCs w:val="28"/>
                <w:lang w:eastAsia="ru-RU"/>
              </w:rPr>
              <w:t>і</w:t>
            </w:r>
            <w:r w:rsidRPr="00C97E7C">
              <w:rPr>
                <w:rFonts w:ascii="Times New Roman" w:eastAsia="Times New Roman" w:hAnsi="Times New Roman" w:cs="Times New Roman"/>
                <w:sz w:val="28"/>
                <w:szCs w:val="28"/>
                <w:lang w:eastAsia="ru-RU"/>
              </w:rPr>
              <w:br/>
              <w:t>Б</w:t>
            </w:r>
            <w:proofErr w:type="gramEnd"/>
            <w:r w:rsidRPr="00C97E7C">
              <w:rPr>
                <w:rFonts w:ascii="Times New Roman" w:eastAsia="Times New Roman" w:hAnsi="Times New Roman" w:cs="Times New Roman"/>
                <w:sz w:val="28"/>
                <w:szCs w:val="28"/>
                <w:lang w:eastAsia="ru-RU"/>
              </w:rPr>
              <w:t xml:space="preserve">өбекжай </w:t>
            </w:r>
            <w:proofErr w:type="spellStart"/>
            <w:r w:rsidRPr="00C97E7C">
              <w:rPr>
                <w:rFonts w:ascii="Times New Roman" w:eastAsia="Times New Roman" w:hAnsi="Times New Roman" w:cs="Times New Roman"/>
                <w:sz w:val="28"/>
                <w:szCs w:val="28"/>
                <w:lang w:eastAsia="ru-RU"/>
              </w:rPr>
              <w:t>бойынша</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шолу</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экскурсиясы</w:t>
            </w:r>
            <w:proofErr w:type="spellEnd"/>
            <w:r w:rsidRPr="00C97E7C">
              <w:rPr>
                <w:rFonts w:ascii="Times New Roman" w:eastAsia="Times New Roman" w:hAnsi="Times New Roman" w:cs="Times New Roman"/>
                <w:sz w:val="28"/>
                <w:szCs w:val="28"/>
                <w:lang w:eastAsia="ru-RU"/>
              </w:rPr>
              <w:br/>
              <w:t xml:space="preserve">Ата-аналарға </w:t>
            </w:r>
            <w:proofErr w:type="spellStart"/>
            <w:r w:rsidRPr="00C97E7C">
              <w:rPr>
                <w:rFonts w:ascii="Times New Roman" w:eastAsia="Times New Roman" w:hAnsi="Times New Roman" w:cs="Times New Roman"/>
                <w:sz w:val="28"/>
                <w:szCs w:val="28"/>
                <w:lang w:eastAsia="ru-RU"/>
              </w:rPr>
              <w:t>сауалнама</w:t>
            </w:r>
            <w:proofErr w:type="spellEnd"/>
            <w:r w:rsidRPr="00C97E7C">
              <w:rPr>
                <w:rFonts w:ascii="Times New Roman" w:eastAsia="Times New Roman" w:hAnsi="Times New Roman" w:cs="Times New Roman"/>
                <w:sz w:val="28"/>
                <w:szCs w:val="28"/>
                <w:lang w:eastAsia="ru-RU"/>
              </w:rPr>
              <w:t xml:space="preserve"> жүргізу</w:t>
            </w:r>
            <w:r w:rsidRPr="00C97E7C">
              <w:rPr>
                <w:rFonts w:ascii="Times New Roman" w:eastAsia="Times New Roman" w:hAnsi="Times New Roman" w:cs="Times New Roman"/>
                <w:sz w:val="28"/>
                <w:szCs w:val="28"/>
                <w:lang w:eastAsia="ru-RU"/>
              </w:rPr>
              <w:br/>
              <w:t>(</w:t>
            </w:r>
            <w:proofErr w:type="spellStart"/>
            <w:r w:rsidRPr="00C97E7C">
              <w:rPr>
                <w:rFonts w:ascii="Times New Roman" w:eastAsia="Times New Roman" w:hAnsi="Times New Roman" w:cs="Times New Roman"/>
                <w:sz w:val="28"/>
                <w:szCs w:val="28"/>
                <w:lang w:eastAsia="ru-RU"/>
              </w:rPr>
              <w:t>жеке</w:t>
            </w:r>
            <w:proofErr w:type="spellEnd"/>
            <w:r w:rsidRPr="00C97E7C">
              <w:rPr>
                <w:rFonts w:ascii="Times New Roman" w:eastAsia="Times New Roman" w:hAnsi="Times New Roman" w:cs="Times New Roman"/>
                <w:sz w:val="28"/>
                <w:szCs w:val="28"/>
                <w:lang w:eastAsia="ru-RU"/>
              </w:rPr>
              <w:t xml:space="preserve"> қажеттіліктерді анықтау)</w:t>
            </w:r>
          </w:p>
        </w:tc>
        <w:tc>
          <w:tcPr>
            <w:tcW w:w="1559"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sz w:val="28"/>
                <w:szCs w:val="28"/>
                <w:lang w:eastAsia="ru-RU"/>
              </w:rPr>
              <w:t>Қыркүйек</w:t>
            </w:r>
          </w:p>
        </w:tc>
        <w:tc>
          <w:tcPr>
            <w:tcW w:w="1701"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sz w:val="28"/>
                <w:szCs w:val="28"/>
                <w:lang w:eastAsia="ru-RU"/>
              </w:rPr>
              <w:t>психолог</w:t>
            </w:r>
          </w:p>
        </w:tc>
      </w:tr>
      <w:tr w:rsidR="00C96F3B" w:rsidRPr="00C97E7C" w:rsidTr="003804FF">
        <w:tc>
          <w:tcPr>
            <w:tcW w:w="575" w:type="dxa"/>
            <w:tcBorders>
              <w:top w:val="outset" w:sz="6" w:space="0" w:color="auto"/>
              <w:left w:val="outset" w:sz="6" w:space="0" w:color="auto"/>
              <w:bottom w:val="outset" w:sz="6" w:space="0" w:color="auto"/>
              <w:right w:val="outset" w:sz="6" w:space="0" w:color="auto"/>
            </w:tcBorders>
          </w:tcPr>
          <w:p w:rsidR="00C96F3B" w:rsidRPr="00C97E7C" w:rsidRDefault="00C96F3B" w:rsidP="003804FF">
            <w:pPr>
              <w:spacing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tc>
        <w:tc>
          <w:tcPr>
            <w:tcW w:w="4395"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sz w:val="28"/>
                <w:szCs w:val="28"/>
                <w:lang w:eastAsia="ru-RU"/>
              </w:rPr>
              <w:t xml:space="preserve">«Бөбекжайдағы </w:t>
            </w:r>
            <w:proofErr w:type="spellStart"/>
            <w:r w:rsidRPr="00C97E7C">
              <w:rPr>
                <w:rFonts w:ascii="Times New Roman" w:eastAsia="Times New Roman" w:hAnsi="Times New Roman" w:cs="Times New Roman"/>
                <w:sz w:val="28"/>
                <w:szCs w:val="28"/>
                <w:lang w:eastAsia="ru-RU"/>
              </w:rPr>
              <w:t>бі</w:t>
            </w:r>
            <w:proofErr w:type="gramStart"/>
            <w:r w:rsidRPr="00C97E7C">
              <w:rPr>
                <w:rFonts w:ascii="Times New Roman" w:eastAsia="Times New Roman" w:hAnsi="Times New Roman" w:cs="Times New Roman"/>
                <w:sz w:val="28"/>
                <w:szCs w:val="28"/>
                <w:lang w:eastAsia="ru-RU"/>
              </w:rPr>
              <w:t>р</w:t>
            </w:r>
            <w:proofErr w:type="spellEnd"/>
            <w:proofErr w:type="gramEnd"/>
            <w:r w:rsidRPr="00C97E7C">
              <w:rPr>
                <w:rFonts w:ascii="Times New Roman" w:eastAsia="Times New Roman" w:hAnsi="Times New Roman" w:cs="Times New Roman"/>
                <w:sz w:val="28"/>
                <w:szCs w:val="28"/>
                <w:lang w:eastAsia="ru-RU"/>
              </w:rPr>
              <w:t xml:space="preserve"> күнім»</w:t>
            </w:r>
          </w:p>
        </w:tc>
        <w:tc>
          <w:tcPr>
            <w:tcW w:w="2544"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sz w:val="28"/>
                <w:szCs w:val="28"/>
                <w:lang w:eastAsia="ru-RU"/>
              </w:rPr>
              <w:t> консультация</w:t>
            </w:r>
          </w:p>
        </w:tc>
        <w:tc>
          <w:tcPr>
            <w:tcW w:w="1559"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sz w:val="28"/>
                <w:szCs w:val="28"/>
                <w:lang w:eastAsia="ru-RU"/>
              </w:rPr>
              <w:t>Қазан</w:t>
            </w:r>
          </w:p>
        </w:tc>
        <w:tc>
          <w:tcPr>
            <w:tcW w:w="1701"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sz w:val="28"/>
                <w:szCs w:val="28"/>
                <w:lang w:eastAsia="ru-RU"/>
              </w:rPr>
              <w:t> </w:t>
            </w:r>
            <w:proofErr w:type="spellStart"/>
            <w:r w:rsidRPr="00C97E7C">
              <w:rPr>
                <w:rFonts w:ascii="Times New Roman" w:eastAsia="Times New Roman" w:hAnsi="Times New Roman" w:cs="Times New Roman"/>
                <w:sz w:val="28"/>
                <w:szCs w:val="28"/>
                <w:lang w:eastAsia="ru-RU"/>
              </w:rPr>
              <w:t>Медбике</w:t>
            </w:r>
            <w:proofErr w:type="spellEnd"/>
            <w:r w:rsidRPr="00C97E7C">
              <w:rPr>
                <w:rFonts w:ascii="Times New Roman" w:eastAsia="Times New Roman" w:hAnsi="Times New Roman" w:cs="Times New Roman"/>
                <w:sz w:val="28"/>
                <w:szCs w:val="28"/>
                <w:lang w:eastAsia="ru-RU"/>
              </w:rPr>
              <w:t>, Әдіскер, психолог</w:t>
            </w:r>
          </w:p>
        </w:tc>
      </w:tr>
      <w:tr w:rsidR="00C96F3B" w:rsidRPr="00C97E7C" w:rsidTr="003804FF">
        <w:tc>
          <w:tcPr>
            <w:tcW w:w="575" w:type="dxa"/>
            <w:tcBorders>
              <w:top w:val="outset" w:sz="6" w:space="0" w:color="auto"/>
              <w:left w:val="outset" w:sz="6" w:space="0" w:color="auto"/>
              <w:bottom w:val="outset" w:sz="6" w:space="0" w:color="auto"/>
              <w:right w:val="outset" w:sz="6" w:space="0" w:color="auto"/>
            </w:tcBorders>
          </w:tcPr>
          <w:p w:rsidR="00C96F3B" w:rsidRPr="00C97E7C" w:rsidRDefault="00C96F3B" w:rsidP="003804FF">
            <w:pPr>
              <w:spacing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4395" w:type="dxa"/>
            <w:tcBorders>
              <w:top w:val="outset" w:sz="6" w:space="0" w:color="auto"/>
              <w:left w:val="outset" w:sz="6" w:space="0" w:color="auto"/>
              <w:bottom w:val="outset" w:sz="6" w:space="0" w:color="auto"/>
              <w:right w:val="outset" w:sz="6" w:space="0" w:color="auto"/>
            </w:tcBorders>
            <w:hideMark/>
          </w:tcPr>
          <w:p w:rsidR="00C96F3B" w:rsidRPr="009A7A91" w:rsidRDefault="00C96F3B" w:rsidP="003804FF">
            <w:pPr>
              <w:spacing w:after="100" w:afterAutospacing="1" w:line="240" w:lineRule="auto"/>
              <w:rPr>
                <w:rFonts w:ascii="Times New Roman" w:eastAsia="Times New Roman" w:hAnsi="Times New Roman" w:cs="Times New Roman"/>
                <w:sz w:val="28"/>
                <w:szCs w:val="28"/>
                <w:lang w:val="kk-KZ" w:eastAsia="ru-RU"/>
              </w:rPr>
            </w:pPr>
            <w:r w:rsidRPr="009A7A91">
              <w:rPr>
                <w:rFonts w:ascii="Times New Roman" w:eastAsia="Times New Roman" w:hAnsi="Times New Roman" w:cs="Times New Roman"/>
                <w:sz w:val="28"/>
                <w:szCs w:val="28"/>
                <w:lang w:val="kk-KZ" w:eastAsia="ru-RU"/>
              </w:rPr>
              <w:t> «Мектеп жасына дейінгі балалардың тілдік дамуы»</w:t>
            </w:r>
          </w:p>
        </w:tc>
        <w:tc>
          <w:tcPr>
            <w:tcW w:w="2544"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9A7A91">
              <w:rPr>
                <w:rFonts w:ascii="Times New Roman" w:eastAsia="Times New Roman" w:hAnsi="Times New Roman" w:cs="Times New Roman"/>
                <w:sz w:val="28"/>
                <w:szCs w:val="28"/>
                <w:lang w:val="kk-KZ" w:eastAsia="ru-RU"/>
              </w:rPr>
              <w:t> </w:t>
            </w:r>
            <w:r w:rsidRPr="00C97E7C">
              <w:rPr>
                <w:rFonts w:ascii="Times New Roman" w:eastAsia="Times New Roman" w:hAnsi="Times New Roman" w:cs="Times New Roman"/>
                <w:sz w:val="28"/>
                <w:szCs w:val="28"/>
                <w:lang w:eastAsia="ru-RU"/>
              </w:rPr>
              <w:t>дөңгелек үстел</w:t>
            </w:r>
          </w:p>
        </w:tc>
        <w:tc>
          <w:tcPr>
            <w:tcW w:w="1559"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val="kk-KZ" w:eastAsia="ru-RU"/>
              </w:rPr>
            </w:pPr>
            <w:r w:rsidRPr="00C97E7C">
              <w:rPr>
                <w:rFonts w:ascii="Times New Roman" w:eastAsia="Times New Roman" w:hAnsi="Times New Roman" w:cs="Times New Roman"/>
                <w:sz w:val="28"/>
                <w:szCs w:val="28"/>
                <w:lang w:eastAsia="ru-RU"/>
              </w:rPr>
              <w:t>Қ</w:t>
            </w:r>
            <w:r>
              <w:rPr>
                <w:rFonts w:ascii="Times New Roman" w:eastAsia="Times New Roman" w:hAnsi="Times New Roman" w:cs="Times New Roman"/>
                <w:sz w:val="28"/>
                <w:szCs w:val="28"/>
                <w:lang w:val="kk-KZ" w:eastAsia="ru-RU"/>
              </w:rPr>
              <w:t>араша</w:t>
            </w:r>
          </w:p>
        </w:tc>
        <w:tc>
          <w:tcPr>
            <w:tcW w:w="1701"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логопед</w:t>
            </w:r>
          </w:p>
        </w:tc>
      </w:tr>
      <w:tr w:rsidR="00C96F3B" w:rsidRPr="00C97E7C" w:rsidTr="003804FF">
        <w:tc>
          <w:tcPr>
            <w:tcW w:w="575" w:type="dxa"/>
            <w:tcBorders>
              <w:top w:val="outset" w:sz="6" w:space="0" w:color="auto"/>
              <w:left w:val="outset" w:sz="6" w:space="0" w:color="auto"/>
              <w:bottom w:val="outset" w:sz="6" w:space="0" w:color="auto"/>
              <w:right w:val="outset" w:sz="6" w:space="0" w:color="auto"/>
            </w:tcBorders>
          </w:tcPr>
          <w:p w:rsidR="00C96F3B" w:rsidRPr="00C97E7C" w:rsidRDefault="00C96F3B" w:rsidP="003804FF">
            <w:pPr>
              <w:spacing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4395"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proofErr w:type="spellStart"/>
            <w:r w:rsidRPr="00C97E7C">
              <w:rPr>
                <w:rFonts w:ascii="Times New Roman" w:eastAsia="Times New Roman" w:hAnsi="Times New Roman" w:cs="Times New Roman"/>
                <w:sz w:val="28"/>
                <w:szCs w:val="28"/>
                <w:lang w:eastAsia="ru-RU"/>
              </w:rPr>
              <w:t>Отбасында</w:t>
            </w:r>
            <w:proofErr w:type="spellEnd"/>
            <w:r w:rsidRPr="00C97E7C">
              <w:rPr>
                <w:rFonts w:ascii="Times New Roman" w:eastAsia="Times New Roman" w:hAnsi="Times New Roman" w:cs="Times New Roman"/>
                <w:sz w:val="28"/>
                <w:szCs w:val="28"/>
                <w:lang w:eastAsia="ru-RU"/>
              </w:rPr>
              <w:t xml:space="preserve"> ұтымды тамақтануды ұйымдастыру</w:t>
            </w:r>
          </w:p>
        </w:tc>
        <w:tc>
          <w:tcPr>
            <w:tcW w:w="2544"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sz w:val="28"/>
                <w:szCs w:val="28"/>
                <w:lang w:eastAsia="ru-RU"/>
              </w:rPr>
              <w:t> консультация</w:t>
            </w:r>
          </w:p>
        </w:tc>
        <w:tc>
          <w:tcPr>
            <w:tcW w:w="1559"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Желтоқсан</w:t>
            </w:r>
          </w:p>
        </w:tc>
        <w:tc>
          <w:tcPr>
            <w:tcW w:w="1701"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sz w:val="28"/>
                <w:szCs w:val="28"/>
                <w:lang w:eastAsia="ru-RU"/>
              </w:rPr>
              <w:t> </w:t>
            </w:r>
            <w:proofErr w:type="spellStart"/>
            <w:r w:rsidRPr="00C97E7C">
              <w:rPr>
                <w:rFonts w:ascii="Times New Roman" w:eastAsia="Times New Roman" w:hAnsi="Times New Roman" w:cs="Times New Roman"/>
                <w:sz w:val="28"/>
                <w:szCs w:val="28"/>
                <w:lang w:eastAsia="ru-RU"/>
              </w:rPr>
              <w:t>медбике</w:t>
            </w:r>
            <w:proofErr w:type="spellEnd"/>
          </w:p>
        </w:tc>
      </w:tr>
      <w:tr w:rsidR="00C96F3B" w:rsidRPr="00C97E7C" w:rsidTr="003804FF">
        <w:tc>
          <w:tcPr>
            <w:tcW w:w="575" w:type="dxa"/>
            <w:tcBorders>
              <w:top w:val="outset" w:sz="6" w:space="0" w:color="auto"/>
              <w:left w:val="outset" w:sz="6" w:space="0" w:color="auto"/>
              <w:bottom w:val="outset" w:sz="6" w:space="0" w:color="auto"/>
              <w:right w:val="outset" w:sz="6" w:space="0" w:color="auto"/>
            </w:tcBorders>
          </w:tcPr>
          <w:p w:rsidR="00C96F3B" w:rsidRPr="00C97E7C" w:rsidRDefault="00C96F3B" w:rsidP="003804FF">
            <w:pPr>
              <w:spacing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4395"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proofErr w:type="spellStart"/>
            <w:r w:rsidRPr="00C97E7C">
              <w:rPr>
                <w:rFonts w:ascii="Times New Roman" w:eastAsia="Times New Roman" w:hAnsi="Times New Roman" w:cs="Times New Roman"/>
                <w:sz w:val="28"/>
                <w:szCs w:val="28"/>
                <w:lang w:eastAsia="ru-RU"/>
              </w:rPr>
              <w:t>Дене</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белсенділі</w:t>
            </w:r>
            <w:proofErr w:type="gramStart"/>
            <w:r w:rsidRPr="00C97E7C">
              <w:rPr>
                <w:rFonts w:ascii="Times New Roman" w:eastAsia="Times New Roman" w:hAnsi="Times New Roman" w:cs="Times New Roman"/>
                <w:sz w:val="28"/>
                <w:szCs w:val="28"/>
                <w:lang w:eastAsia="ru-RU"/>
              </w:rPr>
              <w:t>гі</w:t>
            </w:r>
            <w:proofErr w:type="spellEnd"/>
            <w:r w:rsidRPr="00C97E7C">
              <w:rPr>
                <w:rFonts w:ascii="Times New Roman" w:eastAsia="Times New Roman" w:hAnsi="Times New Roman" w:cs="Times New Roman"/>
                <w:sz w:val="28"/>
                <w:szCs w:val="28"/>
                <w:lang w:eastAsia="ru-RU"/>
              </w:rPr>
              <w:t xml:space="preserve"> ж</w:t>
            </w:r>
            <w:proofErr w:type="gramEnd"/>
            <w:r w:rsidRPr="00C97E7C">
              <w:rPr>
                <w:rFonts w:ascii="Times New Roman" w:eastAsia="Times New Roman" w:hAnsi="Times New Roman" w:cs="Times New Roman"/>
                <w:sz w:val="28"/>
                <w:szCs w:val="28"/>
                <w:lang w:eastAsia="ru-RU"/>
              </w:rPr>
              <w:t>әне денсаулық</w:t>
            </w:r>
          </w:p>
        </w:tc>
        <w:tc>
          <w:tcPr>
            <w:tcW w:w="2544"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sz w:val="28"/>
                <w:szCs w:val="28"/>
                <w:lang w:eastAsia="ru-RU"/>
              </w:rPr>
              <w:t>Оқыту сабағы</w:t>
            </w:r>
            <w:proofErr w:type="gramStart"/>
            <w:r w:rsidRPr="00C97E7C">
              <w:rPr>
                <w:rFonts w:ascii="Times New Roman" w:eastAsia="Times New Roman" w:hAnsi="Times New Roman" w:cs="Times New Roman"/>
                <w:sz w:val="28"/>
                <w:szCs w:val="28"/>
                <w:lang w:eastAsia="ru-RU"/>
              </w:rPr>
              <w:t>,К</w:t>
            </w:r>
            <w:proofErr w:type="gramEnd"/>
            <w:r w:rsidRPr="00C97E7C">
              <w:rPr>
                <w:rFonts w:ascii="Times New Roman" w:eastAsia="Times New Roman" w:hAnsi="Times New Roman" w:cs="Times New Roman"/>
                <w:sz w:val="28"/>
                <w:szCs w:val="28"/>
                <w:lang w:eastAsia="ru-RU"/>
              </w:rPr>
              <w:t>онсультация</w:t>
            </w:r>
          </w:p>
        </w:tc>
        <w:tc>
          <w:tcPr>
            <w:tcW w:w="1559"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Қантар</w:t>
            </w:r>
          </w:p>
        </w:tc>
        <w:tc>
          <w:tcPr>
            <w:tcW w:w="1701"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proofErr w:type="spellStart"/>
            <w:r w:rsidRPr="00C97E7C">
              <w:rPr>
                <w:rFonts w:ascii="Times New Roman" w:eastAsia="Times New Roman" w:hAnsi="Times New Roman" w:cs="Times New Roman"/>
                <w:sz w:val="28"/>
                <w:szCs w:val="28"/>
                <w:lang w:eastAsia="ru-RU"/>
              </w:rPr>
              <w:t>дене</w:t>
            </w:r>
            <w:proofErr w:type="spellEnd"/>
            <w:r w:rsidRPr="00C97E7C">
              <w:rPr>
                <w:rFonts w:ascii="Times New Roman" w:eastAsia="Times New Roman" w:hAnsi="Times New Roman" w:cs="Times New Roman"/>
                <w:sz w:val="28"/>
                <w:szCs w:val="28"/>
                <w:lang w:eastAsia="ru-RU"/>
              </w:rPr>
              <w:t xml:space="preserve"> шынықтыру нұсқаушысы</w:t>
            </w:r>
          </w:p>
        </w:tc>
      </w:tr>
      <w:tr w:rsidR="00C96F3B" w:rsidRPr="00C97E7C" w:rsidTr="003804FF">
        <w:tc>
          <w:tcPr>
            <w:tcW w:w="575" w:type="dxa"/>
            <w:tcBorders>
              <w:top w:val="outset" w:sz="6" w:space="0" w:color="auto"/>
              <w:left w:val="outset" w:sz="6" w:space="0" w:color="auto"/>
              <w:bottom w:val="outset" w:sz="6" w:space="0" w:color="auto"/>
              <w:right w:val="outset" w:sz="6" w:space="0" w:color="auto"/>
            </w:tcBorders>
          </w:tcPr>
          <w:p w:rsidR="00C96F3B" w:rsidRPr="00C97E7C" w:rsidRDefault="00C96F3B" w:rsidP="003804FF">
            <w:pPr>
              <w:spacing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p>
        </w:tc>
        <w:tc>
          <w:tcPr>
            <w:tcW w:w="4395"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sz w:val="28"/>
                <w:szCs w:val="28"/>
                <w:lang w:eastAsia="ru-RU"/>
              </w:rPr>
              <w:t xml:space="preserve">«Баланы мадақтау және </w:t>
            </w:r>
            <w:proofErr w:type="spellStart"/>
            <w:r w:rsidRPr="00C97E7C">
              <w:rPr>
                <w:rFonts w:ascii="Times New Roman" w:eastAsia="Times New Roman" w:hAnsi="Times New Roman" w:cs="Times New Roman"/>
                <w:sz w:val="28"/>
                <w:szCs w:val="28"/>
                <w:lang w:eastAsia="ru-RU"/>
              </w:rPr>
              <w:t>айыптау</w:t>
            </w:r>
            <w:proofErr w:type="spellEnd"/>
            <w:r w:rsidRPr="00C97E7C">
              <w:rPr>
                <w:rFonts w:ascii="Times New Roman" w:eastAsia="Times New Roman" w:hAnsi="Times New Roman" w:cs="Times New Roman"/>
                <w:sz w:val="28"/>
                <w:szCs w:val="28"/>
                <w:lang w:eastAsia="ru-RU"/>
              </w:rPr>
              <w:t>»</w:t>
            </w:r>
          </w:p>
        </w:tc>
        <w:tc>
          <w:tcPr>
            <w:tcW w:w="2544"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sz w:val="28"/>
                <w:szCs w:val="28"/>
                <w:lang w:eastAsia="ru-RU"/>
              </w:rPr>
              <w:t>тренинг</w:t>
            </w:r>
          </w:p>
        </w:tc>
        <w:tc>
          <w:tcPr>
            <w:tcW w:w="1559"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Ақпан</w:t>
            </w:r>
          </w:p>
        </w:tc>
        <w:tc>
          <w:tcPr>
            <w:tcW w:w="1701"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sz w:val="28"/>
                <w:szCs w:val="28"/>
                <w:lang w:eastAsia="ru-RU"/>
              </w:rPr>
              <w:t>меңгеруші</w:t>
            </w:r>
          </w:p>
        </w:tc>
      </w:tr>
      <w:tr w:rsidR="00C96F3B" w:rsidRPr="00C97E7C" w:rsidTr="003804FF">
        <w:tc>
          <w:tcPr>
            <w:tcW w:w="575" w:type="dxa"/>
            <w:tcBorders>
              <w:top w:val="outset" w:sz="6" w:space="0" w:color="auto"/>
              <w:left w:val="outset" w:sz="6" w:space="0" w:color="auto"/>
              <w:bottom w:val="outset" w:sz="6" w:space="0" w:color="auto"/>
              <w:right w:val="outset" w:sz="6" w:space="0" w:color="auto"/>
            </w:tcBorders>
          </w:tcPr>
          <w:p w:rsidR="00C96F3B" w:rsidRPr="00C97E7C" w:rsidRDefault="00C96F3B" w:rsidP="003804FF">
            <w:pPr>
              <w:spacing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p>
        </w:tc>
        <w:tc>
          <w:tcPr>
            <w:tcW w:w="4395"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sz w:val="28"/>
                <w:szCs w:val="28"/>
                <w:lang w:eastAsia="ru-RU"/>
              </w:rPr>
              <w:t>«Баланың денсаулығын нығайту»</w:t>
            </w:r>
          </w:p>
        </w:tc>
        <w:tc>
          <w:tcPr>
            <w:tcW w:w="2544"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sz w:val="28"/>
                <w:szCs w:val="28"/>
                <w:lang w:eastAsia="ru-RU"/>
              </w:rPr>
              <w:t>Консультация</w:t>
            </w:r>
          </w:p>
        </w:tc>
        <w:tc>
          <w:tcPr>
            <w:tcW w:w="1559"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наурыз</w:t>
            </w:r>
          </w:p>
        </w:tc>
        <w:tc>
          <w:tcPr>
            <w:tcW w:w="1701"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proofErr w:type="spellStart"/>
            <w:r w:rsidRPr="00C97E7C">
              <w:rPr>
                <w:rFonts w:ascii="Times New Roman" w:eastAsia="Times New Roman" w:hAnsi="Times New Roman" w:cs="Times New Roman"/>
                <w:sz w:val="28"/>
                <w:szCs w:val="28"/>
                <w:lang w:eastAsia="ru-RU"/>
              </w:rPr>
              <w:t>Медбике</w:t>
            </w:r>
            <w:proofErr w:type="spellEnd"/>
            <w:r w:rsidRPr="00C97E7C">
              <w:rPr>
                <w:rFonts w:ascii="Times New Roman" w:eastAsia="Times New Roman" w:hAnsi="Times New Roman" w:cs="Times New Roman"/>
                <w:sz w:val="28"/>
                <w:szCs w:val="28"/>
                <w:lang w:eastAsia="ru-RU"/>
              </w:rPr>
              <w:t>, тәрбиеші</w:t>
            </w:r>
          </w:p>
        </w:tc>
      </w:tr>
      <w:tr w:rsidR="00C96F3B" w:rsidRPr="00C97E7C" w:rsidTr="003804FF">
        <w:tc>
          <w:tcPr>
            <w:tcW w:w="575" w:type="dxa"/>
            <w:tcBorders>
              <w:top w:val="outset" w:sz="6" w:space="0" w:color="auto"/>
              <w:left w:val="outset" w:sz="6" w:space="0" w:color="auto"/>
              <w:bottom w:val="outset" w:sz="6" w:space="0" w:color="auto"/>
              <w:right w:val="outset" w:sz="6" w:space="0" w:color="auto"/>
            </w:tcBorders>
          </w:tcPr>
          <w:p w:rsidR="00C96F3B" w:rsidRPr="00C97E7C" w:rsidRDefault="00C96F3B" w:rsidP="003804FF">
            <w:pPr>
              <w:spacing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4395"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sz w:val="28"/>
                <w:szCs w:val="28"/>
                <w:lang w:eastAsia="ru-RU"/>
              </w:rPr>
              <w:t>«</w:t>
            </w:r>
            <w:proofErr w:type="spellStart"/>
            <w:r w:rsidRPr="00C97E7C">
              <w:rPr>
                <w:rFonts w:ascii="Times New Roman" w:eastAsia="Times New Roman" w:hAnsi="Times New Roman" w:cs="Times New Roman"/>
                <w:sz w:val="28"/>
                <w:szCs w:val="28"/>
                <w:lang w:eastAsia="ru-RU"/>
              </w:rPr>
              <w:t>Виртуалды</w:t>
            </w:r>
            <w:proofErr w:type="spellEnd"/>
            <w:r w:rsidRPr="00C97E7C">
              <w:rPr>
                <w:rFonts w:ascii="Times New Roman" w:eastAsia="Times New Roman" w:hAnsi="Times New Roman" w:cs="Times New Roman"/>
                <w:sz w:val="28"/>
                <w:szCs w:val="28"/>
                <w:lang w:eastAsia="ru-RU"/>
              </w:rPr>
              <w:t xml:space="preserve"> кеңес беру </w:t>
            </w:r>
            <w:proofErr w:type="spellStart"/>
            <w:r w:rsidRPr="00C97E7C">
              <w:rPr>
                <w:rFonts w:ascii="Times New Roman" w:eastAsia="Times New Roman" w:hAnsi="Times New Roman" w:cs="Times New Roman"/>
                <w:sz w:val="28"/>
                <w:szCs w:val="28"/>
                <w:lang w:eastAsia="ru-RU"/>
              </w:rPr>
              <w:t>пункті</w:t>
            </w:r>
            <w:proofErr w:type="spellEnd"/>
            <w:r w:rsidRPr="00C97E7C">
              <w:rPr>
                <w:rFonts w:ascii="Times New Roman" w:eastAsia="Times New Roman" w:hAnsi="Times New Roman" w:cs="Times New Roman"/>
                <w:sz w:val="28"/>
                <w:szCs w:val="28"/>
                <w:lang w:eastAsia="ru-RU"/>
              </w:rPr>
              <w:t>»</w:t>
            </w:r>
          </w:p>
        </w:tc>
        <w:tc>
          <w:tcPr>
            <w:tcW w:w="2544"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sz w:val="28"/>
                <w:szCs w:val="28"/>
                <w:lang w:eastAsia="ru-RU"/>
              </w:rPr>
              <w:t>МДҰсайтында (Сұра</w:t>
            </w:r>
            <w:proofErr w:type="gramStart"/>
            <w:r w:rsidRPr="00C97E7C">
              <w:rPr>
                <w:rFonts w:ascii="Times New Roman" w:eastAsia="Times New Roman" w:hAnsi="Times New Roman" w:cs="Times New Roman"/>
                <w:sz w:val="28"/>
                <w:szCs w:val="28"/>
                <w:lang w:eastAsia="ru-RU"/>
              </w:rPr>
              <w:t>қ-</w:t>
            </w:r>
            <w:proofErr w:type="gramEnd"/>
            <w:r w:rsidRPr="00C97E7C">
              <w:rPr>
                <w:rFonts w:ascii="Times New Roman" w:eastAsia="Times New Roman" w:hAnsi="Times New Roman" w:cs="Times New Roman"/>
                <w:sz w:val="28"/>
                <w:szCs w:val="28"/>
                <w:lang w:eastAsia="ru-RU"/>
              </w:rPr>
              <w:t>жауап)</w:t>
            </w:r>
          </w:p>
        </w:tc>
        <w:tc>
          <w:tcPr>
            <w:tcW w:w="1559"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Сәуір</w:t>
            </w:r>
          </w:p>
        </w:tc>
        <w:tc>
          <w:tcPr>
            <w:tcW w:w="1701"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sz w:val="28"/>
                <w:szCs w:val="28"/>
                <w:lang w:eastAsia="ru-RU"/>
              </w:rPr>
              <w:t>әдіскер</w:t>
            </w:r>
          </w:p>
        </w:tc>
      </w:tr>
      <w:tr w:rsidR="00C96F3B" w:rsidRPr="00C97E7C" w:rsidTr="003804FF">
        <w:tc>
          <w:tcPr>
            <w:tcW w:w="575" w:type="dxa"/>
            <w:tcBorders>
              <w:top w:val="outset" w:sz="6" w:space="0" w:color="auto"/>
              <w:left w:val="outset" w:sz="6" w:space="0" w:color="auto"/>
              <w:bottom w:val="outset" w:sz="6" w:space="0" w:color="auto"/>
              <w:right w:val="outset" w:sz="6" w:space="0" w:color="auto"/>
            </w:tcBorders>
          </w:tcPr>
          <w:p w:rsidR="00C96F3B" w:rsidRPr="00C97E7C" w:rsidRDefault="00C96F3B" w:rsidP="003804FF">
            <w:pPr>
              <w:spacing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4395" w:type="dxa"/>
            <w:tcBorders>
              <w:top w:val="outset" w:sz="6" w:space="0" w:color="auto"/>
              <w:left w:val="outset" w:sz="6" w:space="0" w:color="auto"/>
              <w:bottom w:val="outset" w:sz="6" w:space="0" w:color="auto"/>
              <w:right w:val="outset" w:sz="6" w:space="0" w:color="auto"/>
            </w:tcBorders>
            <w:hideMark/>
          </w:tcPr>
          <w:p w:rsidR="00C96F3B" w:rsidRPr="009A7A91" w:rsidRDefault="00C96F3B" w:rsidP="003804FF">
            <w:pPr>
              <w:spacing w:after="100" w:afterAutospacing="1" w:line="240" w:lineRule="auto"/>
              <w:rPr>
                <w:rFonts w:ascii="Times New Roman" w:eastAsia="Times New Roman" w:hAnsi="Times New Roman" w:cs="Times New Roman"/>
                <w:sz w:val="28"/>
                <w:szCs w:val="28"/>
                <w:lang w:val="kk-KZ" w:eastAsia="ru-RU"/>
              </w:rPr>
            </w:pPr>
            <w:r w:rsidRPr="009A7A91">
              <w:rPr>
                <w:rFonts w:ascii="Times New Roman" w:eastAsia="Times New Roman" w:hAnsi="Times New Roman" w:cs="Times New Roman"/>
                <w:sz w:val="28"/>
                <w:szCs w:val="28"/>
                <w:lang w:val="kk-KZ" w:eastAsia="ru-RU"/>
              </w:rPr>
              <w:t>Жұмыстың нәтижелілігі туралы жылдық есеп</w:t>
            </w:r>
          </w:p>
        </w:tc>
        <w:tc>
          <w:tcPr>
            <w:tcW w:w="2544"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proofErr w:type="spellStart"/>
            <w:r w:rsidRPr="00C97E7C">
              <w:rPr>
                <w:rFonts w:ascii="Times New Roman" w:eastAsia="Times New Roman" w:hAnsi="Times New Roman" w:cs="Times New Roman"/>
                <w:sz w:val="28"/>
                <w:szCs w:val="28"/>
                <w:lang w:eastAsia="ru-RU"/>
              </w:rPr>
              <w:t>сауалнама</w:t>
            </w:r>
            <w:proofErr w:type="spellEnd"/>
          </w:p>
        </w:tc>
        <w:tc>
          <w:tcPr>
            <w:tcW w:w="1559"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proofErr w:type="spellStart"/>
            <w:r w:rsidRPr="00C97E7C">
              <w:rPr>
                <w:rFonts w:ascii="Times New Roman" w:eastAsia="Times New Roman" w:hAnsi="Times New Roman" w:cs="Times New Roman"/>
                <w:sz w:val="28"/>
                <w:szCs w:val="28"/>
                <w:lang w:eastAsia="ru-RU"/>
              </w:rPr>
              <w:t>Мамыр</w:t>
            </w:r>
            <w:proofErr w:type="spellEnd"/>
          </w:p>
        </w:tc>
        <w:tc>
          <w:tcPr>
            <w:tcW w:w="1701" w:type="dxa"/>
            <w:tcBorders>
              <w:top w:val="outset" w:sz="6" w:space="0" w:color="auto"/>
              <w:left w:val="outset" w:sz="6" w:space="0" w:color="auto"/>
              <w:bottom w:val="outset" w:sz="6" w:space="0" w:color="auto"/>
              <w:right w:val="outset" w:sz="6" w:space="0" w:color="auto"/>
            </w:tcBorders>
            <w:hideMark/>
          </w:tcPr>
          <w:p w:rsidR="00C96F3B" w:rsidRPr="00C97E7C" w:rsidRDefault="00C96F3B" w:rsidP="003804FF">
            <w:pPr>
              <w:spacing w:after="100" w:afterAutospacing="1" w:line="240" w:lineRule="auto"/>
              <w:rPr>
                <w:rFonts w:ascii="Times New Roman" w:eastAsia="Times New Roman" w:hAnsi="Times New Roman" w:cs="Times New Roman"/>
                <w:sz w:val="28"/>
                <w:szCs w:val="28"/>
                <w:lang w:eastAsia="ru-RU"/>
              </w:rPr>
            </w:pPr>
            <w:r w:rsidRPr="00C97E7C">
              <w:rPr>
                <w:rFonts w:ascii="Times New Roman" w:eastAsia="Times New Roman" w:hAnsi="Times New Roman" w:cs="Times New Roman"/>
                <w:sz w:val="28"/>
                <w:szCs w:val="28"/>
                <w:lang w:eastAsia="ru-RU"/>
              </w:rPr>
              <w:t>психолог</w:t>
            </w:r>
          </w:p>
        </w:tc>
      </w:tr>
    </w:tbl>
    <w:p w:rsidR="00C96F3B" w:rsidRPr="009A7A91" w:rsidRDefault="00C96F3B" w:rsidP="00C96F3B">
      <w:pPr>
        <w:shd w:val="clear" w:color="auto" w:fill="FFFFFF"/>
        <w:spacing w:after="100" w:afterAutospacing="1" w:line="240" w:lineRule="auto"/>
        <w:rPr>
          <w:rFonts w:ascii="Times New Roman" w:eastAsia="Times New Roman" w:hAnsi="Times New Roman" w:cs="Times New Roman"/>
          <w:sz w:val="28"/>
          <w:szCs w:val="28"/>
          <w:lang w:val="kk-KZ" w:eastAsia="ru-RU"/>
        </w:rPr>
      </w:pPr>
    </w:p>
    <w:p w:rsidR="00C96F3B" w:rsidRPr="009A7A91" w:rsidRDefault="00C96F3B" w:rsidP="00C96F3B">
      <w:pPr>
        <w:shd w:val="clear" w:color="auto" w:fill="FFFFFF"/>
        <w:spacing w:after="100" w:afterAutospacing="1" w:line="240" w:lineRule="auto"/>
        <w:jc w:val="right"/>
        <w:rPr>
          <w:rFonts w:ascii="Times New Roman" w:eastAsia="Times New Roman" w:hAnsi="Times New Roman" w:cs="Times New Roman"/>
          <w:sz w:val="28"/>
          <w:szCs w:val="28"/>
          <w:lang w:val="kk-KZ" w:eastAsia="ru-RU"/>
        </w:rPr>
      </w:pPr>
      <w:r w:rsidRPr="009A7A91">
        <w:rPr>
          <w:rFonts w:ascii="Times New Roman" w:eastAsia="Times New Roman" w:hAnsi="Times New Roman" w:cs="Times New Roman"/>
          <w:i/>
          <w:iCs/>
          <w:sz w:val="28"/>
          <w:szCs w:val="28"/>
          <w:lang w:val="kk-KZ" w:eastAsia="ru-RU"/>
        </w:rPr>
        <w:t>Қазақстан Республикасы Білім және ғылым министрлігі </w:t>
      </w:r>
      <w:r w:rsidRPr="009A7A91">
        <w:rPr>
          <w:rFonts w:ascii="Times New Roman" w:eastAsia="Times New Roman" w:hAnsi="Times New Roman" w:cs="Times New Roman"/>
          <w:sz w:val="28"/>
          <w:szCs w:val="28"/>
          <w:lang w:val="kk-KZ" w:eastAsia="ru-RU"/>
        </w:rPr>
        <w:br/>
      </w:r>
      <w:r w:rsidRPr="009A7A91">
        <w:rPr>
          <w:rFonts w:ascii="Times New Roman" w:eastAsia="Times New Roman" w:hAnsi="Times New Roman" w:cs="Times New Roman"/>
          <w:i/>
          <w:iCs/>
          <w:sz w:val="28"/>
          <w:szCs w:val="28"/>
          <w:lang w:val="kk-KZ" w:eastAsia="ru-RU"/>
        </w:rPr>
        <w:t xml:space="preserve">«Мектепке дейінгі балалық шақ» республикалық орталығы базасында  әзірленген  « Мектепке дейінгі біліммен қамтылмаған балалардың  ата-аналарына арналған </w:t>
      </w:r>
      <w:r w:rsidRPr="009A7A91">
        <w:rPr>
          <w:rFonts w:ascii="Times New Roman" w:eastAsia="Times New Roman" w:hAnsi="Times New Roman" w:cs="Times New Roman"/>
          <w:i/>
          <w:iCs/>
          <w:sz w:val="28"/>
          <w:szCs w:val="28"/>
          <w:lang w:val="kk-KZ" w:eastAsia="ru-RU"/>
        </w:rPr>
        <w:lastRenderedPageBreak/>
        <w:t>консультациялық пункттер құру бойынша әдістемелік ұсынымдар» (Нұр-Сұлтан, 2021ж) ҚР БҒМ «Мектепке дейінгі балалық шақ» республикалық орталығының Ғылыми-әдістемелік кеңесінде қаралып,  ұсынылған  (2021 жылғы 29 наурыздағы № 3 хаттама). негізге ала отырып қосымшалары қолданысқа алынады </w:t>
      </w:r>
    </w:p>
    <w:p w:rsidR="00C96F3B" w:rsidRPr="00C96F3B" w:rsidRDefault="00C96F3B" w:rsidP="00C96F3B">
      <w:pPr>
        <w:shd w:val="clear" w:color="auto" w:fill="FFFFFF"/>
        <w:spacing w:after="100" w:afterAutospacing="1" w:line="240" w:lineRule="auto"/>
        <w:jc w:val="center"/>
        <w:rPr>
          <w:rFonts w:ascii="Times New Roman" w:eastAsia="Times New Roman" w:hAnsi="Times New Roman" w:cs="Times New Roman"/>
          <w:sz w:val="28"/>
          <w:szCs w:val="28"/>
          <w:lang w:val="kk-KZ" w:eastAsia="ru-RU"/>
        </w:rPr>
      </w:pPr>
      <w:r w:rsidRPr="00C96F3B">
        <w:rPr>
          <w:rFonts w:ascii="Times New Roman" w:eastAsia="Times New Roman" w:hAnsi="Times New Roman" w:cs="Times New Roman"/>
          <w:b/>
          <w:bCs/>
          <w:sz w:val="28"/>
          <w:szCs w:val="28"/>
          <w:lang w:val="kk-KZ" w:eastAsia="ru-RU"/>
        </w:rPr>
        <w:t>КОНСУЛЬТАЦИЯЛЫҚ  ПУНКТТЕР</w:t>
      </w:r>
    </w:p>
    <w:p w:rsidR="00C96F3B" w:rsidRDefault="00C96F3B" w:rsidP="00C96F3B">
      <w:pPr>
        <w:shd w:val="clear" w:color="auto" w:fill="FFFFFF"/>
        <w:spacing w:after="100" w:afterAutospacing="1" w:line="240" w:lineRule="auto"/>
        <w:rPr>
          <w:rFonts w:ascii="Times New Roman" w:eastAsia="Times New Roman" w:hAnsi="Times New Roman" w:cs="Times New Roman"/>
          <w:sz w:val="28"/>
          <w:szCs w:val="28"/>
          <w:lang w:val="kk-KZ" w:eastAsia="ru-RU"/>
        </w:rPr>
      </w:pPr>
      <w:r w:rsidRPr="00C96F3B">
        <w:rPr>
          <w:rFonts w:ascii="Times New Roman" w:eastAsia="Times New Roman" w:hAnsi="Times New Roman" w:cs="Times New Roman"/>
          <w:sz w:val="28"/>
          <w:szCs w:val="28"/>
          <w:lang w:val="kk-KZ" w:eastAsia="ru-RU"/>
        </w:rPr>
        <w:t>Мектепке дейінгі ұйым базасында құрылған ата-аналарға арналған   консультациялық пункттер мектеп жасына дейінгі балаларды дамытуда отбасына көмек көрсетудің балама түрлерінің бірі болып табылады</w:t>
      </w:r>
      <w:r>
        <w:rPr>
          <w:rFonts w:ascii="Times New Roman" w:eastAsia="Times New Roman" w:hAnsi="Times New Roman" w:cs="Times New Roman"/>
          <w:sz w:val="28"/>
          <w:szCs w:val="28"/>
          <w:lang w:val="kk-KZ" w:eastAsia="ru-RU"/>
        </w:rPr>
        <w:t xml:space="preserve">. </w:t>
      </w:r>
    </w:p>
    <w:p w:rsidR="00C96F3B" w:rsidRPr="00C97E7C" w:rsidRDefault="00C96F3B" w:rsidP="00C96F3B">
      <w:pPr>
        <w:shd w:val="clear" w:color="auto" w:fill="FFFFFF"/>
        <w:spacing w:after="100" w:afterAutospacing="1" w:line="240" w:lineRule="auto"/>
        <w:rPr>
          <w:rFonts w:ascii="Times New Roman" w:eastAsia="Times New Roman" w:hAnsi="Times New Roman" w:cs="Times New Roman"/>
          <w:b/>
          <w:sz w:val="28"/>
          <w:szCs w:val="28"/>
          <w:lang w:val="kk-KZ" w:eastAsia="ru-RU"/>
        </w:rPr>
      </w:pPr>
      <w:r w:rsidRPr="00C97E7C">
        <w:rPr>
          <w:rFonts w:ascii="Times New Roman" w:eastAsia="Times New Roman" w:hAnsi="Times New Roman" w:cs="Times New Roman"/>
          <w:sz w:val="28"/>
          <w:szCs w:val="28"/>
          <w:lang w:val="kk-KZ" w:eastAsia="ru-RU"/>
        </w:rPr>
        <w:t>Консультациялық пункттердің мақсаты мектепке дейінгі тәрбие мен оқытудың қолжетімділігін қамтамасыз ету, балалары мектепке дейінгі ұйымға бармаған ата-аналарға әдістемелік көмек көрсету.</w:t>
      </w:r>
      <w:r w:rsidRPr="00C97E7C">
        <w:rPr>
          <w:rFonts w:ascii="Times New Roman" w:eastAsia="Times New Roman" w:hAnsi="Times New Roman" w:cs="Times New Roman"/>
          <w:sz w:val="28"/>
          <w:szCs w:val="28"/>
          <w:lang w:val="kk-KZ" w:eastAsia="ru-RU"/>
        </w:rPr>
        <w:br/>
      </w:r>
      <w:r w:rsidRPr="00C97E7C">
        <w:rPr>
          <w:rFonts w:ascii="Times New Roman" w:eastAsia="Times New Roman" w:hAnsi="Times New Roman" w:cs="Times New Roman"/>
          <w:b/>
          <w:sz w:val="28"/>
          <w:szCs w:val="28"/>
          <w:lang w:val="kk-KZ" w:eastAsia="ru-RU"/>
        </w:rPr>
        <w:t>Міндеттері:</w:t>
      </w:r>
    </w:p>
    <w:p w:rsidR="00C96F3B" w:rsidRPr="009A7A91" w:rsidRDefault="00C96F3B" w:rsidP="00C96F3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r w:rsidRPr="009A7A91">
        <w:rPr>
          <w:rFonts w:ascii="Times New Roman" w:eastAsia="Times New Roman" w:hAnsi="Times New Roman" w:cs="Times New Roman"/>
          <w:sz w:val="28"/>
          <w:szCs w:val="28"/>
          <w:lang w:val="kk-KZ" w:eastAsia="ru-RU"/>
        </w:rPr>
        <w:t>ата-аналар қоғамдастығына мектепке дейінгі ұйым мамандарының психологиялық-педагогикалық көмек көрсетуін жүзеге асыру;</w:t>
      </w:r>
    </w:p>
    <w:p w:rsidR="00C96F3B" w:rsidRPr="009A7A91" w:rsidRDefault="00C96F3B" w:rsidP="00C96F3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r w:rsidRPr="009A7A91">
        <w:rPr>
          <w:rFonts w:ascii="Times New Roman" w:eastAsia="Times New Roman" w:hAnsi="Times New Roman" w:cs="Times New Roman"/>
          <w:sz w:val="28"/>
          <w:szCs w:val="28"/>
          <w:lang w:val="kk-KZ" w:eastAsia="ru-RU"/>
        </w:rPr>
        <w:t>балаларды мектепке дейінгі ұйым жағдайларына бейімдеу және әлеуметтендіру;</w:t>
      </w:r>
    </w:p>
    <w:p w:rsidR="00C96F3B" w:rsidRPr="001B31E9" w:rsidRDefault="00C96F3B" w:rsidP="00C96F3B">
      <w:pPr>
        <w:shd w:val="clear" w:color="auto" w:fill="FFFFFF"/>
        <w:spacing w:after="100" w:afterAutospacing="1" w:line="240" w:lineRule="auto"/>
        <w:rPr>
          <w:rFonts w:ascii="Times New Roman" w:eastAsia="Times New Roman" w:hAnsi="Times New Roman" w:cs="Times New Roman"/>
          <w:sz w:val="28"/>
          <w:szCs w:val="28"/>
          <w:lang w:val="kk-KZ" w:eastAsia="ru-RU"/>
        </w:rPr>
      </w:pPr>
      <w:r w:rsidRPr="001B31E9">
        <w:rPr>
          <w:rFonts w:ascii="Times New Roman" w:eastAsia="Times New Roman" w:hAnsi="Times New Roman" w:cs="Times New Roman"/>
          <w:sz w:val="28"/>
          <w:szCs w:val="28"/>
          <w:lang w:val="kk-KZ" w:eastAsia="ru-RU"/>
        </w:rPr>
        <w:t>–  1 жастан 2 жасқа дейінгі балаларды тәрбиелеп отырған ата-аналардың (заңды өкілдердің) педагогикалық құзыреттілігін арттыру;</w:t>
      </w:r>
      <w:r w:rsidRPr="001B31E9">
        <w:rPr>
          <w:rFonts w:ascii="Times New Roman" w:eastAsia="Times New Roman" w:hAnsi="Times New Roman" w:cs="Times New Roman"/>
          <w:sz w:val="28"/>
          <w:szCs w:val="28"/>
          <w:lang w:val="kk-KZ" w:eastAsia="ru-RU"/>
        </w:rPr>
        <w:br/>
        <w:t>– мектеп  жасына дейінгі балалардың дамуындағы  кездесетін бұзылушылықтардың алдын алу және уақтылы теңестіру.</w:t>
      </w:r>
      <w:r w:rsidRPr="001B31E9">
        <w:rPr>
          <w:rFonts w:ascii="Times New Roman" w:eastAsia="Times New Roman" w:hAnsi="Times New Roman" w:cs="Times New Roman"/>
          <w:sz w:val="28"/>
          <w:szCs w:val="28"/>
          <w:lang w:val="kk-KZ" w:eastAsia="ru-RU"/>
        </w:rPr>
        <w:br/>
        <w:t>Консультациялық  пункттердің және оның мамандарының қызметі отбасы мен әлеуметтік, медициналық және басқа да ұйымдар арасында байланыстырушы буын болуға арналған, олардың жалпы мақсаты баланың толыққанды дамуында ата-аналарға диагностикалық және консультациялық көмек көрсету және қолдау болып табылады.</w:t>
      </w:r>
      <w:r w:rsidRPr="001B31E9">
        <w:rPr>
          <w:rFonts w:ascii="Times New Roman" w:eastAsia="Times New Roman" w:hAnsi="Times New Roman" w:cs="Times New Roman"/>
          <w:sz w:val="28"/>
          <w:szCs w:val="28"/>
          <w:lang w:val="kk-KZ" w:eastAsia="ru-RU"/>
        </w:rPr>
        <w:br/>
        <w:t>Консультациялық пункттерді ұйымдастырушылар баланың физикалық және психикалық денсаулығының алдын – алу мәселелерін шешеді. Сондықтан мектепке дейінгі ұйымның мамандары балалардың дамуындағы кездесетін бұзылушылықтардың  алдын алу және теңестіру бойынша жұмыстарды жүзеге асырады.</w:t>
      </w:r>
      <w:r w:rsidRPr="001B31E9">
        <w:rPr>
          <w:rFonts w:ascii="Times New Roman" w:eastAsia="Times New Roman" w:hAnsi="Times New Roman" w:cs="Times New Roman"/>
          <w:sz w:val="28"/>
          <w:szCs w:val="28"/>
          <w:lang w:val="kk-KZ" w:eastAsia="ru-RU"/>
        </w:rPr>
        <w:br/>
        <w:t>Ата-аналар көрсетілген телефондар бойынша консультациялық пунктіне бару үшін ыңғайлы уақытты келіседі. Белгіленген тақырыпты негізге ала отырып, әкімшілік консультация беру үшін қажетті ақпаратты толық меңгерген маманды тартады. Ата-аналарға консультация беруді мәселенің  мазмұнына байланысты бір немесе бірнеше мамандар бір уақытта жүргізеді.</w:t>
      </w:r>
      <w:r w:rsidRPr="001B31E9">
        <w:rPr>
          <w:rFonts w:ascii="Times New Roman" w:eastAsia="Times New Roman" w:hAnsi="Times New Roman" w:cs="Times New Roman"/>
          <w:sz w:val="28"/>
          <w:szCs w:val="28"/>
          <w:lang w:val="kk-KZ" w:eastAsia="ru-RU"/>
        </w:rPr>
        <w:br/>
        <w:t>Консультациялардың тізбесі үлгілері:</w:t>
      </w:r>
      <w:r w:rsidRPr="001B31E9">
        <w:rPr>
          <w:rFonts w:ascii="Times New Roman" w:eastAsia="Times New Roman" w:hAnsi="Times New Roman" w:cs="Times New Roman"/>
          <w:sz w:val="28"/>
          <w:szCs w:val="28"/>
          <w:lang w:val="kk-KZ" w:eastAsia="ru-RU"/>
        </w:rPr>
        <w:br/>
        <w:t>- мектепке дейінгі ұйымдарға бармайтын мектеп жасына дейінгі балаларды әлеуметтендіру;</w:t>
      </w:r>
      <w:r w:rsidRPr="001B31E9">
        <w:rPr>
          <w:rFonts w:ascii="Times New Roman" w:eastAsia="Times New Roman" w:hAnsi="Times New Roman" w:cs="Times New Roman"/>
          <w:sz w:val="28"/>
          <w:szCs w:val="28"/>
          <w:lang w:val="kk-KZ" w:eastAsia="ru-RU"/>
        </w:rPr>
        <w:br/>
        <w:t>- ерте жастағы балалар дамуының жас кезеңдері;</w:t>
      </w:r>
      <w:r w:rsidRPr="001B31E9">
        <w:rPr>
          <w:rFonts w:ascii="Times New Roman" w:eastAsia="Times New Roman" w:hAnsi="Times New Roman" w:cs="Times New Roman"/>
          <w:sz w:val="28"/>
          <w:szCs w:val="28"/>
          <w:lang w:val="kk-KZ" w:eastAsia="ru-RU"/>
        </w:rPr>
        <w:br/>
        <w:t>- балалардың тамақтануын ұйымдастыру;</w:t>
      </w:r>
      <w:r w:rsidRPr="001B31E9">
        <w:rPr>
          <w:rFonts w:ascii="Times New Roman" w:eastAsia="Times New Roman" w:hAnsi="Times New Roman" w:cs="Times New Roman"/>
          <w:sz w:val="28"/>
          <w:szCs w:val="28"/>
          <w:lang w:val="kk-KZ" w:eastAsia="ru-RU"/>
        </w:rPr>
        <w:br/>
        <w:t>- үй жағдайында ойын әрекетін ұйымдастыру;</w:t>
      </w:r>
      <w:r w:rsidRPr="001B31E9">
        <w:rPr>
          <w:rFonts w:ascii="Times New Roman" w:eastAsia="Times New Roman" w:hAnsi="Times New Roman" w:cs="Times New Roman"/>
          <w:sz w:val="28"/>
          <w:szCs w:val="28"/>
          <w:lang w:val="kk-KZ" w:eastAsia="ru-RU"/>
        </w:rPr>
        <w:br/>
        <w:t>- балаларды шынықтыру және сауықтыру үшін жағдай жасау және т.б.</w:t>
      </w:r>
    </w:p>
    <w:p w:rsidR="00C96F3B" w:rsidRPr="001B31E9" w:rsidRDefault="00C96F3B" w:rsidP="00C96F3B">
      <w:pPr>
        <w:shd w:val="clear" w:color="auto" w:fill="FFFFFF"/>
        <w:spacing w:after="100" w:afterAutospacing="1" w:line="240" w:lineRule="auto"/>
        <w:rPr>
          <w:rFonts w:ascii="Times New Roman" w:eastAsia="Times New Roman" w:hAnsi="Times New Roman" w:cs="Times New Roman"/>
          <w:sz w:val="28"/>
          <w:szCs w:val="28"/>
          <w:lang w:val="kk-KZ" w:eastAsia="ru-RU"/>
        </w:rPr>
      </w:pPr>
      <w:r w:rsidRPr="001B31E9">
        <w:rPr>
          <w:rFonts w:ascii="Times New Roman" w:eastAsia="Times New Roman" w:hAnsi="Times New Roman" w:cs="Times New Roman"/>
          <w:b/>
          <w:bCs/>
          <w:sz w:val="28"/>
          <w:szCs w:val="28"/>
          <w:lang w:val="kk-KZ" w:eastAsia="ru-RU"/>
        </w:rPr>
        <w:t> </w:t>
      </w:r>
    </w:p>
    <w:p w:rsidR="00C96F3B" w:rsidRPr="00C96F3B" w:rsidRDefault="00C96F3B" w:rsidP="00C96F3B">
      <w:pPr>
        <w:shd w:val="clear" w:color="auto" w:fill="FFFFFF"/>
        <w:spacing w:after="100" w:afterAutospacing="1" w:line="240" w:lineRule="auto"/>
        <w:jc w:val="center"/>
        <w:rPr>
          <w:rFonts w:ascii="Times New Roman" w:eastAsia="Times New Roman" w:hAnsi="Times New Roman" w:cs="Times New Roman"/>
          <w:sz w:val="28"/>
          <w:szCs w:val="28"/>
          <w:lang w:val="kk-KZ" w:eastAsia="ru-RU"/>
        </w:rPr>
      </w:pPr>
      <w:r w:rsidRPr="00C96F3B">
        <w:rPr>
          <w:rFonts w:ascii="Times New Roman" w:eastAsia="Times New Roman" w:hAnsi="Times New Roman" w:cs="Times New Roman"/>
          <w:b/>
          <w:bCs/>
          <w:sz w:val="28"/>
          <w:szCs w:val="28"/>
          <w:lang w:val="kk-KZ" w:eastAsia="ru-RU"/>
        </w:rPr>
        <w:lastRenderedPageBreak/>
        <w:t>Мектепке дейінгі  ұйым базасындағы  консультациялық  пункттердің жұмысын ұйымдастыру тәртібі</w:t>
      </w:r>
    </w:p>
    <w:p w:rsidR="00C96F3B" w:rsidRPr="00C97E7C" w:rsidRDefault="00C96F3B" w:rsidP="00C96F3B">
      <w:pPr>
        <w:shd w:val="clear" w:color="auto" w:fill="FFFFFF"/>
        <w:spacing w:after="100" w:afterAutospacing="1" w:line="240" w:lineRule="auto"/>
        <w:rPr>
          <w:rFonts w:ascii="Times New Roman" w:eastAsia="Times New Roman" w:hAnsi="Times New Roman" w:cs="Times New Roman"/>
          <w:sz w:val="28"/>
          <w:szCs w:val="28"/>
          <w:lang w:eastAsia="ru-RU"/>
        </w:rPr>
      </w:pPr>
      <w:r w:rsidRPr="006C2CFA">
        <w:rPr>
          <w:rFonts w:ascii="Times New Roman" w:eastAsia="Times New Roman" w:hAnsi="Times New Roman" w:cs="Times New Roman"/>
          <w:sz w:val="28"/>
          <w:szCs w:val="28"/>
          <w:lang w:val="kk-KZ" w:eastAsia="ru-RU"/>
        </w:rPr>
        <w:t>Консультациялық пункттер Білім басқармасының (Бөлімінің) шешімі бойынша мектепке дейінгі ұйымдар базасында құрылады.</w:t>
      </w:r>
      <w:r w:rsidRPr="006C2CFA">
        <w:rPr>
          <w:rFonts w:ascii="Times New Roman" w:eastAsia="Times New Roman" w:hAnsi="Times New Roman" w:cs="Times New Roman"/>
          <w:sz w:val="28"/>
          <w:szCs w:val="28"/>
          <w:lang w:val="kk-KZ" w:eastAsia="ru-RU"/>
        </w:rPr>
        <w:br/>
        <w:t>Консультациялық пункттердің болуы мектепке дейінгі ұйымның Жарғысында көрсетіледі. Мектепке дейінгі ұйым жанында олардың қызметін ұйымдастыру кезінде ҚР БҒМ 2020 жылғы 18 мамырдағы №207 бұйрығымен бекітілген «Мектепке дейінгі ұйымдар қызметінің үлгілік қағидаларына» бағдарлану қажет.</w:t>
      </w:r>
      <w:r w:rsidRPr="006C2CFA">
        <w:rPr>
          <w:rFonts w:ascii="Times New Roman" w:eastAsia="Times New Roman" w:hAnsi="Times New Roman" w:cs="Times New Roman"/>
          <w:sz w:val="28"/>
          <w:szCs w:val="28"/>
          <w:lang w:val="kk-KZ" w:eastAsia="ru-RU"/>
        </w:rPr>
        <w:br/>
      </w:r>
      <w:r w:rsidRPr="003153BD">
        <w:rPr>
          <w:rFonts w:ascii="Times New Roman" w:eastAsia="Times New Roman" w:hAnsi="Times New Roman" w:cs="Times New Roman"/>
          <w:sz w:val="28"/>
          <w:szCs w:val="28"/>
          <w:lang w:val="kk-KZ" w:eastAsia="ru-RU"/>
        </w:rPr>
        <w:t>Балалардың ата-аналарымен (заңды өкілдерімен) келісім-шарт жасалады (№1 қосымша).</w:t>
      </w:r>
      <w:r w:rsidRPr="003153BD">
        <w:rPr>
          <w:rFonts w:ascii="Times New Roman" w:eastAsia="Times New Roman" w:hAnsi="Times New Roman" w:cs="Times New Roman"/>
          <w:sz w:val="28"/>
          <w:szCs w:val="28"/>
          <w:lang w:val="kk-KZ" w:eastAsia="ru-RU"/>
        </w:rPr>
        <w:br/>
        <w:t>Консультациялық пункттердің қызметі халықтың әлеуметтік тапсырысының болмауына байланысты, бала күтімі  экономикалық жағынан орынсыз болған жағдайда мектепке дейінгі ұйымның бастамасы бойынша және (немесе) Білім басқармасының (Бөлімінің) шешімі бойынша тоқтатылуы мүмкін. Консультациялық пункттер мамандарының жұмыс кестесін мектепке дейінгі ұйым халықтың әлеуметтік тапсырысын ескере отырып дербес айқындайды.</w:t>
      </w:r>
      <w:r w:rsidRPr="003153BD">
        <w:rPr>
          <w:rFonts w:ascii="Times New Roman" w:eastAsia="Times New Roman" w:hAnsi="Times New Roman" w:cs="Times New Roman"/>
          <w:sz w:val="28"/>
          <w:szCs w:val="28"/>
          <w:lang w:val="kk-KZ" w:eastAsia="ru-RU"/>
        </w:rPr>
        <w:br/>
        <w:t>Білім беру процесіне мектеп жасына дейінгі 1 жастан бастап балалар, ата-аналар (заңды өкілдер), мамандар, әлеуметтік және медициналық ведомстволардың өкілдері қатыса алады.</w:t>
      </w:r>
      <w:r w:rsidRPr="003153BD">
        <w:rPr>
          <w:rFonts w:ascii="Times New Roman" w:eastAsia="Times New Roman" w:hAnsi="Times New Roman" w:cs="Times New Roman"/>
          <w:sz w:val="28"/>
          <w:szCs w:val="28"/>
          <w:lang w:val="kk-KZ" w:eastAsia="ru-RU"/>
        </w:rPr>
        <w:br/>
        <w:t>Консультациялық пункттердің қызметі:</w:t>
      </w:r>
      <w:r w:rsidRPr="003153BD">
        <w:rPr>
          <w:rFonts w:ascii="Times New Roman" w:eastAsia="Times New Roman" w:hAnsi="Times New Roman" w:cs="Times New Roman"/>
          <w:sz w:val="28"/>
          <w:szCs w:val="28"/>
          <w:lang w:val="kk-KZ" w:eastAsia="ru-RU"/>
        </w:rPr>
        <w:br/>
        <w:t>- балабақшаға бармайтын 1-2 жастағы балалардың ата-аналары үшін пункттің қызметін реттейтін консультациялық пункт туралы нұсқаулықпен (5-қосымша);</w:t>
      </w:r>
      <w:r w:rsidRPr="003153BD">
        <w:rPr>
          <w:rFonts w:ascii="Times New Roman" w:eastAsia="Times New Roman" w:hAnsi="Times New Roman" w:cs="Times New Roman"/>
          <w:sz w:val="28"/>
          <w:szCs w:val="28"/>
          <w:lang w:val="kk-KZ" w:eastAsia="ru-RU"/>
        </w:rPr>
        <w:br/>
        <w:t>-  мектепке дейінгі ұйымның жарғысымен;</w:t>
      </w:r>
      <w:r w:rsidRPr="003153BD">
        <w:rPr>
          <w:rFonts w:ascii="Times New Roman" w:eastAsia="Times New Roman" w:hAnsi="Times New Roman" w:cs="Times New Roman"/>
          <w:sz w:val="28"/>
          <w:szCs w:val="28"/>
          <w:lang w:val="kk-KZ" w:eastAsia="ru-RU"/>
        </w:rPr>
        <w:br/>
        <w:t>- мектепке дейінгі ұйым мен ата-аналар (заңды өкілдер) арасындағы келісім-шартпен реттеледі.</w:t>
      </w:r>
      <w:r w:rsidRPr="003153BD">
        <w:rPr>
          <w:rFonts w:ascii="Times New Roman" w:eastAsia="Times New Roman" w:hAnsi="Times New Roman" w:cs="Times New Roman"/>
          <w:sz w:val="28"/>
          <w:szCs w:val="28"/>
          <w:lang w:val="kk-KZ" w:eastAsia="ru-RU"/>
        </w:rPr>
        <w:br/>
        <w:t>Ата-аналарға (заңды өкілдерге) және балаларға қызмет көрсету үшін балабақшаның мынадай қызметкерлері: әдіскер, тәрбиеші, музыкалық жетекші, дене шынықтыру нұсқаушы, педагог-психолог, логопед, медбике  тартылады</w:t>
      </w:r>
      <w:r w:rsidRPr="003153BD">
        <w:rPr>
          <w:rFonts w:ascii="Times New Roman" w:eastAsia="Times New Roman" w:hAnsi="Times New Roman" w:cs="Times New Roman"/>
          <w:sz w:val="28"/>
          <w:szCs w:val="28"/>
          <w:lang w:val="kk-KZ" w:eastAsia="ru-RU"/>
        </w:rPr>
        <w:br/>
        <w:t>Мамандар ата-аналарға (заңды өкілдерге) ұсынымдар береді және оларға өз құзыреті шегінде консультация береді.</w:t>
      </w:r>
      <w:r w:rsidRPr="003153BD">
        <w:rPr>
          <w:rFonts w:ascii="Times New Roman" w:eastAsia="Times New Roman" w:hAnsi="Times New Roman" w:cs="Times New Roman"/>
          <w:sz w:val="28"/>
          <w:szCs w:val="28"/>
          <w:lang w:val="kk-KZ" w:eastAsia="ru-RU"/>
        </w:rPr>
        <w:br/>
        <w:t>Көмек тегін көрсетіледі. Ата-аналар (заңды өкілдер)  алғашқы жүгінген кезде консультация ала алады немесе мектепке дейінгі ұйымның нақты қызметкерімен кездесу туралы келісе алады.</w:t>
      </w:r>
      <w:r w:rsidRPr="003153BD">
        <w:rPr>
          <w:rFonts w:ascii="Times New Roman" w:eastAsia="Times New Roman" w:hAnsi="Times New Roman" w:cs="Times New Roman"/>
          <w:sz w:val="28"/>
          <w:szCs w:val="28"/>
          <w:lang w:val="kk-KZ" w:eastAsia="ru-RU"/>
        </w:rPr>
        <w:br/>
      </w:r>
      <w:r w:rsidRPr="00C97E7C">
        <w:rPr>
          <w:rFonts w:ascii="Times New Roman" w:eastAsia="Times New Roman" w:hAnsi="Times New Roman" w:cs="Times New Roman"/>
          <w:sz w:val="28"/>
          <w:szCs w:val="28"/>
          <w:lang w:eastAsia="ru-RU"/>
        </w:rPr>
        <w:t xml:space="preserve">Өтініш  «Ата-аналардың сұрауларын </w:t>
      </w:r>
      <w:proofErr w:type="spellStart"/>
      <w:r w:rsidRPr="00C97E7C">
        <w:rPr>
          <w:rFonts w:ascii="Times New Roman" w:eastAsia="Times New Roman" w:hAnsi="Times New Roman" w:cs="Times New Roman"/>
          <w:sz w:val="28"/>
          <w:szCs w:val="28"/>
          <w:lang w:eastAsia="ru-RU"/>
        </w:rPr>
        <w:t>алдын</w:t>
      </w:r>
      <w:proofErr w:type="spellEnd"/>
      <w:r w:rsidRPr="00C97E7C">
        <w:rPr>
          <w:rFonts w:ascii="Times New Roman" w:eastAsia="Times New Roman" w:hAnsi="Times New Roman" w:cs="Times New Roman"/>
          <w:sz w:val="28"/>
          <w:szCs w:val="28"/>
          <w:lang w:eastAsia="ru-RU"/>
        </w:rPr>
        <w:t xml:space="preserve"> ала </w:t>
      </w:r>
      <w:proofErr w:type="spellStart"/>
      <w:r w:rsidRPr="00C97E7C">
        <w:rPr>
          <w:rFonts w:ascii="Times New Roman" w:eastAsia="Times New Roman" w:hAnsi="Times New Roman" w:cs="Times New Roman"/>
          <w:sz w:val="28"/>
          <w:szCs w:val="28"/>
          <w:lang w:eastAsia="ru-RU"/>
        </w:rPr>
        <w:t>тіркеу</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журналында</w:t>
      </w:r>
      <w:proofErr w:type="spellEnd"/>
      <w:r w:rsidRPr="00C97E7C">
        <w:rPr>
          <w:rFonts w:ascii="Times New Roman" w:eastAsia="Times New Roman" w:hAnsi="Times New Roman" w:cs="Times New Roman"/>
          <w:sz w:val="28"/>
          <w:szCs w:val="28"/>
          <w:lang w:eastAsia="ru-RU"/>
        </w:rPr>
        <w:t xml:space="preserve">», сондай-ақ ата-ананың (заңды өкілінің) қалауы </w:t>
      </w:r>
      <w:proofErr w:type="spellStart"/>
      <w:r w:rsidRPr="00C97E7C">
        <w:rPr>
          <w:rFonts w:ascii="Times New Roman" w:eastAsia="Times New Roman" w:hAnsi="Times New Roman" w:cs="Times New Roman"/>
          <w:sz w:val="28"/>
          <w:szCs w:val="28"/>
          <w:lang w:eastAsia="ru-RU"/>
        </w:rPr>
        <w:t>бойынша</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тіркеледі</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тіркеу</w:t>
      </w:r>
      <w:proofErr w:type="spellEnd"/>
      <w:r w:rsidRPr="00C97E7C">
        <w:rPr>
          <w:rFonts w:ascii="Times New Roman" w:eastAsia="Times New Roman" w:hAnsi="Times New Roman" w:cs="Times New Roman"/>
          <w:sz w:val="28"/>
          <w:szCs w:val="28"/>
          <w:lang w:eastAsia="ru-RU"/>
        </w:rPr>
        <w:t xml:space="preserve"> парағы </w:t>
      </w:r>
      <w:proofErr w:type="spellStart"/>
      <w:r w:rsidRPr="00C97E7C">
        <w:rPr>
          <w:rFonts w:ascii="Times New Roman" w:eastAsia="Times New Roman" w:hAnsi="Times New Roman" w:cs="Times New Roman"/>
          <w:sz w:val="28"/>
          <w:szCs w:val="28"/>
          <w:lang w:eastAsia="ru-RU"/>
        </w:rPr>
        <w:t>толтырылады</w:t>
      </w:r>
      <w:proofErr w:type="spellEnd"/>
      <w:r w:rsidRPr="00C97E7C">
        <w:rPr>
          <w:rFonts w:ascii="Times New Roman" w:eastAsia="Times New Roman" w:hAnsi="Times New Roman" w:cs="Times New Roman"/>
          <w:sz w:val="28"/>
          <w:szCs w:val="28"/>
          <w:lang w:eastAsia="ru-RU"/>
        </w:rPr>
        <w:t xml:space="preserve"> (күні, ата-ананың  Т.А.Ә. және консультациялық пункт маманының Т.А. Ә.). Мұндай парақ, </w:t>
      </w:r>
      <w:proofErr w:type="spellStart"/>
      <w:r w:rsidRPr="00C97E7C">
        <w:rPr>
          <w:rFonts w:ascii="Times New Roman" w:eastAsia="Times New Roman" w:hAnsi="Times New Roman" w:cs="Times New Roman"/>
          <w:sz w:val="28"/>
          <w:szCs w:val="28"/>
          <w:lang w:eastAsia="ru-RU"/>
        </w:rPr>
        <w:t>егер</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ата-аналар</w:t>
      </w:r>
      <w:proofErr w:type="spellEnd"/>
      <w:r w:rsidRPr="00C97E7C">
        <w:rPr>
          <w:rFonts w:ascii="Times New Roman" w:eastAsia="Times New Roman" w:hAnsi="Times New Roman" w:cs="Times New Roman"/>
          <w:sz w:val="28"/>
          <w:szCs w:val="28"/>
          <w:lang w:eastAsia="ru-RU"/>
        </w:rPr>
        <w:t xml:space="preserve"> (</w:t>
      </w:r>
      <w:proofErr w:type="gramStart"/>
      <w:r w:rsidRPr="00C97E7C">
        <w:rPr>
          <w:rFonts w:ascii="Times New Roman" w:eastAsia="Times New Roman" w:hAnsi="Times New Roman" w:cs="Times New Roman"/>
          <w:sz w:val="28"/>
          <w:szCs w:val="28"/>
          <w:lang w:eastAsia="ru-RU"/>
        </w:rPr>
        <w:t>заңды</w:t>
      </w:r>
      <w:proofErr w:type="gramEnd"/>
      <w:r w:rsidRPr="00C97E7C">
        <w:rPr>
          <w:rFonts w:ascii="Times New Roman" w:eastAsia="Times New Roman" w:hAnsi="Times New Roman" w:cs="Times New Roman"/>
          <w:sz w:val="28"/>
          <w:szCs w:val="28"/>
          <w:lang w:eastAsia="ru-RU"/>
        </w:rPr>
        <w:t xml:space="preserve"> өкілдер) қабылдауға </w:t>
      </w:r>
      <w:proofErr w:type="spellStart"/>
      <w:r w:rsidRPr="00C97E7C">
        <w:rPr>
          <w:rFonts w:ascii="Times New Roman" w:eastAsia="Times New Roman" w:hAnsi="Times New Roman" w:cs="Times New Roman"/>
          <w:sz w:val="28"/>
          <w:szCs w:val="28"/>
          <w:lang w:eastAsia="ru-RU"/>
        </w:rPr>
        <w:t>алдын</w:t>
      </w:r>
      <w:proofErr w:type="spellEnd"/>
      <w:r w:rsidRPr="00C97E7C">
        <w:rPr>
          <w:rFonts w:ascii="Times New Roman" w:eastAsia="Times New Roman" w:hAnsi="Times New Roman" w:cs="Times New Roman"/>
          <w:sz w:val="28"/>
          <w:szCs w:val="28"/>
          <w:lang w:eastAsia="ru-RU"/>
        </w:rPr>
        <w:t xml:space="preserve"> ала </w:t>
      </w:r>
      <w:proofErr w:type="spellStart"/>
      <w:r w:rsidRPr="00C97E7C">
        <w:rPr>
          <w:rFonts w:ascii="Times New Roman" w:eastAsia="Times New Roman" w:hAnsi="Times New Roman" w:cs="Times New Roman"/>
          <w:sz w:val="28"/>
          <w:szCs w:val="28"/>
          <w:lang w:eastAsia="ru-RU"/>
        </w:rPr>
        <w:t>тіркеусіз</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келген</w:t>
      </w:r>
      <w:proofErr w:type="spellEnd"/>
      <w:r w:rsidRPr="00C97E7C">
        <w:rPr>
          <w:rFonts w:ascii="Times New Roman" w:eastAsia="Times New Roman" w:hAnsi="Times New Roman" w:cs="Times New Roman"/>
          <w:sz w:val="28"/>
          <w:szCs w:val="28"/>
          <w:lang w:eastAsia="ru-RU"/>
        </w:rPr>
        <w:t xml:space="preserve"> жағдайда да </w:t>
      </w:r>
      <w:proofErr w:type="spellStart"/>
      <w:r w:rsidRPr="00C97E7C">
        <w:rPr>
          <w:rFonts w:ascii="Times New Roman" w:eastAsia="Times New Roman" w:hAnsi="Times New Roman" w:cs="Times New Roman"/>
          <w:sz w:val="28"/>
          <w:szCs w:val="28"/>
          <w:lang w:eastAsia="ru-RU"/>
        </w:rPr>
        <w:t>толтырылады</w:t>
      </w:r>
      <w:proofErr w:type="spellEnd"/>
      <w:r w:rsidRPr="00C97E7C">
        <w:rPr>
          <w:rFonts w:ascii="Times New Roman" w:eastAsia="Times New Roman" w:hAnsi="Times New Roman" w:cs="Times New Roman"/>
          <w:sz w:val="28"/>
          <w:szCs w:val="28"/>
          <w:lang w:eastAsia="ru-RU"/>
        </w:rPr>
        <w:t>.</w:t>
      </w:r>
      <w:r w:rsidRPr="00C97E7C">
        <w:rPr>
          <w:rFonts w:ascii="Times New Roman" w:eastAsia="Times New Roman" w:hAnsi="Times New Roman" w:cs="Times New Roman"/>
          <w:sz w:val="28"/>
          <w:szCs w:val="28"/>
          <w:lang w:eastAsia="ru-RU"/>
        </w:rPr>
        <w:br/>
        <w:t xml:space="preserve">Алынған мәліметтер </w:t>
      </w:r>
      <w:proofErr w:type="spellStart"/>
      <w:r w:rsidRPr="00C97E7C">
        <w:rPr>
          <w:rFonts w:ascii="Times New Roman" w:eastAsia="Times New Roman" w:hAnsi="Times New Roman" w:cs="Times New Roman"/>
          <w:sz w:val="28"/>
          <w:szCs w:val="28"/>
          <w:lang w:eastAsia="ru-RU"/>
        </w:rPr>
        <w:t>негізінде</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маман</w:t>
      </w:r>
      <w:proofErr w:type="spellEnd"/>
      <w:r w:rsidRPr="00C97E7C">
        <w:rPr>
          <w:rFonts w:ascii="Times New Roman" w:eastAsia="Times New Roman" w:hAnsi="Times New Roman" w:cs="Times New Roman"/>
          <w:sz w:val="28"/>
          <w:szCs w:val="28"/>
          <w:lang w:eastAsia="ru-RU"/>
        </w:rPr>
        <w:t xml:space="preserve"> көмек көрсетудің ең </w:t>
      </w:r>
      <w:proofErr w:type="spellStart"/>
      <w:r w:rsidRPr="00C97E7C">
        <w:rPr>
          <w:rFonts w:ascii="Times New Roman" w:eastAsia="Times New Roman" w:hAnsi="Times New Roman" w:cs="Times New Roman"/>
          <w:sz w:val="28"/>
          <w:szCs w:val="28"/>
          <w:lang w:eastAsia="ru-RU"/>
        </w:rPr>
        <w:t>тиімді</w:t>
      </w:r>
      <w:proofErr w:type="spellEnd"/>
      <w:r w:rsidRPr="00C97E7C">
        <w:rPr>
          <w:rFonts w:ascii="Times New Roman" w:eastAsia="Times New Roman" w:hAnsi="Times New Roman" w:cs="Times New Roman"/>
          <w:sz w:val="28"/>
          <w:szCs w:val="28"/>
          <w:lang w:eastAsia="ru-RU"/>
        </w:rPr>
        <w:t xml:space="preserve"> әдісін таңдайды, балаға қажетті әдебиеттерді, </w:t>
      </w:r>
      <w:proofErr w:type="spellStart"/>
      <w:r w:rsidRPr="00C97E7C">
        <w:rPr>
          <w:rFonts w:ascii="Times New Roman" w:eastAsia="Times New Roman" w:hAnsi="Times New Roman" w:cs="Times New Roman"/>
          <w:sz w:val="28"/>
          <w:szCs w:val="28"/>
          <w:lang w:eastAsia="ru-RU"/>
        </w:rPr>
        <w:t>пайдалы</w:t>
      </w:r>
      <w:proofErr w:type="spellEnd"/>
      <w:r w:rsidRPr="00C97E7C">
        <w:rPr>
          <w:rFonts w:ascii="Times New Roman" w:eastAsia="Times New Roman" w:hAnsi="Times New Roman" w:cs="Times New Roman"/>
          <w:sz w:val="28"/>
          <w:szCs w:val="28"/>
          <w:lang w:eastAsia="ru-RU"/>
        </w:rPr>
        <w:t xml:space="preserve"> жаттығуларды, </w:t>
      </w:r>
      <w:proofErr w:type="spellStart"/>
      <w:r w:rsidRPr="00C97E7C">
        <w:rPr>
          <w:rFonts w:ascii="Times New Roman" w:eastAsia="Times New Roman" w:hAnsi="Times New Roman" w:cs="Times New Roman"/>
          <w:sz w:val="28"/>
          <w:szCs w:val="28"/>
          <w:lang w:eastAsia="ru-RU"/>
        </w:rPr>
        <w:t>ойындар</w:t>
      </w:r>
      <w:proofErr w:type="spellEnd"/>
      <w:r w:rsidRPr="00C97E7C">
        <w:rPr>
          <w:rFonts w:ascii="Times New Roman" w:eastAsia="Times New Roman" w:hAnsi="Times New Roman" w:cs="Times New Roman"/>
          <w:sz w:val="28"/>
          <w:szCs w:val="28"/>
          <w:lang w:eastAsia="ru-RU"/>
        </w:rPr>
        <w:t xml:space="preserve"> мен ойыншықтарды ұсынады, түзету және </w:t>
      </w:r>
      <w:proofErr w:type="spellStart"/>
      <w:r w:rsidRPr="00C97E7C">
        <w:rPr>
          <w:rFonts w:ascii="Times New Roman" w:eastAsia="Times New Roman" w:hAnsi="Times New Roman" w:cs="Times New Roman"/>
          <w:sz w:val="28"/>
          <w:szCs w:val="28"/>
          <w:lang w:eastAsia="ru-RU"/>
        </w:rPr>
        <w:t>дамыту</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технологиялары</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бойынша</w:t>
      </w:r>
      <w:proofErr w:type="spellEnd"/>
      <w:r w:rsidRPr="00C97E7C">
        <w:rPr>
          <w:rFonts w:ascii="Times New Roman" w:eastAsia="Times New Roman" w:hAnsi="Times New Roman" w:cs="Times New Roman"/>
          <w:sz w:val="28"/>
          <w:szCs w:val="28"/>
          <w:lang w:eastAsia="ru-RU"/>
        </w:rPr>
        <w:t xml:space="preserve"> жаттығулар өткізеді. </w:t>
      </w:r>
      <w:proofErr w:type="spellStart"/>
      <w:r w:rsidRPr="00C97E7C">
        <w:rPr>
          <w:rFonts w:ascii="Times New Roman" w:eastAsia="Times New Roman" w:hAnsi="Times New Roman" w:cs="Times New Roman"/>
          <w:sz w:val="28"/>
          <w:szCs w:val="28"/>
          <w:lang w:eastAsia="ru-RU"/>
        </w:rPr>
        <w:t>Ауызша</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консультациялардан</w:t>
      </w:r>
      <w:proofErr w:type="spellEnd"/>
      <w:r w:rsidRPr="00C97E7C">
        <w:rPr>
          <w:rFonts w:ascii="Times New Roman" w:eastAsia="Times New Roman" w:hAnsi="Times New Roman" w:cs="Times New Roman"/>
          <w:sz w:val="28"/>
          <w:szCs w:val="28"/>
          <w:lang w:eastAsia="ru-RU"/>
        </w:rPr>
        <w:t xml:space="preserve"> басқа </w:t>
      </w:r>
      <w:proofErr w:type="spellStart"/>
      <w:r w:rsidRPr="00C97E7C">
        <w:rPr>
          <w:rFonts w:ascii="Times New Roman" w:eastAsia="Times New Roman" w:hAnsi="Times New Roman" w:cs="Times New Roman"/>
          <w:sz w:val="28"/>
          <w:szCs w:val="28"/>
          <w:lang w:eastAsia="ru-RU"/>
        </w:rPr>
        <w:t>ата</w:t>
      </w:r>
      <w:proofErr w:type="spellEnd"/>
      <w:r w:rsidRPr="00C97E7C">
        <w:rPr>
          <w:rFonts w:ascii="Times New Roman" w:eastAsia="Times New Roman" w:hAnsi="Times New Roman" w:cs="Times New Roman"/>
          <w:sz w:val="28"/>
          <w:szCs w:val="28"/>
          <w:lang w:eastAsia="ru-RU"/>
        </w:rPr>
        <w:t xml:space="preserve"> - </w:t>
      </w:r>
      <w:proofErr w:type="spellStart"/>
      <w:r w:rsidRPr="00C97E7C">
        <w:rPr>
          <w:rFonts w:ascii="Times New Roman" w:eastAsia="Times New Roman" w:hAnsi="Times New Roman" w:cs="Times New Roman"/>
          <w:sz w:val="28"/>
          <w:szCs w:val="28"/>
          <w:lang w:eastAsia="ru-RU"/>
        </w:rPr>
        <w:t>ана</w:t>
      </w:r>
      <w:proofErr w:type="spellEnd"/>
      <w:r w:rsidRPr="00C97E7C">
        <w:rPr>
          <w:rFonts w:ascii="Times New Roman" w:eastAsia="Times New Roman" w:hAnsi="Times New Roman" w:cs="Times New Roman"/>
          <w:sz w:val="28"/>
          <w:szCs w:val="28"/>
          <w:lang w:eastAsia="ru-RU"/>
        </w:rPr>
        <w:t xml:space="preserve"> (заңды өкіл) </w:t>
      </w:r>
      <w:proofErr w:type="spellStart"/>
      <w:r w:rsidRPr="00C97E7C">
        <w:rPr>
          <w:rFonts w:ascii="Times New Roman" w:eastAsia="Times New Roman" w:hAnsi="Times New Roman" w:cs="Times New Roman"/>
          <w:sz w:val="28"/>
          <w:szCs w:val="28"/>
          <w:lang w:eastAsia="ru-RU"/>
        </w:rPr>
        <w:t>баспа</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буклеттер</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жаднамалар</w:t>
      </w:r>
      <w:proofErr w:type="spellEnd"/>
      <w:r w:rsidRPr="00C97E7C">
        <w:rPr>
          <w:rFonts w:ascii="Times New Roman" w:eastAsia="Times New Roman" w:hAnsi="Times New Roman" w:cs="Times New Roman"/>
          <w:sz w:val="28"/>
          <w:szCs w:val="28"/>
          <w:lang w:eastAsia="ru-RU"/>
        </w:rPr>
        <w:t xml:space="preserve">, практикалық </w:t>
      </w:r>
      <w:proofErr w:type="spellStart"/>
      <w:r w:rsidRPr="00C97E7C">
        <w:rPr>
          <w:rFonts w:ascii="Times New Roman" w:eastAsia="Times New Roman" w:hAnsi="Times New Roman" w:cs="Times New Roman"/>
          <w:sz w:val="28"/>
          <w:szCs w:val="28"/>
          <w:lang w:eastAsia="ru-RU"/>
        </w:rPr>
        <w:t>материалдарды</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і</w:t>
      </w:r>
      <w:proofErr w:type="gramStart"/>
      <w:r w:rsidRPr="00C97E7C">
        <w:rPr>
          <w:rFonts w:ascii="Times New Roman" w:eastAsia="Times New Roman" w:hAnsi="Times New Roman" w:cs="Times New Roman"/>
          <w:sz w:val="28"/>
          <w:szCs w:val="28"/>
          <w:lang w:eastAsia="ru-RU"/>
        </w:rPr>
        <w:t>р</w:t>
      </w:r>
      <w:proofErr w:type="gramEnd"/>
      <w:r w:rsidRPr="00C97E7C">
        <w:rPr>
          <w:rFonts w:ascii="Times New Roman" w:eastAsia="Times New Roman" w:hAnsi="Times New Roman" w:cs="Times New Roman"/>
          <w:sz w:val="28"/>
          <w:szCs w:val="28"/>
          <w:lang w:eastAsia="ru-RU"/>
        </w:rPr>
        <w:t>і</w:t>
      </w:r>
      <w:proofErr w:type="gramStart"/>
      <w:r w:rsidRPr="00C97E7C">
        <w:rPr>
          <w:rFonts w:ascii="Times New Roman" w:eastAsia="Times New Roman" w:hAnsi="Times New Roman" w:cs="Times New Roman"/>
          <w:sz w:val="28"/>
          <w:szCs w:val="28"/>
          <w:lang w:eastAsia="ru-RU"/>
        </w:rPr>
        <w:t>ктеу</w:t>
      </w:r>
      <w:proofErr w:type="spellEnd"/>
      <w:r w:rsidRPr="00C97E7C">
        <w:rPr>
          <w:rFonts w:ascii="Times New Roman" w:eastAsia="Times New Roman" w:hAnsi="Times New Roman" w:cs="Times New Roman"/>
          <w:sz w:val="28"/>
          <w:szCs w:val="28"/>
          <w:lang w:eastAsia="ru-RU"/>
        </w:rPr>
        <w:t xml:space="preserve">) және электрондық тасығыштарда (фото және </w:t>
      </w:r>
      <w:proofErr w:type="spellStart"/>
      <w:r w:rsidRPr="00C97E7C">
        <w:rPr>
          <w:rFonts w:ascii="Times New Roman" w:eastAsia="Times New Roman" w:hAnsi="Times New Roman" w:cs="Times New Roman"/>
          <w:sz w:val="28"/>
          <w:szCs w:val="28"/>
          <w:lang w:eastAsia="ru-RU"/>
        </w:rPr>
        <w:t>бейнематериалдар</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флэш-карталар</w:t>
      </w:r>
      <w:proofErr w:type="spellEnd"/>
      <w:r w:rsidRPr="00C97E7C">
        <w:rPr>
          <w:rFonts w:ascii="Times New Roman" w:eastAsia="Times New Roman" w:hAnsi="Times New Roman" w:cs="Times New Roman"/>
          <w:sz w:val="28"/>
          <w:szCs w:val="28"/>
          <w:lang w:eastAsia="ru-RU"/>
        </w:rPr>
        <w:t xml:space="preserve">, балабақша </w:t>
      </w:r>
      <w:proofErr w:type="spellStart"/>
      <w:r w:rsidRPr="00C97E7C">
        <w:rPr>
          <w:rFonts w:ascii="Times New Roman" w:eastAsia="Times New Roman" w:hAnsi="Times New Roman" w:cs="Times New Roman"/>
          <w:sz w:val="28"/>
          <w:szCs w:val="28"/>
          <w:lang w:eastAsia="ru-RU"/>
        </w:rPr>
        <w:t>сайтына</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кіру</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пайдалы</w:t>
      </w:r>
      <w:proofErr w:type="spellEnd"/>
      <w:r w:rsidRPr="00C97E7C">
        <w:rPr>
          <w:rFonts w:ascii="Times New Roman" w:eastAsia="Times New Roman" w:hAnsi="Times New Roman" w:cs="Times New Roman"/>
          <w:sz w:val="28"/>
          <w:szCs w:val="28"/>
          <w:lang w:eastAsia="ru-RU"/>
        </w:rPr>
        <w:t xml:space="preserve"> ақпарат </w:t>
      </w:r>
      <w:proofErr w:type="spellStart"/>
      <w:r w:rsidRPr="00C97E7C">
        <w:rPr>
          <w:rFonts w:ascii="Times New Roman" w:eastAsia="Times New Roman" w:hAnsi="Times New Roman" w:cs="Times New Roman"/>
          <w:sz w:val="28"/>
          <w:szCs w:val="28"/>
          <w:lang w:eastAsia="ru-RU"/>
        </w:rPr>
        <w:t>алады</w:t>
      </w:r>
      <w:proofErr w:type="spellEnd"/>
      <w:r w:rsidRPr="00C97E7C">
        <w:rPr>
          <w:rFonts w:ascii="Times New Roman" w:eastAsia="Times New Roman" w:hAnsi="Times New Roman" w:cs="Times New Roman"/>
          <w:sz w:val="28"/>
          <w:szCs w:val="28"/>
          <w:lang w:eastAsia="ru-RU"/>
        </w:rPr>
        <w:t>.</w:t>
      </w:r>
      <w:proofErr w:type="gramEnd"/>
      <w:r w:rsidRPr="00C97E7C">
        <w:rPr>
          <w:rFonts w:ascii="Times New Roman" w:eastAsia="Times New Roman" w:hAnsi="Times New Roman" w:cs="Times New Roman"/>
          <w:sz w:val="28"/>
          <w:szCs w:val="28"/>
          <w:lang w:eastAsia="ru-RU"/>
        </w:rPr>
        <w:br/>
      </w:r>
      <w:proofErr w:type="spellStart"/>
      <w:r w:rsidRPr="00C97E7C">
        <w:rPr>
          <w:rFonts w:ascii="Times New Roman" w:eastAsia="Times New Roman" w:hAnsi="Times New Roman" w:cs="Times New Roman"/>
          <w:sz w:val="28"/>
          <w:szCs w:val="28"/>
          <w:lang w:eastAsia="ru-RU"/>
        </w:rPr>
        <w:t>Егер</w:t>
      </w:r>
      <w:proofErr w:type="spellEnd"/>
      <w:r w:rsidRPr="00C97E7C">
        <w:rPr>
          <w:rFonts w:ascii="Times New Roman" w:eastAsia="Times New Roman" w:hAnsi="Times New Roman" w:cs="Times New Roman"/>
          <w:sz w:val="28"/>
          <w:szCs w:val="28"/>
          <w:lang w:eastAsia="ru-RU"/>
        </w:rPr>
        <w:t xml:space="preserve"> ата-анаға (заңды өкілге) </w:t>
      </w:r>
      <w:proofErr w:type="spellStart"/>
      <w:r w:rsidRPr="00C97E7C">
        <w:rPr>
          <w:rFonts w:ascii="Times New Roman" w:eastAsia="Times New Roman" w:hAnsi="Times New Roman" w:cs="Times New Roman"/>
          <w:sz w:val="28"/>
          <w:szCs w:val="28"/>
          <w:lang w:eastAsia="ru-RU"/>
        </w:rPr>
        <w:t>маман</w:t>
      </w:r>
      <w:proofErr w:type="spellEnd"/>
      <w:r w:rsidRPr="00C97E7C">
        <w:rPr>
          <w:rFonts w:ascii="Times New Roman" w:eastAsia="Times New Roman" w:hAnsi="Times New Roman" w:cs="Times New Roman"/>
          <w:sz w:val="28"/>
          <w:szCs w:val="28"/>
          <w:lang w:eastAsia="ru-RU"/>
        </w:rPr>
        <w:t xml:space="preserve"> таңдау қиын </w:t>
      </w:r>
      <w:proofErr w:type="spellStart"/>
      <w:r w:rsidRPr="00C97E7C">
        <w:rPr>
          <w:rFonts w:ascii="Times New Roman" w:eastAsia="Times New Roman" w:hAnsi="Times New Roman" w:cs="Times New Roman"/>
          <w:sz w:val="28"/>
          <w:szCs w:val="28"/>
          <w:lang w:eastAsia="ru-RU"/>
        </w:rPr>
        <w:t>болса</w:t>
      </w:r>
      <w:proofErr w:type="spellEnd"/>
      <w:r w:rsidRPr="00C97E7C">
        <w:rPr>
          <w:rFonts w:ascii="Times New Roman" w:eastAsia="Times New Roman" w:hAnsi="Times New Roman" w:cs="Times New Roman"/>
          <w:sz w:val="28"/>
          <w:szCs w:val="28"/>
          <w:lang w:eastAsia="ru-RU"/>
        </w:rPr>
        <w:t xml:space="preserve">, оған </w:t>
      </w:r>
      <w:proofErr w:type="spellStart"/>
      <w:r w:rsidRPr="00C97E7C">
        <w:rPr>
          <w:rFonts w:ascii="Times New Roman" w:eastAsia="Times New Roman" w:hAnsi="Times New Roman" w:cs="Times New Roman"/>
          <w:sz w:val="28"/>
          <w:szCs w:val="28"/>
          <w:lang w:eastAsia="ru-RU"/>
        </w:rPr>
        <w:t>мектепке</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дейінгі</w:t>
      </w:r>
      <w:proofErr w:type="spellEnd"/>
      <w:r w:rsidRPr="00C97E7C">
        <w:rPr>
          <w:rFonts w:ascii="Times New Roman" w:eastAsia="Times New Roman" w:hAnsi="Times New Roman" w:cs="Times New Roman"/>
          <w:sz w:val="28"/>
          <w:szCs w:val="28"/>
          <w:lang w:eastAsia="ru-RU"/>
        </w:rPr>
        <w:t xml:space="preserve"> ұйымның әдіскері көмектеседі. Әдіскер әңгіме </w:t>
      </w:r>
      <w:proofErr w:type="spellStart"/>
      <w:r w:rsidRPr="00C97E7C">
        <w:rPr>
          <w:rFonts w:ascii="Times New Roman" w:eastAsia="Times New Roman" w:hAnsi="Times New Roman" w:cs="Times New Roman"/>
          <w:sz w:val="28"/>
          <w:szCs w:val="28"/>
          <w:lang w:eastAsia="ru-RU"/>
        </w:rPr>
        <w:t>барысында</w:t>
      </w:r>
      <w:proofErr w:type="spellEnd"/>
      <w:r w:rsidRPr="00C97E7C">
        <w:rPr>
          <w:rFonts w:ascii="Times New Roman" w:eastAsia="Times New Roman" w:hAnsi="Times New Roman" w:cs="Times New Roman"/>
          <w:sz w:val="28"/>
          <w:szCs w:val="28"/>
          <w:lang w:eastAsia="ru-RU"/>
        </w:rPr>
        <w:t xml:space="preserve"> туындаған мәселені анықтайды және </w:t>
      </w:r>
      <w:proofErr w:type="spellStart"/>
      <w:r w:rsidRPr="00C97E7C">
        <w:rPr>
          <w:rFonts w:ascii="Times New Roman" w:eastAsia="Times New Roman" w:hAnsi="Times New Roman" w:cs="Times New Roman"/>
          <w:sz w:val="28"/>
          <w:szCs w:val="28"/>
          <w:lang w:eastAsia="ru-RU"/>
        </w:rPr>
        <w:lastRenderedPageBreak/>
        <w:t>ата-ананы</w:t>
      </w:r>
      <w:proofErr w:type="spellEnd"/>
      <w:r w:rsidRPr="00C97E7C">
        <w:rPr>
          <w:rFonts w:ascii="Times New Roman" w:eastAsia="Times New Roman" w:hAnsi="Times New Roman" w:cs="Times New Roman"/>
          <w:sz w:val="28"/>
          <w:szCs w:val="28"/>
          <w:lang w:eastAsia="ru-RU"/>
        </w:rPr>
        <w:t xml:space="preserve"> осы мәселедегі ең құзыретті консультантқа </w:t>
      </w:r>
      <w:proofErr w:type="spellStart"/>
      <w:r w:rsidRPr="00C97E7C">
        <w:rPr>
          <w:rFonts w:ascii="Times New Roman" w:eastAsia="Times New Roman" w:hAnsi="Times New Roman" w:cs="Times New Roman"/>
          <w:sz w:val="28"/>
          <w:szCs w:val="28"/>
          <w:lang w:eastAsia="ru-RU"/>
        </w:rPr>
        <w:t>жібереді</w:t>
      </w:r>
      <w:proofErr w:type="spellEnd"/>
      <w:r w:rsidRPr="00C97E7C">
        <w:rPr>
          <w:rFonts w:ascii="Times New Roman" w:eastAsia="Times New Roman" w:hAnsi="Times New Roman" w:cs="Times New Roman"/>
          <w:sz w:val="28"/>
          <w:szCs w:val="28"/>
          <w:lang w:eastAsia="ru-RU"/>
        </w:rPr>
        <w:t>.</w:t>
      </w:r>
      <w:r w:rsidRPr="00C97E7C">
        <w:rPr>
          <w:rFonts w:ascii="Times New Roman" w:eastAsia="Times New Roman" w:hAnsi="Times New Roman" w:cs="Times New Roman"/>
          <w:sz w:val="28"/>
          <w:szCs w:val="28"/>
          <w:lang w:eastAsia="ru-RU"/>
        </w:rPr>
        <w:br/>
        <w:t xml:space="preserve">Консультациялық </w:t>
      </w:r>
      <w:proofErr w:type="spellStart"/>
      <w:r w:rsidRPr="00C97E7C">
        <w:rPr>
          <w:rFonts w:ascii="Times New Roman" w:eastAsia="Times New Roman" w:hAnsi="Times New Roman" w:cs="Times New Roman"/>
          <w:sz w:val="28"/>
          <w:szCs w:val="28"/>
          <w:lang w:eastAsia="ru-RU"/>
        </w:rPr>
        <w:t>пункттер</w:t>
      </w:r>
      <w:proofErr w:type="spellEnd"/>
      <w:r w:rsidRPr="00C97E7C">
        <w:rPr>
          <w:rFonts w:ascii="Times New Roman" w:eastAsia="Times New Roman" w:hAnsi="Times New Roman" w:cs="Times New Roman"/>
          <w:sz w:val="28"/>
          <w:szCs w:val="28"/>
          <w:lang w:eastAsia="ru-RU"/>
        </w:rPr>
        <w:t xml:space="preserve"> көрсетілген әдістемелік, психологиялы</w:t>
      </w:r>
      <w:proofErr w:type="gramStart"/>
      <w:r w:rsidRPr="00C97E7C">
        <w:rPr>
          <w:rFonts w:ascii="Times New Roman" w:eastAsia="Times New Roman" w:hAnsi="Times New Roman" w:cs="Times New Roman"/>
          <w:sz w:val="28"/>
          <w:szCs w:val="28"/>
          <w:lang w:eastAsia="ru-RU"/>
        </w:rPr>
        <w:t>қ-</w:t>
      </w:r>
      <w:proofErr w:type="gramEnd"/>
      <w:r w:rsidRPr="00C97E7C">
        <w:rPr>
          <w:rFonts w:ascii="Times New Roman" w:eastAsia="Times New Roman" w:hAnsi="Times New Roman" w:cs="Times New Roman"/>
          <w:sz w:val="28"/>
          <w:szCs w:val="28"/>
          <w:lang w:eastAsia="ru-RU"/>
        </w:rPr>
        <w:t xml:space="preserve">педагогикалық, диагностикалық және консультациялық көмектің </w:t>
      </w:r>
      <w:proofErr w:type="spellStart"/>
      <w:r w:rsidRPr="00C97E7C">
        <w:rPr>
          <w:rFonts w:ascii="Times New Roman" w:eastAsia="Times New Roman" w:hAnsi="Times New Roman" w:cs="Times New Roman"/>
          <w:sz w:val="28"/>
          <w:szCs w:val="28"/>
          <w:lang w:eastAsia="ru-RU"/>
        </w:rPr>
        <w:t>есебін</w:t>
      </w:r>
      <w:proofErr w:type="spellEnd"/>
      <w:r w:rsidRPr="00C97E7C">
        <w:rPr>
          <w:rFonts w:ascii="Times New Roman" w:eastAsia="Times New Roman" w:hAnsi="Times New Roman" w:cs="Times New Roman"/>
          <w:sz w:val="28"/>
          <w:szCs w:val="28"/>
          <w:lang w:eastAsia="ru-RU"/>
        </w:rPr>
        <w:t xml:space="preserve"> жүргізеді.</w:t>
      </w:r>
      <w:r w:rsidRPr="00C97E7C">
        <w:rPr>
          <w:rFonts w:ascii="Times New Roman" w:eastAsia="Times New Roman" w:hAnsi="Times New Roman" w:cs="Times New Roman"/>
          <w:sz w:val="28"/>
          <w:szCs w:val="28"/>
          <w:lang w:eastAsia="ru-RU"/>
        </w:rPr>
        <w:br/>
        <w:t xml:space="preserve">Консультациялық </w:t>
      </w:r>
      <w:proofErr w:type="spellStart"/>
      <w:r w:rsidRPr="00C97E7C">
        <w:rPr>
          <w:rFonts w:ascii="Times New Roman" w:eastAsia="Times New Roman" w:hAnsi="Times New Roman" w:cs="Times New Roman"/>
          <w:sz w:val="28"/>
          <w:szCs w:val="28"/>
          <w:lang w:eastAsia="ru-RU"/>
        </w:rPr>
        <w:t>пункттер</w:t>
      </w:r>
      <w:proofErr w:type="spellEnd"/>
      <w:r w:rsidRPr="00C97E7C">
        <w:rPr>
          <w:rFonts w:ascii="Times New Roman" w:eastAsia="Times New Roman" w:hAnsi="Times New Roman" w:cs="Times New Roman"/>
          <w:sz w:val="28"/>
          <w:szCs w:val="28"/>
          <w:lang w:eastAsia="ru-RU"/>
        </w:rPr>
        <w:t xml:space="preserve"> құжаттамаларының </w:t>
      </w:r>
      <w:proofErr w:type="spellStart"/>
      <w:r w:rsidRPr="00C97E7C">
        <w:rPr>
          <w:rFonts w:ascii="Times New Roman" w:eastAsia="Times New Roman" w:hAnsi="Times New Roman" w:cs="Times New Roman"/>
          <w:sz w:val="28"/>
          <w:szCs w:val="28"/>
          <w:lang w:eastAsia="ru-RU"/>
        </w:rPr>
        <w:t>тізбесі</w:t>
      </w:r>
      <w:proofErr w:type="spellEnd"/>
      <w:r w:rsidRPr="00C97E7C">
        <w:rPr>
          <w:rFonts w:ascii="Times New Roman" w:eastAsia="Times New Roman" w:hAnsi="Times New Roman" w:cs="Times New Roman"/>
          <w:sz w:val="28"/>
          <w:szCs w:val="28"/>
          <w:lang w:eastAsia="ru-RU"/>
        </w:rPr>
        <w:t>:</w:t>
      </w:r>
      <w:r w:rsidRPr="00C97E7C">
        <w:rPr>
          <w:rFonts w:ascii="Times New Roman" w:eastAsia="Times New Roman" w:hAnsi="Times New Roman" w:cs="Times New Roman"/>
          <w:sz w:val="28"/>
          <w:szCs w:val="28"/>
          <w:lang w:eastAsia="ru-RU"/>
        </w:rPr>
        <w:br/>
        <w:t xml:space="preserve">- консультациялық </w:t>
      </w:r>
      <w:proofErr w:type="spellStart"/>
      <w:r w:rsidRPr="00C97E7C">
        <w:rPr>
          <w:rFonts w:ascii="Times New Roman" w:eastAsia="Times New Roman" w:hAnsi="Times New Roman" w:cs="Times New Roman"/>
          <w:sz w:val="28"/>
          <w:szCs w:val="28"/>
          <w:lang w:eastAsia="ru-RU"/>
        </w:rPr>
        <w:t>пунктте</w:t>
      </w:r>
      <w:proofErr w:type="spellEnd"/>
      <w:r w:rsidRPr="00C97E7C">
        <w:rPr>
          <w:rFonts w:ascii="Times New Roman" w:eastAsia="Times New Roman" w:hAnsi="Times New Roman" w:cs="Times New Roman"/>
          <w:sz w:val="28"/>
          <w:szCs w:val="28"/>
          <w:lang w:eastAsia="ru-RU"/>
        </w:rPr>
        <w:t xml:space="preserve"> ата-аналардың (</w:t>
      </w:r>
      <w:proofErr w:type="gramStart"/>
      <w:r w:rsidRPr="00C97E7C">
        <w:rPr>
          <w:rFonts w:ascii="Times New Roman" w:eastAsia="Times New Roman" w:hAnsi="Times New Roman" w:cs="Times New Roman"/>
          <w:sz w:val="28"/>
          <w:szCs w:val="28"/>
          <w:lang w:eastAsia="ru-RU"/>
        </w:rPr>
        <w:t>заңды</w:t>
      </w:r>
      <w:proofErr w:type="gramEnd"/>
      <w:r w:rsidRPr="00C97E7C">
        <w:rPr>
          <w:rFonts w:ascii="Times New Roman" w:eastAsia="Times New Roman" w:hAnsi="Times New Roman" w:cs="Times New Roman"/>
          <w:sz w:val="28"/>
          <w:szCs w:val="28"/>
          <w:lang w:eastAsia="ru-RU"/>
        </w:rPr>
        <w:t xml:space="preserve"> өкілдердің) өтініштерін </w:t>
      </w:r>
      <w:proofErr w:type="spellStart"/>
      <w:r w:rsidRPr="00C97E7C">
        <w:rPr>
          <w:rFonts w:ascii="Times New Roman" w:eastAsia="Times New Roman" w:hAnsi="Times New Roman" w:cs="Times New Roman"/>
          <w:sz w:val="28"/>
          <w:szCs w:val="28"/>
          <w:lang w:eastAsia="ru-RU"/>
        </w:rPr>
        <w:t>есепке</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алу</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журналын</w:t>
      </w:r>
      <w:proofErr w:type="spellEnd"/>
      <w:r w:rsidRPr="00C97E7C">
        <w:rPr>
          <w:rFonts w:ascii="Times New Roman" w:eastAsia="Times New Roman" w:hAnsi="Times New Roman" w:cs="Times New Roman"/>
          <w:sz w:val="28"/>
          <w:szCs w:val="28"/>
          <w:lang w:eastAsia="ru-RU"/>
        </w:rPr>
        <w:t xml:space="preserve"> (2-қосымша);</w:t>
      </w:r>
      <w:r w:rsidRPr="00C97E7C">
        <w:rPr>
          <w:rFonts w:ascii="Times New Roman" w:eastAsia="Times New Roman" w:hAnsi="Times New Roman" w:cs="Times New Roman"/>
          <w:sz w:val="28"/>
          <w:szCs w:val="28"/>
          <w:lang w:eastAsia="ru-RU"/>
        </w:rPr>
        <w:br/>
        <w:t xml:space="preserve">- консультациялық пункттердің жұмыс </w:t>
      </w:r>
      <w:proofErr w:type="spellStart"/>
      <w:r w:rsidRPr="00C97E7C">
        <w:rPr>
          <w:rFonts w:ascii="Times New Roman" w:eastAsia="Times New Roman" w:hAnsi="Times New Roman" w:cs="Times New Roman"/>
          <w:sz w:val="28"/>
          <w:szCs w:val="28"/>
          <w:lang w:eastAsia="ru-RU"/>
        </w:rPr>
        <w:t>кестесін</w:t>
      </w:r>
      <w:proofErr w:type="spellEnd"/>
      <w:r w:rsidRPr="00C97E7C">
        <w:rPr>
          <w:rFonts w:ascii="Times New Roman" w:eastAsia="Times New Roman" w:hAnsi="Times New Roman" w:cs="Times New Roman"/>
          <w:sz w:val="28"/>
          <w:szCs w:val="28"/>
          <w:lang w:eastAsia="ru-RU"/>
        </w:rPr>
        <w:t>;</w:t>
      </w:r>
      <w:r w:rsidRPr="00C97E7C">
        <w:rPr>
          <w:rFonts w:ascii="Times New Roman" w:eastAsia="Times New Roman" w:hAnsi="Times New Roman" w:cs="Times New Roman"/>
          <w:sz w:val="28"/>
          <w:szCs w:val="28"/>
          <w:lang w:eastAsia="ru-RU"/>
        </w:rPr>
        <w:br/>
        <w:t xml:space="preserve">- консультациялық пункттерінің жұмыс </w:t>
      </w:r>
      <w:proofErr w:type="spellStart"/>
      <w:r w:rsidRPr="00C97E7C">
        <w:rPr>
          <w:rFonts w:ascii="Times New Roman" w:eastAsia="Times New Roman" w:hAnsi="Times New Roman" w:cs="Times New Roman"/>
          <w:sz w:val="28"/>
          <w:szCs w:val="28"/>
          <w:lang w:eastAsia="ru-RU"/>
        </w:rPr>
        <w:t>жоспарын</w:t>
      </w:r>
      <w:proofErr w:type="spellEnd"/>
      <w:r w:rsidRPr="00C97E7C">
        <w:rPr>
          <w:rFonts w:ascii="Times New Roman" w:eastAsia="Times New Roman" w:hAnsi="Times New Roman" w:cs="Times New Roman"/>
          <w:sz w:val="28"/>
          <w:szCs w:val="28"/>
          <w:lang w:eastAsia="ru-RU"/>
        </w:rPr>
        <w:t xml:space="preserve"> (3-қосымша) қамтиды.</w:t>
      </w:r>
      <w:r w:rsidRPr="00C97E7C">
        <w:rPr>
          <w:rFonts w:ascii="Times New Roman" w:eastAsia="Times New Roman" w:hAnsi="Times New Roman" w:cs="Times New Roman"/>
          <w:sz w:val="28"/>
          <w:szCs w:val="28"/>
          <w:lang w:eastAsia="ru-RU"/>
        </w:rPr>
        <w:br/>
        <w:t xml:space="preserve">Консультациялық </w:t>
      </w:r>
      <w:proofErr w:type="spellStart"/>
      <w:r w:rsidRPr="00C97E7C">
        <w:rPr>
          <w:rFonts w:ascii="Times New Roman" w:eastAsia="Times New Roman" w:hAnsi="Times New Roman" w:cs="Times New Roman"/>
          <w:sz w:val="28"/>
          <w:szCs w:val="28"/>
          <w:lang w:eastAsia="ru-RU"/>
        </w:rPr>
        <w:t>пункттегі</w:t>
      </w:r>
      <w:proofErr w:type="spellEnd"/>
      <w:r w:rsidRPr="00C97E7C">
        <w:rPr>
          <w:rFonts w:ascii="Times New Roman" w:eastAsia="Times New Roman" w:hAnsi="Times New Roman" w:cs="Times New Roman"/>
          <w:sz w:val="28"/>
          <w:szCs w:val="28"/>
          <w:lang w:eastAsia="ru-RU"/>
        </w:rPr>
        <w:t xml:space="preserve"> ата-аналардың өтініштерін </w:t>
      </w:r>
      <w:proofErr w:type="spellStart"/>
      <w:r w:rsidRPr="00C97E7C">
        <w:rPr>
          <w:rFonts w:ascii="Times New Roman" w:eastAsia="Times New Roman" w:hAnsi="Times New Roman" w:cs="Times New Roman"/>
          <w:sz w:val="28"/>
          <w:szCs w:val="28"/>
          <w:lang w:eastAsia="ru-RU"/>
        </w:rPr>
        <w:t>есепке</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алу</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журналында</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мамандармен</w:t>
      </w:r>
      <w:proofErr w:type="spellEnd"/>
      <w:r w:rsidRPr="00C97E7C">
        <w:rPr>
          <w:rFonts w:ascii="Times New Roman" w:eastAsia="Times New Roman" w:hAnsi="Times New Roman" w:cs="Times New Roman"/>
          <w:sz w:val="28"/>
          <w:szCs w:val="28"/>
          <w:lang w:eastAsia="ru-RU"/>
        </w:rPr>
        <w:t xml:space="preserve"> күнін, уақытын, тақырыбын және маманның ұсынымдарын көрсетеді.</w:t>
      </w:r>
      <w:r w:rsidRPr="00C97E7C">
        <w:rPr>
          <w:rFonts w:ascii="Times New Roman" w:eastAsia="Times New Roman" w:hAnsi="Times New Roman" w:cs="Times New Roman"/>
          <w:sz w:val="28"/>
          <w:szCs w:val="28"/>
          <w:lang w:eastAsia="ru-RU"/>
        </w:rPr>
        <w:br/>
      </w:r>
      <w:proofErr w:type="spellStart"/>
      <w:r w:rsidRPr="00C97E7C">
        <w:rPr>
          <w:rFonts w:ascii="Times New Roman" w:eastAsia="Times New Roman" w:hAnsi="Times New Roman" w:cs="Times New Roman"/>
          <w:sz w:val="28"/>
          <w:szCs w:val="28"/>
          <w:lang w:eastAsia="ru-RU"/>
        </w:rPr>
        <w:t>Осылайша</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ата-аналар</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балалармен</w:t>
      </w:r>
      <w:proofErr w:type="spellEnd"/>
      <w:r w:rsidRPr="00C97E7C">
        <w:rPr>
          <w:rFonts w:ascii="Times New Roman" w:eastAsia="Times New Roman" w:hAnsi="Times New Roman" w:cs="Times New Roman"/>
          <w:sz w:val="28"/>
          <w:szCs w:val="28"/>
          <w:lang w:eastAsia="ru-RU"/>
        </w:rPr>
        <w:t xml:space="preserve"> ә</w:t>
      </w:r>
      <w:proofErr w:type="gramStart"/>
      <w:r w:rsidRPr="00C97E7C">
        <w:rPr>
          <w:rFonts w:ascii="Times New Roman" w:eastAsia="Times New Roman" w:hAnsi="Times New Roman" w:cs="Times New Roman"/>
          <w:sz w:val="28"/>
          <w:szCs w:val="28"/>
          <w:lang w:eastAsia="ru-RU"/>
        </w:rPr>
        <w:t>р</w:t>
      </w:r>
      <w:proofErr w:type="gramEnd"/>
      <w:r w:rsidRPr="00C97E7C">
        <w:rPr>
          <w:rFonts w:ascii="Times New Roman" w:eastAsia="Times New Roman" w:hAnsi="Times New Roman" w:cs="Times New Roman"/>
          <w:sz w:val="28"/>
          <w:szCs w:val="28"/>
          <w:lang w:eastAsia="ru-RU"/>
        </w:rPr>
        <w:t xml:space="preserve"> түрлі әрекеттерде </w:t>
      </w:r>
      <w:proofErr w:type="spellStart"/>
      <w:r w:rsidRPr="00C97E7C">
        <w:rPr>
          <w:rFonts w:ascii="Times New Roman" w:eastAsia="Times New Roman" w:hAnsi="Times New Roman" w:cs="Times New Roman"/>
          <w:sz w:val="28"/>
          <w:szCs w:val="28"/>
          <w:lang w:eastAsia="ru-RU"/>
        </w:rPr>
        <w:t>білім</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білік</w:t>
      </w:r>
      <w:proofErr w:type="spellEnd"/>
      <w:r w:rsidRPr="00C97E7C">
        <w:rPr>
          <w:rFonts w:ascii="Times New Roman" w:eastAsia="Times New Roman" w:hAnsi="Times New Roman" w:cs="Times New Roman"/>
          <w:sz w:val="28"/>
          <w:szCs w:val="28"/>
          <w:lang w:eastAsia="ru-RU"/>
        </w:rPr>
        <w:t xml:space="preserve"> және дағдыға </w:t>
      </w:r>
      <w:proofErr w:type="spellStart"/>
      <w:r w:rsidRPr="00C97E7C">
        <w:rPr>
          <w:rFonts w:ascii="Times New Roman" w:eastAsia="Times New Roman" w:hAnsi="Times New Roman" w:cs="Times New Roman"/>
          <w:sz w:val="28"/>
          <w:szCs w:val="28"/>
          <w:lang w:eastAsia="ru-RU"/>
        </w:rPr>
        <w:t>ие</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болады</w:t>
      </w:r>
      <w:proofErr w:type="spellEnd"/>
      <w:r w:rsidRPr="00C97E7C">
        <w:rPr>
          <w:rFonts w:ascii="Times New Roman" w:eastAsia="Times New Roman" w:hAnsi="Times New Roman" w:cs="Times New Roman"/>
          <w:sz w:val="28"/>
          <w:szCs w:val="28"/>
          <w:lang w:eastAsia="ru-RU"/>
        </w:rPr>
        <w:t xml:space="preserve">, баланың </w:t>
      </w:r>
      <w:proofErr w:type="spellStart"/>
      <w:r w:rsidRPr="00C97E7C">
        <w:rPr>
          <w:rFonts w:ascii="Times New Roman" w:eastAsia="Times New Roman" w:hAnsi="Times New Roman" w:cs="Times New Roman"/>
          <w:sz w:val="28"/>
          <w:szCs w:val="28"/>
          <w:lang w:eastAsia="ru-RU"/>
        </w:rPr>
        <w:t>жеке</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ерекшеліктерін</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ескере</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отырып</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бірлесіп</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ойындар</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ойнауды</w:t>
      </w:r>
      <w:proofErr w:type="spellEnd"/>
      <w:r w:rsidRPr="00C97E7C">
        <w:rPr>
          <w:rFonts w:ascii="Times New Roman" w:eastAsia="Times New Roman" w:hAnsi="Times New Roman" w:cs="Times New Roman"/>
          <w:sz w:val="28"/>
          <w:szCs w:val="28"/>
          <w:lang w:eastAsia="ru-RU"/>
        </w:rPr>
        <w:t xml:space="preserve"> үйренеді. </w:t>
      </w:r>
      <w:proofErr w:type="spellStart"/>
      <w:r w:rsidRPr="00C97E7C">
        <w:rPr>
          <w:rFonts w:ascii="Times New Roman" w:eastAsia="Times New Roman" w:hAnsi="Times New Roman" w:cs="Times New Roman"/>
          <w:sz w:val="28"/>
          <w:szCs w:val="28"/>
          <w:lang w:eastAsia="ru-RU"/>
        </w:rPr>
        <w:t>Аналар</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балаларды</w:t>
      </w:r>
      <w:proofErr w:type="spellEnd"/>
      <w:r w:rsidRPr="00C97E7C">
        <w:rPr>
          <w:rFonts w:ascii="Times New Roman" w:eastAsia="Times New Roman" w:hAnsi="Times New Roman" w:cs="Times New Roman"/>
          <w:sz w:val="28"/>
          <w:szCs w:val="28"/>
          <w:lang w:eastAsia="ru-RU"/>
        </w:rPr>
        <w:t xml:space="preserve"> тәрбиелеу мен </w:t>
      </w:r>
      <w:proofErr w:type="spellStart"/>
      <w:r w:rsidRPr="00C97E7C">
        <w:rPr>
          <w:rFonts w:ascii="Times New Roman" w:eastAsia="Times New Roman" w:hAnsi="Times New Roman" w:cs="Times New Roman"/>
          <w:sz w:val="28"/>
          <w:szCs w:val="28"/>
          <w:lang w:eastAsia="ru-RU"/>
        </w:rPr>
        <w:t>дамытуда</w:t>
      </w:r>
      <w:proofErr w:type="spellEnd"/>
      <w:r w:rsidRPr="00C97E7C">
        <w:rPr>
          <w:rFonts w:ascii="Times New Roman" w:eastAsia="Times New Roman" w:hAnsi="Times New Roman" w:cs="Times New Roman"/>
          <w:sz w:val="28"/>
          <w:szCs w:val="28"/>
          <w:lang w:eastAsia="ru-RU"/>
        </w:rPr>
        <w:t xml:space="preserve"> </w:t>
      </w:r>
      <w:proofErr w:type="gramStart"/>
      <w:r w:rsidRPr="00C97E7C">
        <w:rPr>
          <w:rFonts w:ascii="Times New Roman" w:eastAsia="Times New Roman" w:hAnsi="Times New Roman" w:cs="Times New Roman"/>
          <w:sz w:val="28"/>
          <w:szCs w:val="28"/>
          <w:lang w:eastAsia="ru-RU"/>
        </w:rPr>
        <w:t>тәж</w:t>
      </w:r>
      <w:proofErr w:type="gramEnd"/>
      <w:r w:rsidRPr="00C97E7C">
        <w:rPr>
          <w:rFonts w:ascii="Times New Roman" w:eastAsia="Times New Roman" w:hAnsi="Times New Roman" w:cs="Times New Roman"/>
          <w:sz w:val="28"/>
          <w:szCs w:val="28"/>
          <w:lang w:eastAsia="ru-RU"/>
        </w:rPr>
        <w:t xml:space="preserve">ірибе </w:t>
      </w:r>
      <w:proofErr w:type="spellStart"/>
      <w:r w:rsidRPr="00C97E7C">
        <w:rPr>
          <w:rFonts w:ascii="Times New Roman" w:eastAsia="Times New Roman" w:hAnsi="Times New Roman" w:cs="Times New Roman"/>
          <w:sz w:val="28"/>
          <w:szCs w:val="28"/>
          <w:lang w:eastAsia="ru-RU"/>
        </w:rPr>
        <w:t>алмасады</w:t>
      </w:r>
      <w:proofErr w:type="spellEnd"/>
      <w:r w:rsidRPr="00C97E7C">
        <w:rPr>
          <w:rFonts w:ascii="Times New Roman" w:eastAsia="Times New Roman" w:hAnsi="Times New Roman" w:cs="Times New Roman"/>
          <w:sz w:val="28"/>
          <w:szCs w:val="28"/>
          <w:lang w:eastAsia="ru-RU"/>
        </w:rPr>
        <w:t xml:space="preserve">, өздерінің ата-аналық ұстанымдарын </w:t>
      </w:r>
      <w:proofErr w:type="spellStart"/>
      <w:r w:rsidRPr="00C97E7C">
        <w:rPr>
          <w:rFonts w:ascii="Times New Roman" w:eastAsia="Times New Roman" w:hAnsi="Times New Roman" w:cs="Times New Roman"/>
          <w:sz w:val="28"/>
          <w:szCs w:val="28"/>
          <w:lang w:eastAsia="ru-RU"/>
        </w:rPr>
        <w:t>талдайды</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Демек</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ата-аналар</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балаларды</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ерте</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жастан</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бастап</w:t>
      </w:r>
      <w:proofErr w:type="spellEnd"/>
      <w:r w:rsidRPr="00C97E7C">
        <w:rPr>
          <w:rFonts w:ascii="Times New Roman" w:eastAsia="Times New Roman" w:hAnsi="Times New Roman" w:cs="Times New Roman"/>
          <w:sz w:val="28"/>
          <w:szCs w:val="28"/>
          <w:lang w:eastAsia="ru-RU"/>
        </w:rPr>
        <w:t xml:space="preserve"> </w:t>
      </w:r>
      <w:proofErr w:type="spellStart"/>
      <w:r w:rsidRPr="00C97E7C">
        <w:rPr>
          <w:rFonts w:ascii="Times New Roman" w:eastAsia="Times New Roman" w:hAnsi="Times New Roman" w:cs="Times New Roman"/>
          <w:sz w:val="28"/>
          <w:szCs w:val="28"/>
          <w:lang w:eastAsia="ru-RU"/>
        </w:rPr>
        <w:t>дамыту</w:t>
      </w:r>
      <w:proofErr w:type="spellEnd"/>
      <w:r w:rsidRPr="00C97E7C">
        <w:rPr>
          <w:rFonts w:ascii="Times New Roman" w:eastAsia="Times New Roman" w:hAnsi="Times New Roman" w:cs="Times New Roman"/>
          <w:sz w:val="28"/>
          <w:szCs w:val="28"/>
          <w:lang w:eastAsia="ru-RU"/>
        </w:rPr>
        <w:t xml:space="preserve"> және </w:t>
      </w:r>
      <w:proofErr w:type="spellStart"/>
      <w:r w:rsidRPr="00C97E7C">
        <w:rPr>
          <w:rFonts w:ascii="Times New Roman" w:eastAsia="Times New Roman" w:hAnsi="Times New Roman" w:cs="Times New Roman"/>
          <w:sz w:val="28"/>
          <w:szCs w:val="28"/>
          <w:lang w:eastAsia="ru-RU"/>
        </w:rPr>
        <w:t>онымен</w:t>
      </w:r>
      <w:proofErr w:type="spellEnd"/>
      <w:r w:rsidRPr="00C97E7C">
        <w:rPr>
          <w:rFonts w:ascii="Times New Roman" w:eastAsia="Times New Roman" w:hAnsi="Times New Roman" w:cs="Times New Roman"/>
          <w:sz w:val="28"/>
          <w:szCs w:val="28"/>
          <w:lang w:eastAsia="ru-RU"/>
        </w:rPr>
        <w:t xml:space="preserve"> өзара әрекет </w:t>
      </w:r>
      <w:proofErr w:type="spellStart"/>
      <w:r w:rsidRPr="00C97E7C">
        <w:rPr>
          <w:rFonts w:ascii="Times New Roman" w:eastAsia="Times New Roman" w:hAnsi="Times New Roman" w:cs="Times New Roman"/>
          <w:sz w:val="28"/>
          <w:szCs w:val="28"/>
          <w:lang w:eastAsia="ru-RU"/>
        </w:rPr>
        <w:t>ету</w:t>
      </w:r>
      <w:proofErr w:type="spellEnd"/>
      <w:r w:rsidRPr="00C97E7C">
        <w:rPr>
          <w:rFonts w:ascii="Times New Roman" w:eastAsia="Times New Roman" w:hAnsi="Times New Roman" w:cs="Times New Roman"/>
          <w:sz w:val="28"/>
          <w:szCs w:val="28"/>
          <w:lang w:eastAsia="ru-RU"/>
        </w:rPr>
        <w:t xml:space="preserve"> мәселелерінде құзыретті </w:t>
      </w:r>
      <w:proofErr w:type="spellStart"/>
      <w:r w:rsidRPr="00C97E7C">
        <w:rPr>
          <w:rFonts w:ascii="Times New Roman" w:eastAsia="Times New Roman" w:hAnsi="Times New Roman" w:cs="Times New Roman"/>
          <w:sz w:val="28"/>
          <w:szCs w:val="28"/>
          <w:lang w:eastAsia="ru-RU"/>
        </w:rPr>
        <w:t>болады</w:t>
      </w:r>
      <w:proofErr w:type="spellEnd"/>
      <w:r w:rsidRPr="00C97E7C">
        <w:rPr>
          <w:rFonts w:ascii="Times New Roman" w:eastAsia="Times New Roman" w:hAnsi="Times New Roman" w:cs="Times New Roman"/>
          <w:sz w:val="28"/>
          <w:szCs w:val="28"/>
          <w:lang w:eastAsia="ru-RU"/>
        </w:rPr>
        <w:t>.</w:t>
      </w:r>
    </w:p>
    <w:p w:rsidR="00C96F3B" w:rsidRDefault="00C96F3B" w:rsidP="00C96F3B">
      <w:pPr>
        <w:shd w:val="clear" w:color="auto" w:fill="FFFFFF"/>
        <w:spacing w:after="100" w:afterAutospacing="1"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p>
    <w:p w:rsidR="00C96F3B" w:rsidRDefault="00C96F3B" w:rsidP="00C96F3B">
      <w:pPr>
        <w:shd w:val="clear" w:color="auto" w:fill="FFFFFF"/>
        <w:spacing w:after="100" w:afterAutospacing="1" w:line="240" w:lineRule="auto"/>
        <w:jc w:val="center"/>
        <w:rPr>
          <w:rFonts w:ascii="Times New Roman" w:eastAsia="Times New Roman" w:hAnsi="Times New Roman" w:cs="Times New Roman"/>
          <w:b/>
          <w:bCs/>
          <w:sz w:val="28"/>
          <w:szCs w:val="28"/>
          <w:lang w:val="kk-KZ" w:eastAsia="ru-RU"/>
        </w:rPr>
      </w:pPr>
    </w:p>
    <w:p w:rsidR="00C96F3B" w:rsidRDefault="00C96F3B" w:rsidP="00C96F3B">
      <w:pPr>
        <w:shd w:val="clear" w:color="auto" w:fill="FFFFFF"/>
        <w:spacing w:after="100" w:afterAutospacing="1" w:line="240" w:lineRule="auto"/>
        <w:jc w:val="center"/>
        <w:rPr>
          <w:rFonts w:ascii="Times New Roman" w:eastAsia="Times New Roman" w:hAnsi="Times New Roman" w:cs="Times New Roman"/>
          <w:b/>
          <w:bCs/>
          <w:sz w:val="28"/>
          <w:szCs w:val="28"/>
          <w:lang w:val="kk-KZ" w:eastAsia="ru-RU"/>
        </w:rPr>
      </w:pPr>
    </w:p>
    <w:p w:rsidR="00C96F3B" w:rsidRDefault="00C96F3B" w:rsidP="00C96F3B">
      <w:pPr>
        <w:shd w:val="clear" w:color="auto" w:fill="FFFFFF"/>
        <w:spacing w:after="100" w:afterAutospacing="1" w:line="240" w:lineRule="auto"/>
        <w:jc w:val="center"/>
        <w:rPr>
          <w:rFonts w:ascii="Times New Roman" w:eastAsia="Times New Roman" w:hAnsi="Times New Roman" w:cs="Times New Roman"/>
          <w:b/>
          <w:bCs/>
          <w:sz w:val="28"/>
          <w:szCs w:val="28"/>
          <w:lang w:val="kk-KZ" w:eastAsia="ru-RU"/>
        </w:rPr>
      </w:pPr>
    </w:p>
    <w:p w:rsidR="00C96F3B" w:rsidRDefault="00C96F3B" w:rsidP="00C96F3B">
      <w:pPr>
        <w:shd w:val="clear" w:color="auto" w:fill="FFFFFF"/>
        <w:spacing w:after="100" w:afterAutospacing="1" w:line="240" w:lineRule="auto"/>
        <w:jc w:val="center"/>
        <w:rPr>
          <w:rFonts w:ascii="Times New Roman" w:eastAsia="Times New Roman" w:hAnsi="Times New Roman" w:cs="Times New Roman"/>
          <w:b/>
          <w:bCs/>
          <w:sz w:val="28"/>
          <w:szCs w:val="28"/>
          <w:lang w:val="kk-KZ" w:eastAsia="ru-RU"/>
        </w:rPr>
      </w:pPr>
    </w:p>
    <w:p w:rsidR="00C96F3B" w:rsidRDefault="00C96F3B" w:rsidP="00C96F3B">
      <w:pPr>
        <w:shd w:val="clear" w:color="auto" w:fill="FFFFFF"/>
        <w:spacing w:after="100" w:afterAutospacing="1" w:line="240" w:lineRule="auto"/>
        <w:jc w:val="center"/>
        <w:rPr>
          <w:rFonts w:ascii="Times New Roman" w:eastAsia="Times New Roman" w:hAnsi="Times New Roman" w:cs="Times New Roman"/>
          <w:b/>
          <w:bCs/>
          <w:sz w:val="28"/>
          <w:szCs w:val="28"/>
          <w:lang w:val="kk-KZ" w:eastAsia="ru-RU"/>
        </w:rPr>
      </w:pPr>
    </w:p>
    <w:p w:rsidR="00C96F3B" w:rsidRDefault="00C96F3B" w:rsidP="00C96F3B">
      <w:pPr>
        <w:shd w:val="clear" w:color="auto" w:fill="FFFFFF"/>
        <w:spacing w:after="100" w:afterAutospacing="1" w:line="240" w:lineRule="auto"/>
        <w:jc w:val="center"/>
        <w:rPr>
          <w:rFonts w:ascii="Times New Roman" w:eastAsia="Times New Roman" w:hAnsi="Times New Roman" w:cs="Times New Roman"/>
          <w:b/>
          <w:bCs/>
          <w:sz w:val="28"/>
          <w:szCs w:val="28"/>
          <w:lang w:val="kk-KZ" w:eastAsia="ru-RU"/>
        </w:rPr>
      </w:pPr>
    </w:p>
    <w:p w:rsidR="00C96F3B" w:rsidRDefault="00C96F3B" w:rsidP="00C96F3B">
      <w:pPr>
        <w:shd w:val="clear" w:color="auto" w:fill="FFFFFF"/>
        <w:spacing w:after="100" w:afterAutospacing="1" w:line="240" w:lineRule="auto"/>
        <w:jc w:val="center"/>
        <w:rPr>
          <w:rFonts w:ascii="Times New Roman" w:eastAsia="Times New Roman" w:hAnsi="Times New Roman" w:cs="Times New Roman"/>
          <w:b/>
          <w:bCs/>
          <w:sz w:val="28"/>
          <w:szCs w:val="28"/>
          <w:lang w:val="kk-KZ" w:eastAsia="ru-RU"/>
        </w:rPr>
      </w:pPr>
    </w:p>
    <w:p w:rsidR="00C96F3B" w:rsidRDefault="00C96F3B" w:rsidP="00C96F3B">
      <w:pPr>
        <w:shd w:val="clear" w:color="auto" w:fill="FFFFFF"/>
        <w:spacing w:after="100" w:afterAutospacing="1" w:line="240" w:lineRule="auto"/>
        <w:jc w:val="center"/>
        <w:rPr>
          <w:rFonts w:ascii="Times New Roman" w:eastAsia="Times New Roman" w:hAnsi="Times New Roman" w:cs="Times New Roman"/>
          <w:b/>
          <w:bCs/>
          <w:sz w:val="28"/>
          <w:szCs w:val="28"/>
          <w:lang w:val="kk-KZ" w:eastAsia="ru-RU"/>
        </w:rPr>
      </w:pPr>
    </w:p>
    <w:p w:rsidR="00C96F3B" w:rsidRDefault="00C96F3B" w:rsidP="00C96F3B">
      <w:pPr>
        <w:shd w:val="clear" w:color="auto" w:fill="FFFFFF"/>
        <w:spacing w:after="100" w:afterAutospacing="1" w:line="240" w:lineRule="auto"/>
        <w:jc w:val="center"/>
        <w:rPr>
          <w:rFonts w:ascii="Times New Roman" w:eastAsia="Times New Roman" w:hAnsi="Times New Roman" w:cs="Times New Roman"/>
          <w:b/>
          <w:bCs/>
          <w:sz w:val="28"/>
          <w:szCs w:val="28"/>
          <w:lang w:val="kk-KZ" w:eastAsia="ru-RU"/>
        </w:rPr>
      </w:pPr>
    </w:p>
    <w:p w:rsidR="00C96F3B" w:rsidRDefault="00C96F3B" w:rsidP="00C96F3B">
      <w:pPr>
        <w:shd w:val="clear" w:color="auto" w:fill="FFFFFF"/>
        <w:spacing w:after="100" w:afterAutospacing="1" w:line="240" w:lineRule="auto"/>
        <w:jc w:val="center"/>
        <w:rPr>
          <w:rFonts w:ascii="Times New Roman" w:eastAsia="Times New Roman" w:hAnsi="Times New Roman" w:cs="Times New Roman"/>
          <w:b/>
          <w:bCs/>
          <w:sz w:val="28"/>
          <w:szCs w:val="28"/>
          <w:lang w:val="kk-KZ" w:eastAsia="ru-RU"/>
        </w:rPr>
      </w:pPr>
    </w:p>
    <w:p w:rsidR="00C96F3B" w:rsidRDefault="00C96F3B" w:rsidP="00C96F3B">
      <w:pPr>
        <w:shd w:val="clear" w:color="auto" w:fill="FFFFFF"/>
        <w:spacing w:after="100" w:afterAutospacing="1" w:line="240" w:lineRule="auto"/>
        <w:jc w:val="center"/>
        <w:rPr>
          <w:rFonts w:ascii="Times New Roman" w:eastAsia="Times New Roman" w:hAnsi="Times New Roman" w:cs="Times New Roman"/>
          <w:b/>
          <w:bCs/>
          <w:sz w:val="28"/>
          <w:szCs w:val="28"/>
          <w:lang w:val="kk-KZ" w:eastAsia="ru-RU"/>
        </w:rPr>
      </w:pPr>
    </w:p>
    <w:p w:rsidR="00C96F3B" w:rsidRDefault="00C96F3B" w:rsidP="00C96F3B">
      <w:pPr>
        <w:shd w:val="clear" w:color="auto" w:fill="FFFFFF"/>
        <w:spacing w:after="100" w:afterAutospacing="1" w:line="240" w:lineRule="auto"/>
        <w:jc w:val="center"/>
        <w:rPr>
          <w:rFonts w:ascii="Times New Roman" w:eastAsia="Times New Roman" w:hAnsi="Times New Roman" w:cs="Times New Roman"/>
          <w:b/>
          <w:bCs/>
          <w:sz w:val="28"/>
          <w:szCs w:val="28"/>
          <w:lang w:val="kk-KZ" w:eastAsia="ru-RU"/>
        </w:rPr>
      </w:pPr>
    </w:p>
    <w:p w:rsidR="00C96F3B" w:rsidRDefault="00C96F3B" w:rsidP="00C96F3B">
      <w:pPr>
        <w:shd w:val="clear" w:color="auto" w:fill="FFFFFF"/>
        <w:spacing w:after="100" w:afterAutospacing="1" w:line="240" w:lineRule="auto"/>
        <w:jc w:val="center"/>
        <w:rPr>
          <w:rFonts w:ascii="Times New Roman" w:eastAsia="Times New Roman" w:hAnsi="Times New Roman" w:cs="Times New Roman"/>
          <w:b/>
          <w:bCs/>
          <w:sz w:val="28"/>
          <w:szCs w:val="28"/>
          <w:lang w:val="kk-KZ" w:eastAsia="ru-RU"/>
        </w:rPr>
      </w:pPr>
    </w:p>
    <w:p w:rsidR="00C96F3B" w:rsidRDefault="00C96F3B" w:rsidP="00C96F3B">
      <w:pPr>
        <w:shd w:val="clear" w:color="auto" w:fill="FFFFFF"/>
        <w:spacing w:after="100" w:afterAutospacing="1" w:line="240" w:lineRule="auto"/>
        <w:jc w:val="center"/>
        <w:rPr>
          <w:rFonts w:ascii="Times New Roman" w:eastAsia="Times New Roman" w:hAnsi="Times New Roman" w:cs="Times New Roman"/>
          <w:b/>
          <w:bCs/>
          <w:sz w:val="28"/>
          <w:szCs w:val="28"/>
          <w:lang w:val="kk-KZ" w:eastAsia="ru-RU"/>
        </w:rPr>
      </w:pPr>
    </w:p>
    <w:p w:rsidR="00C96F3B" w:rsidRDefault="00C96F3B" w:rsidP="00C96F3B">
      <w:pPr>
        <w:shd w:val="clear" w:color="auto" w:fill="FFFFFF"/>
        <w:spacing w:after="100" w:afterAutospacing="1" w:line="240" w:lineRule="auto"/>
        <w:jc w:val="center"/>
        <w:rPr>
          <w:rFonts w:ascii="Times New Roman" w:eastAsia="Times New Roman" w:hAnsi="Times New Roman" w:cs="Times New Roman"/>
          <w:b/>
          <w:bCs/>
          <w:sz w:val="28"/>
          <w:szCs w:val="28"/>
          <w:lang w:val="kk-KZ" w:eastAsia="ru-RU"/>
        </w:rPr>
      </w:pPr>
    </w:p>
    <w:p w:rsidR="00C96F3B" w:rsidRPr="001B31E9" w:rsidRDefault="00C96F3B" w:rsidP="00C96F3B">
      <w:pPr>
        <w:shd w:val="clear" w:color="auto" w:fill="FFFFFF"/>
        <w:spacing w:after="100" w:afterAutospacing="1" w:line="240" w:lineRule="auto"/>
        <w:jc w:val="center"/>
        <w:rPr>
          <w:rFonts w:ascii="Times New Roman" w:eastAsia="Times New Roman" w:hAnsi="Times New Roman" w:cs="Times New Roman"/>
          <w:sz w:val="28"/>
          <w:szCs w:val="28"/>
          <w:lang w:val="kk-KZ" w:eastAsia="ru-RU"/>
        </w:rPr>
      </w:pPr>
      <w:r w:rsidRPr="001B31E9">
        <w:rPr>
          <w:rFonts w:ascii="Times New Roman" w:eastAsia="Times New Roman" w:hAnsi="Times New Roman" w:cs="Times New Roman"/>
          <w:b/>
          <w:bCs/>
          <w:sz w:val="28"/>
          <w:szCs w:val="28"/>
          <w:lang w:val="kk-KZ" w:eastAsia="ru-RU"/>
        </w:rPr>
        <w:lastRenderedPageBreak/>
        <w:t>КОНСУЛЬТАЦИЯЛЫҚ ПУНКТТЕРДЕ АТА-АНАЛАРҒА ПСИХОЛОГИЯЛЫҚ-ПЕДАГОГИКАЛЫҚ ҚОЛДАУ КӨРСЕТУ</w:t>
      </w:r>
    </w:p>
    <w:p w:rsidR="00C96F3B" w:rsidRPr="001B31E9" w:rsidRDefault="00C96F3B" w:rsidP="00C96F3B">
      <w:pPr>
        <w:shd w:val="clear" w:color="auto" w:fill="FFFFFF"/>
        <w:spacing w:after="100" w:afterAutospacing="1" w:line="240" w:lineRule="auto"/>
        <w:rPr>
          <w:rFonts w:ascii="Times New Roman" w:eastAsia="Times New Roman" w:hAnsi="Times New Roman" w:cs="Times New Roman"/>
          <w:sz w:val="28"/>
          <w:szCs w:val="28"/>
          <w:lang w:val="kk-KZ" w:eastAsia="ru-RU"/>
        </w:rPr>
      </w:pPr>
      <w:r w:rsidRPr="001B31E9">
        <w:rPr>
          <w:rFonts w:ascii="Times New Roman" w:eastAsia="Times New Roman" w:hAnsi="Times New Roman" w:cs="Times New Roman"/>
          <w:sz w:val="28"/>
          <w:szCs w:val="28"/>
          <w:lang w:val="kk-KZ" w:eastAsia="ru-RU"/>
        </w:rPr>
        <w:t>Ата-аналардың мектеп жасына дейінгі балаларды тәрбиелеудегі қиындықтары көбінесе олардың психологиялық-педагогикалық біліктілігінің жеткіліксіздігімен байланысты. Қазіргі педагогикалық оқу құралдарының көптігіне қарамастан, олар әрбір нақты отбасының мәселелерін шеше алмайды. Сондықтан ата-аналарға мамандардың консультациялық көмегі қажет.</w:t>
      </w:r>
      <w:r w:rsidRPr="001B31E9">
        <w:rPr>
          <w:rFonts w:ascii="Times New Roman" w:eastAsia="Times New Roman" w:hAnsi="Times New Roman" w:cs="Times New Roman"/>
          <w:sz w:val="28"/>
          <w:szCs w:val="28"/>
          <w:lang w:val="kk-KZ" w:eastAsia="ru-RU"/>
        </w:rPr>
        <w:br/>
        <w:t>Мектепке дейінгі біліммен қамтылмаған балалардың (1-2 жас) ата-аналарына (заңды өкілдеріне) психологиялық-педагогикалық көмек көрсету талдау, ақпараттық,  әдістемелік-ұйымдастырушылық, консультациялық қызметті қамтиды.</w:t>
      </w:r>
      <w:r w:rsidRPr="001B31E9">
        <w:rPr>
          <w:rFonts w:ascii="Times New Roman" w:eastAsia="Times New Roman" w:hAnsi="Times New Roman" w:cs="Times New Roman"/>
          <w:sz w:val="28"/>
          <w:szCs w:val="28"/>
          <w:lang w:val="kk-KZ" w:eastAsia="ru-RU"/>
        </w:rPr>
        <w:br/>
      </w:r>
      <w:r w:rsidRPr="001B31E9">
        <w:rPr>
          <w:rFonts w:ascii="Times New Roman" w:eastAsia="Times New Roman" w:hAnsi="Times New Roman" w:cs="Times New Roman"/>
          <w:i/>
          <w:iCs/>
          <w:sz w:val="28"/>
          <w:szCs w:val="28"/>
          <w:lang w:val="kk-KZ" w:eastAsia="ru-RU"/>
        </w:rPr>
        <w:t>Талдамалық  қызмет:</w:t>
      </w:r>
      <w:r w:rsidRPr="001B31E9">
        <w:rPr>
          <w:rFonts w:ascii="Times New Roman" w:eastAsia="Times New Roman" w:hAnsi="Times New Roman" w:cs="Times New Roman"/>
          <w:sz w:val="28"/>
          <w:szCs w:val="28"/>
          <w:lang w:val="kk-KZ" w:eastAsia="ru-RU"/>
        </w:rPr>
        <w:br/>
        <w:t>мектепке дейінгі сапалы білім алу мәселелерінде ата-аналардың қажеттіліктеріне мониторинг жүргізу;</w:t>
      </w:r>
      <w:r w:rsidRPr="001B31E9">
        <w:rPr>
          <w:rFonts w:ascii="Times New Roman" w:eastAsia="Times New Roman" w:hAnsi="Times New Roman" w:cs="Times New Roman"/>
          <w:sz w:val="28"/>
          <w:szCs w:val="28"/>
          <w:lang w:val="kk-KZ" w:eastAsia="ru-RU"/>
        </w:rPr>
        <w:br/>
        <w:t>тәрбиелеу және дамыту, күту  мәселелеріндегі қиындықтарды анықтау;</w:t>
      </w:r>
      <w:r w:rsidRPr="001B31E9">
        <w:rPr>
          <w:rFonts w:ascii="Times New Roman" w:eastAsia="Times New Roman" w:hAnsi="Times New Roman" w:cs="Times New Roman"/>
          <w:sz w:val="28"/>
          <w:szCs w:val="28"/>
          <w:lang w:val="kk-KZ" w:eastAsia="ru-RU"/>
        </w:rPr>
        <w:br/>
        <w:t>әдістемелік көмек көрсетудің жайы мен нәтижелерін зерделеу және талдау, оны жетілдіру бағыттарын айқындау.</w:t>
      </w:r>
      <w:r w:rsidRPr="001B31E9">
        <w:rPr>
          <w:rFonts w:ascii="Times New Roman" w:eastAsia="Times New Roman" w:hAnsi="Times New Roman" w:cs="Times New Roman"/>
          <w:sz w:val="28"/>
          <w:szCs w:val="28"/>
          <w:lang w:val="kk-KZ" w:eastAsia="ru-RU"/>
        </w:rPr>
        <w:br/>
      </w:r>
      <w:r w:rsidRPr="001B31E9">
        <w:rPr>
          <w:rFonts w:ascii="Times New Roman" w:eastAsia="Times New Roman" w:hAnsi="Times New Roman" w:cs="Times New Roman"/>
          <w:i/>
          <w:iCs/>
          <w:sz w:val="28"/>
          <w:szCs w:val="28"/>
          <w:lang w:val="kk-KZ" w:eastAsia="ru-RU"/>
        </w:rPr>
        <w:t>Ақпараттық қызмет:</w:t>
      </w:r>
      <w:r w:rsidRPr="001B31E9">
        <w:rPr>
          <w:rFonts w:ascii="Times New Roman" w:eastAsia="Times New Roman" w:hAnsi="Times New Roman" w:cs="Times New Roman"/>
          <w:sz w:val="28"/>
          <w:szCs w:val="28"/>
          <w:lang w:val="kk-KZ" w:eastAsia="ru-RU"/>
        </w:rPr>
        <w:br/>
        <w:t>педагогикалық ақпараттың деректер банкін қалыптастыру (нормативтік-құқықтық, ғылыми-әдістемелік және т. б.);</w:t>
      </w:r>
      <w:r w:rsidRPr="001B31E9">
        <w:rPr>
          <w:rFonts w:ascii="Times New Roman" w:eastAsia="Times New Roman" w:hAnsi="Times New Roman" w:cs="Times New Roman"/>
          <w:sz w:val="28"/>
          <w:szCs w:val="28"/>
          <w:lang w:val="kk-KZ" w:eastAsia="ru-RU"/>
        </w:rPr>
        <w:br/>
        <w:t>ата-аналарды мектепке дейінгі білім беруді дамытудың жаңа бағыттары туралы, дамытушы бағдарламалардың мазмұны, оқу-әдістемелік жиынтықтар, бейнематериалдар, олардың сұраныстарына сәйкес әртүрлі бағыттағы мамандардың ұсыныстары туралы хабардар ету;</w:t>
      </w:r>
      <w:r w:rsidRPr="001B31E9">
        <w:rPr>
          <w:rFonts w:ascii="Times New Roman" w:eastAsia="Times New Roman" w:hAnsi="Times New Roman" w:cs="Times New Roman"/>
          <w:sz w:val="28"/>
          <w:szCs w:val="28"/>
          <w:lang w:val="kk-KZ" w:eastAsia="ru-RU"/>
        </w:rPr>
        <w:br/>
        <w:t>инклюзивтік тәрбие мәселелері бойынша бірыңғай білім беру кеңістігін құру.</w:t>
      </w:r>
      <w:r w:rsidRPr="001B31E9">
        <w:rPr>
          <w:rFonts w:ascii="Times New Roman" w:eastAsia="Times New Roman" w:hAnsi="Times New Roman" w:cs="Times New Roman"/>
          <w:sz w:val="28"/>
          <w:szCs w:val="28"/>
          <w:lang w:val="kk-KZ" w:eastAsia="ru-RU"/>
        </w:rPr>
        <w:br/>
      </w:r>
      <w:r w:rsidRPr="001B31E9">
        <w:rPr>
          <w:rFonts w:ascii="Times New Roman" w:eastAsia="Times New Roman" w:hAnsi="Times New Roman" w:cs="Times New Roman"/>
          <w:i/>
          <w:iCs/>
          <w:sz w:val="28"/>
          <w:szCs w:val="28"/>
          <w:lang w:val="kk-KZ" w:eastAsia="ru-RU"/>
        </w:rPr>
        <w:t> Әдістемелік- ұйымдастырушылық қызмет:</w:t>
      </w:r>
      <w:r w:rsidRPr="001B31E9">
        <w:rPr>
          <w:rFonts w:ascii="Times New Roman" w:eastAsia="Times New Roman" w:hAnsi="Times New Roman" w:cs="Times New Roman"/>
          <w:sz w:val="28"/>
          <w:szCs w:val="28"/>
          <w:lang w:val="kk-KZ" w:eastAsia="ru-RU"/>
        </w:rPr>
        <w:br/>
        <w:t>1 жастан 2 жасқа дейінгі балаларды тәрбиелеу және дамыту мәселелері бойынша әдістемелік сүйемелдеу және практикалық көмек көрсету сұраныстарын зерделеу;</w:t>
      </w:r>
      <w:r w:rsidRPr="001B31E9">
        <w:rPr>
          <w:rFonts w:ascii="Times New Roman" w:eastAsia="Times New Roman" w:hAnsi="Times New Roman" w:cs="Times New Roman"/>
          <w:sz w:val="28"/>
          <w:szCs w:val="28"/>
          <w:lang w:val="kk-KZ" w:eastAsia="ru-RU"/>
        </w:rPr>
        <w:br/>
        <w:t>балаларды дамытудың жеке бағдарламаларын әзірлеуге қатысу (ата-аналардың сұрауы бойынша);</w:t>
      </w:r>
      <w:r w:rsidRPr="001B31E9">
        <w:rPr>
          <w:rFonts w:ascii="Times New Roman" w:eastAsia="Times New Roman" w:hAnsi="Times New Roman" w:cs="Times New Roman"/>
          <w:sz w:val="28"/>
          <w:szCs w:val="28"/>
          <w:lang w:val="kk-KZ" w:eastAsia="ru-RU"/>
        </w:rPr>
        <w:br/>
        <w:t>анықталған қажеттіліктер негізінде ата-аналармен жеке жұмыстың перспективалық жоспарын құру;</w:t>
      </w:r>
      <w:r w:rsidRPr="001B31E9">
        <w:rPr>
          <w:rFonts w:ascii="Times New Roman" w:eastAsia="Times New Roman" w:hAnsi="Times New Roman" w:cs="Times New Roman"/>
          <w:sz w:val="28"/>
          <w:szCs w:val="28"/>
          <w:lang w:val="kk-KZ" w:eastAsia="ru-RU"/>
        </w:rPr>
        <w:br/>
        <w:t>ата-аналарды  консультациялық пункттің жұмыс тәртібі туралы хабардар ету.</w:t>
      </w:r>
      <w:r w:rsidRPr="001B31E9">
        <w:rPr>
          <w:rFonts w:ascii="Times New Roman" w:eastAsia="Times New Roman" w:hAnsi="Times New Roman" w:cs="Times New Roman"/>
          <w:sz w:val="28"/>
          <w:szCs w:val="28"/>
          <w:lang w:val="kk-KZ" w:eastAsia="ru-RU"/>
        </w:rPr>
        <w:br/>
      </w:r>
      <w:r w:rsidRPr="001B31E9">
        <w:rPr>
          <w:rFonts w:ascii="Times New Roman" w:eastAsia="Times New Roman" w:hAnsi="Times New Roman" w:cs="Times New Roman"/>
          <w:i/>
          <w:iCs/>
          <w:sz w:val="28"/>
          <w:szCs w:val="28"/>
          <w:lang w:val="kk-KZ" w:eastAsia="ru-RU"/>
        </w:rPr>
        <w:t>Консультациялық қызмет</w:t>
      </w:r>
      <w:r w:rsidRPr="001B31E9">
        <w:rPr>
          <w:rFonts w:ascii="Times New Roman" w:eastAsia="Times New Roman" w:hAnsi="Times New Roman" w:cs="Times New Roman"/>
          <w:sz w:val="28"/>
          <w:szCs w:val="28"/>
          <w:lang w:val="kk-KZ" w:eastAsia="ru-RU"/>
        </w:rPr>
        <w:t>   келесідей  мәселелерді:</w:t>
      </w:r>
      <w:r w:rsidRPr="001B31E9">
        <w:rPr>
          <w:rFonts w:ascii="Times New Roman" w:eastAsia="Times New Roman" w:hAnsi="Times New Roman" w:cs="Times New Roman"/>
          <w:sz w:val="28"/>
          <w:szCs w:val="28"/>
          <w:lang w:val="kk-KZ" w:eastAsia="ru-RU"/>
        </w:rPr>
        <w:br/>
        <w:t>-  балалардың жас, психофизиологиялық ерекшеліктерін;</w:t>
      </w:r>
      <w:r w:rsidRPr="001B31E9">
        <w:rPr>
          <w:rFonts w:ascii="Times New Roman" w:eastAsia="Times New Roman" w:hAnsi="Times New Roman" w:cs="Times New Roman"/>
          <w:sz w:val="28"/>
          <w:szCs w:val="28"/>
          <w:lang w:val="kk-KZ" w:eastAsia="ru-RU"/>
        </w:rPr>
        <w:br/>
        <w:t>-  ерте жастағы балаларды тәрбиелеу және дамыту ерекшеліктерін;</w:t>
      </w:r>
      <w:r w:rsidRPr="001B31E9">
        <w:rPr>
          <w:rFonts w:ascii="Times New Roman" w:eastAsia="Times New Roman" w:hAnsi="Times New Roman" w:cs="Times New Roman"/>
          <w:sz w:val="28"/>
          <w:szCs w:val="28"/>
          <w:lang w:val="kk-KZ" w:eastAsia="ru-RU"/>
        </w:rPr>
        <w:br/>
        <w:t>- ерте жастағы балалардың физикалық, психикалық және әлеуметтік дамуындағы әртүрлі ауытқулардың алдын алуды;</w:t>
      </w:r>
      <w:r w:rsidRPr="001B31E9">
        <w:rPr>
          <w:rFonts w:ascii="Times New Roman" w:eastAsia="Times New Roman" w:hAnsi="Times New Roman" w:cs="Times New Roman"/>
          <w:sz w:val="28"/>
          <w:szCs w:val="28"/>
          <w:lang w:val="kk-KZ" w:eastAsia="ru-RU"/>
        </w:rPr>
        <w:br/>
        <w:t>-  ерекше білім беру қажеттіліктері бар балалардың даму бұзылыстарын түзету және дамытуды;</w:t>
      </w:r>
      <w:r w:rsidRPr="001B31E9">
        <w:rPr>
          <w:rFonts w:ascii="Times New Roman" w:eastAsia="Times New Roman" w:hAnsi="Times New Roman" w:cs="Times New Roman"/>
          <w:sz w:val="28"/>
          <w:szCs w:val="28"/>
          <w:lang w:val="kk-KZ" w:eastAsia="ru-RU"/>
        </w:rPr>
        <w:br/>
        <w:t>- балаларды әлеуметтендіруді;</w:t>
      </w:r>
      <w:r w:rsidRPr="001B31E9">
        <w:rPr>
          <w:rFonts w:ascii="Times New Roman" w:eastAsia="Times New Roman" w:hAnsi="Times New Roman" w:cs="Times New Roman"/>
          <w:sz w:val="28"/>
          <w:szCs w:val="28"/>
          <w:lang w:val="kk-KZ" w:eastAsia="ru-RU"/>
        </w:rPr>
        <w:br/>
        <w:t>- балаларды балабақшаға  барған кезде бейімдеуді;</w:t>
      </w:r>
      <w:r w:rsidRPr="001B31E9">
        <w:rPr>
          <w:rFonts w:ascii="Times New Roman" w:eastAsia="Times New Roman" w:hAnsi="Times New Roman" w:cs="Times New Roman"/>
          <w:sz w:val="28"/>
          <w:szCs w:val="28"/>
          <w:lang w:val="kk-KZ" w:eastAsia="ru-RU"/>
        </w:rPr>
        <w:br/>
        <w:t>- дамыту бағдарламасын таңдауды;</w:t>
      </w:r>
      <w:r w:rsidRPr="001B31E9">
        <w:rPr>
          <w:rFonts w:ascii="Times New Roman" w:eastAsia="Times New Roman" w:hAnsi="Times New Roman" w:cs="Times New Roman"/>
          <w:sz w:val="28"/>
          <w:szCs w:val="28"/>
          <w:lang w:val="kk-KZ" w:eastAsia="ru-RU"/>
        </w:rPr>
        <w:br/>
        <w:t>- ойын әрекетін  ұйымдастыруды;</w:t>
      </w:r>
      <w:r w:rsidRPr="001B31E9">
        <w:rPr>
          <w:rFonts w:ascii="Times New Roman" w:eastAsia="Times New Roman" w:hAnsi="Times New Roman" w:cs="Times New Roman"/>
          <w:sz w:val="28"/>
          <w:szCs w:val="28"/>
          <w:lang w:val="kk-KZ" w:eastAsia="ru-RU"/>
        </w:rPr>
        <w:br/>
        <w:t>- балалардың тамақтануын ұйымдастыруды;</w:t>
      </w:r>
      <w:r w:rsidRPr="001B31E9">
        <w:rPr>
          <w:rFonts w:ascii="Times New Roman" w:eastAsia="Times New Roman" w:hAnsi="Times New Roman" w:cs="Times New Roman"/>
          <w:sz w:val="28"/>
          <w:szCs w:val="28"/>
          <w:lang w:val="kk-KZ" w:eastAsia="ru-RU"/>
        </w:rPr>
        <w:br/>
        <w:t>- балаларды шынықтыру және сауықтыру үшін жағдай жасауды;</w:t>
      </w:r>
      <w:r w:rsidRPr="001B31E9">
        <w:rPr>
          <w:rFonts w:ascii="Times New Roman" w:eastAsia="Times New Roman" w:hAnsi="Times New Roman" w:cs="Times New Roman"/>
          <w:sz w:val="28"/>
          <w:szCs w:val="28"/>
          <w:lang w:val="kk-KZ" w:eastAsia="ru-RU"/>
        </w:rPr>
        <w:br/>
        <w:t xml:space="preserve">- балаға жеке ерекшеліктеріне сәйкес білікті көмек көрсете алатын білім беру, халықты </w:t>
      </w:r>
      <w:r w:rsidRPr="001B31E9">
        <w:rPr>
          <w:rFonts w:ascii="Times New Roman" w:eastAsia="Times New Roman" w:hAnsi="Times New Roman" w:cs="Times New Roman"/>
          <w:sz w:val="28"/>
          <w:szCs w:val="28"/>
          <w:lang w:val="kk-KZ" w:eastAsia="ru-RU"/>
        </w:rPr>
        <w:lastRenderedPageBreak/>
        <w:t>әлеуметтік қорғау, денсаулық сақтау жүйесі ұйымдары туралы ақпарат беруді қамтиды.</w:t>
      </w:r>
      <w:r w:rsidRPr="001B31E9">
        <w:rPr>
          <w:rFonts w:ascii="Times New Roman" w:eastAsia="Times New Roman" w:hAnsi="Times New Roman" w:cs="Times New Roman"/>
          <w:sz w:val="28"/>
          <w:szCs w:val="28"/>
          <w:lang w:val="kk-KZ" w:eastAsia="ru-RU"/>
        </w:rPr>
        <w:br/>
        <w:t>Ата-аналарға көрсетілген көмекті есепке алуды тіркеу журналында консультация өткізу күні мен уақыты, тақырыбы,  мәселелер немесе ата-аналардың сұрақтары жазылады, олардың тегі, аты, әкесінің аты көрсетіледі.</w:t>
      </w:r>
      <w:r w:rsidRPr="001B31E9">
        <w:rPr>
          <w:rFonts w:ascii="Times New Roman" w:eastAsia="Times New Roman" w:hAnsi="Times New Roman" w:cs="Times New Roman"/>
          <w:sz w:val="28"/>
          <w:szCs w:val="28"/>
          <w:lang w:val="kk-KZ" w:eastAsia="ru-RU"/>
        </w:rPr>
        <w:br/>
        <w:t>Консультациялық пункт қызметі туралы есеп жылына 2 рет әзірленеді және ағымдағы жылдың 30 маусымы мен 31 желтоқсанындағы жағдай бойынша Білім басқармасына (бөліміне) жіберіледі.</w:t>
      </w:r>
      <w:r w:rsidRPr="001B31E9">
        <w:rPr>
          <w:rFonts w:ascii="Times New Roman" w:eastAsia="Times New Roman" w:hAnsi="Times New Roman" w:cs="Times New Roman"/>
          <w:sz w:val="28"/>
          <w:szCs w:val="28"/>
          <w:lang w:val="kk-KZ" w:eastAsia="ru-RU"/>
        </w:rPr>
        <w:br/>
        <w:t>Оқу жылының соңында МДҰ-мен қамтылмаған балалардың (1-2 жас) ата-аналарына (заңды өкілдеріне) консультациялық пункт психологиялық-педагогикалық, диагностикалық және консультациялық көмек жұмысына талдау жүргізіледі.</w:t>
      </w:r>
      <w:r w:rsidRPr="001B31E9">
        <w:rPr>
          <w:rFonts w:ascii="Times New Roman" w:eastAsia="Times New Roman" w:hAnsi="Times New Roman" w:cs="Times New Roman"/>
          <w:sz w:val="28"/>
          <w:szCs w:val="28"/>
          <w:lang w:val="kk-KZ" w:eastAsia="ru-RU"/>
        </w:rPr>
        <w:br/>
        <w:t>Талдау Консультациялық пункт жұмысы туралы статистикалық есеп нысанында жүргізілуі мүмкін. Талдауда МДҰ-ның атауы мен нөмірі, консультациялар мен келіп түскен мәселелердің тақырыптары, мамандардың ұсынымдары,  ата-аналардың (заңды өкілдердің) тегі мен аты-жөнімен  өтініш бергендердің саны көрсетіледі.</w:t>
      </w:r>
    </w:p>
    <w:p w:rsidR="00C96F3B" w:rsidRPr="001B31E9" w:rsidRDefault="00C96F3B" w:rsidP="00C96F3B">
      <w:pPr>
        <w:shd w:val="clear" w:color="auto" w:fill="FFFFFF"/>
        <w:spacing w:after="100" w:afterAutospacing="1" w:line="240" w:lineRule="auto"/>
        <w:rPr>
          <w:rFonts w:ascii="Arial" w:eastAsia="Times New Roman" w:hAnsi="Arial" w:cs="Arial"/>
          <w:color w:val="575757"/>
          <w:sz w:val="32"/>
          <w:szCs w:val="32"/>
          <w:lang w:val="kk-KZ" w:eastAsia="ru-RU"/>
        </w:rPr>
      </w:pPr>
      <w:r w:rsidRPr="001B31E9">
        <w:rPr>
          <w:rFonts w:ascii="Arial" w:eastAsia="Times New Roman" w:hAnsi="Arial" w:cs="Arial"/>
          <w:color w:val="575757"/>
          <w:sz w:val="32"/>
          <w:szCs w:val="32"/>
          <w:lang w:val="kk-KZ" w:eastAsia="ru-RU"/>
        </w:rPr>
        <w:t>   </w:t>
      </w:r>
    </w:p>
    <w:p w:rsidR="00C96F3B" w:rsidRPr="001B31E9" w:rsidRDefault="00C96F3B" w:rsidP="00C96F3B">
      <w:pPr>
        <w:shd w:val="clear" w:color="auto" w:fill="FFFFFF"/>
        <w:spacing w:after="100" w:afterAutospacing="1" w:line="240" w:lineRule="auto"/>
        <w:rPr>
          <w:rFonts w:ascii="Arial" w:eastAsia="Times New Roman" w:hAnsi="Arial" w:cs="Arial"/>
          <w:color w:val="575757"/>
          <w:sz w:val="32"/>
          <w:szCs w:val="32"/>
          <w:lang w:val="kk-KZ" w:eastAsia="ru-RU"/>
        </w:rPr>
      </w:pPr>
      <w:r w:rsidRPr="001B31E9">
        <w:rPr>
          <w:rFonts w:ascii="Arial" w:eastAsia="Times New Roman" w:hAnsi="Arial" w:cs="Arial"/>
          <w:color w:val="575757"/>
          <w:sz w:val="32"/>
          <w:szCs w:val="32"/>
          <w:lang w:val="kk-KZ" w:eastAsia="ru-RU"/>
        </w:rPr>
        <w:t>   </w:t>
      </w:r>
    </w:p>
    <w:p w:rsidR="00C96F3B" w:rsidRPr="001B31E9" w:rsidRDefault="00C96F3B" w:rsidP="00C96F3B">
      <w:pPr>
        <w:rPr>
          <w:lang w:val="kk-KZ"/>
        </w:rPr>
      </w:pPr>
    </w:p>
    <w:p w:rsidR="009C594C" w:rsidRPr="00C96F3B" w:rsidRDefault="009C594C">
      <w:pPr>
        <w:rPr>
          <w:lang w:val="kk-KZ"/>
        </w:rPr>
      </w:pPr>
    </w:p>
    <w:sectPr w:rsidR="009C594C" w:rsidRPr="00C96F3B" w:rsidSect="009A7A91">
      <w:pgSz w:w="11906" w:h="16838"/>
      <w:pgMar w:top="851" w:right="566"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F7AA6"/>
    <w:multiLevelType w:val="multilevel"/>
    <w:tmpl w:val="1D86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C96F3B"/>
    <w:rsid w:val="003153BD"/>
    <w:rsid w:val="00555AB1"/>
    <w:rsid w:val="006C2CFA"/>
    <w:rsid w:val="009C594C"/>
    <w:rsid w:val="00C96F3B"/>
    <w:rsid w:val="00F171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F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Office_Word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1856</Words>
  <Characters>10581</Characters>
  <Application>Microsoft Office Word</Application>
  <DocSecurity>0</DocSecurity>
  <Lines>88</Lines>
  <Paragraphs>24</Paragraphs>
  <ScaleCrop>false</ScaleCrop>
  <Company/>
  <LinksUpToDate>false</LinksUpToDate>
  <CharactersWithSpaces>12413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2024-09-25T05:40:00Z</dcterms:created>
  <dcterms:modified xsi:type="dcterms:W3CDTF">2024-09-25T07:26:00Z</dcterms:modified>
</cp:coreProperties>
</file>