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6E" w:rsidRDefault="00FB6290" w:rsidP="00B73C6E">
      <w:pPr>
        <w:ind w:firstLine="567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  <w:t xml:space="preserve">1 – сәуір «Құстар күні» </w:t>
      </w:r>
    </w:p>
    <w:p w:rsidR="00B73C6E" w:rsidRDefault="00B73C6E" w:rsidP="00B73C6E">
      <w:pPr>
        <w:ind w:firstLine="567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  <w:t>Анықтама</w:t>
      </w:r>
    </w:p>
    <w:p w:rsidR="00B73C6E" w:rsidRDefault="00FB6290" w:rsidP="00B73C6E">
      <w:pPr>
        <w:ind w:firstLine="567"/>
        <w:jc w:val="right"/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  <w:t>Сәуір 2024</w:t>
      </w:r>
      <w:r w:rsidR="00B73C6E"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  <w:t xml:space="preserve"> жыл</w:t>
      </w:r>
    </w:p>
    <w:p w:rsidR="00DA6FB7" w:rsidRDefault="00FB6290" w:rsidP="00FB6290">
      <w:pPr>
        <w:spacing w:line="360" w:lineRule="auto"/>
        <w:ind w:left="-426"/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</w:pPr>
      <w:r w:rsidRPr="00FB6290"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>1 сәуір - Халықаралық құстар күні.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 xml:space="preserve"> </w:t>
      </w:r>
      <w:r w:rsidRPr="00FB6290"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>Халықаралық құстар күні 1906 жылы Құстарды қорғау бойынша конвецияның бекітіл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 xml:space="preserve">уінен кейін атап өтіле бастады. </w:t>
      </w:r>
      <w:r w:rsidRPr="00FB6290"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>Оның негізгі ережелері ұя салу және мекенді ауыстыру кезінде құстардың барлық түрлерін қорғауға, жойылып кету алдында тұрған құстар түрлерін ұдайы қорғауға; аң аулаудың белгілі бір түрлеріне тыйым салуға немесе шектеу қоюға; құстарды көбейту үшін қорықтарды құруға және экологиялық білім беруге бағытталған.</w:t>
      </w:r>
    </w:p>
    <w:p w:rsidR="00FB6290" w:rsidRDefault="00F23F0D" w:rsidP="00FB6290">
      <w:pPr>
        <w:spacing w:line="360" w:lineRule="auto"/>
        <w:ind w:left="-426"/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</w:pPr>
      <w:r w:rsidRPr="00F23F0D"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>https://www.instagram.com/p/C5U-Nlwto75/?igsh=a3Ntd255dG9jbzdi</w:t>
      </w:r>
      <w:bookmarkStart w:id="0" w:name="_GoBack"/>
      <w:bookmarkEnd w:id="0"/>
    </w:p>
    <w:p w:rsidR="00FB6290" w:rsidRDefault="00FB6290" w:rsidP="00FB6290">
      <w:pPr>
        <w:spacing w:line="360" w:lineRule="auto"/>
        <w:ind w:left="-426"/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05pt;height:171.65pt">
            <v:imagedata r:id="rId4" o:title="WhatsApp Image 2024-04-04 at 12.25.10 PM" croptop="4312f" cropleft="7137f" cropright="11126f"/>
          </v:shape>
        </w:pic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pict>
          <v:shape id="_x0000_i1026" type="#_x0000_t75" style="width:230.4pt;height:171.65pt">
            <v:imagedata r:id="rId5" o:title="WhatsApp Image 2024-04-04 at 12.28.54 PM"/>
          </v:shape>
        </w:pict>
      </w:r>
    </w:p>
    <w:p w:rsidR="00DA6FB7" w:rsidRDefault="00DA6FB7" w:rsidP="00DA6FB7">
      <w:pPr>
        <w:spacing w:line="360" w:lineRule="auto"/>
        <w:ind w:left="-709" w:firstLine="567"/>
        <w:jc w:val="center"/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</w:pPr>
      <w:r w:rsidRPr="007C1E0F">
        <w:rPr>
          <w:rFonts w:ascii="Times New Roman" w:eastAsiaTheme="majorEastAsia" w:hAnsi="Times New Roman" w:cs="Times New Roman"/>
          <w:b/>
          <w:color w:val="000000" w:themeColor="text1"/>
          <w:sz w:val="28"/>
          <w:szCs w:val="24"/>
          <w:lang w:val="kk-KZ"/>
        </w:rPr>
        <w:t>Тәлімгер:</w:t>
      </w:r>
      <w:r w:rsidR="00F23F0D"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 xml:space="preserve"> Тельгузинова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  <w:t xml:space="preserve"> М.Ш</w:t>
      </w:r>
    </w:p>
    <w:p w:rsidR="00AB66E2" w:rsidRPr="001F7541" w:rsidRDefault="00AB66E2" w:rsidP="001F7541">
      <w:pPr>
        <w:spacing w:line="276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73C6E" w:rsidRPr="00B73C6E" w:rsidRDefault="00B73C6E" w:rsidP="00B73C6E">
      <w:pPr>
        <w:ind w:firstLine="567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4"/>
          <w:lang w:val="kk-KZ"/>
        </w:rPr>
      </w:pPr>
    </w:p>
    <w:p w:rsidR="00EA353B" w:rsidRPr="001F7541" w:rsidRDefault="00EA353B">
      <w:pPr>
        <w:rPr>
          <w:lang w:val="kk-KZ"/>
        </w:rPr>
      </w:pPr>
    </w:p>
    <w:sectPr w:rsidR="00EA353B" w:rsidRPr="001F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47"/>
    <w:rsid w:val="001F7541"/>
    <w:rsid w:val="00580547"/>
    <w:rsid w:val="00AB66E2"/>
    <w:rsid w:val="00B73C6E"/>
    <w:rsid w:val="00DA6FB7"/>
    <w:rsid w:val="00EA353B"/>
    <w:rsid w:val="00F23F0D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BD2C9-693A-4414-A285-430E491E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2024-04-04T06:38:00Z</cp:lastPrinted>
  <dcterms:created xsi:type="dcterms:W3CDTF">2023-04-24T05:35:00Z</dcterms:created>
  <dcterms:modified xsi:type="dcterms:W3CDTF">2024-04-04T06:38:00Z</dcterms:modified>
</cp:coreProperties>
</file>