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42" w:rsidRDefault="00D31842" w:rsidP="000B42E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Қарттар күніне арналған</w:t>
      </w:r>
    </w:p>
    <w:p w:rsidR="00D31842" w:rsidRDefault="00D31842" w:rsidP="00D31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A50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D31842" w:rsidRDefault="000B42EC" w:rsidP="00D31842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Қыркүйек</w:t>
      </w:r>
      <w:r w:rsidR="00D318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24235">
        <w:rPr>
          <w:rFonts w:ascii="Times New Roman" w:hAnsi="Times New Roman" w:cs="Times New Roman"/>
          <w:b/>
          <w:sz w:val="28"/>
          <w:szCs w:val="28"/>
          <w:lang w:val="kk-KZ"/>
        </w:rPr>
        <w:t>2023</w:t>
      </w:r>
      <w:r w:rsidR="00D31842" w:rsidRPr="000C45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p w:rsidR="00DF2785" w:rsidRDefault="00D31842" w:rsidP="009F1F2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Қазақстандық патриотизм мен азаматтықа тәрбиелеу, құқықтық тәрбие бағыты бойынша «Қарттарым асыл қазынам» қарттарға көмек көр</w:t>
      </w:r>
      <w:r w:rsidR="00624235">
        <w:rPr>
          <w:rFonts w:ascii="Times New Roman" w:hAnsi="Times New Roman" w:cs="Times New Roman"/>
          <w:sz w:val="28"/>
          <w:szCs w:val="28"/>
          <w:lang w:val="kk-KZ"/>
        </w:rPr>
        <w:t>сету жұмыстарына орай 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34DE">
        <w:rPr>
          <w:rFonts w:ascii="Times New Roman" w:hAnsi="Times New Roman" w:cs="Times New Roman"/>
          <w:sz w:val="28"/>
          <w:szCs w:val="28"/>
          <w:lang w:val="kk-KZ"/>
        </w:rPr>
        <w:t xml:space="preserve">сынып оқушылары мектебіміздің қарт ұстазы Ізтөлеуова А.К. үйіне барып, көмек қолдарын ұсынды. Мұндағы басты мақсат, қарттарымызға көмек көрсете отырып, оқушыларды </w:t>
      </w:r>
      <w:r w:rsidR="00DF2785">
        <w:rPr>
          <w:rFonts w:ascii="Times New Roman" w:hAnsi="Times New Roman" w:cs="Times New Roman"/>
          <w:sz w:val="28"/>
          <w:szCs w:val="28"/>
          <w:lang w:val="kk-KZ"/>
        </w:rPr>
        <w:t xml:space="preserve">адамгершілікке, үлкенге құрмет көрсетуге, кішіпейілділікке баулу. Қарттар күні барысында жүргізілген жұмыс әлеуметтік желіге салынып, сілтемесі алынды. </w:t>
      </w:r>
    </w:p>
    <w:p w:rsidR="009F1F22" w:rsidRDefault="000B42EC" w:rsidP="009F1F2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="009F1F22" w:rsidRPr="0010252B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https://www.instagram.com/p/CjKY39UtMFr/?igshid=MDE2OWE1N2Q</w:t>
        </w:r>
      </w:hyperlink>
      <w:r w:rsidR="009F1F22" w:rsidRPr="009F1F22">
        <w:rPr>
          <w:rFonts w:ascii="Times New Roman" w:hAnsi="Times New Roman" w:cs="Times New Roman"/>
          <w:sz w:val="28"/>
          <w:szCs w:val="28"/>
          <w:lang w:val="kk-KZ"/>
        </w:rPr>
        <w:t>=</w:t>
      </w:r>
      <w:r w:rsidR="009F1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F2785" w:rsidRPr="00D31842" w:rsidRDefault="00DF2785" w:rsidP="00DF278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36D7" w:rsidRDefault="00DF2785" w:rsidP="009F1F22">
      <w:pPr>
        <w:spacing w:after="0"/>
        <w:rPr>
          <w:lang w:val="kk-KZ"/>
        </w:rPr>
      </w:pPr>
      <w:r w:rsidRPr="00DF2785">
        <w:rPr>
          <w:noProof/>
          <w:lang w:eastAsia="ru-RU"/>
        </w:rPr>
        <w:drawing>
          <wp:inline distT="0" distB="0" distL="0" distR="0">
            <wp:extent cx="1967788" cy="1838325"/>
            <wp:effectExtent l="0" t="0" r="0" b="0"/>
            <wp:docPr id="1" name="Рисунок 1" descr="C:\Users\1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547" cy="184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</w:t>
      </w:r>
      <w:r w:rsidRPr="00DF2785">
        <w:rPr>
          <w:noProof/>
          <w:lang w:eastAsia="ru-RU"/>
        </w:rPr>
        <w:drawing>
          <wp:inline distT="0" distB="0" distL="0" distR="0">
            <wp:extent cx="1901952" cy="1866265"/>
            <wp:effectExtent l="0" t="0" r="3175" b="635"/>
            <wp:docPr id="3" name="Рисунок 3" descr="C:\Users\1\Desktop\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76"/>
                    <a:stretch/>
                  </pic:blipFill>
                  <pic:spPr bwMode="auto">
                    <a:xfrm>
                      <a:off x="0" y="0"/>
                      <a:ext cx="1917797" cy="188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F2785">
        <w:rPr>
          <w:noProof/>
          <w:lang w:eastAsia="ru-RU"/>
        </w:rPr>
        <w:drawing>
          <wp:inline distT="0" distB="0" distL="0" distR="0">
            <wp:extent cx="1997050" cy="1838325"/>
            <wp:effectExtent l="0" t="0" r="3810" b="0"/>
            <wp:docPr id="2" name="Рисунок 2" descr="C:\Users\1\Desktop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599" cy="184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22" w:rsidRDefault="009F1F22">
      <w:pPr>
        <w:rPr>
          <w:lang w:val="kk-KZ"/>
        </w:rPr>
      </w:pPr>
      <w:r w:rsidRPr="009F1F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 w:eastAsia="x-none" w:bidi="x-none"/>
        </w:rPr>
        <w:t xml:space="preserve">  </w:t>
      </w:r>
    </w:p>
    <w:p w:rsidR="009F1F22" w:rsidRPr="009F1F22" w:rsidRDefault="009F1F22" w:rsidP="009F1F22">
      <w:pPr>
        <w:rPr>
          <w:lang w:val="kk-KZ"/>
        </w:rPr>
      </w:pPr>
    </w:p>
    <w:p w:rsidR="009F1F22" w:rsidRPr="009F1F22" w:rsidRDefault="009F1F22" w:rsidP="009F1F22">
      <w:pPr>
        <w:rPr>
          <w:lang w:val="kk-KZ"/>
        </w:rPr>
      </w:pPr>
    </w:p>
    <w:p w:rsidR="009F1F22" w:rsidRDefault="009F1F22" w:rsidP="009F1F22">
      <w:pPr>
        <w:rPr>
          <w:lang w:val="kk-KZ"/>
        </w:rPr>
      </w:pPr>
    </w:p>
    <w:p w:rsidR="00DF2785" w:rsidRPr="00CD1D50" w:rsidRDefault="00CD1D50" w:rsidP="00CD1D50">
      <w:pPr>
        <w:tabs>
          <w:tab w:val="left" w:pos="2895"/>
        </w:tabs>
        <w:rPr>
          <w:rFonts w:ascii="Times New Roman" w:hAnsi="Times New Roman" w:cs="Times New Roman"/>
          <w:sz w:val="28"/>
          <w:lang w:val="kk-KZ"/>
        </w:rPr>
      </w:pPr>
      <w:r w:rsidRPr="00CD1D50">
        <w:rPr>
          <w:b/>
          <w:lang w:val="kk-KZ"/>
        </w:rPr>
        <w:t xml:space="preserve">                                                                                      </w:t>
      </w:r>
      <w:r w:rsidR="009F1F22" w:rsidRPr="00CD1D50">
        <w:rPr>
          <w:rFonts w:ascii="Times New Roman" w:hAnsi="Times New Roman" w:cs="Times New Roman"/>
          <w:b/>
          <w:sz w:val="28"/>
          <w:lang w:val="kk-KZ"/>
        </w:rPr>
        <w:t>Тәлімгер:</w:t>
      </w:r>
      <w:r w:rsidR="00624235">
        <w:rPr>
          <w:rFonts w:ascii="Times New Roman" w:hAnsi="Times New Roman" w:cs="Times New Roman"/>
          <w:sz w:val="28"/>
          <w:lang w:val="kk-KZ"/>
        </w:rPr>
        <w:t xml:space="preserve"> Тельгузинова</w:t>
      </w:r>
      <w:r w:rsidR="009F1F22" w:rsidRPr="00CD1D50">
        <w:rPr>
          <w:rFonts w:ascii="Times New Roman" w:hAnsi="Times New Roman" w:cs="Times New Roman"/>
          <w:sz w:val="28"/>
          <w:lang w:val="kk-KZ"/>
        </w:rPr>
        <w:t xml:space="preserve"> М.Ш</w:t>
      </w:r>
    </w:p>
    <w:sectPr w:rsidR="00DF2785" w:rsidRPr="00CD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67"/>
    <w:rsid w:val="000B42EC"/>
    <w:rsid w:val="003A36D7"/>
    <w:rsid w:val="004D35A8"/>
    <w:rsid w:val="00624235"/>
    <w:rsid w:val="009F1F22"/>
    <w:rsid w:val="00C20C67"/>
    <w:rsid w:val="00CD1D50"/>
    <w:rsid w:val="00D31842"/>
    <w:rsid w:val="00DE34DE"/>
    <w:rsid w:val="00D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14D74-0775-4AAA-ADFB-A9F07507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F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instagram.com/p/CjKY39UtMFr/?igshid=MDE2OWE1N2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2023-11-23T03:28:00Z</cp:lastPrinted>
  <dcterms:created xsi:type="dcterms:W3CDTF">2022-10-11T09:00:00Z</dcterms:created>
  <dcterms:modified xsi:type="dcterms:W3CDTF">2023-11-23T03:30:00Z</dcterms:modified>
</cp:coreProperties>
</file>