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ED" w:rsidRDefault="004B68ED" w:rsidP="004B68ED">
      <w:pPr>
        <w:tabs>
          <w:tab w:val="left" w:pos="114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Келісемін</w:t>
      </w:r>
    </w:p>
    <w:p w:rsidR="004B68ED" w:rsidRDefault="004B68ED" w:rsidP="004B68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                Кайырова Б.А                                                                   Директордың тәрбие ісі жөніндегі                           </w:t>
      </w:r>
    </w:p>
    <w:p w:rsidR="004B68ED" w:rsidRDefault="004B68ED" w:rsidP="004B68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орынбасары                       Кулкаева А.А</w:t>
      </w:r>
    </w:p>
    <w:p w:rsidR="004B68ED" w:rsidRDefault="004B68ED" w:rsidP="002378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8DE" w:rsidRDefault="002378DE" w:rsidP="002378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5DD9">
        <w:rPr>
          <w:rFonts w:ascii="Times New Roman" w:hAnsi="Times New Roman" w:cs="Times New Roman"/>
          <w:b/>
          <w:sz w:val="28"/>
          <w:szCs w:val="28"/>
          <w:lang w:val="kk-KZ"/>
        </w:rPr>
        <w:t>А.Сейдімбек атынд</w:t>
      </w:r>
      <w:r w:rsidR="003D00E2">
        <w:rPr>
          <w:rFonts w:ascii="Times New Roman" w:hAnsi="Times New Roman" w:cs="Times New Roman"/>
          <w:b/>
          <w:sz w:val="28"/>
          <w:szCs w:val="28"/>
          <w:lang w:val="kk-KZ"/>
        </w:rPr>
        <w:t>ағы жалпы  білім беретін мектеп</w:t>
      </w:r>
      <w:r w:rsidRPr="00725D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тәлімгерінің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ақпан </w:t>
      </w:r>
      <w:r w:rsidRPr="00725DD9">
        <w:rPr>
          <w:rFonts w:ascii="Times New Roman" w:hAnsi="Times New Roman" w:cs="Times New Roman"/>
          <w:b/>
          <w:sz w:val="28"/>
          <w:szCs w:val="28"/>
          <w:lang w:val="kk-KZ"/>
        </w:rPr>
        <w:t>айы бойынша жұмыс жоспары</w:t>
      </w:r>
    </w:p>
    <w:tbl>
      <w:tblPr>
        <w:tblStyle w:val="15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4820"/>
        <w:gridCol w:w="3544"/>
        <w:gridCol w:w="3969"/>
        <w:gridCol w:w="2835"/>
      </w:tblGrid>
      <w:tr w:rsidR="002378DE" w:rsidRPr="00725DD9" w:rsidTr="001E0F55">
        <w:tc>
          <w:tcPr>
            <w:tcW w:w="454" w:type="dxa"/>
          </w:tcPr>
          <w:p w:rsidR="002378DE" w:rsidRPr="00725DD9" w:rsidRDefault="002378DE" w:rsidP="00CC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20" w:type="dxa"/>
            <w:vAlign w:val="center"/>
          </w:tcPr>
          <w:p w:rsidR="002378DE" w:rsidRPr="00725DD9" w:rsidRDefault="002378DE" w:rsidP="00CC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Негізгі</w:t>
            </w:r>
            <w:proofErr w:type="spellEnd"/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бағыттары</w:t>
            </w:r>
            <w:proofErr w:type="spellEnd"/>
          </w:p>
        </w:tc>
        <w:tc>
          <w:tcPr>
            <w:tcW w:w="3544" w:type="dxa"/>
            <w:vAlign w:val="center"/>
          </w:tcPr>
          <w:p w:rsidR="002378DE" w:rsidRPr="00725DD9" w:rsidRDefault="002378DE" w:rsidP="00CC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3969" w:type="dxa"/>
            <w:vAlign w:val="center"/>
          </w:tcPr>
          <w:p w:rsidR="002378DE" w:rsidRPr="00725DD9" w:rsidRDefault="002378DE" w:rsidP="00CC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2835" w:type="dxa"/>
            <w:vAlign w:val="center"/>
          </w:tcPr>
          <w:p w:rsidR="002378DE" w:rsidRPr="00725DD9" w:rsidRDefault="002378DE" w:rsidP="00CC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мерзімдері</w:t>
            </w:r>
            <w:proofErr w:type="spellEnd"/>
            <w:proofErr w:type="gramEnd"/>
          </w:p>
        </w:tc>
      </w:tr>
      <w:tr w:rsidR="002378DE" w:rsidRPr="00725DD9" w:rsidTr="001E0F55">
        <w:tc>
          <w:tcPr>
            <w:tcW w:w="454" w:type="dxa"/>
          </w:tcPr>
          <w:p w:rsidR="002378DE" w:rsidRPr="00725DD9" w:rsidRDefault="002378DE" w:rsidP="00CC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168" w:type="dxa"/>
            <w:gridSpan w:val="4"/>
            <w:vAlign w:val="center"/>
          </w:tcPr>
          <w:p w:rsidR="002378DE" w:rsidRPr="00725DD9" w:rsidRDefault="002378DE" w:rsidP="00CC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Ақпан </w:t>
            </w:r>
          </w:p>
        </w:tc>
      </w:tr>
    </w:tbl>
    <w:tbl>
      <w:tblPr>
        <w:tblStyle w:val="1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132"/>
        <w:gridCol w:w="3261"/>
        <w:gridCol w:w="3969"/>
        <w:gridCol w:w="2835"/>
      </w:tblGrid>
      <w:tr w:rsidR="002378DE" w:rsidRPr="00A1792C" w:rsidTr="00CC3FE1">
        <w:tc>
          <w:tcPr>
            <w:tcW w:w="425" w:type="dxa"/>
            <w:vMerge w:val="restart"/>
          </w:tcPr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132" w:type="dxa"/>
          </w:tcPr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A1792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Жаңа қазақстандық патриотизм мен азаматтыққа тәрбиелеу бағытындағы тәрбие жұмысы</w:t>
            </w:r>
          </w:p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A179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Отанға ұтымды және эмоционалды қарым-қатынасы, мемлекет пен қоғамның саяси, құқықтық және сыбайлас жемқорлыққа қарсы заңсыздыққа қарсы тұратын, балалар мен жастар ортасында қатыгездік пен зорлық-зомбылыққа қарсы тұруға дайын заңдарын меңгеру және сақтау қажеттілігі бар патриот пен азаматты қалыптастыру.</w:t>
            </w:r>
          </w:p>
        </w:tc>
        <w:tc>
          <w:tcPr>
            <w:tcW w:w="3261" w:type="dxa"/>
          </w:tcPr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Отан</w:t>
            </w:r>
            <w:r w:rsidR="00CC3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ым – менің бақытым», </w:t>
            </w:r>
            <w:r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тақырыбына  дөңгелек үстел» өткізу.</w:t>
            </w:r>
          </w:p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сыныптар</w:t>
            </w:r>
          </w:p>
        </w:tc>
        <w:tc>
          <w:tcPr>
            <w:tcW w:w="3969" w:type="dxa"/>
          </w:tcPr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ТІЖО,тәлімгер,сынып жетекшілері</w:t>
            </w:r>
          </w:p>
        </w:tc>
        <w:tc>
          <w:tcPr>
            <w:tcW w:w="2835" w:type="dxa"/>
          </w:tcPr>
          <w:p w:rsidR="002378DE" w:rsidRPr="00A1792C" w:rsidRDefault="00402355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="002378DE"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.02.2023</w:t>
            </w:r>
          </w:p>
        </w:tc>
      </w:tr>
      <w:tr w:rsidR="002378DE" w:rsidRPr="00A1792C" w:rsidTr="00582F04">
        <w:trPr>
          <w:trHeight w:val="2738"/>
        </w:trPr>
        <w:tc>
          <w:tcPr>
            <w:tcW w:w="425" w:type="dxa"/>
            <w:vMerge/>
          </w:tcPr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32" w:type="dxa"/>
          </w:tcPr>
          <w:p w:rsidR="002378DE" w:rsidRPr="00A1792C" w:rsidRDefault="002378DE" w:rsidP="001E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Мектеп пен ата-аналар балаларды қоғамға жат мінез-құлықтан бас тарту мәдениетіне тәрбиелеу барысында, Инклюзивті мәдениетті инклюзивті білім берудің табысты іске асыру мақсатында</w:t>
            </w:r>
          </w:p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3261" w:type="dxa"/>
          </w:tcPr>
          <w:p w:rsidR="002378DE" w:rsidRPr="00A1792C" w:rsidRDefault="002378DE" w:rsidP="00582F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Ерекше білім беруге қажеттілігі бар табысты адамдар (Серік Есматов, Шахан Жолдасбаев, Зульфия Раухатовна – «Қазақстанның 100 жаңа есімі» жобасының кейіпкерлері, Пабло Пинед, Ника Вуйчиче, Стивен Хокинг және т .б.) туралы презентациялар  көрсету</w:t>
            </w:r>
          </w:p>
          <w:p w:rsidR="002378DE" w:rsidRPr="00A1792C" w:rsidRDefault="002378DE" w:rsidP="00CC3F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ТІЖО,тәлімгер,сынып жетекшілері</w:t>
            </w:r>
          </w:p>
        </w:tc>
        <w:tc>
          <w:tcPr>
            <w:tcW w:w="2835" w:type="dxa"/>
          </w:tcPr>
          <w:p w:rsidR="002378DE" w:rsidRPr="00A1792C" w:rsidRDefault="00402355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2378DE"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.02.2023 </w:t>
            </w:r>
          </w:p>
        </w:tc>
      </w:tr>
      <w:tr w:rsidR="002378DE" w:rsidRPr="00A1792C" w:rsidTr="00CC3FE1">
        <w:trPr>
          <w:trHeight w:val="1814"/>
        </w:trPr>
        <w:tc>
          <w:tcPr>
            <w:tcW w:w="425" w:type="dxa"/>
          </w:tcPr>
          <w:p w:rsidR="002378DE" w:rsidRPr="00A1792C" w:rsidRDefault="00CC3FE1" w:rsidP="00CC3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132" w:type="dxa"/>
          </w:tcPr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A1792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Отбасылық тәрбие</w:t>
            </w:r>
          </w:p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  жеке тұлғаны жалпыадамзаттық және ұлттық құндылықтарға, ана тілі және мемлекеттік тілге, қазақ халқының мәдениетіне, Қазақстан Республикасының этностары мен этностық топтарына құрмет көрсетуге бағыттау.</w:t>
            </w:r>
          </w:p>
        </w:tc>
        <w:tc>
          <w:tcPr>
            <w:tcW w:w="3261" w:type="dxa"/>
          </w:tcPr>
          <w:p w:rsidR="002378DE" w:rsidRPr="00A1792C" w:rsidRDefault="002378DE" w:rsidP="00CC3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8DE" w:rsidRPr="00A1792C" w:rsidRDefault="002378DE" w:rsidP="00CC3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«Жетімдер үйі, қарттар үйі жабылсын!» дөңгелек үстел 8-11 сыныптар</w:t>
            </w:r>
          </w:p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2378DE" w:rsidRPr="00A1792C" w:rsidRDefault="002378DE" w:rsidP="00CC3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 Әлеуметтк педагог, тәлімгер, жетекшісі , психолог</w:t>
            </w:r>
          </w:p>
        </w:tc>
        <w:tc>
          <w:tcPr>
            <w:tcW w:w="2835" w:type="dxa"/>
          </w:tcPr>
          <w:p w:rsidR="002378DE" w:rsidRPr="00A1792C" w:rsidRDefault="002378DE" w:rsidP="00CC3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8DE" w:rsidRPr="00A1792C" w:rsidRDefault="002378DE" w:rsidP="00CC3F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23.02.2023</w:t>
            </w:r>
          </w:p>
        </w:tc>
      </w:tr>
    </w:tbl>
    <w:p w:rsidR="001E1172" w:rsidRDefault="001E1172">
      <w:bookmarkStart w:id="0" w:name="_GoBack"/>
      <w:bookmarkEnd w:id="0"/>
    </w:p>
    <w:sectPr w:rsidR="001E1172" w:rsidSect="002378DE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30"/>
    <w:rsid w:val="001E0F55"/>
    <w:rsid w:val="001E1172"/>
    <w:rsid w:val="002378DE"/>
    <w:rsid w:val="003D00E2"/>
    <w:rsid w:val="00402355"/>
    <w:rsid w:val="004B68ED"/>
    <w:rsid w:val="00582F04"/>
    <w:rsid w:val="008A6710"/>
    <w:rsid w:val="00977430"/>
    <w:rsid w:val="009C4B6A"/>
    <w:rsid w:val="00B76197"/>
    <w:rsid w:val="00CC3FE1"/>
    <w:rsid w:val="00D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71A43-033B-4C33-9693-F8266DB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2378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3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378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2022-09-16T03:13:00Z</dcterms:created>
  <dcterms:modified xsi:type="dcterms:W3CDTF">2023-03-14T09:24:00Z</dcterms:modified>
</cp:coreProperties>
</file>