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CA" w:rsidRDefault="00804ACA" w:rsidP="00804ACA">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«Алаш аңсаған тәуелсіз ел» тақырыбындағы рух сағаты</w:t>
      </w:r>
    </w:p>
    <w:p w:rsidR="00804ACA" w:rsidRDefault="00804ACA" w:rsidP="00804ACA">
      <w:pPr>
        <w:spacing w:after="0"/>
        <w:jc w:val="center"/>
        <w:rPr>
          <w:rFonts w:ascii="Times New Roman" w:hAnsi="Times New Roman" w:cs="Times New Roman"/>
          <w:b/>
          <w:sz w:val="28"/>
          <w:szCs w:val="28"/>
          <w:lang w:val="kk-KZ"/>
        </w:rPr>
      </w:pPr>
      <w:r w:rsidRPr="00C35A50">
        <w:rPr>
          <w:rFonts w:ascii="Times New Roman" w:hAnsi="Times New Roman" w:cs="Times New Roman"/>
          <w:b/>
          <w:sz w:val="28"/>
          <w:szCs w:val="28"/>
          <w:lang w:val="kk-KZ"/>
        </w:rPr>
        <w:t>Анықтама</w:t>
      </w:r>
    </w:p>
    <w:p w:rsidR="00804ACA" w:rsidRDefault="00804ACA" w:rsidP="00804ACA">
      <w:pPr>
        <w:ind w:left="-567" w:firstLine="567"/>
        <w:jc w:val="right"/>
        <w:rPr>
          <w:rFonts w:ascii="Times New Roman" w:hAnsi="Times New Roman" w:cs="Times New Roman"/>
          <w:b/>
          <w:sz w:val="28"/>
          <w:szCs w:val="28"/>
          <w:lang w:val="kk-KZ"/>
        </w:rPr>
      </w:pPr>
      <w:r w:rsidRPr="000C454A">
        <w:rPr>
          <w:rFonts w:ascii="Times New Roman" w:hAnsi="Times New Roman" w:cs="Times New Roman"/>
          <w:b/>
          <w:sz w:val="28"/>
          <w:szCs w:val="28"/>
          <w:lang w:val="kk-KZ"/>
        </w:rPr>
        <w:t>Қ</w:t>
      </w:r>
      <w:r>
        <w:rPr>
          <w:rFonts w:ascii="Times New Roman" w:hAnsi="Times New Roman" w:cs="Times New Roman"/>
          <w:b/>
          <w:sz w:val="28"/>
          <w:szCs w:val="28"/>
          <w:lang w:val="kk-KZ"/>
        </w:rPr>
        <w:t xml:space="preserve">азан </w:t>
      </w:r>
      <w:r w:rsidRPr="000C454A">
        <w:rPr>
          <w:rFonts w:ascii="Times New Roman" w:hAnsi="Times New Roman" w:cs="Times New Roman"/>
          <w:b/>
          <w:sz w:val="28"/>
          <w:szCs w:val="28"/>
          <w:lang w:val="kk-KZ"/>
        </w:rPr>
        <w:t>2022 жыл</w:t>
      </w:r>
    </w:p>
    <w:p w:rsidR="00804ACA" w:rsidRDefault="00804ACA" w:rsidP="00CD4543">
      <w:pPr>
        <w:spacing w:after="0"/>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25 қазан Республика күні аясында «Тәуелсіздік – Алашымның арманы» атты айлық жоспар бойынша </w:t>
      </w:r>
      <w:r w:rsidR="0079132A">
        <w:rPr>
          <w:rFonts w:ascii="Times New Roman" w:hAnsi="Times New Roman" w:cs="Times New Roman"/>
          <w:sz w:val="28"/>
          <w:szCs w:val="28"/>
          <w:lang w:val="kk-KZ"/>
        </w:rPr>
        <w:t xml:space="preserve">«Мен – елімнің тірегімін» азаматтық – патриоттық тәрбие </w:t>
      </w:r>
      <w:r w:rsidR="00167977">
        <w:rPr>
          <w:rFonts w:ascii="Times New Roman" w:hAnsi="Times New Roman" w:cs="Times New Roman"/>
          <w:sz w:val="28"/>
          <w:szCs w:val="28"/>
          <w:lang w:val="kk-KZ"/>
        </w:rPr>
        <w:t xml:space="preserve">бағытында «Алаш аңсаған тәуелсіз ел» тақырыбындағы рух сағаты өтті. </w:t>
      </w:r>
    </w:p>
    <w:p w:rsidR="00CD4543" w:rsidRDefault="00531EAE" w:rsidP="00CD4543">
      <w:pPr>
        <w:spacing w:after="0"/>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 11 сынып оқушыларына Жастар ресурстық орталығының директоры Тәттімбекқызы Еркегүл, спикер Мадиева Гүлзира, Жастар ресурстық орталығының маманы Мұхамедова Қарлығаш биылғы жолдау жайлы, электронды темекі және оның зияны жайлы түсіндірме жұмыстарын жүргізді. Және стационарлық бөлім басшысы Нұрбаев Олжас Нұрбаевич денсаулыққа зиянды заттар туралы сөз қозғап, алкагольге </w:t>
      </w:r>
      <w:r w:rsidR="00ED5551">
        <w:rPr>
          <w:rFonts w:ascii="Times New Roman" w:hAnsi="Times New Roman" w:cs="Times New Roman"/>
          <w:sz w:val="28"/>
          <w:szCs w:val="28"/>
          <w:lang w:val="kk-KZ"/>
        </w:rPr>
        <w:t xml:space="preserve">тәуелділік, оның алдын – алу туралы дәріс оқыды. Қазіргі қоғамдағы өзекті мәселелердің бірі өзге ағымдағы дін туралы </w:t>
      </w:r>
      <w:r w:rsidR="001225BB">
        <w:rPr>
          <w:rFonts w:ascii="Times New Roman" w:hAnsi="Times New Roman" w:cs="Times New Roman"/>
          <w:sz w:val="28"/>
          <w:szCs w:val="28"/>
          <w:lang w:val="kk-KZ"/>
        </w:rPr>
        <w:t>дін мәселелерін зерттеу секторының теолог маманы Қаракесеков  Дәулет Ерболатұлы сөз сөйледі. Жиын соңын</w:t>
      </w:r>
      <w:r w:rsidR="00136A7C">
        <w:rPr>
          <w:rFonts w:ascii="Times New Roman" w:hAnsi="Times New Roman" w:cs="Times New Roman"/>
          <w:sz w:val="28"/>
          <w:szCs w:val="28"/>
          <w:lang w:val="kk-KZ"/>
        </w:rPr>
        <w:t>д</w:t>
      </w:r>
      <w:r w:rsidR="001225BB">
        <w:rPr>
          <w:rFonts w:ascii="Times New Roman" w:hAnsi="Times New Roman" w:cs="Times New Roman"/>
          <w:sz w:val="28"/>
          <w:szCs w:val="28"/>
          <w:lang w:val="kk-KZ"/>
        </w:rPr>
        <w:t xml:space="preserve">а оқушыларға салауатты өмір салтын ұстану туралы ереже – нұсқаулық жазылған </w:t>
      </w:r>
      <w:r w:rsidR="00136A7C">
        <w:rPr>
          <w:rFonts w:ascii="Times New Roman" w:hAnsi="Times New Roman" w:cs="Times New Roman"/>
          <w:sz w:val="28"/>
          <w:szCs w:val="28"/>
          <w:lang w:val="kk-KZ"/>
        </w:rPr>
        <w:t xml:space="preserve">парақшалар </w:t>
      </w:r>
      <w:r w:rsidR="001225BB">
        <w:rPr>
          <w:rFonts w:ascii="Times New Roman" w:hAnsi="Times New Roman" w:cs="Times New Roman"/>
          <w:sz w:val="28"/>
          <w:szCs w:val="28"/>
          <w:lang w:val="kk-KZ"/>
        </w:rPr>
        <w:t xml:space="preserve">таратылып, видеороликтер көрсетілді. </w:t>
      </w:r>
    </w:p>
    <w:p w:rsidR="00136A7C" w:rsidRDefault="00136A7C" w:rsidP="00CD4543">
      <w:pPr>
        <w:spacing w:after="0"/>
        <w:ind w:left="-567" w:firstLine="567"/>
        <w:jc w:val="both"/>
        <w:rPr>
          <w:rFonts w:ascii="Times New Roman" w:hAnsi="Times New Roman" w:cs="Times New Roman"/>
          <w:sz w:val="28"/>
          <w:szCs w:val="28"/>
          <w:lang w:val="kk-KZ"/>
        </w:rPr>
      </w:pPr>
    </w:p>
    <w:p w:rsidR="00136A7C" w:rsidRDefault="00136A7C" w:rsidP="00CD4543">
      <w:pPr>
        <w:spacing w:after="0"/>
        <w:ind w:left="-567" w:firstLine="567"/>
        <w:jc w:val="both"/>
        <w:rPr>
          <w:rFonts w:ascii="Times New Roman" w:hAnsi="Times New Roman" w:cs="Times New Roman"/>
          <w:sz w:val="28"/>
          <w:szCs w:val="28"/>
          <w:lang w:val="kk-KZ"/>
        </w:rPr>
      </w:pPr>
      <w:hyperlink r:id="rId4" w:history="1">
        <w:r w:rsidRPr="00572EDB">
          <w:rPr>
            <w:rStyle w:val="a3"/>
            <w:rFonts w:ascii="Times New Roman" w:hAnsi="Times New Roman" w:cs="Times New Roman"/>
            <w:sz w:val="28"/>
            <w:szCs w:val="28"/>
            <w:lang w:val="kk-KZ"/>
          </w:rPr>
          <w:t>https://www.instagram.com/p/CjsRhRwtQmd/?igshid=MDE2OWE1N2Q</w:t>
        </w:r>
      </w:hyperlink>
      <w:r w:rsidRPr="00136A7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136A7C" w:rsidRDefault="00136A7C" w:rsidP="00CD4543">
      <w:pPr>
        <w:spacing w:after="0"/>
        <w:ind w:left="-567" w:firstLine="567"/>
        <w:jc w:val="both"/>
        <w:rPr>
          <w:rFonts w:ascii="Times New Roman" w:hAnsi="Times New Roman" w:cs="Times New Roman"/>
          <w:sz w:val="28"/>
          <w:szCs w:val="28"/>
          <w:lang w:val="kk-KZ"/>
        </w:rPr>
      </w:pPr>
    </w:p>
    <w:p w:rsidR="001A0283" w:rsidRDefault="00136A7C" w:rsidP="001A0283">
      <w:pPr>
        <w:spacing w:after="0"/>
        <w:ind w:left="-567"/>
        <w:jc w:val="both"/>
        <w:rPr>
          <w:rFonts w:ascii="Times New Roman" w:hAnsi="Times New Roman" w:cs="Times New Roman"/>
          <w:sz w:val="28"/>
          <w:szCs w:val="28"/>
          <w:lang w:val="kk-KZ"/>
        </w:rPr>
      </w:pPr>
      <w:r w:rsidRPr="00136A7C">
        <w:rPr>
          <w:rFonts w:ascii="Times New Roman" w:hAnsi="Times New Roman" w:cs="Times New Roman"/>
          <w:noProof/>
          <w:sz w:val="28"/>
          <w:szCs w:val="28"/>
          <w:lang w:eastAsia="ru-RU"/>
        </w:rPr>
        <w:drawing>
          <wp:inline distT="0" distB="0" distL="0" distR="0">
            <wp:extent cx="1923415" cy="1457103"/>
            <wp:effectExtent l="0" t="0" r="635" b="0"/>
            <wp:docPr id="1" name="Рисунок 1" descr="C:\Users\1\Desktop\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417" cy="1468468"/>
                    </a:xfrm>
                    <a:prstGeom prst="rect">
                      <a:avLst/>
                    </a:prstGeom>
                    <a:noFill/>
                    <a:ln>
                      <a:noFill/>
                    </a:ln>
                  </pic:spPr>
                </pic:pic>
              </a:graphicData>
            </a:graphic>
          </wp:inline>
        </w:drawing>
      </w:r>
      <w:r>
        <w:rPr>
          <w:rFonts w:ascii="Times New Roman" w:hAnsi="Times New Roman" w:cs="Times New Roman"/>
          <w:sz w:val="28"/>
          <w:szCs w:val="28"/>
          <w:lang w:val="kk-KZ"/>
        </w:rPr>
        <w:t xml:space="preserve"> </w:t>
      </w:r>
      <w:r w:rsidRPr="00136A7C">
        <w:rPr>
          <w:rFonts w:ascii="Times New Roman" w:hAnsi="Times New Roman" w:cs="Times New Roman"/>
          <w:noProof/>
          <w:sz w:val="28"/>
          <w:szCs w:val="28"/>
          <w:lang w:eastAsia="ru-RU"/>
        </w:rPr>
        <w:drawing>
          <wp:inline distT="0" distB="0" distL="0" distR="0">
            <wp:extent cx="1647190" cy="1488648"/>
            <wp:effectExtent l="0" t="0" r="0" b="0"/>
            <wp:docPr id="2" name="Рисунок 2" descr="C:\Users\1\Desktop\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593" cy="1497146"/>
                    </a:xfrm>
                    <a:prstGeom prst="rect">
                      <a:avLst/>
                    </a:prstGeom>
                    <a:noFill/>
                    <a:ln>
                      <a:noFill/>
                    </a:ln>
                  </pic:spPr>
                </pic:pic>
              </a:graphicData>
            </a:graphic>
          </wp:inline>
        </w:drawing>
      </w:r>
      <w:r>
        <w:rPr>
          <w:rFonts w:ascii="Times New Roman" w:hAnsi="Times New Roman" w:cs="Times New Roman"/>
          <w:sz w:val="28"/>
          <w:szCs w:val="28"/>
          <w:lang w:val="kk-KZ"/>
        </w:rPr>
        <w:t xml:space="preserve"> </w:t>
      </w:r>
      <w:r w:rsidR="001A0283" w:rsidRPr="001A0283">
        <w:rPr>
          <w:rFonts w:ascii="Times New Roman" w:hAnsi="Times New Roman" w:cs="Times New Roman"/>
          <w:noProof/>
          <w:sz w:val="28"/>
          <w:szCs w:val="28"/>
          <w:lang w:eastAsia="ru-RU"/>
        </w:rPr>
        <w:drawing>
          <wp:inline distT="0" distB="0" distL="0" distR="0">
            <wp:extent cx="2047875" cy="1485529"/>
            <wp:effectExtent l="0" t="0" r="0" b="635"/>
            <wp:docPr id="3" name="Рисунок 3" descr="C:\Users\1\Desktop\руу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уу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899" cy="1497878"/>
                    </a:xfrm>
                    <a:prstGeom prst="rect">
                      <a:avLst/>
                    </a:prstGeom>
                    <a:noFill/>
                    <a:ln>
                      <a:noFill/>
                    </a:ln>
                  </pic:spPr>
                </pic:pic>
              </a:graphicData>
            </a:graphic>
          </wp:inline>
        </w:drawing>
      </w:r>
    </w:p>
    <w:p w:rsidR="002D049D" w:rsidRPr="00804ACA" w:rsidRDefault="001A0283" w:rsidP="001A0283">
      <w:pPr>
        <w:ind w:left="-567"/>
        <w:jc w:val="both"/>
        <w:rPr>
          <w:rFonts w:ascii="Times New Roman" w:hAnsi="Times New Roman" w:cs="Times New Roman"/>
          <w:sz w:val="28"/>
          <w:szCs w:val="28"/>
          <w:lang w:val="kk-KZ"/>
        </w:rPr>
      </w:pPr>
      <w:r w:rsidRPr="001A0283">
        <w:rPr>
          <w:rFonts w:ascii="Times New Roman" w:hAnsi="Times New Roman" w:cs="Times New Roman"/>
          <w:noProof/>
          <w:sz w:val="28"/>
          <w:szCs w:val="28"/>
          <w:lang w:eastAsia="ru-RU"/>
        </w:rPr>
        <w:drawing>
          <wp:inline distT="0" distB="0" distL="0" distR="0">
            <wp:extent cx="1952625" cy="1628433"/>
            <wp:effectExtent l="0" t="0" r="0" b="0"/>
            <wp:docPr id="4" name="Рисунок 4" descr="C:\Users\1\Desktop\р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рр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16" cy="1636348"/>
                    </a:xfrm>
                    <a:prstGeom prst="rect">
                      <a:avLst/>
                    </a:prstGeom>
                    <a:noFill/>
                    <a:ln>
                      <a:noFill/>
                    </a:ln>
                  </pic:spPr>
                </pic:pic>
              </a:graphicData>
            </a:graphic>
          </wp:inline>
        </w:drawing>
      </w:r>
      <w:r w:rsidRPr="001A0283">
        <w:rPr>
          <w:rFonts w:ascii="Times New Roman" w:hAnsi="Times New Roman" w:cs="Times New Roman"/>
          <w:noProof/>
          <w:sz w:val="28"/>
          <w:szCs w:val="28"/>
          <w:lang w:eastAsia="ru-RU"/>
        </w:rPr>
        <w:drawing>
          <wp:inline distT="0" distB="0" distL="0" distR="0">
            <wp:extent cx="1719580" cy="1628555"/>
            <wp:effectExtent l="0" t="0" r="0" b="0"/>
            <wp:docPr id="5" name="Рисунок 5" descr="C:\Users\1\Desktop\рухс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рухса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734" cy="1636277"/>
                    </a:xfrm>
                    <a:prstGeom prst="rect">
                      <a:avLst/>
                    </a:prstGeom>
                    <a:noFill/>
                    <a:ln>
                      <a:noFill/>
                    </a:ln>
                  </pic:spPr>
                </pic:pic>
              </a:graphicData>
            </a:graphic>
          </wp:inline>
        </w:drawing>
      </w:r>
      <w:r w:rsidRPr="001A0283">
        <w:rPr>
          <w:rFonts w:ascii="Times New Roman" w:hAnsi="Times New Roman" w:cs="Times New Roman"/>
          <w:noProof/>
          <w:sz w:val="28"/>
          <w:szCs w:val="28"/>
          <w:lang w:eastAsia="ru-RU"/>
        </w:rPr>
        <w:drawing>
          <wp:inline distT="0" distB="0" distL="0" distR="0">
            <wp:extent cx="2066398" cy="1621155"/>
            <wp:effectExtent l="0" t="0" r="0" b="0"/>
            <wp:docPr id="6" name="Рисунок 6" descr="C:\Users\1\Desktop\ру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ру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362" cy="1624265"/>
                    </a:xfrm>
                    <a:prstGeom prst="rect">
                      <a:avLst/>
                    </a:prstGeom>
                    <a:noFill/>
                    <a:ln>
                      <a:noFill/>
                    </a:ln>
                  </pic:spPr>
                </pic:pic>
              </a:graphicData>
            </a:graphic>
          </wp:inline>
        </w:drawing>
      </w:r>
    </w:p>
    <w:p w:rsidR="001A0283" w:rsidRDefault="001A0283">
      <w:pPr>
        <w:rPr>
          <w:lang w:val="kk-KZ"/>
        </w:rPr>
      </w:pPr>
    </w:p>
    <w:p w:rsidR="001A0283" w:rsidRPr="001A0283" w:rsidRDefault="001A0283" w:rsidP="001A0283">
      <w:pPr>
        <w:rPr>
          <w:lang w:val="kk-KZ"/>
        </w:rPr>
      </w:pPr>
    </w:p>
    <w:p w:rsidR="001A0283" w:rsidRDefault="001A0283" w:rsidP="001A0283">
      <w:pPr>
        <w:rPr>
          <w:lang w:val="kk-KZ"/>
        </w:rPr>
      </w:pPr>
      <w:bookmarkStart w:id="0" w:name="_GoBack"/>
      <w:bookmarkEnd w:id="0"/>
    </w:p>
    <w:p w:rsidR="00D91A8A" w:rsidRPr="001A0283" w:rsidRDefault="001A0283" w:rsidP="001A0283">
      <w:pPr>
        <w:jc w:val="center"/>
        <w:rPr>
          <w:rFonts w:ascii="Times New Roman" w:hAnsi="Times New Roman" w:cs="Times New Roman"/>
          <w:sz w:val="28"/>
          <w:szCs w:val="28"/>
          <w:lang w:val="kk-KZ"/>
        </w:rPr>
      </w:pPr>
      <w:r w:rsidRPr="001A0283">
        <w:rPr>
          <w:rFonts w:ascii="Times New Roman" w:hAnsi="Times New Roman" w:cs="Times New Roman"/>
          <w:b/>
          <w:sz w:val="28"/>
          <w:szCs w:val="28"/>
          <w:lang w:val="kk-KZ"/>
        </w:rPr>
        <w:t>Тәлімгер</w:t>
      </w:r>
      <w:r w:rsidRPr="001A0283">
        <w:rPr>
          <w:rFonts w:ascii="Times New Roman" w:hAnsi="Times New Roman" w:cs="Times New Roman"/>
          <w:sz w:val="28"/>
          <w:szCs w:val="28"/>
          <w:lang w:val="kk-KZ"/>
        </w:rPr>
        <w:t>: Жангельдина М.Ш</w:t>
      </w:r>
    </w:p>
    <w:p w:rsidR="001A0283" w:rsidRPr="001A0283" w:rsidRDefault="001A0283">
      <w:pPr>
        <w:jc w:val="center"/>
        <w:rPr>
          <w:rFonts w:ascii="Times New Roman" w:hAnsi="Times New Roman" w:cs="Times New Roman"/>
          <w:sz w:val="28"/>
          <w:szCs w:val="28"/>
          <w:lang w:val="kk-KZ"/>
        </w:rPr>
      </w:pPr>
    </w:p>
    <w:sectPr w:rsidR="001A0283" w:rsidRPr="001A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51"/>
    <w:rsid w:val="001225BB"/>
    <w:rsid w:val="00136A7C"/>
    <w:rsid w:val="00167977"/>
    <w:rsid w:val="001A0283"/>
    <w:rsid w:val="002D049D"/>
    <w:rsid w:val="00445951"/>
    <w:rsid w:val="00531EAE"/>
    <w:rsid w:val="00733D20"/>
    <w:rsid w:val="0079132A"/>
    <w:rsid w:val="00804ACA"/>
    <w:rsid w:val="00CD4543"/>
    <w:rsid w:val="00D91A8A"/>
    <w:rsid w:val="00ED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CB264-4F35-421E-B5D5-F7FC0C15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instagram.com/p/CjsRhRwtQmd/?igshid=MDE2OWE1N2Q"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2022-10-13T06:00:00Z</dcterms:created>
  <dcterms:modified xsi:type="dcterms:W3CDTF">2022-10-14T11:10:00Z</dcterms:modified>
</cp:coreProperties>
</file>