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A56" w:rsidRPr="00431A56" w:rsidRDefault="00431A56" w:rsidP="00431A56">
      <w:pPr>
        <w:shd w:val="clear" w:color="auto" w:fill="FFFFFF"/>
        <w:spacing w:after="0" w:line="240" w:lineRule="auto"/>
        <w:jc w:val="center"/>
        <w:textAlignment w:val="baseline"/>
        <w:rPr>
          <w:rFonts w:ascii="Times New Roman" w:eastAsia="Times New Roman" w:hAnsi="Times New Roman" w:cs="Times New Roman"/>
          <w:b/>
          <w:color w:val="000000"/>
        </w:rPr>
      </w:pPr>
      <w:r w:rsidRPr="00431A56">
        <w:rPr>
          <w:rFonts w:ascii="Times New Roman" w:eastAsia="Times New Roman" w:hAnsi="Times New Roman" w:cs="Times New Roman"/>
          <w:b/>
          <w:color w:val="000000"/>
        </w:rPr>
        <w:t>БОС ОРЫНДАР ТІ</w:t>
      </w:r>
      <w:proofErr w:type="gramStart"/>
      <w:r w:rsidRPr="00431A56">
        <w:rPr>
          <w:rFonts w:ascii="Times New Roman" w:eastAsia="Times New Roman" w:hAnsi="Times New Roman" w:cs="Times New Roman"/>
          <w:b/>
          <w:color w:val="000000"/>
        </w:rPr>
        <w:t>З</w:t>
      </w:r>
      <w:proofErr w:type="gramEnd"/>
      <w:r w:rsidRPr="00431A56">
        <w:rPr>
          <w:rFonts w:ascii="Times New Roman" w:eastAsia="Times New Roman" w:hAnsi="Times New Roman" w:cs="Times New Roman"/>
          <w:b/>
          <w:color w:val="000000"/>
        </w:rPr>
        <w:t>ІМІ</w:t>
      </w:r>
    </w:p>
    <w:tbl>
      <w:tblPr>
        <w:tblW w:w="0" w:type="auto"/>
        <w:shd w:val="clear" w:color="auto" w:fill="FFFFFF"/>
        <w:tblCellMar>
          <w:left w:w="0" w:type="dxa"/>
          <w:right w:w="0" w:type="dxa"/>
        </w:tblCellMar>
        <w:tblLook w:val="04A0"/>
      </w:tblPr>
      <w:tblGrid>
        <w:gridCol w:w="652"/>
        <w:gridCol w:w="3412"/>
        <w:gridCol w:w="2086"/>
        <w:gridCol w:w="3521"/>
      </w:tblGrid>
      <w:tr w:rsidR="00431A56" w:rsidRPr="00431A56" w:rsidTr="00431A56">
        <w:tc>
          <w:tcPr>
            <w:tcW w:w="652" w:type="dxa"/>
            <w:tcBorders>
              <w:top w:val="single" w:sz="6" w:space="0" w:color="808080"/>
              <w:left w:val="single" w:sz="6" w:space="0" w:color="808080"/>
              <w:bottom w:val="single" w:sz="6" w:space="0" w:color="808080"/>
              <w:right w:val="single" w:sz="6" w:space="0" w:color="808080"/>
            </w:tcBorders>
            <w:shd w:val="clear" w:color="auto" w:fill="auto"/>
            <w:tcMar>
              <w:top w:w="79" w:type="dxa"/>
              <w:left w:w="158" w:type="dxa"/>
              <w:bottom w:w="79" w:type="dxa"/>
              <w:right w:w="158" w:type="dxa"/>
            </w:tcMar>
            <w:vAlign w:val="bottom"/>
            <w:hideMark/>
          </w:tcPr>
          <w:p w:rsidR="00431A56" w:rsidRPr="00431A56" w:rsidRDefault="00431A56" w:rsidP="00431A56">
            <w:pPr>
              <w:spacing w:after="0" w:line="240" w:lineRule="auto"/>
              <w:jc w:val="center"/>
              <w:textAlignment w:val="baseline"/>
              <w:rPr>
                <w:rFonts w:ascii="Times New Roman" w:eastAsia="Times New Roman" w:hAnsi="Times New Roman" w:cs="Times New Roman"/>
                <w:color w:val="000000"/>
              </w:rPr>
            </w:pPr>
            <w:r w:rsidRPr="00771A92">
              <w:rPr>
                <w:rFonts w:ascii="Times New Roman" w:eastAsia="Times New Roman" w:hAnsi="Times New Roman" w:cs="Times New Roman"/>
                <w:b/>
                <w:bCs/>
                <w:color w:val="000000"/>
              </w:rPr>
              <w:t>№</w:t>
            </w:r>
          </w:p>
        </w:tc>
        <w:tc>
          <w:tcPr>
            <w:tcW w:w="3412" w:type="dxa"/>
            <w:tcBorders>
              <w:top w:val="single" w:sz="6" w:space="0" w:color="808080"/>
              <w:left w:val="single" w:sz="6" w:space="0" w:color="808080"/>
              <w:bottom w:val="single" w:sz="6" w:space="0" w:color="808080"/>
              <w:right w:val="single" w:sz="6" w:space="0" w:color="808080"/>
            </w:tcBorders>
            <w:shd w:val="clear" w:color="auto" w:fill="auto"/>
            <w:tcMar>
              <w:top w:w="79" w:type="dxa"/>
              <w:left w:w="158" w:type="dxa"/>
              <w:bottom w:w="79" w:type="dxa"/>
              <w:right w:w="158" w:type="dxa"/>
            </w:tcMar>
            <w:vAlign w:val="bottom"/>
            <w:hideMark/>
          </w:tcPr>
          <w:p w:rsidR="00431A56" w:rsidRPr="00431A56" w:rsidRDefault="00431A56" w:rsidP="00431A56">
            <w:pPr>
              <w:spacing w:after="0" w:line="240" w:lineRule="auto"/>
              <w:jc w:val="center"/>
              <w:textAlignment w:val="baseline"/>
              <w:rPr>
                <w:rFonts w:ascii="Times New Roman" w:eastAsia="Times New Roman" w:hAnsi="Times New Roman" w:cs="Times New Roman"/>
                <w:color w:val="000000"/>
              </w:rPr>
            </w:pPr>
            <w:r w:rsidRPr="00771A92">
              <w:rPr>
                <w:rFonts w:ascii="Times New Roman" w:eastAsia="Times New Roman" w:hAnsi="Times New Roman" w:cs="Times New Roman"/>
                <w:b/>
                <w:bCs/>
                <w:color w:val="000000"/>
              </w:rPr>
              <w:t>Лауазымы</w:t>
            </w:r>
          </w:p>
        </w:tc>
        <w:tc>
          <w:tcPr>
            <w:tcW w:w="2086" w:type="dxa"/>
            <w:tcBorders>
              <w:top w:val="single" w:sz="6" w:space="0" w:color="808080"/>
              <w:left w:val="single" w:sz="6" w:space="0" w:color="808080"/>
              <w:bottom w:val="single" w:sz="6" w:space="0" w:color="808080"/>
              <w:right w:val="single" w:sz="6" w:space="0" w:color="808080"/>
            </w:tcBorders>
            <w:shd w:val="clear" w:color="auto" w:fill="auto"/>
            <w:tcMar>
              <w:top w:w="79" w:type="dxa"/>
              <w:left w:w="158" w:type="dxa"/>
              <w:bottom w:w="79" w:type="dxa"/>
              <w:right w:w="158" w:type="dxa"/>
            </w:tcMar>
            <w:vAlign w:val="bottom"/>
            <w:hideMark/>
          </w:tcPr>
          <w:p w:rsidR="00431A56" w:rsidRPr="00431A56" w:rsidRDefault="00431A56" w:rsidP="00431A56">
            <w:pPr>
              <w:spacing w:after="0" w:line="240" w:lineRule="auto"/>
              <w:jc w:val="center"/>
              <w:textAlignment w:val="baseline"/>
              <w:rPr>
                <w:rFonts w:ascii="Times New Roman" w:eastAsia="Times New Roman" w:hAnsi="Times New Roman" w:cs="Times New Roman"/>
                <w:color w:val="000000"/>
              </w:rPr>
            </w:pPr>
            <w:proofErr w:type="gramStart"/>
            <w:r w:rsidRPr="00771A92">
              <w:rPr>
                <w:rFonts w:ascii="Times New Roman" w:eastAsia="Times New Roman" w:hAnsi="Times New Roman" w:cs="Times New Roman"/>
                <w:b/>
                <w:bCs/>
                <w:color w:val="000000"/>
              </w:rPr>
              <w:t>Ж</w:t>
            </w:r>
            <w:proofErr w:type="gramEnd"/>
            <w:r w:rsidRPr="00771A92">
              <w:rPr>
                <w:rFonts w:ascii="Times New Roman" w:eastAsia="Times New Roman" w:hAnsi="Times New Roman" w:cs="Times New Roman"/>
                <w:b/>
                <w:bCs/>
                <w:color w:val="000000"/>
              </w:rPr>
              <w:t>үктеме</w:t>
            </w:r>
          </w:p>
        </w:tc>
        <w:tc>
          <w:tcPr>
            <w:tcW w:w="3521" w:type="dxa"/>
            <w:tcBorders>
              <w:top w:val="single" w:sz="6" w:space="0" w:color="808080"/>
              <w:left w:val="single" w:sz="6" w:space="0" w:color="808080"/>
              <w:bottom w:val="single" w:sz="6" w:space="0" w:color="808080"/>
              <w:right w:val="single" w:sz="6" w:space="0" w:color="808080"/>
            </w:tcBorders>
            <w:shd w:val="clear" w:color="auto" w:fill="auto"/>
            <w:tcMar>
              <w:top w:w="79" w:type="dxa"/>
              <w:left w:w="158" w:type="dxa"/>
              <w:bottom w:w="79" w:type="dxa"/>
              <w:right w:w="158" w:type="dxa"/>
            </w:tcMar>
            <w:vAlign w:val="bottom"/>
            <w:hideMark/>
          </w:tcPr>
          <w:p w:rsidR="00431A56" w:rsidRPr="00431A56" w:rsidRDefault="00431A56" w:rsidP="00431A56">
            <w:pPr>
              <w:spacing w:after="0" w:line="240" w:lineRule="auto"/>
              <w:jc w:val="center"/>
              <w:textAlignment w:val="baseline"/>
              <w:rPr>
                <w:rFonts w:ascii="Times New Roman" w:eastAsia="Times New Roman" w:hAnsi="Times New Roman" w:cs="Times New Roman"/>
                <w:color w:val="000000"/>
              </w:rPr>
            </w:pPr>
            <w:proofErr w:type="gramStart"/>
            <w:r w:rsidRPr="00771A92">
              <w:rPr>
                <w:rFonts w:ascii="Times New Roman" w:eastAsia="Times New Roman" w:hAnsi="Times New Roman" w:cs="Times New Roman"/>
                <w:b/>
                <w:bCs/>
                <w:color w:val="000000"/>
              </w:rPr>
              <w:t>Жалақы «жоғары білім, санатсыз)</w:t>
            </w:r>
            <w:proofErr w:type="gramEnd"/>
          </w:p>
          <w:p w:rsidR="00431A56" w:rsidRPr="00431A56" w:rsidRDefault="00431A56" w:rsidP="00431A56">
            <w:pPr>
              <w:spacing w:after="0" w:line="240" w:lineRule="auto"/>
              <w:jc w:val="center"/>
              <w:textAlignment w:val="baseline"/>
              <w:rPr>
                <w:rFonts w:ascii="Times New Roman" w:eastAsia="Times New Roman" w:hAnsi="Times New Roman" w:cs="Times New Roman"/>
                <w:color w:val="000000"/>
              </w:rPr>
            </w:pPr>
            <w:r w:rsidRPr="00431A56">
              <w:rPr>
                <w:rFonts w:ascii="Times New Roman" w:eastAsia="Times New Roman" w:hAnsi="Times New Roman" w:cs="Times New Roman"/>
                <w:color w:val="000000"/>
              </w:rPr>
              <w:t> </w:t>
            </w:r>
          </w:p>
        </w:tc>
      </w:tr>
      <w:tr w:rsidR="00431A56" w:rsidRPr="00431A56" w:rsidTr="00431A56">
        <w:tc>
          <w:tcPr>
            <w:tcW w:w="652" w:type="dxa"/>
            <w:tcBorders>
              <w:top w:val="single" w:sz="6" w:space="0" w:color="808080"/>
              <w:left w:val="single" w:sz="6" w:space="0" w:color="808080"/>
              <w:bottom w:val="single" w:sz="6" w:space="0" w:color="808080"/>
              <w:right w:val="single" w:sz="6" w:space="0" w:color="808080"/>
            </w:tcBorders>
            <w:shd w:val="clear" w:color="auto" w:fill="auto"/>
            <w:tcMar>
              <w:top w:w="79" w:type="dxa"/>
              <w:left w:w="158" w:type="dxa"/>
              <w:bottom w:w="79" w:type="dxa"/>
              <w:right w:w="158" w:type="dxa"/>
            </w:tcMar>
            <w:vAlign w:val="bottom"/>
            <w:hideMark/>
          </w:tcPr>
          <w:p w:rsidR="00431A56" w:rsidRPr="00431A56" w:rsidRDefault="00431A56" w:rsidP="00431A56">
            <w:pPr>
              <w:spacing w:after="0" w:line="240" w:lineRule="auto"/>
              <w:textAlignment w:val="baseline"/>
              <w:rPr>
                <w:rFonts w:ascii="Times New Roman" w:eastAsia="Times New Roman" w:hAnsi="Times New Roman" w:cs="Times New Roman"/>
                <w:color w:val="000000"/>
              </w:rPr>
            </w:pPr>
            <w:r w:rsidRPr="00431A56">
              <w:rPr>
                <w:rFonts w:ascii="Times New Roman" w:eastAsia="Times New Roman" w:hAnsi="Times New Roman" w:cs="Times New Roman"/>
                <w:color w:val="000000"/>
              </w:rPr>
              <w:t>1</w:t>
            </w:r>
          </w:p>
        </w:tc>
        <w:tc>
          <w:tcPr>
            <w:tcW w:w="3412" w:type="dxa"/>
            <w:tcBorders>
              <w:top w:val="single" w:sz="6" w:space="0" w:color="808080"/>
              <w:left w:val="single" w:sz="6" w:space="0" w:color="808080"/>
              <w:bottom w:val="single" w:sz="6" w:space="0" w:color="808080"/>
              <w:right w:val="single" w:sz="6" w:space="0" w:color="808080"/>
            </w:tcBorders>
            <w:shd w:val="clear" w:color="auto" w:fill="auto"/>
            <w:tcMar>
              <w:top w:w="79" w:type="dxa"/>
              <w:left w:w="158" w:type="dxa"/>
              <w:bottom w:w="79" w:type="dxa"/>
              <w:right w:w="158" w:type="dxa"/>
            </w:tcMar>
            <w:vAlign w:val="bottom"/>
            <w:hideMark/>
          </w:tcPr>
          <w:p w:rsidR="00431A56" w:rsidRPr="00431A56" w:rsidRDefault="00431A56" w:rsidP="00431A56">
            <w:pPr>
              <w:spacing w:after="0" w:line="240" w:lineRule="auto"/>
              <w:textAlignment w:val="baseline"/>
              <w:rPr>
                <w:rFonts w:ascii="Times New Roman" w:eastAsia="Times New Roman" w:hAnsi="Times New Roman" w:cs="Times New Roman"/>
                <w:color w:val="000000"/>
              </w:rPr>
            </w:pPr>
            <w:r w:rsidRPr="00771A92">
              <w:rPr>
                <w:rFonts w:ascii="Times New Roman" w:eastAsia="Times New Roman" w:hAnsi="Times New Roman" w:cs="Times New Roman"/>
                <w:color w:val="000000"/>
              </w:rPr>
              <w:t>Психолог</w:t>
            </w:r>
          </w:p>
        </w:tc>
        <w:tc>
          <w:tcPr>
            <w:tcW w:w="2086" w:type="dxa"/>
            <w:tcBorders>
              <w:top w:val="single" w:sz="6" w:space="0" w:color="808080"/>
              <w:left w:val="single" w:sz="6" w:space="0" w:color="808080"/>
              <w:bottom w:val="single" w:sz="6" w:space="0" w:color="808080"/>
              <w:right w:val="single" w:sz="6" w:space="0" w:color="808080"/>
            </w:tcBorders>
            <w:shd w:val="clear" w:color="auto" w:fill="auto"/>
            <w:tcMar>
              <w:top w:w="79" w:type="dxa"/>
              <w:left w:w="158" w:type="dxa"/>
              <w:bottom w:w="79" w:type="dxa"/>
              <w:right w:w="158" w:type="dxa"/>
            </w:tcMar>
            <w:vAlign w:val="bottom"/>
            <w:hideMark/>
          </w:tcPr>
          <w:p w:rsidR="00431A56" w:rsidRPr="00431A56" w:rsidRDefault="00431A56" w:rsidP="00431A56">
            <w:pPr>
              <w:spacing w:after="0" w:line="240" w:lineRule="auto"/>
              <w:textAlignment w:val="baseline"/>
              <w:rPr>
                <w:rFonts w:ascii="Times New Roman" w:eastAsia="Times New Roman" w:hAnsi="Times New Roman" w:cs="Times New Roman"/>
                <w:color w:val="000000"/>
              </w:rPr>
            </w:pPr>
            <w:r w:rsidRPr="00431A56">
              <w:rPr>
                <w:rFonts w:ascii="Times New Roman" w:eastAsia="Times New Roman" w:hAnsi="Times New Roman" w:cs="Times New Roman"/>
                <w:color w:val="000000"/>
              </w:rPr>
              <w:t>Толық</w:t>
            </w:r>
          </w:p>
        </w:tc>
        <w:tc>
          <w:tcPr>
            <w:tcW w:w="3521" w:type="dxa"/>
            <w:tcBorders>
              <w:top w:val="single" w:sz="6" w:space="0" w:color="808080"/>
              <w:left w:val="single" w:sz="6" w:space="0" w:color="808080"/>
              <w:bottom w:val="single" w:sz="6" w:space="0" w:color="808080"/>
              <w:right w:val="single" w:sz="6" w:space="0" w:color="808080"/>
            </w:tcBorders>
            <w:shd w:val="clear" w:color="auto" w:fill="auto"/>
            <w:tcMar>
              <w:top w:w="79" w:type="dxa"/>
              <w:left w:w="158" w:type="dxa"/>
              <w:bottom w:w="79" w:type="dxa"/>
              <w:right w:w="158" w:type="dxa"/>
            </w:tcMar>
            <w:vAlign w:val="bottom"/>
            <w:hideMark/>
          </w:tcPr>
          <w:p w:rsidR="00431A56" w:rsidRPr="00431A56" w:rsidRDefault="00431A56" w:rsidP="00431A56">
            <w:pPr>
              <w:spacing w:after="0" w:line="240" w:lineRule="auto"/>
              <w:textAlignment w:val="baseline"/>
              <w:rPr>
                <w:rFonts w:ascii="Times New Roman" w:eastAsia="Times New Roman" w:hAnsi="Times New Roman" w:cs="Times New Roman"/>
                <w:color w:val="000000"/>
                <w:lang w:val="kk-KZ"/>
              </w:rPr>
            </w:pPr>
            <w:r w:rsidRPr="00431A56">
              <w:rPr>
                <w:rFonts w:ascii="Times New Roman" w:eastAsia="Times New Roman" w:hAnsi="Times New Roman" w:cs="Times New Roman"/>
                <w:color w:val="000000"/>
              </w:rPr>
              <w:t> </w:t>
            </w:r>
            <w:r w:rsidR="00EA4731" w:rsidRPr="00771A92">
              <w:rPr>
                <w:rFonts w:ascii="Times New Roman" w:eastAsia="Times New Roman" w:hAnsi="Times New Roman" w:cs="Times New Roman"/>
                <w:color w:val="000000"/>
                <w:lang w:val="kk-KZ"/>
              </w:rPr>
              <w:t>141,377</w:t>
            </w:r>
          </w:p>
        </w:tc>
      </w:tr>
      <w:tr w:rsidR="00431A56" w:rsidRPr="00431A56" w:rsidTr="00431A56">
        <w:tc>
          <w:tcPr>
            <w:tcW w:w="652" w:type="dxa"/>
            <w:tcBorders>
              <w:top w:val="single" w:sz="6" w:space="0" w:color="808080"/>
              <w:left w:val="single" w:sz="6" w:space="0" w:color="808080"/>
              <w:bottom w:val="single" w:sz="6" w:space="0" w:color="808080"/>
              <w:right w:val="single" w:sz="6" w:space="0" w:color="808080"/>
            </w:tcBorders>
            <w:shd w:val="clear" w:color="auto" w:fill="auto"/>
            <w:tcMar>
              <w:top w:w="79" w:type="dxa"/>
              <w:left w:w="158" w:type="dxa"/>
              <w:bottom w:w="79" w:type="dxa"/>
              <w:right w:w="158" w:type="dxa"/>
            </w:tcMar>
            <w:vAlign w:val="bottom"/>
            <w:hideMark/>
          </w:tcPr>
          <w:p w:rsidR="00431A56" w:rsidRPr="00431A56" w:rsidRDefault="00431A56" w:rsidP="00431A56">
            <w:pPr>
              <w:spacing w:after="0" w:line="240" w:lineRule="auto"/>
              <w:textAlignment w:val="baseline"/>
              <w:rPr>
                <w:rFonts w:ascii="Times New Roman" w:eastAsia="Times New Roman" w:hAnsi="Times New Roman" w:cs="Times New Roman"/>
                <w:color w:val="000000"/>
              </w:rPr>
            </w:pPr>
            <w:r w:rsidRPr="00431A56">
              <w:rPr>
                <w:rFonts w:ascii="Times New Roman" w:eastAsia="Times New Roman" w:hAnsi="Times New Roman" w:cs="Times New Roman"/>
                <w:color w:val="000000"/>
              </w:rPr>
              <w:t>2</w:t>
            </w:r>
          </w:p>
        </w:tc>
        <w:tc>
          <w:tcPr>
            <w:tcW w:w="3412" w:type="dxa"/>
            <w:tcBorders>
              <w:top w:val="single" w:sz="6" w:space="0" w:color="808080"/>
              <w:left w:val="single" w:sz="6" w:space="0" w:color="808080"/>
              <w:bottom w:val="single" w:sz="6" w:space="0" w:color="808080"/>
              <w:right w:val="single" w:sz="6" w:space="0" w:color="808080"/>
            </w:tcBorders>
            <w:shd w:val="clear" w:color="auto" w:fill="auto"/>
            <w:tcMar>
              <w:top w:w="79" w:type="dxa"/>
              <w:left w:w="158" w:type="dxa"/>
              <w:bottom w:w="79" w:type="dxa"/>
              <w:right w:w="158" w:type="dxa"/>
            </w:tcMar>
            <w:vAlign w:val="bottom"/>
            <w:hideMark/>
          </w:tcPr>
          <w:p w:rsidR="00431A56" w:rsidRPr="00431A56" w:rsidRDefault="00431A56" w:rsidP="00431A56">
            <w:pPr>
              <w:spacing w:after="0" w:line="240" w:lineRule="auto"/>
              <w:textAlignment w:val="baseline"/>
              <w:rPr>
                <w:rFonts w:ascii="Times New Roman" w:eastAsia="Times New Roman" w:hAnsi="Times New Roman" w:cs="Times New Roman"/>
                <w:color w:val="000000"/>
                <w:lang w:val="kk-KZ"/>
              </w:rPr>
            </w:pPr>
            <w:r w:rsidRPr="00771A92">
              <w:rPr>
                <w:rFonts w:ascii="Times New Roman" w:eastAsia="Times New Roman" w:hAnsi="Times New Roman" w:cs="Times New Roman"/>
                <w:color w:val="000000"/>
                <w:lang w:val="kk-KZ"/>
              </w:rPr>
              <w:t>Тәрбиеші (уақытша)</w:t>
            </w:r>
          </w:p>
        </w:tc>
        <w:tc>
          <w:tcPr>
            <w:tcW w:w="2086" w:type="dxa"/>
            <w:tcBorders>
              <w:top w:val="single" w:sz="6" w:space="0" w:color="808080"/>
              <w:left w:val="single" w:sz="6" w:space="0" w:color="808080"/>
              <w:bottom w:val="single" w:sz="6" w:space="0" w:color="808080"/>
              <w:right w:val="single" w:sz="6" w:space="0" w:color="808080"/>
            </w:tcBorders>
            <w:shd w:val="clear" w:color="auto" w:fill="auto"/>
            <w:tcMar>
              <w:top w:w="79" w:type="dxa"/>
              <w:left w:w="158" w:type="dxa"/>
              <w:bottom w:w="79" w:type="dxa"/>
              <w:right w:w="158" w:type="dxa"/>
            </w:tcMar>
            <w:vAlign w:val="bottom"/>
            <w:hideMark/>
          </w:tcPr>
          <w:p w:rsidR="00431A56" w:rsidRPr="00431A56" w:rsidRDefault="00431A56" w:rsidP="00431A56">
            <w:pPr>
              <w:spacing w:after="0" w:line="240" w:lineRule="auto"/>
              <w:textAlignment w:val="baseline"/>
              <w:rPr>
                <w:rFonts w:ascii="Times New Roman" w:eastAsia="Times New Roman" w:hAnsi="Times New Roman" w:cs="Times New Roman"/>
                <w:color w:val="000000"/>
              </w:rPr>
            </w:pPr>
            <w:r w:rsidRPr="00431A56">
              <w:rPr>
                <w:rFonts w:ascii="Times New Roman" w:eastAsia="Times New Roman" w:hAnsi="Times New Roman" w:cs="Times New Roman"/>
                <w:color w:val="000000"/>
              </w:rPr>
              <w:t>Толық</w:t>
            </w:r>
          </w:p>
        </w:tc>
        <w:tc>
          <w:tcPr>
            <w:tcW w:w="3521" w:type="dxa"/>
            <w:tcBorders>
              <w:top w:val="single" w:sz="6" w:space="0" w:color="808080"/>
              <w:left w:val="single" w:sz="6" w:space="0" w:color="808080"/>
              <w:bottom w:val="single" w:sz="6" w:space="0" w:color="808080"/>
              <w:right w:val="single" w:sz="6" w:space="0" w:color="808080"/>
            </w:tcBorders>
            <w:shd w:val="clear" w:color="auto" w:fill="auto"/>
            <w:tcMar>
              <w:top w:w="79" w:type="dxa"/>
              <w:left w:w="158" w:type="dxa"/>
              <w:bottom w:w="79" w:type="dxa"/>
              <w:right w:w="158" w:type="dxa"/>
            </w:tcMar>
            <w:vAlign w:val="bottom"/>
            <w:hideMark/>
          </w:tcPr>
          <w:p w:rsidR="00431A56" w:rsidRPr="00431A56" w:rsidRDefault="00431A56" w:rsidP="00431A56">
            <w:pPr>
              <w:spacing w:after="0" w:line="240" w:lineRule="auto"/>
              <w:textAlignment w:val="baseline"/>
              <w:rPr>
                <w:rFonts w:ascii="Times New Roman" w:eastAsia="Times New Roman" w:hAnsi="Times New Roman" w:cs="Times New Roman"/>
                <w:color w:val="000000"/>
                <w:lang w:val="kk-KZ"/>
              </w:rPr>
            </w:pPr>
            <w:r w:rsidRPr="00431A56">
              <w:rPr>
                <w:rFonts w:ascii="Times New Roman" w:eastAsia="Times New Roman" w:hAnsi="Times New Roman" w:cs="Times New Roman"/>
                <w:color w:val="000000"/>
              </w:rPr>
              <w:t> </w:t>
            </w:r>
            <w:r w:rsidR="00EA4731" w:rsidRPr="00771A92">
              <w:rPr>
                <w:rFonts w:ascii="Times New Roman" w:eastAsia="Times New Roman" w:hAnsi="Times New Roman" w:cs="Times New Roman"/>
                <w:color w:val="000000"/>
                <w:lang w:val="kk-KZ"/>
              </w:rPr>
              <w:t>141,377</w:t>
            </w:r>
          </w:p>
        </w:tc>
      </w:tr>
    </w:tbl>
    <w:p w:rsidR="00431A56" w:rsidRPr="00431A56" w:rsidRDefault="00431A56" w:rsidP="00431A56">
      <w:pPr>
        <w:shd w:val="clear" w:color="auto" w:fill="FFFFFF"/>
        <w:spacing w:after="0" w:line="240" w:lineRule="auto"/>
        <w:textAlignment w:val="baseline"/>
        <w:rPr>
          <w:rFonts w:ascii="Verdana" w:eastAsia="Times New Roman" w:hAnsi="Verdana" w:cs="Times New Roman"/>
          <w:color w:val="000000"/>
        </w:rPr>
      </w:pPr>
      <w:r w:rsidRPr="00431A56">
        <w:rPr>
          <w:rFonts w:ascii="Verdana" w:eastAsia="Times New Roman" w:hAnsi="Verdana" w:cs="Times New Roman"/>
          <w:color w:val="000000"/>
        </w:rPr>
        <w:t> </w:t>
      </w:r>
    </w:p>
    <w:p w:rsidR="00771A92" w:rsidRPr="003A62E9" w:rsidRDefault="00771A92" w:rsidP="00771A92">
      <w:pPr>
        <w:pStyle w:val="a5"/>
        <w:rPr>
          <w:rFonts w:ascii="Times New Roman" w:hAnsi="Times New Roman" w:cs="Times New Roman"/>
          <w:b/>
          <w:sz w:val="24"/>
          <w:szCs w:val="24"/>
          <w:lang w:val="kk-KZ"/>
        </w:rPr>
      </w:pPr>
    </w:p>
    <w:p w:rsidR="00771A92" w:rsidRDefault="00771A92" w:rsidP="00771A92">
      <w:pPr>
        <w:pStyle w:val="a5"/>
        <w:jc w:val="center"/>
        <w:rPr>
          <w:rStyle w:val="jlqj4b"/>
          <w:rFonts w:ascii="Times New Roman" w:hAnsi="Times New Roman" w:cs="Times New Roman"/>
          <w:b/>
          <w:sz w:val="24"/>
          <w:szCs w:val="24"/>
          <w:lang w:val="kk-KZ"/>
        </w:rPr>
      </w:pPr>
      <w:r w:rsidRPr="003A62E9">
        <w:rPr>
          <w:rStyle w:val="jlqj4b"/>
          <w:rFonts w:ascii="Times New Roman" w:hAnsi="Times New Roman" w:cs="Times New Roman"/>
          <w:sz w:val="24"/>
          <w:szCs w:val="24"/>
          <w:lang w:val="kk-KZ"/>
        </w:rPr>
        <w:t>ЛАУАЗЫМДЫҚ НҰСҚАУЛЫҚ</w:t>
      </w:r>
    </w:p>
    <w:p w:rsidR="00771A92" w:rsidRPr="004C75C5" w:rsidRDefault="00771A92" w:rsidP="00771A92">
      <w:pPr>
        <w:spacing w:after="0"/>
        <w:jc w:val="center"/>
        <w:rPr>
          <w:rFonts w:ascii="Times New Roman" w:hAnsi="Times New Roman" w:cs="Times New Roman"/>
          <w:b/>
          <w:sz w:val="24"/>
          <w:szCs w:val="24"/>
          <w:lang w:val="kk-KZ"/>
        </w:rPr>
      </w:pPr>
      <w:r w:rsidRPr="004C75C5">
        <w:rPr>
          <w:rFonts w:ascii="Times New Roman" w:hAnsi="Times New Roman" w:cs="Times New Roman"/>
          <w:b/>
          <w:sz w:val="24"/>
          <w:szCs w:val="24"/>
          <w:lang w:val="kk-KZ"/>
        </w:rPr>
        <w:t>Қарағанды облысы білім басқармасының Жаңаарқа ауданы білім бөлімінің "Ақерке" бөбекжайы" коммуналдық мемлекеттік қазыналық кәсіпорыны</w:t>
      </w:r>
    </w:p>
    <w:p w:rsidR="00771A92" w:rsidRPr="00DC39E7" w:rsidRDefault="00771A92" w:rsidP="00771A92">
      <w:pPr>
        <w:pStyle w:val="a5"/>
        <w:jc w:val="center"/>
        <w:rPr>
          <w:rFonts w:ascii="Times New Roman" w:hAnsi="Times New Roman" w:cs="Times New Roman"/>
          <w:b/>
          <w:sz w:val="28"/>
          <w:szCs w:val="28"/>
        </w:rPr>
      </w:pPr>
      <w:r w:rsidRPr="00DC39E7">
        <w:rPr>
          <w:rFonts w:ascii="Times New Roman" w:hAnsi="Times New Roman" w:cs="Times New Roman"/>
          <w:b/>
          <w:sz w:val="28"/>
          <w:szCs w:val="28"/>
        </w:rPr>
        <w:t>Мектепке дейінгі ұйымның педагог-психологы (психологы)</w:t>
      </w:r>
    </w:p>
    <w:p w:rsidR="00771A92" w:rsidRPr="00DC39E7" w:rsidRDefault="00771A92" w:rsidP="00771A92">
      <w:pPr>
        <w:pStyle w:val="a5"/>
        <w:rPr>
          <w:rFonts w:ascii="Times New Roman" w:hAnsi="Times New Roman" w:cs="Times New Roman"/>
          <w:sz w:val="28"/>
          <w:szCs w:val="28"/>
        </w:rPr>
      </w:pPr>
    </w:p>
    <w:p w:rsidR="00771A92" w:rsidRPr="00F5793B" w:rsidRDefault="00771A92" w:rsidP="00771A92">
      <w:pPr>
        <w:pStyle w:val="a5"/>
        <w:rPr>
          <w:rFonts w:ascii="Times New Roman" w:hAnsi="Times New Roman" w:cs="Times New Roman"/>
          <w:sz w:val="24"/>
          <w:szCs w:val="28"/>
        </w:rPr>
      </w:pPr>
      <w:bookmarkStart w:id="0" w:name="z56"/>
      <w:r w:rsidRPr="00F5793B">
        <w:rPr>
          <w:rFonts w:ascii="Times New Roman" w:hAnsi="Times New Roman" w:cs="Times New Roman"/>
          <w:b/>
          <w:sz w:val="24"/>
          <w:szCs w:val="28"/>
        </w:rPr>
        <w:t>1.</w:t>
      </w:r>
      <w:r>
        <w:rPr>
          <w:rFonts w:ascii="Times New Roman" w:hAnsi="Times New Roman" w:cs="Times New Roman"/>
          <w:b/>
          <w:sz w:val="24"/>
          <w:szCs w:val="28"/>
        </w:rPr>
        <w:t xml:space="preserve"> </w:t>
      </w:r>
      <w:r w:rsidRPr="00F5793B">
        <w:rPr>
          <w:rFonts w:ascii="Times New Roman" w:hAnsi="Times New Roman" w:cs="Times New Roman"/>
          <w:b/>
          <w:sz w:val="24"/>
          <w:szCs w:val="28"/>
        </w:rPr>
        <w:t xml:space="preserve">Лауазымдық міндеттері: </w:t>
      </w:r>
      <w:r w:rsidRPr="00F5793B">
        <w:rPr>
          <w:rFonts w:ascii="Times New Roman" w:hAnsi="Times New Roman" w:cs="Times New Roman"/>
          <w:sz w:val="24"/>
          <w:szCs w:val="28"/>
        </w:rPr>
        <w:t>Мектеп жасына дейінгі балалардың психологиялық және әлеуметтік жағдайын сақтауға және түзетуге бағытталған қызметті жүзеге асырады.</w:t>
      </w:r>
    </w:p>
    <w:bookmarkEnd w:id="0"/>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xml:space="preserve">       Мектеп жасына дейінгі балалар тұлғасының дамуына кедергі келтіретін факторларын айқындайды, әртүрлі психологиялық көмек (психикалық түзету, сауықтыру және кеңес беру) көрсету бойынша шараларды қабылдайды. </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Мектепке дейінгі жастағы балаларға, ата-аналарға немесе оларды алмастыратын тұлғаларға, педагогтарға оқу қызметін ұйымдастыру мәселелері бойынша психологиялы</w:t>
      </w:r>
      <w:proofErr w:type="gramStart"/>
      <w:r w:rsidRPr="00F5793B">
        <w:rPr>
          <w:rFonts w:ascii="Times New Roman" w:hAnsi="Times New Roman" w:cs="Times New Roman"/>
          <w:sz w:val="24"/>
          <w:szCs w:val="28"/>
        </w:rPr>
        <w:t>қ-</w:t>
      </w:r>
      <w:proofErr w:type="gramEnd"/>
      <w:r w:rsidRPr="00F5793B">
        <w:rPr>
          <w:rFonts w:ascii="Times New Roman" w:hAnsi="Times New Roman" w:cs="Times New Roman"/>
          <w:sz w:val="24"/>
          <w:szCs w:val="28"/>
        </w:rPr>
        <w:t>педагогикалық қолдау көрсетеді.</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Ә</w:t>
      </w:r>
      <w:proofErr w:type="gramStart"/>
      <w:r w:rsidRPr="00F5793B">
        <w:rPr>
          <w:rFonts w:ascii="Times New Roman" w:hAnsi="Times New Roman" w:cs="Times New Roman"/>
          <w:sz w:val="24"/>
          <w:szCs w:val="28"/>
        </w:rPr>
        <w:t>р</w:t>
      </w:r>
      <w:proofErr w:type="gramEnd"/>
      <w:r w:rsidRPr="00F5793B">
        <w:rPr>
          <w:rFonts w:ascii="Times New Roman" w:hAnsi="Times New Roman" w:cs="Times New Roman"/>
          <w:sz w:val="24"/>
          <w:szCs w:val="28"/>
        </w:rPr>
        <w:t xml:space="preserve"> түрлі бейіндегі және арналуындағы психологиялық диагностика жүргізеді.</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Психологиялы</w:t>
      </w:r>
      <w:proofErr w:type="gramStart"/>
      <w:r w:rsidRPr="00F5793B">
        <w:rPr>
          <w:rFonts w:ascii="Times New Roman" w:hAnsi="Times New Roman" w:cs="Times New Roman"/>
          <w:sz w:val="24"/>
          <w:szCs w:val="28"/>
        </w:rPr>
        <w:t>қ-</w:t>
      </w:r>
      <w:proofErr w:type="gramEnd"/>
      <w:r w:rsidRPr="00F5793B">
        <w:rPr>
          <w:rFonts w:ascii="Times New Roman" w:hAnsi="Times New Roman" w:cs="Times New Roman"/>
          <w:sz w:val="24"/>
          <w:szCs w:val="28"/>
        </w:rPr>
        <w:t>педагогикалық тексеруді жүзеге асырады, оның ішінде ерекше білім беру қажеттілігі бар;</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мектепке дейінгі жастағы балалардың жеке және әлеуметті</w:t>
      </w:r>
      <w:proofErr w:type="gramStart"/>
      <w:r w:rsidRPr="00F5793B">
        <w:rPr>
          <w:rFonts w:ascii="Times New Roman" w:hAnsi="Times New Roman" w:cs="Times New Roman"/>
          <w:sz w:val="24"/>
          <w:szCs w:val="28"/>
        </w:rPr>
        <w:t>к</w:t>
      </w:r>
      <w:proofErr w:type="gramEnd"/>
      <w:r w:rsidRPr="00F5793B">
        <w:rPr>
          <w:rFonts w:ascii="Times New Roman" w:hAnsi="Times New Roman" w:cs="Times New Roman"/>
          <w:sz w:val="24"/>
          <w:szCs w:val="28"/>
        </w:rPr>
        <w:t xml:space="preserve"> даму мәселелерін зерделейді қорытындыны ресімдейді және ата-аналармен немесе оларды алмастыратын тұлғалармен, мектепке дейінгі ұйымның тәрбиешілерімен және педагогтарымен консультациялық жұмысты жүзеге асырады.</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Белгіленген нысан бойынша құжаттаманы жүргізеді және оны мақсаты бойынша пайдаланады.</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Мектепке дейінгі жастағы балалардың жеке және жынысты</w:t>
      </w:r>
      <w:proofErr w:type="gramStart"/>
      <w:r w:rsidRPr="00F5793B">
        <w:rPr>
          <w:rFonts w:ascii="Times New Roman" w:hAnsi="Times New Roman" w:cs="Times New Roman"/>
          <w:sz w:val="24"/>
          <w:szCs w:val="28"/>
        </w:rPr>
        <w:t>қ-</w:t>
      </w:r>
      <w:proofErr w:type="gramEnd"/>
      <w:r w:rsidRPr="00F5793B">
        <w:rPr>
          <w:rFonts w:ascii="Times New Roman" w:hAnsi="Times New Roman" w:cs="Times New Roman"/>
          <w:sz w:val="24"/>
          <w:szCs w:val="28"/>
        </w:rPr>
        <w:t>жас ерекшеліктерін ескере отырып, білім беру қызметінің дамыту және түзету бағдарламаларын жоспарлауға және әзірлеуге қатысады, олардың өмірлік өзін-өзі анықтаудың әр түрлі жағдайларында бағдарлануға дайындығын дамытуға ықпал етеді.</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Мектепке дейінгі жастағы шығармашылықпен дарынды балаларды психологиялық қолдауды жүзеге асырады, олардың дамуына жәрдемдеседі.</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Педагогикалық, әдістемелік кеңестердің жұмысына, ата-аналар жиналысын, сауықтыру, тәрбие және бі</w:t>
      </w:r>
      <w:proofErr w:type="gramStart"/>
      <w:r w:rsidRPr="00F5793B">
        <w:rPr>
          <w:rFonts w:ascii="Times New Roman" w:hAnsi="Times New Roman" w:cs="Times New Roman"/>
          <w:sz w:val="24"/>
          <w:szCs w:val="28"/>
        </w:rPr>
        <w:t>л</w:t>
      </w:r>
      <w:proofErr w:type="gramEnd"/>
      <w:r w:rsidRPr="00F5793B">
        <w:rPr>
          <w:rFonts w:ascii="Times New Roman" w:hAnsi="Times New Roman" w:cs="Times New Roman"/>
          <w:sz w:val="24"/>
          <w:szCs w:val="28"/>
        </w:rPr>
        <w:t>ім беру ұйымының жұмыс жоспарында қарастырылған басқа да іс-шараларды өткізу жұмыстарына қатысады.</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Кәсі</w:t>
      </w:r>
      <w:proofErr w:type="gramStart"/>
      <w:r w:rsidRPr="00F5793B">
        <w:rPr>
          <w:rFonts w:ascii="Times New Roman" w:hAnsi="Times New Roman" w:cs="Times New Roman"/>
          <w:sz w:val="24"/>
          <w:szCs w:val="28"/>
        </w:rPr>
        <w:t>би де</w:t>
      </w:r>
      <w:proofErr w:type="gramEnd"/>
      <w:r w:rsidRPr="00F5793B">
        <w:rPr>
          <w:rFonts w:ascii="Times New Roman" w:hAnsi="Times New Roman" w:cs="Times New Roman"/>
          <w:sz w:val="24"/>
          <w:szCs w:val="28"/>
        </w:rPr>
        <w:t>ңгейін арттырады.</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Тәрбие-білім беру процесінде балалардың өмі</w:t>
      </w:r>
      <w:proofErr w:type="gramStart"/>
      <w:r w:rsidRPr="00F5793B">
        <w:rPr>
          <w:rFonts w:ascii="Times New Roman" w:hAnsi="Times New Roman" w:cs="Times New Roman"/>
          <w:sz w:val="24"/>
          <w:szCs w:val="28"/>
        </w:rPr>
        <w:t>р</w:t>
      </w:r>
      <w:proofErr w:type="gramEnd"/>
      <w:r w:rsidRPr="00F5793B">
        <w:rPr>
          <w:rFonts w:ascii="Times New Roman" w:hAnsi="Times New Roman" w:cs="Times New Roman"/>
          <w:sz w:val="24"/>
          <w:szCs w:val="28"/>
        </w:rPr>
        <w:t>ін, денсаулығын және құқықтарын қорғауды қамтамасыз етеді.</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Қауіпсізді</w:t>
      </w:r>
      <w:proofErr w:type="gramStart"/>
      <w:r w:rsidRPr="00F5793B">
        <w:rPr>
          <w:rFonts w:ascii="Times New Roman" w:hAnsi="Times New Roman" w:cs="Times New Roman"/>
          <w:sz w:val="24"/>
          <w:szCs w:val="28"/>
        </w:rPr>
        <w:t>к</w:t>
      </w:r>
      <w:proofErr w:type="gramEnd"/>
      <w:r w:rsidRPr="00F5793B">
        <w:rPr>
          <w:rFonts w:ascii="Times New Roman" w:hAnsi="Times New Roman" w:cs="Times New Roman"/>
          <w:sz w:val="24"/>
          <w:szCs w:val="28"/>
        </w:rPr>
        <w:t xml:space="preserve"> және еңбекті қорғау,өртке қарсы қорғау ережелерін сақтайды. Бі</w:t>
      </w:r>
      <w:proofErr w:type="gramStart"/>
      <w:r w:rsidRPr="00F5793B">
        <w:rPr>
          <w:rFonts w:ascii="Times New Roman" w:hAnsi="Times New Roman" w:cs="Times New Roman"/>
          <w:sz w:val="24"/>
          <w:szCs w:val="28"/>
        </w:rPr>
        <w:t>л</w:t>
      </w:r>
      <w:proofErr w:type="gramEnd"/>
      <w:r w:rsidRPr="00F5793B">
        <w:rPr>
          <w:rFonts w:ascii="Times New Roman" w:hAnsi="Times New Roman" w:cs="Times New Roman"/>
          <w:sz w:val="24"/>
          <w:szCs w:val="28"/>
        </w:rPr>
        <w:t>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771A92" w:rsidRPr="00F5793B" w:rsidRDefault="00771A92" w:rsidP="00771A92">
      <w:pPr>
        <w:pStyle w:val="a5"/>
        <w:rPr>
          <w:rFonts w:ascii="Times New Roman" w:hAnsi="Times New Roman" w:cs="Times New Roman"/>
          <w:b/>
          <w:sz w:val="24"/>
          <w:szCs w:val="28"/>
        </w:rPr>
      </w:pPr>
      <w:bookmarkStart w:id="1" w:name="z57"/>
      <w:r w:rsidRPr="00F5793B">
        <w:rPr>
          <w:rFonts w:ascii="Times New Roman" w:hAnsi="Times New Roman" w:cs="Times New Roman"/>
          <w:b/>
          <w:sz w:val="24"/>
          <w:szCs w:val="28"/>
        </w:rPr>
        <w:t xml:space="preserve">       2.Бі</w:t>
      </w:r>
      <w:proofErr w:type="gramStart"/>
      <w:r w:rsidRPr="00F5793B">
        <w:rPr>
          <w:rFonts w:ascii="Times New Roman" w:hAnsi="Times New Roman" w:cs="Times New Roman"/>
          <w:b/>
          <w:sz w:val="24"/>
          <w:szCs w:val="28"/>
        </w:rPr>
        <w:t>луге</w:t>
      </w:r>
      <w:proofErr w:type="gramEnd"/>
      <w:r w:rsidRPr="00F5793B">
        <w:rPr>
          <w:rFonts w:ascii="Times New Roman" w:hAnsi="Times New Roman" w:cs="Times New Roman"/>
          <w:b/>
          <w:sz w:val="24"/>
          <w:szCs w:val="28"/>
        </w:rPr>
        <w:t xml:space="preserve"> міндетті: </w:t>
      </w:r>
    </w:p>
    <w:bookmarkEnd w:id="1"/>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w:t>
      </w:r>
      <w:proofErr w:type="gramStart"/>
      <w:r w:rsidRPr="00F5793B">
        <w:rPr>
          <w:rFonts w:ascii="Times New Roman" w:hAnsi="Times New Roman" w:cs="Times New Roman"/>
          <w:sz w:val="24"/>
          <w:szCs w:val="28"/>
        </w:rPr>
        <w:t>с-</w:t>
      </w:r>
      <w:proofErr w:type="gramEnd"/>
      <w:r w:rsidRPr="00F5793B">
        <w:rPr>
          <w:rFonts w:ascii="Times New Roman" w:hAnsi="Times New Roman" w:cs="Times New Roman"/>
          <w:sz w:val="24"/>
          <w:szCs w:val="28"/>
        </w:rPr>
        <w:t xml:space="preserve">қимыл туралы" Заңдарын және білім беру мәселелері бойынша Қазақстан Республикасының нормативтік құқықтық актілерді, </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lastRenderedPageBreak/>
        <w:t xml:space="preserve">       жалпы психологияны, педагогикалық психология және жалпы педагогиканы, тұлғ</w:t>
      </w:r>
      <w:proofErr w:type="gramStart"/>
      <w:r w:rsidRPr="00F5793B">
        <w:rPr>
          <w:rFonts w:ascii="Times New Roman" w:hAnsi="Times New Roman" w:cs="Times New Roman"/>
          <w:sz w:val="24"/>
          <w:szCs w:val="28"/>
        </w:rPr>
        <w:t>алы</w:t>
      </w:r>
      <w:proofErr w:type="gramEnd"/>
      <w:r w:rsidRPr="00F5793B">
        <w:rPr>
          <w:rFonts w:ascii="Times New Roman" w:hAnsi="Times New Roman" w:cs="Times New Roman"/>
          <w:sz w:val="24"/>
          <w:szCs w:val="28"/>
        </w:rPr>
        <w:t xml:space="preserve">қ психология мен дифференциалдық психологияны, балалар мен жас ерекшеліктер психологиясын, әлеуметтік психология, медициналық психология, балалар нейропсихологиясы, патопсихология, психосоматиканы, </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xml:space="preserve">       дефектология, психотерапия, психодиагностика, психологиялық кеңес және психопрофилактика негіздерін, </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xml:space="preserve">       қары</w:t>
      </w:r>
      <w:proofErr w:type="gramStart"/>
      <w:r w:rsidRPr="00F5793B">
        <w:rPr>
          <w:rFonts w:ascii="Times New Roman" w:hAnsi="Times New Roman" w:cs="Times New Roman"/>
          <w:sz w:val="24"/>
          <w:szCs w:val="28"/>
        </w:rPr>
        <w:t>м-</w:t>
      </w:r>
      <w:proofErr w:type="gramEnd"/>
      <w:r w:rsidRPr="00F5793B">
        <w:rPr>
          <w:rFonts w:ascii="Times New Roman" w:hAnsi="Times New Roman" w:cs="Times New Roman"/>
          <w:sz w:val="24"/>
          <w:szCs w:val="28"/>
        </w:rPr>
        <w:t xml:space="preserve">қатынас жасау әдістерін, әлеуметтік-психологиялық тренингтердің әдістерін, белсенді оқыту әдістерін, жеке және топтық кәсіби консультация берудің қазіргі заманғы әдістерін, </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баланың қалыпты және аномальді дамуын диагностикалау және түзетуді,</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xml:space="preserve">       еңбекті қорғау, техникалық қауіпсізді</w:t>
      </w:r>
      <w:proofErr w:type="gramStart"/>
      <w:r w:rsidRPr="00F5793B">
        <w:rPr>
          <w:rFonts w:ascii="Times New Roman" w:hAnsi="Times New Roman" w:cs="Times New Roman"/>
          <w:sz w:val="24"/>
          <w:szCs w:val="28"/>
        </w:rPr>
        <w:t>к</w:t>
      </w:r>
      <w:proofErr w:type="gramEnd"/>
      <w:r w:rsidRPr="00F5793B">
        <w:rPr>
          <w:rFonts w:ascii="Times New Roman" w:hAnsi="Times New Roman" w:cs="Times New Roman"/>
          <w:sz w:val="24"/>
          <w:szCs w:val="28"/>
        </w:rPr>
        <w:t xml:space="preserve"> және өртке қарсы қорғану нормалары мен ережелерін және санитариялық қағидаларды. </w:t>
      </w:r>
    </w:p>
    <w:p w:rsidR="00771A92" w:rsidRPr="00F5793B" w:rsidRDefault="00771A92" w:rsidP="00771A92">
      <w:pPr>
        <w:pStyle w:val="a5"/>
        <w:rPr>
          <w:rFonts w:ascii="Times New Roman" w:hAnsi="Times New Roman" w:cs="Times New Roman"/>
          <w:b/>
          <w:sz w:val="24"/>
          <w:szCs w:val="28"/>
        </w:rPr>
      </w:pPr>
      <w:bookmarkStart w:id="2" w:name="z58"/>
      <w:r w:rsidRPr="00F5793B">
        <w:rPr>
          <w:rFonts w:ascii="Times New Roman" w:hAnsi="Times New Roman" w:cs="Times New Roman"/>
          <w:sz w:val="24"/>
          <w:szCs w:val="28"/>
        </w:rPr>
        <w:t xml:space="preserve">      </w:t>
      </w:r>
      <w:r w:rsidRPr="00F5793B">
        <w:rPr>
          <w:rFonts w:ascii="Times New Roman" w:hAnsi="Times New Roman" w:cs="Times New Roman"/>
          <w:b/>
          <w:sz w:val="24"/>
          <w:szCs w:val="28"/>
        </w:rPr>
        <w:t>3.Бі</w:t>
      </w:r>
      <w:proofErr w:type="gramStart"/>
      <w:r w:rsidRPr="00F5793B">
        <w:rPr>
          <w:rFonts w:ascii="Times New Roman" w:hAnsi="Times New Roman" w:cs="Times New Roman"/>
          <w:b/>
          <w:sz w:val="24"/>
          <w:szCs w:val="28"/>
        </w:rPr>
        <w:t>л</w:t>
      </w:r>
      <w:proofErr w:type="gramEnd"/>
      <w:r w:rsidRPr="00F5793B">
        <w:rPr>
          <w:rFonts w:ascii="Times New Roman" w:hAnsi="Times New Roman" w:cs="Times New Roman"/>
          <w:b/>
          <w:sz w:val="24"/>
          <w:szCs w:val="28"/>
        </w:rPr>
        <w:t>іктілікке қойылатын талаптар:</w:t>
      </w:r>
    </w:p>
    <w:bookmarkEnd w:id="2"/>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жоғары және (немесе) жоғары оқу орнынан кейінгі педагогикалық білім немесе "Педагог-психолог" бейіні бойынша өзге де кәсі</w:t>
      </w:r>
      <w:proofErr w:type="gramStart"/>
      <w:r w:rsidRPr="00F5793B">
        <w:rPr>
          <w:rFonts w:ascii="Times New Roman" w:hAnsi="Times New Roman" w:cs="Times New Roman"/>
          <w:sz w:val="24"/>
          <w:szCs w:val="28"/>
        </w:rPr>
        <w:t>пт</w:t>
      </w:r>
      <w:proofErr w:type="gramEnd"/>
      <w:r w:rsidRPr="00F5793B">
        <w:rPr>
          <w:rFonts w:ascii="Times New Roman" w:hAnsi="Times New Roman" w:cs="Times New Roman"/>
          <w:sz w:val="24"/>
          <w:szCs w:val="28"/>
        </w:rPr>
        <w:t>ік білім немесе жұмыс өтіліне талап қойылмайды.</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Біліктілі</w:t>
      </w:r>
      <w:proofErr w:type="gramStart"/>
      <w:r w:rsidRPr="00F5793B">
        <w:rPr>
          <w:rFonts w:ascii="Times New Roman" w:hAnsi="Times New Roman" w:cs="Times New Roman"/>
          <w:sz w:val="24"/>
          <w:szCs w:val="28"/>
        </w:rPr>
        <w:t>к</w:t>
      </w:r>
      <w:proofErr w:type="gramEnd"/>
      <w:r w:rsidRPr="00F5793B">
        <w:rPr>
          <w:rFonts w:ascii="Times New Roman" w:hAnsi="Times New Roman" w:cs="Times New Roman"/>
          <w:sz w:val="24"/>
          <w:szCs w:val="28"/>
        </w:rPr>
        <w:t xml:space="preserve"> деңгейі жоғары болған жағдайда педагог-шебердің мамандығы бойынша жұмыс өтілі – 5 жыл.</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Техникалық және кәсі</w:t>
      </w:r>
      <w:proofErr w:type="gramStart"/>
      <w:r w:rsidRPr="00F5793B">
        <w:rPr>
          <w:rFonts w:ascii="Times New Roman" w:hAnsi="Times New Roman" w:cs="Times New Roman"/>
          <w:sz w:val="24"/>
          <w:szCs w:val="28"/>
        </w:rPr>
        <w:t>пт</w:t>
      </w:r>
      <w:proofErr w:type="gramEnd"/>
      <w:r w:rsidRPr="00F5793B">
        <w:rPr>
          <w:rFonts w:ascii="Times New Roman" w:hAnsi="Times New Roman" w:cs="Times New Roman"/>
          <w:sz w:val="24"/>
          <w:szCs w:val="28"/>
        </w:rPr>
        <w:t>ік білімі болған жағдайда мамандығы бойынша жұмыс өтілі: педагог-модератор үшін кемінде 3 жыл, педагог-сарапшы үшін кемінде 4 жыл, педагог – зерттеуші кемінде 5 жыл.</w:t>
      </w:r>
    </w:p>
    <w:p w:rsidR="00771A92" w:rsidRPr="00F5793B" w:rsidRDefault="00771A92" w:rsidP="00771A92">
      <w:pPr>
        <w:pStyle w:val="a5"/>
        <w:rPr>
          <w:rFonts w:ascii="Times New Roman" w:hAnsi="Times New Roman" w:cs="Times New Roman"/>
          <w:b/>
          <w:sz w:val="24"/>
          <w:szCs w:val="28"/>
        </w:rPr>
      </w:pPr>
      <w:bookmarkStart w:id="3" w:name="z59"/>
      <w:r w:rsidRPr="00F5793B">
        <w:rPr>
          <w:rFonts w:ascii="Times New Roman" w:hAnsi="Times New Roman" w:cs="Times New Roman"/>
          <w:b/>
          <w:sz w:val="24"/>
          <w:szCs w:val="28"/>
        </w:rPr>
        <w:t>      4.Кәсіби құзыреттілікті анықтай отырып, біліктілікке қойылатын талаптар:</w:t>
      </w:r>
    </w:p>
    <w:bookmarkEnd w:id="3"/>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xml:space="preserve">       1) "педагог" (санаты жоқ): </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xml:space="preserve">      </w:t>
      </w:r>
      <w:proofErr w:type="gramStart"/>
      <w:r w:rsidRPr="00F5793B">
        <w:rPr>
          <w:rFonts w:ascii="Times New Roman" w:hAnsi="Times New Roman" w:cs="Times New Roman"/>
          <w:sz w:val="24"/>
          <w:szCs w:val="28"/>
        </w:rPr>
        <w:t>педагог-психолог</w:t>
      </w:r>
      <w:proofErr w:type="gramEnd"/>
      <w:r w:rsidRPr="00F5793B">
        <w:rPr>
          <w:rFonts w:ascii="Times New Roman" w:hAnsi="Times New Roman" w:cs="Times New Roman"/>
          <w:sz w:val="24"/>
          <w:szCs w:val="28"/>
        </w:rPr>
        <w:t>қа қойылатын жалпы талаптарға сәйкес болуы, сонымен қатар:</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xml:space="preserve">       қазіргі заманғы психологиялық әдістерді білуі; </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xml:space="preserve">       мектеп жасына дейінгі балалармен диагностикалық, түзету жұмыстарын жүзеге асыруы, балалардың эмоциялық саулығын, тиімді дамуын қамтамасыз етуі; </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xml:space="preserve">       білім алушылардың психологиялы</w:t>
      </w:r>
      <w:proofErr w:type="gramStart"/>
      <w:r w:rsidRPr="00F5793B">
        <w:rPr>
          <w:rFonts w:ascii="Times New Roman" w:hAnsi="Times New Roman" w:cs="Times New Roman"/>
          <w:sz w:val="24"/>
          <w:szCs w:val="28"/>
        </w:rPr>
        <w:t>қ-</w:t>
      </w:r>
      <w:proofErr w:type="gramEnd"/>
      <w:r w:rsidRPr="00F5793B">
        <w:rPr>
          <w:rFonts w:ascii="Times New Roman" w:hAnsi="Times New Roman" w:cs="Times New Roman"/>
          <w:sz w:val="24"/>
          <w:szCs w:val="28"/>
        </w:rPr>
        <w:t xml:space="preserve">жас ерекшеліктерін ескере отырып, оқу-тәрбие процесін жоспарлауы және ұйымдастыруы; педагогикалық ұжым мен ата-аналарға психологиялық ағартуды жүзеге асыруы тиіс. </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xml:space="preserve">       2) "педагог – модератор": </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"педагог" (санаты жоқ) санатының жалпы талаптарына сәйкес болуы, сонымен қатар:</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xml:space="preserve">       жеке-психологиялық ерекшеліктерді ескере отырып, балалармен жұмысты жүзеге асыру; </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xml:space="preserve">       балалармен, педагогтермен, ата-аналармен проблемалық (стандартты емес) жағдайларда жұмысты ұйымдастыру; </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ересектердің балалармен өзара қары</w:t>
      </w:r>
      <w:proofErr w:type="gramStart"/>
      <w:r w:rsidRPr="00F5793B">
        <w:rPr>
          <w:rFonts w:ascii="Times New Roman" w:hAnsi="Times New Roman" w:cs="Times New Roman"/>
          <w:sz w:val="24"/>
          <w:szCs w:val="28"/>
        </w:rPr>
        <w:t>м-</w:t>
      </w:r>
      <w:proofErr w:type="gramEnd"/>
      <w:r w:rsidRPr="00F5793B">
        <w:rPr>
          <w:rFonts w:ascii="Times New Roman" w:hAnsi="Times New Roman" w:cs="Times New Roman"/>
          <w:sz w:val="24"/>
          <w:szCs w:val="28"/>
        </w:rPr>
        <w:t>қатынасын қамтамасыз ету және реттеу;</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әлеуметті</w:t>
      </w:r>
      <w:proofErr w:type="gramStart"/>
      <w:r w:rsidRPr="00F5793B">
        <w:rPr>
          <w:rFonts w:ascii="Times New Roman" w:hAnsi="Times New Roman" w:cs="Times New Roman"/>
          <w:sz w:val="24"/>
          <w:szCs w:val="28"/>
        </w:rPr>
        <w:t>к</w:t>
      </w:r>
      <w:proofErr w:type="gramEnd"/>
      <w:r w:rsidRPr="00F5793B">
        <w:rPr>
          <w:rFonts w:ascii="Times New Roman" w:hAnsi="Times New Roman" w:cs="Times New Roman"/>
          <w:sz w:val="24"/>
          <w:szCs w:val="28"/>
        </w:rPr>
        <w:t xml:space="preserve"> бейімделудің белсенді әдістерін қолдану;</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ата-аналар мен педагогтерге консультациялық көмек көрсету.</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3) "педагог-сарапшы":</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"педагог-модератор" санатына сәйкес болуы, сонымен қатар:</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xml:space="preserve">       әртүрлі бейіндегі және арналуындағы психологиялық диагностика жүргізу, балалармен жеке жұмысты жүзеге асыру; </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xml:space="preserve">      шығармашылық </w:t>
      </w:r>
      <w:proofErr w:type="gramStart"/>
      <w:r w:rsidRPr="00F5793B">
        <w:rPr>
          <w:rFonts w:ascii="Times New Roman" w:hAnsi="Times New Roman" w:cs="Times New Roman"/>
          <w:sz w:val="24"/>
          <w:szCs w:val="28"/>
        </w:rPr>
        <w:t>топ</w:t>
      </w:r>
      <w:proofErr w:type="gramEnd"/>
      <w:r w:rsidRPr="00F5793B">
        <w:rPr>
          <w:rFonts w:ascii="Times New Roman" w:hAnsi="Times New Roman" w:cs="Times New Roman"/>
          <w:sz w:val="24"/>
          <w:szCs w:val="28"/>
        </w:rPr>
        <w:t>қа басшылық ету, психологиялық – педагогикалық қызметтің өзекті мәселелері бойынша конференцияларға, семинарларға қатысу;</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xml:space="preserve">       мектеп жасына дейінгі балаларды психологиялық қолдау бойынша ұсынымдар әзірлеу; </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білім беру ұйымдары деңгейінде өз және ә</w:t>
      </w:r>
      <w:proofErr w:type="gramStart"/>
      <w:r w:rsidRPr="00F5793B">
        <w:rPr>
          <w:rFonts w:ascii="Times New Roman" w:hAnsi="Times New Roman" w:cs="Times New Roman"/>
          <w:sz w:val="24"/>
          <w:szCs w:val="28"/>
        </w:rPr>
        <w:t>р</w:t>
      </w:r>
      <w:proofErr w:type="gramEnd"/>
      <w:r w:rsidRPr="00F5793B">
        <w:rPr>
          <w:rFonts w:ascii="Times New Roman" w:hAnsi="Times New Roman" w:cs="Times New Roman"/>
          <w:sz w:val="24"/>
          <w:szCs w:val="28"/>
        </w:rPr>
        <w:t>іптестерінің кәсіби даму басымдықтарын конструктивті анықтау және тәлімгерлікті жүзеге асыру, аудан/қала деңгейінде тәжірибені жинақтау.</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4) "педагог-зерттеуші":</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"педагог-сарапшы" санатына сәйкес болуы, сонымен қатар:</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lastRenderedPageBreak/>
        <w:t xml:space="preserve">       психологиялық тексеру мен диагностика деректерін ескере отырып, мектеп жасына дейінгі балалармен жұмыс бойынша психологиялы</w:t>
      </w:r>
      <w:proofErr w:type="gramStart"/>
      <w:r w:rsidRPr="00F5793B">
        <w:rPr>
          <w:rFonts w:ascii="Times New Roman" w:hAnsi="Times New Roman" w:cs="Times New Roman"/>
          <w:sz w:val="24"/>
          <w:szCs w:val="28"/>
        </w:rPr>
        <w:t>қ-</w:t>
      </w:r>
      <w:proofErr w:type="gramEnd"/>
      <w:r w:rsidRPr="00F5793B">
        <w:rPr>
          <w:rFonts w:ascii="Times New Roman" w:hAnsi="Times New Roman" w:cs="Times New Roman"/>
          <w:sz w:val="24"/>
          <w:szCs w:val="28"/>
        </w:rPr>
        <w:t xml:space="preserve">педагогикалық бағдарламаларды дербес әзірлеуі, психологиялық қорытынды жасауы және түзету жұмыстарын жүргізуі; </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xml:space="preserve">       әдістемелік құралдар, оқ</w:t>
      </w:r>
      <w:proofErr w:type="gramStart"/>
      <w:r w:rsidRPr="00F5793B">
        <w:rPr>
          <w:rFonts w:ascii="Times New Roman" w:hAnsi="Times New Roman" w:cs="Times New Roman"/>
          <w:sz w:val="24"/>
          <w:szCs w:val="28"/>
        </w:rPr>
        <w:t>у-</w:t>
      </w:r>
      <w:proofErr w:type="gramEnd"/>
      <w:r w:rsidRPr="00F5793B">
        <w:rPr>
          <w:rFonts w:ascii="Times New Roman" w:hAnsi="Times New Roman" w:cs="Times New Roman"/>
          <w:sz w:val="24"/>
          <w:szCs w:val="28"/>
        </w:rPr>
        <w:t xml:space="preserve">әдістемелік кешендер әзірлеуі; </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xml:space="preserve">       психологиялық - педагогикалық жұмысты ұйымдастыру бойынша инновациялық </w:t>
      </w:r>
      <w:proofErr w:type="gramStart"/>
      <w:r w:rsidRPr="00F5793B">
        <w:rPr>
          <w:rFonts w:ascii="Times New Roman" w:hAnsi="Times New Roman" w:cs="Times New Roman"/>
          <w:sz w:val="24"/>
          <w:szCs w:val="28"/>
        </w:rPr>
        <w:t>тәж</w:t>
      </w:r>
      <w:proofErr w:type="gramEnd"/>
      <w:r w:rsidRPr="00F5793B">
        <w:rPr>
          <w:rFonts w:ascii="Times New Roman" w:hAnsi="Times New Roman" w:cs="Times New Roman"/>
          <w:sz w:val="24"/>
          <w:szCs w:val="28"/>
        </w:rPr>
        <w:t xml:space="preserve">ірибені енгізуі; </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xml:space="preserve">       мектепке дейінгі жастағы балаларды тәрбиелеу мен оқытуды ұйымдастыру бойынша педагогтерге көмек көрсетуі </w:t>
      </w:r>
      <w:proofErr w:type="gramStart"/>
      <w:r w:rsidRPr="00F5793B">
        <w:rPr>
          <w:rFonts w:ascii="Times New Roman" w:hAnsi="Times New Roman" w:cs="Times New Roman"/>
          <w:sz w:val="24"/>
          <w:szCs w:val="28"/>
        </w:rPr>
        <w:t>тиіс</w:t>
      </w:r>
      <w:proofErr w:type="gramEnd"/>
      <w:r w:rsidRPr="00F5793B">
        <w:rPr>
          <w:rFonts w:ascii="Times New Roman" w:hAnsi="Times New Roman" w:cs="Times New Roman"/>
          <w:sz w:val="24"/>
          <w:szCs w:val="28"/>
        </w:rPr>
        <w:t xml:space="preserve">; </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психологиялық - педагогикалық қоғамдастықта аудан, қала деңгейінде тәлімгерлі</w:t>
      </w:r>
      <w:proofErr w:type="gramStart"/>
      <w:r w:rsidRPr="00F5793B">
        <w:rPr>
          <w:rFonts w:ascii="Times New Roman" w:hAnsi="Times New Roman" w:cs="Times New Roman"/>
          <w:sz w:val="24"/>
          <w:szCs w:val="28"/>
        </w:rPr>
        <w:t>кті ж</w:t>
      </w:r>
      <w:proofErr w:type="gramEnd"/>
      <w:r w:rsidRPr="00F5793B">
        <w:rPr>
          <w:rFonts w:ascii="Times New Roman" w:hAnsi="Times New Roman" w:cs="Times New Roman"/>
          <w:sz w:val="24"/>
          <w:szCs w:val="28"/>
        </w:rPr>
        <w:t>үзеге асыру және даму стратегиясын конструктивті анықтау, Облыс / республикалық маңызы бар және естаналық деңгейдегі қалалары деңгейінде тәжірибені жинақтау.</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5) "педагог-шебер":</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"педагог-зерттеуші" санатына сәйкес болуы, сонымен қатар:</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авторлық бағдарламасы болуы немесе облыстық оқ</w:t>
      </w:r>
      <w:proofErr w:type="gramStart"/>
      <w:r w:rsidRPr="00F5793B">
        <w:rPr>
          <w:rFonts w:ascii="Times New Roman" w:hAnsi="Times New Roman" w:cs="Times New Roman"/>
          <w:sz w:val="24"/>
          <w:szCs w:val="28"/>
        </w:rPr>
        <w:t>у-</w:t>
      </w:r>
      <w:proofErr w:type="gramEnd"/>
      <w:r w:rsidRPr="00F5793B">
        <w:rPr>
          <w:rFonts w:ascii="Times New Roman" w:hAnsi="Times New Roman" w:cs="Times New Roman"/>
          <w:sz w:val="24"/>
          <w:szCs w:val="28"/>
        </w:rPr>
        <w:t>әдістемелік кеңесте немесе Республикалық оқу-әдістемелік кеңесте мақұлдау алған шығарылған оқу-әдістемелік құралдардың, оқу-әдістемелік кешендердің авторы (тең авторы) болуы;</w:t>
      </w:r>
    </w:p>
    <w:p w:rsidR="00771A92" w:rsidRPr="00F5793B" w:rsidRDefault="00771A92" w:rsidP="00771A92">
      <w:pPr>
        <w:pStyle w:val="a5"/>
        <w:rPr>
          <w:rFonts w:ascii="Times New Roman" w:hAnsi="Times New Roman" w:cs="Times New Roman"/>
          <w:sz w:val="24"/>
          <w:szCs w:val="28"/>
        </w:rPr>
      </w:pPr>
      <w:r w:rsidRPr="00F5793B">
        <w:rPr>
          <w:rFonts w:ascii="Times New Roman" w:hAnsi="Times New Roman" w:cs="Times New Roman"/>
          <w:sz w:val="24"/>
          <w:szCs w:val="28"/>
        </w:rPr>
        <w:t>      тәлімгерлікті жүзеге асыру және облыс/республикалық маңызы бар қалалар және астана деңгейінде кәсі</w:t>
      </w:r>
      <w:proofErr w:type="gramStart"/>
      <w:r w:rsidRPr="00F5793B">
        <w:rPr>
          <w:rFonts w:ascii="Times New Roman" w:hAnsi="Times New Roman" w:cs="Times New Roman"/>
          <w:sz w:val="24"/>
          <w:szCs w:val="28"/>
        </w:rPr>
        <w:t>пт</w:t>
      </w:r>
      <w:proofErr w:type="gramEnd"/>
      <w:r w:rsidRPr="00F5793B">
        <w:rPr>
          <w:rFonts w:ascii="Times New Roman" w:hAnsi="Times New Roman" w:cs="Times New Roman"/>
          <w:sz w:val="24"/>
          <w:szCs w:val="28"/>
        </w:rPr>
        <w:t>ік қоғамдастық желісін дамытуды жоспарлау, білім беру саласындағы уәкілетті орган бекіткен республикалық және халықаралық кәсіптік конкурстардың қатысушысы болып табылады</w:t>
      </w:r>
    </w:p>
    <w:p w:rsidR="00771A92" w:rsidRPr="001B0555" w:rsidRDefault="00771A92" w:rsidP="00771A92">
      <w:pPr>
        <w:pStyle w:val="a5"/>
        <w:rPr>
          <w:rFonts w:ascii="Times New Roman" w:hAnsi="Times New Roman" w:cs="Times New Roman"/>
          <w:b/>
          <w:sz w:val="24"/>
          <w:lang w:val="kk-KZ"/>
        </w:rPr>
      </w:pPr>
      <w:r w:rsidRPr="001B0555">
        <w:rPr>
          <w:rFonts w:ascii="Times New Roman" w:hAnsi="Times New Roman" w:cs="Times New Roman"/>
          <w:b/>
          <w:sz w:val="24"/>
          <w:lang w:val="kk-KZ"/>
        </w:rPr>
        <w:t>Жауапкершілік:</w:t>
      </w:r>
    </w:p>
    <w:p w:rsidR="00771A92" w:rsidRPr="001B0555" w:rsidRDefault="00771A92" w:rsidP="00771A92">
      <w:pPr>
        <w:pStyle w:val="a5"/>
        <w:rPr>
          <w:rFonts w:ascii="Times New Roman" w:hAnsi="Times New Roman" w:cs="Times New Roman"/>
          <w:sz w:val="24"/>
          <w:lang w:val="kk-KZ"/>
        </w:rPr>
      </w:pPr>
      <w:r>
        <w:rPr>
          <w:rFonts w:ascii="Times New Roman" w:hAnsi="Times New Roman" w:cs="Times New Roman"/>
          <w:sz w:val="24"/>
          <w:lang w:val="kk-KZ"/>
        </w:rPr>
        <w:t xml:space="preserve">4.1 </w:t>
      </w:r>
      <w:r w:rsidRPr="001B0555">
        <w:rPr>
          <w:rFonts w:ascii="Times New Roman" w:hAnsi="Times New Roman" w:cs="Times New Roman"/>
          <w:sz w:val="24"/>
          <w:lang w:val="kk-KZ"/>
        </w:rPr>
        <w:t xml:space="preserve"> Сыбайлас жемқорлық құқық бұзушылықтар жасауға, протекционизмге, непотизмге және жақын туыстарына тікелей бағынуға жағдай жасауға жол бермеу туралы сыбайлас жемқорлыққа қарсы стандартты сақтау.</w:t>
      </w:r>
    </w:p>
    <w:p w:rsidR="00771A92" w:rsidRPr="001B0555" w:rsidRDefault="00771A92" w:rsidP="00771A92">
      <w:pPr>
        <w:pStyle w:val="a5"/>
        <w:rPr>
          <w:rFonts w:ascii="Times New Roman" w:hAnsi="Times New Roman" w:cs="Times New Roman"/>
          <w:sz w:val="24"/>
          <w:lang w:val="kk-KZ"/>
        </w:rPr>
      </w:pPr>
      <w:r>
        <w:rPr>
          <w:rFonts w:ascii="Times New Roman" w:hAnsi="Times New Roman" w:cs="Times New Roman"/>
          <w:sz w:val="24"/>
          <w:lang w:val="kk-KZ"/>
        </w:rPr>
        <w:t xml:space="preserve">4.2 </w:t>
      </w:r>
      <w:r w:rsidRPr="001B0555">
        <w:rPr>
          <w:rFonts w:ascii="Times New Roman" w:hAnsi="Times New Roman" w:cs="Times New Roman"/>
          <w:sz w:val="24"/>
          <w:lang w:val="kk-KZ"/>
        </w:rPr>
        <w:t>«Педагог мәртебесі туралы» Заңның 15-бабы 1-тармағының 10-тармақшасына сәйкес құқық қорғау органдарына және жоғары тұрған басшылыққа кәмелетке толмағандардың немесе оларға қатысты, оның ішінде өзіне белгілі болған қылмыстық немесе әкімшілік құқық бұзушылық белгілері бар заңсыз әрекеттер (әрекетсіздік), білім беру ұйымынан тыс кәсіби қызметке байланысты фактілерді шұғыл  жазбаша хабарлайды.</w:t>
      </w:r>
    </w:p>
    <w:p w:rsidR="00771A92" w:rsidRDefault="00771A92" w:rsidP="00771A92">
      <w:pPr>
        <w:pStyle w:val="a5"/>
        <w:rPr>
          <w:rFonts w:ascii="Times New Roman" w:hAnsi="Times New Roman" w:cs="Times New Roman"/>
          <w:sz w:val="24"/>
          <w:lang w:val="kk-KZ"/>
        </w:rPr>
      </w:pPr>
      <w:r>
        <w:rPr>
          <w:rFonts w:ascii="Times New Roman" w:hAnsi="Times New Roman" w:cs="Times New Roman"/>
          <w:sz w:val="24"/>
          <w:lang w:val="kk-KZ"/>
        </w:rPr>
        <w:t xml:space="preserve">4.3 </w:t>
      </w:r>
      <w:r w:rsidRPr="001B0555">
        <w:rPr>
          <w:rFonts w:ascii="Times New Roman" w:hAnsi="Times New Roman" w:cs="Times New Roman"/>
          <w:sz w:val="24"/>
          <w:lang w:val="kk-KZ"/>
        </w:rPr>
        <w:t>Қазақстан Республикасының «Әкімшілік құқық бұзушылық туралы» Кодексіне сәйкес білім беру ұйымдарындағы заңсыз миссионерлік қызметі үшін әкімшілік жауапкершілікке тартылады.</w:t>
      </w:r>
    </w:p>
    <w:p w:rsidR="00771A92" w:rsidRPr="001B0555" w:rsidRDefault="00771A92" w:rsidP="00771A92">
      <w:pPr>
        <w:pStyle w:val="a5"/>
        <w:rPr>
          <w:rFonts w:ascii="Times New Roman" w:hAnsi="Times New Roman" w:cs="Times New Roman"/>
          <w:sz w:val="24"/>
          <w:lang w:val="kk-KZ"/>
        </w:rPr>
      </w:pPr>
    </w:p>
    <w:p w:rsidR="003D5BCA" w:rsidRPr="00771A92" w:rsidRDefault="003D5BCA">
      <w:pPr>
        <w:rPr>
          <w:lang w:val="kk-KZ"/>
        </w:rPr>
      </w:pPr>
    </w:p>
    <w:p w:rsidR="00771A92" w:rsidRDefault="00771A92" w:rsidP="00771A92">
      <w:pPr>
        <w:pStyle w:val="a5"/>
        <w:jc w:val="center"/>
        <w:rPr>
          <w:rStyle w:val="jlqj4b"/>
          <w:rFonts w:ascii="Times New Roman" w:hAnsi="Times New Roman" w:cs="Times New Roman"/>
          <w:sz w:val="24"/>
          <w:szCs w:val="24"/>
          <w:lang w:val="kk-KZ"/>
        </w:rPr>
      </w:pPr>
    </w:p>
    <w:p w:rsidR="00771A92" w:rsidRDefault="00771A92" w:rsidP="00771A92">
      <w:pPr>
        <w:pStyle w:val="a5"/>
        <w:jc w:val="center"/>
        <w:rPr>
          <w:rStyle w:val="jlqj4b"/>
          <w:rFonts w:ascii="Times New Roman" w:hAnsi="Times New Roman" w:cs="Times New Roman"/>
          <w:sz w:val="24"/>
          <w:szCs w:val="24"/>
          <w:lang w:val="kk-KZ"/>
        </w:rPr>
      </w:pPr>
    </w:p>
    <w:p w:rsidR="00771A92" w:rsidRDefault="00771A92" w:rsidP="00771A92">
      <w:pPr>
        <w:pStyle w:val="a5"/>
        <w:jc w:val="center"/>
        <w:rPr>
          <w:rStyle w:val="jlqj4b"/>
          <w:rFonts w:ascii="Times New Roman" w:hAnsi="Times New Roman" w:cs="Times New Roman"/>
          <w:sz w:val="24"/>
          <w:szCs w:val="24"/>
          <w:lang w:val="kk-KZ"/>
        </w:rPr>
      </w:pPr>
    </w:p>
    <w:p w:rsidR="00771A92" w:rsidRDefault="00771A92" w:rsidP="00771A92">
      <w:pPr>
        <w:pStyle w:val="a5"/>
        <w:jc w:val="center"/>
        <w:rPr>
          <w:rStyle w:val="jlqj4b"/>
          <w:rFonts w:ascii="Times New Roman" w:hAnsi="Times New Roman" w:cs="Times New Roman"/>
          <w:sz w:val="24"/>
          <w:szCs w:val="24"/>
          <w:lang w:val="kk-KZ"/>
        </w:rPr>
      </w:pPr>
    </w:p>
    <w:p w:rsidR="00771A92" w:rsidRDefault="00771A92" w:rsidP="00771A92">
      <w:pPr>
        <w:pStyle w:val="a5"/>
        <w:jc w:val="center"/>
        <w:rPr>
          <w:rStyle w:val="jlqj4b"/>
          <w:rFonts w:ascii="Times New Roman" w:hAnsi="Times New Roman" w:cs="Times New Roman"/>
          <w:sz w:val="24"/>
          <w:szCs w:val="24"/>
          <w:lang w:val="kk-KZ"/>
        </w:rPr>
      </w:pPr>
    </w:p>
    <w:p w:rsidR="00771A92" w:rsidRDefault="00771A92" w:rsidP="00771A92">
      <w:pPr>
        <w:pStyle w:val="a5"/>
        <w:jc w:val="center"/>
        <w:rPr>
          <w:rStyle w:val="jlqj4b"/>
          <w:rFonts w:ascii="Times New Roman" w:hAnsi="Times New Roman" w:cs="Times New Roman"/>
          <w:sz w:val="24"/>
          <w:szCs w:val="24"/>
          <w:lang w:val="kk-KZ"/>
        </w:rPr>
      </w:pPr>
    </w:p>
    <w:p w:rsidR="00771A92" w:rsidRDefault="00771A92" w:rsidP="00771A92">
      <w:pPr>
        <w:pStyle w:val="a5"/>
        <w:jc w:val="center"/>
        <w:rPr>
          <w:rStyle w:val="jlqj4b"/>
          <w:rFonts w:ascii="Times New Roman" w:hAnsi="Times New Roman" w:cs="Times New Roman"/>
          <w:sz w:val="24"/>
          <w:szCs w:val="24"/>
          <w:lang w:val="kk-KZ"/>
        </w:rPr>
      </w:pPr>
    </w:p>
    <w:p w:rsidR="00771A92" w:rsidRDefault="00771A92" w:rsidP="00771A92">
      <w:pPr>
        <w:pStyle w:val="a5"/>
        <w:jc w:val="center"/>
        <w:rPr>
          <w:rStyle w:val="jlqj4b"/>
          <w:rFonts w:ascii="Times New Roman" w:hAnsi="Times New Roman" w:cs="Times New Roman"/>
          <w:sz w:val="24"/>
          <w:szCs w:val="24"/>
          <w:lang w:val="kk-KZ"/>
        </w:rPr>
      </w:pPr>
    </w:p>
    <w:p w:rsidR="00771A92" w:rsidRDefault="00771A92" w:rsidP="00771A92">
      <w:pPr>
        <w:pStyle w:val="a5"/>
        <w:jc w:val="center"/>
        <w:rPr>
          <w:rStyle w:val="jlqj4b"/>
          <w:rFonts w:ascii="Times New Roman" w:hAnsi="Times New Roman" w:cs="Times New Roman"/>
          <w:sz w:val="24"/>
          <w:szCs w:val="24"/>
          <w:lang w:val="kk-KZ"/>
        </w:rPr>
      </w:pPr>
    </w:p>
    <w:p w:rsidR="00771A92" w:rsidRDefault="00771A92" w:rsidP="00771A92">
      <w:pPr>
        <w:pStyle w:val="a5"/>
        <w:jc w:val="center"/>
        <w:rPr>
          <w:rStyle w:val="jlqj4b"/>
          <w:rFonts w:ascii="Times New Roman" w:hAnsi="Times New Roman" w:cs="Times New Roman"/>
          <w:sz w:val="24"/>
          <w:szCs w:val="24"/>
          <w:lang w:val="kk-KZ"/>
        </w:rPr>
      </w:pPr>
    </w:p>
    <w:p w:rsidR="00771A92" w:rsidRDefault="00771A92" w:rsidP="00771A92">
      <w:pPr>
        <w:pStyle w:val="a5"/>
        <w:jc w:val="center"/>
        <w:rPr>
          <w:rStyle w:val="jlqj4b"/>
          <w:rFonts w:ascii="Times New Roman" w:hAnsi="Times New Roman" w:cs="Times New Roman"/>
          <w:sz w:val="24"/>
          <w:szCs w:val="24"/>
          <w:lang w:val="kk-KZ"/>
        </w:rPr>
      </w:pPr>
    </w:p>
    <w:p w:rsidR="00771A92" w:rsidRDefault="00771A92" w:rsidP="00771A92">
      <w:pPr>
        <w:pStyle w:val="a5"/>
        <w:jc w:val="center"/>
        <w:rPr>
          <w:rStyle w:val="jlqj4b"/>
          <w:rFonts w:ascii="Times New Roman" w:hAnsi="Times New Roman" w:cs="Times New Roman"/>
          <w:sz w:val="24"/>
          <w:szCs w:val="24"/>
          <w:lang w:val="kk-KZ"/>
        </w:rPr>
      </w:pPr>
    </w:p>
    <w:p w:rsidR="00771A92" w:rsidRDefault="00771A92" w:rsidP="00771A92">
      <w:pPr>
        <w:pStyle w:val="a5"/>
        <w:jc w:val="center"/>
        <w:rPr>
          <w:rStyle w:val="jlqj4b"/>
          <w:rFonts w:ascii="Times New Roman" w:hAnsi="Times New Roman" w:cs="Times New Roman"/>
          <w:sz w:val="24"/>
          <w:szCs w:val="24"/>
          <w:lang w:val="kk-KZ"/>
        </w:rPr>
      </w:pPr>
    </w:p>
    <w:p w:rsidR="00771A92" w:rsidRDefault="00771A92" w:rsidP="00771A92">
      <w:pPr>
        <w:pStyle w:val="a5"/>
        <w:jc w:val="center"/>
        <w:rPr>
          <w:rStyle w:val="jlqj4b"/>
          <w:rFonts w:ascii="Times New Roman" w:hAnsi="Times New Roman" w:cs="Times New Roman"/>
          <w:sz w:val="24"/>
          <w:szCs w:val="24"/>
          <w:lang w:val="kk-KZ"/>
        </w:rPr>
      </w:pPr>
    </w:p>
    <w:p w:rsidR="00771A92" w:rsidRDefault="00771A92" w:rsidP="00771A92">
      <w:pPr>
        <w:pStyle w:val="a5"/>
        <w:jc w:val="center"/>
        <w:rPr>
          <w:rStyle w:val="jlqj4b"/>
          <w:rFonts w:ascii="Times New Roman" w:hAnsi="Times New Roman" w:cs="Times New Roman"/>
          <w:sz w:val="24"/>
          <w:szCs w:val="24"/>
          <w:lang w:val="kk-KZ"/>
        </w:rPr>
      </w:pPr>
    </w:p>
    <w:p w:rsidR="00771A92" w:rsidRDefault="00771A92" w:rsidP="00771A92">
      <w:pPr>
        <w:pStyle w:val="a5"/>
        <w:jc w:val="center"/>
        <w:rPr>
          <w:rStyle w:val="jlqj4b"/>
          <w:rFonts w:ascii="Times New Roman" w:hAnsi="Times New Roman" w:cs="Times New Roman"/>
          <w:sz w:val="24"/>
          <w:szCs w:val="24"/>
          <w:lang w:val="kk-KZ"/>
        </w:rPr>
      </w:pPr>
    </w:p>
    <w:p w:rsidR="00771A92" w:rsidRDefault="00771A92" w:rsidP="00771A92">
      <w:pPr>
        <w:pStyle w:val="a5"/>
        <w:jc w:val="center"/>
        <w:rPr>
          <w:rStyle w:val="jlqj4b"/>
          <w:rFonts w:ascii="Times New Roman" w:hAnsi="Times New Roman" w:cs="Times New Roman"/>
          <w:sz w:val="24"/>
          <w:szCs w:val="24"/>
          <w:lang w:val="kk-KZ"/>
        </w:rPr>
      </w:pPr>
    </w:p>
    <w:p w:rsidR="00771A92" w:rsidRDefault="00771A92" w:rsidP="00771A92">
      <w:pPr>
        <w:pStyle w:val="a5"/>
        <w:jc w:val="center"/>
        <w:rPr>
          <w:rStyle w:val="jlqj4b"/>
          <w:rFonts w:ascii="Times New Roman" w:hAnsi="Times New Roman" w:cs="Times New Roman"/>
          <w:b/>
          <w:sz w:val="24"/>
          <w:szCs w:val="24"/>
          <w:lang w:val="kk-KZ"/>
        </w:rPr>
      </w:pPr>
      <w:r w:rsidRPr="003A62E9">
        <w:rPr>
          <w:rStyle w:val="jlqj4b"/>
          <w:rFonts w:ascii="Times New Roman" w:hAnsi="Times New Roman" w:cs="Times New Roman"/>
          <w:sz w:val="24"/>
          <w:szCs w:val="24"/>
          <w:lang w:val="kk-KZ"/>
        </w:rPr>
        <w:lastRenderedPageBreak/>
        <w:t>ЛАУАЗЫМДЫҚ НҰСҚАУЛЫҚ</w:t>
      </w:r>
    </w:p>
    <w:p w:rsidR="00771A92" w:rsidRPr="004C75C5" w:rsidRDefault="00771A92" w:rsidP="00771A92">
      <w:pPr>
        <w:spacing w:after="0"/>
        <w:jc w:val="center"/>
        <w:rPr>
          <w:rFonts w:ascii="Times New Roman" w:hAnsi="Times New Roman" w:cs="Times New Roman"/>
          <w:b/>
          <w:sz w:val="24"/>
          <w:szCs w:val="24"/>
          <w:lang w:val="kk-KZ"/>
        </w:rPr>
      </w:pPr>
      <w:r w:rsidRPr="004C75C5">
        <w:rPr>
          <w:rFonts w:ascii="Times New Roman" w:hAnsi="Times New Roman" w:cs="Times New Roman"/>
          <w:b/>
          <w:sz w:val="24"/>
          <w:szCs w:val="24"/>
          <w:lang w:val="kk-KZ"/>
        </w:rPr>
        <w:t>Қарағанды облысы білім басқармасының Жаңаарқа ауданы білім бөлімінің "Ақерке" бөбекжайы" коммуналдық мемлекеттік қазыналық кәсіпорыны</w:t>
      </w:r>
      <w:r>
        <w:rPr>
          <w:rFonts w:ascii="Times New Roman" w:hAnsi="Times New Roman" w:cs="Times New Roman"/>
          <w:b/>
          <w:sz w:val="24"/>
          <w:szCs w:val="24"/>
          <w:lang w:val="kk-KZ"/>
        </w:rPr>
        <w:t>ң</w:t>
      </w:r>
    </w:p>
    <w:p w:rsidR="00771A92" w:rsidRPr="00ED6944" w:rsidRDefault="00771A92" w:rsidP="00771A92">
      <w:pPr>
        <w:pStyle w:val="a5"/>
        <w:jc w:val="center"/>
        <w:rPr>
          <w:rFonts w:ascii="Times New Roman" w:hAnsi="Times New Roman" w:cs="Times New Roman"/>
          <w:sz w:val="24"/>
          <w:lang w:val="kk-KZ"/>
        </w:rPr>
      </w:pPr>
      <w:r w:rsidRPr="00ED6944">
        <w:rPr>
          <w:rFonts w:ascii="Times New Roman" w:hAnsi="Times New Roman" w:cs="Times New Roman"/>
          <w:b/>
          <w:color w:val="000000"/>
          <w:sz w:val="24"/>
          <w:lang w:val="kk-KZ"/>
        </w:rPr>
        <w:t>тәрбиеші</w:t>
      </w:r>
      <w:r>
        <w:rPr>
          <w:rFonts w:ascii="Times New Roman" w:hAnsi="Times New Roman" w:cs="Times New Roman"/>
          <w:b/>
          <w:color w:val="000000"/>
          <w:sz w:val="24"/>
          <w:lang w:val="kk-KZ"/>
        </w:rPr>
        <w:t>сі</w:t>
      </w:r>
    </w:p>
    <w:p w:rsidR="00771A92" w:rsidRPr="00ED6944" w:rsidRDefault="00771A92" w:rsidP="00771A92">
      <w:pPr>
        <w:spacing w:after="0"/>
        <w:jc w:val="center"/>
        <w:rPr>
          <w:rFonts w:ascii="Times New Roman"/>
          <w:b/>
          <w:color w:val="000000"/>
          <w:lang w:val="kk-KZ"/>
        </w:rPr>
      </w:pPr>
    </w:p>
    <w:p w:rsidR="00771A92" w:rsidRPr="00ED6944" w:rsidRDefault="00771A92" w:rsidP="00771A92">
      <w:pPr>
        <w:pStyle w:val="a5"/>
        <w:rPr>
          <w:rFonts w:ascii="Times New Roman" w:hAnsi="Times New Roman" w:cs="Times New Roman"/>
          <w:sz w:val="24"/>
          <w:szCs w:val="24"/>
          <w:lang w:val="kk-KZ"/>
        </w:rPr>
      </w:pPr>
      <w:bookmarkStart w:id="4" w:name="z36"/>
      <w:r w:rsidRPr="00ED6944">
        <w:rPr>
          <w:rFonts w:ascii="Times New Roman" w:hAnsi="Times New Roman" w:cs="Times New Roman"/>
          <w:b/>
          <w:sz w:val="24"/>
          <w:szCs w:val="24"/>
          <w:lang w:val="kk-KZ"/>
        </w:rPr>
        <w:t>      1.Лауазымдық міндеттері:</w:t>
      </w:r>
      <w:r w:rsidRPr="00ED6944">
        <w:rPr>
          <w:rFonts w:ascii="Times New Roman" w:hAnsi="Times New Roman" w:cs="Times New Roman"/>
          <w:sz w:val="24"/>
          <w:szCs w:val="24"/>
          <w:lang w:val="kk-KZ"/>
        </w:rPr>
        <w:t xml:space="preserve"> Балалардың денсаулығын сақтау мен қорғау қызметін қамтамасыз етеді: оларды оқыту мен тәрбие беруде денсаулық сақтайтын технологияларды қолданады. </w:t>
      </w:r>
    </w:p>
    <w:bookmarkEnd w:id="4"/>
    <w:p w:rsidR="00771A92" w:rsidRPr="009D4F56" w:rsidRDefault="00771A92" w:rsidP="00771A92">
      <w:pPr>
        <w:pStyle w:val="a5"/>
        <w:rPr>
          <w:rFonts w:ascii="Times New Roman" w:hAnsi="Times New Roman" w:cs="Times New Roman"/>
          <w:sz w:val="24"/>
          <w:szCs w:val="24"/>
          <w:lang w:val="kk-KZ"/>
        </w:rPr>
      </w:pPr>
      <w:r w:rsidRPr="00ED6944">
        <w:rPr>
          <w:rFonts w:ascii="Times New Roman" w:hAnsi="Times New Roman" w:cs="Times New Roman"/>
          <w:sz w:val="24"/>
          <w:szCs w:val="24"/>
          <w:lang w:val="kk-KZ"/>
        </w:rPr>
        <w:t xml:space="preserve">      </w:t>
      </w:r>
      <w:r w:rsidRPr="009D4F56">
        <w:rPr>
          <w:rFonts w:ascii="Times New Roman" w:hAnsi="Times New Roman" w:cs="Times New Roman"/>
          <w:sz w:val="24"/>
          <w:szCs w:val="24"/>
          <w:lang w:val="kk-KZ"/>
        </w:rPr>
        <w:t>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rsidR="00771A92" w:rsidRPr="009D4F56" w:rsidRDefault="00771A92" w:rsidP="00771A92">
      <w:pPr>
        <w:pStyle w:val="a5"/>
        <w:rPr>
          <w:rFonts w:ascii="Times New Roman" w:hAnsi="Times New Roman" w:cs="Times New Roman"/>
          <w:sz w:val="24"/>
          <w:szCs w:val="24"/>
          <w:lang w:val="kk-KZ"/>
        </w:rPr>
      </w:pPr>
      <w:r w:rsidRPr="009D4F56">
        <w:rPr>
          <w:rFonts w:ascii="Times New Roman" w:hAnsi="Times New Roman" w:cs="Times New Roman"/>
          <w:sz w:val="24"/>
          <w:szCs w:val="24"/>
          <w:lang w:val="kk-KZ"/>
        </w:rPr>
        <w:t xml:space="preserve">       Балалармен жұмыс істеу кезінде жекелей және бағыттық әдісін іске асырады. </w:t>
      </w:r>
    </w:p>
    <w:p w:rsidR="00771A92" w:rsidRPr="00D247E6" w:rsidRDefault="00771A92" w:rsidP="00771A92">
      <w:pPr>
        <w:pStyle w:val="a5"/>
        <w:rPr>
          <w:rFonts w:ascii="Times New Roman" w:hAnsi="Times New Roman" w:cs="Times New Roman"/>
          <w:sz w:val="24"/>
          <w:szCs w:val="24"/>
          <w:lang w:val="kk-KZ"/>
        </w:rPr>
      </w:pPr>
      <w:r w:rsidRPr="009D4F56">
        <w:rPr>
          <w:rFonts w:ascii="Times New Roman" w:hAnsi="Times New Roman" w:cs="Times New Roman"/>
          <w:sz w:val="24"/>
          <w:szCs w:val="24"/>
          <w:lang w:val="kk-KZ"/>
        </w:rPr>
        <w:t xml:space="preserve">       </w:t>
      </w:r>
      <w:r w:rsidRPr="00D247E6">
        <w:rPr>
          <w:rFonts w:ascii="Times New Roman" w:hAnsi="Times New Roman" w:cs="Times New Roman"/>
          <w:sz w:val="24"/>
          <w:szCs w:val="24"/>
          <w:lang w:val="kk-KZ"/>
        </w:rPr>
        <w:t xml:space="preserve">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w:t>
      </w:r>
    </w:p>
    <w:p w:rsidR="00771A92" w:rsidRPr="00D247E6" w:rsidRDefault="00771A92" w:rsidP="00771A92">
      <w:pPr>
        <w:pStyle w:val="a5"/>
        <w:rPr>
          <w:rFonts w:ascii="Times New Roman" w:hAnsi="Times New Roman" w:cs="Times New Roman"/>
          <w:sz w:val="24"/>
          <w:szCs w:val="24"/>
          <w:lang w:val="kk-KZ"/>
        </w:rPr>
      </w:pPr>
      <w:r w:rsidRPr="00D247E6">
        <w:rPr>
          <w:rFonts w:ascii="Times New Roman" w:hAnsi="Times New Roman" w:cs="Times New Roman"/>
          <w:sz w:val="24"/>
          <w:szCs w:val="24"/>
          <w:lang w:val="kk-KZ"/>
        </w:rPr>
        <w:t xml:space="preserve">       Тәрбиелеу мен оқыту қызметін қол жеткен жетістіктерді қорытындылай отырып жоспарлайды. </w:t>
      </w:r>
    </w:p>
    <w:p w:rsidR="00771A92" w:rsidRPr="00D247E6" w:rsidRDefault="00771A92" w:rsidP="00771A92">
      <w:pPr>
        <w:pStyle w:val="a5"/>
        <w:rPr>
          <w:rFonts w:ascii="Times New Roman" w:hAnsi="Times New Roman" w:cs="Times New Roman"/>
          <w:sz w:val="24"/>
          <w:szCs w:val="24"/>
          <w:lang w:val="kk-KZ"/>
        </w:rPr>
      </w:pPr>
      <w:r w:rsidRPr="00D247E6">
        <w:rPr>
          <w:rFonts w:ascii="Times New Roman" w:hAnsi="Times New Roman" w:cs="Times New Roman"/>
          <w:sz w:val="24"/>
          <w:szCs w:val="24"/>
          <w:lang w:val="kk-KZ"/>
        </w:rPr>
        <w:t xml:space="preserve">       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w:t>
      </w:r>
    </w:p>
    <w:p w:rsidR="00771A92" w:rsidRPr="00D247E6" w:rsidRDefault="00771A92" w:rsidP="00771A92">
      <w:pPr>
        <w:pStyle w:val="a5"/>
        <w:rPr>
          <w:rFonts w:ascii="Times New Roman" w:hAnsi="Times New Roman" w:cs="Times New Roman"/>
          <w:sz w:val="24"/>
          <w:szCs w:val="24"/>
          <w:lang w:val="kk-KZ"/>
        </w:rPr>
      </w:pPr>
      <w:r w:rsidRPr="00D247E6">
        <w:rPr>
          <w:rFonts w:ascii="Times New Roman" w:hAnsi="Times New Roman" w:cs="Times New Roman"/>
          <w:sz w:val="24"/>
          <w:szCs w:val="24"/>
          <w:lang w:val="kk-KZ"/>
        </w:rPr>
        <w:t>      Мамандардың ұсынымдарын ескере отырып, мүмкіндігі шектеулі әрбір баламен жеке жұмыс жүргізеді.</w:t>
      </w:r>
    </w:p>
    <w:p w:rsidR="00771A92" w:rsidRPr="00D247E6" w:rsidRDefault="00771A92" w:rsidP="00771A92">
      <w:pPr>
        <w:pStyle w:val="a5"/>
        <w:rPr>
          <w:rFonts w:ascii="Times New Roman" w:hAnsi="Times New Roman" w:cs="Times New Roman"/>
          <w:sz w:val="24"/>
          <w:szCs w:val="24"/>
          <w:lang w:val="kk-KZ"/>
        </w:rPr>
      </w:pPr>
      <w:r w:rsidRPr="00D247E6">
        <w:rPr>
          <w:rFonts w:ascii="Times New Roman" w:hAnsi="Times New Roman" w:cs="Times New Roman"/>
          <w:sz w:val="24"/>
          <w:szCs w:val="24"/>
          <w:lang w:val="kk-KZ"/>
        </w:rPr>
        <w:t>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rsidR="00771A92" w:rsidRPr="00AB7DBF" w:rsidRDefault="00771A92" w:rsidP="00771A92">
      <w:pPr>
        <w:pStyle w:val="a5"/>
        <w:rPr>
          <w:rFonts w:ascii="Times New Roman" w:hAnsi="Times New Roman" w:cs="Times New Roman"/>
          <w:sz w:val="24"/>
          <w:szCs w:val="24"/>
          <w:lang w:val="kk-KZ"/>
        </w:rPr>
      </w:pPr>
      <w:r w:rsidRPr="00D247E6">
        <w:rPr>
          <w:rFonts w:ascii="Times New Roman" w:hAnsi="Times New Roman" w:cs="Times New Roman"/>
          <w:sz w:val="24"/>
          <w:szCs w:val="24"/>
          <w:lang w:val="kk-KZ"/>
        </w:rPr>
        <w:t xml:space="preserve">       </w:t>
      </w:r>
      <w:r w:rsidRPr="00AB7DBF">
        <w:rPr>
          <w:rFonts w:ascii="Times New Roman" w:hAnsi="Times New Roman" w:cs="Times New Roman"/>
          <w:sz w:val="24"/>
          <w:szCs w:val="24"/>
          <w:lang w:val="kk-KZ"/>
        </w:rPr>
        <w:t xml:space="preserve">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 </w:t>
      </w:r>
    </w:p>
    <w:p w:rsidR="00771A92" w:rsidRPr="00AB7DBF" w:rsidRDefault="00771A92" w:rsidP="00771A92">
      <w:pPr>
        <w:pStyle w:val="a5"/>
        <w:rPr>
          <w:rFonts w:ascii="Times New Roman" w:hAnsi="Times New Roman" w:cs="Times New Roman"/>
          <w:sz w:val="24"/>
          <w:szCs w:val="24"/>
          <w:lang w:val="kk-KZ"/>
        </w:rPr>
      </w:pPr>
      <w:r w:rsidRPr="00AB7DBF">
        <w:rPr>
          <w:rFonts w:ascii="Times New Roman" w:hAnsi="Times New Roman" w:cs="Times New Roman"/>
          <w:sz w:val="24"/>
          <w:szCs w:val="24"/>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771A92" w:rsidRPr="00AB7DBF" w:rsidRDefault="00771A92" w:rsidP="00771A92">
      <w:pPr>
        <w:pStyle w:val="a5"/>
        <w:rPr>
          <w:rFonts w:ascii="Times New Roman" w:hAnsi="Times New Roman" w:cs="Times New Roman"/>
          <w:b/>
          <w:sz w:val="24"/>
          <w:szCs w:val="24"/>
          <w:lang w:val="kk-KZ"/>
        </w:rPr>
      </w:pPr>
      <w:bookmarkStart w:id="5" w:name="z37"/>
      <w:r w:rsidRPr="00AB7DBF">
        <w:rPr>
          <w:rFonts w:ascii="Times New Roman" w:hAnsi="Times New Roman" w:cs="Times New Roman"/>
          <w:sz w:val="24"/>
          <w:szCs w:val="24"/>
          <w:lang w:val="kk-KZ"/>
        </w:rPr>
        <w:t xml:space="preserve">       </w:t>
      </w:r>
      <w:r w:rsidRPr="00ED6944">
        <w:rPr>
          <w:rFonts w:ascii="Times New Roman" w:hAnsi="Times New Roman" w:cs="Times New Roman"/>
          <w:b/>
          <w:sz w:val="24"/>
          <w:szCs w:val="24"/>
          <w:lang w:val="kk-KZ"/>
        </w:rPr>
        <w:t xml:space="preserve">2. </w:t>
      </w:r>
      <w:r w:rsidRPr="00AB7DBF">
        <w:rPr>
          <w:rFonts w:ascii="Times New Roman" w:hAnsi="Times New Roman" w:cs="Times New Roman"/>
          <w:b/>
          <w:sz w:val="24"/>
          <w:szCs w:val="24"/>
          <w:lang w:val="kk-KZ"/>
        </w:rPr>
        <w:t xml:space="preserve">Білуге міндетті: </w:t>
      </w:r>
    </w:p>
    <w:bookmarkEnd w:id="5"/>
    <w:p w:rsidR="00771A92" w:rsidRPr="00AB7DBF" w:rsidRDefault="00771A92" w:rsidP="00771A92">
      <w:pPr>
        <w:pStyle w:val="a5"/>
        <w:rPr>
          <w:rFonts w:ascii="Times New Roman" w:hAnsi="Times New Roman" w:cs="Times New Roman"/>
          <w:sz w:val="24"/>
          <w:szCs w:val="24"/>
          <w:lang w:val="kk-KZ"/>
        </w:rPr>
      </w:pPr>
      <w:r w:rsidRPr="00AB7DBF">
        <w:rPr>
          <w:rFonts w:ascii="Times New Roman" w:hAnsi="Times New Roman" w:cs="Times New Roman"/>
          <w:sz w:val="24"/>
          <w:szCs w:val="24"/>
          <w:lang w:val="kk-KZ"/>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күрес туралы" заңдары және білім беруді дамытудың бағыттары мен перспективаларын айқындайтын Қазақстан Республикасының өзге де нормативтік құқықтық актілерін; </w:t>
      </w:r>
    </w:p>
    <w:p w:rsidR="00771A92" w:rsidRPr="00AB7DBF" w:rsidRDefault="00771A92" w:rsidP="00771A92">
      <w:pPr>
        <w:pStyle w:val="a5"/>
        <w:rPr>
          <w:rFonts w:ascii="Times New Roman" w:hAnsi="Times New Roman" w:cs="Times New Roman"/>
          <w:sz w:val="24"/>
          <w:szCs w:val="24"/>
          <w:lang w:val="kk-KZ"/>
        </w:rPr>
      </w:pPr>
      <w:r w:rsidRPr="00AB7DBF">
        <w:rPr>
          <w:rFonts w:ascii="Times New Roman" w:hAnsi="Times New Roman" w:cs="Times New Roman"/>
          <w:sz w:val="24"/>
          <w:szCs w:val="24"/>
          <w:lang w:val="kk-KZ"/>
        </w:rPr>
        <w:t>      психология және педагогика, алғашқы медициналық көмек көрсету ережелерін, еңбекті қорғау және қауіпсіздік техникасын, санитарлық ережелерді;</w:t>
      </w:r>
    </w:p>
    <w:p w:rsidR="00771A92" w:rsidRPr="00E1689A" w:rsidRDefault="00771A92" w:rsidP="00771A92">
      <w:pPr>
        <w:pStyle w:val="a5"/>
        <w:rPr>
          <w:rFonts w:ascii="Times New Roman" w:hAnsi="Times New Roman" w:cs="Times New Roman"/>
          <w:sz w:val="24"/>
          <w:szCs w:val="24"/>
          <w:lang w:val="kk-KZ"/>
        </w:rPr>
      </w:pPr>
      <w:r w:rsidRPr="00AB7DBF">
        <w:rPr>
          <w:rFonts w:ascii="Times New Roman" w:hAnsi="Times New Roman" w:cs="Times New Roman"/>
          <w:sz w:val="24"/>
          <w:szCs w:val="24"/>
          <w:lang w:val="kk-KZ"/>
        </w:rPr>
        <w:t xml:space="preserve">      </w:t>
      </w:r>
      <w:r w:rsidRPr="00E1689A">
        <w:rPr>
          <w:rFonts w:ascii="Times New Roman" w:hAnsi="Times New Roman" w:cs="Times New Roman"/>
          <w:sz w:val="24"/>
          <w:szCs w:val="24"/>
          <w:lang w:val="kk-KZ"/>
        </w:rPr>
        <w:t>мектепке дейінгі тәрбие мен оқытуды ұйымдастырудың нормативтік-құқықтық құжаттарын.</w:t>
      </w:r>
    </w:p>
    <w:p w:rsidR="00771A92" w:rsidRPr="00771A92" w:rsidRDefault="00771A92" w:rsidP="00771A92">
      <w:pPr>
        <w:pStyle w:val="a5"/>
        <w:rPr>
          <w:rFonts w:ascii="Times New Roman" w:hAnsi="Times New Roman" w:cs="Times New Roman"/>
          <w:b/>
          <w:sz w:val="24"/>
          <w:szCs w:val="24"/>
          <w:lang w:val="kk-KZ"/>
        </w:rPr>
      </w:pPr>
      <w:bookmarkStart w:id="6" w:name="z38"/>
      <w:r w:rsidRPr="00E1689A">
        <w:rPr>
          <w:rFonts w:ascii="Times New Roman" w:hAnsi="Times New Roman" w:cs="Times New Roman"/>
          <w:b/>
          <w:sz w:val="24"/>
          <w:szCs w:val="24"/>
          <w:lang w:val="kk-KZ"/>
        </w:rPr>
        <w:t xml:space="preserve">      </w:t>
      </w:r>
      <w:r w:rsidRPr="00ED6944">
        <w:rPr>
          <w:rFonts w:ascii="Times New Roman" w:hAnsi="Times New Roman" w:cs="Times New Roman"/>
          <w:b/>
          <w:sz w:val="24"/>
          <w:szCs w:val="24"/>
          <w:lang w:val="kk-KZ"/>
        </w:rPr>
        <w:t>3.</w:t>
      </w:r>
      <w:r w:rsidRPr="00771A92">
        <w:rPr>
          <w:rFonts w:ascii="Times New Roman" w:hAnsi="Times New Roman" w:cs="Times New Roman"/>
          <w:b/>
          <w:sz w:val="24"/>
          <w:szCs w:val="24"/>
          <w:lang w:val="kk-KZ"/>
        </w:rPr>
        <w:t>Біліктілікке қойылатын талаптар:</w:t>
      </w:r>
    </w:p>
    <w:bookmarkEnd w:id="6"/>
    <w:p w:rsidR="00771A92" w:rsidRPr="00771A92" w:rsidRDefault="00771A92" w:rsidP="00771A92">
      <w:pPr>
        <w:pStyle w:val="a5"/>
        <w:rPr>
          <w:rFonts w:ascii="Times New Roman" w:hAnsi="Times New Roman" w:cs="Times New Roman"/>
          <w:sz w:val="24"/>
          <w:szCs w:val="24"/>
          <w:lang w:val="kk-KZ"/>
        </w:rPr>
      </w:pPr>
      <w:r w:rsidRPr="00771A92">
        <w:rPr>
          <w:rFonts w:ascii="Times New Roman" w:hAnsi="Times New Roman" w:cs="Times New Roman"/>
          <w:sz w:val="24"/>
          <w:szCs w:val="24"/>
          <w:lang w:val="kk-KZ"/>
        </w:rPr>
        <w:t>      тиісті бейінде жоғары және (немесе) жоғары оқу орнынан кейінгі педагогикалық немесе басқа кәсіптік білім немесе қайта даярлау курсынан өткендігін растайтын құжат немесе тиісті бейіні бойынша техникалық және кәсіптік білімі, жұмыс өтіліне талап қойылмайды.</w:t>
      </w:r>
    </w:p>
    <w:p w:rsidR="00771A92" w:rsidRPr="00771A92" w:rsidRDefault="00771A92" w:rsidP="00771A92">
      <w:pPr>
        <w:pStyle w:val="a5"/>
        <w:rPr>
          <w:rFonts w:ascii="Times New Roman" w:hAnsi="Times New Roman" w:cs="Times New Roman"/>
          <w:sz w:val="24"/>
          <w:szCs w:val="24"/>
          <w:lang w:val="kk-KZ"/>
        </w:rPr>
      </w:pPr>
      <w:r w:rsidRPr="00771A92">
        <w:rPr>
          <w:rFonts w:ascii="Times New Roman" w:hAnsi="Times New Roman" w:cs="Times New Roman"/>
          <w:sz w:val="24"/>
          <w:szCs w:val="24"/>
          <w:lang w:val="kk-KZ"/>
        </w:rPr>
        <w:t xml:space="preserve">      Біліктілігі жоғары деңгейі болған жағдайда педагог-модератор және педагог-сарапшы үшін мектепке дейінгі ұйымның тәрбиешісі лауазымындағы жұмыс өтілі кемінде 2 жыл, </w:t>
      </w:r>
      <w:r w:rsidRPr="00771A92">
        <w:rPr>
          <w:rFonts w:ascii="Times New Roman" w:hAnsi="Times New Roman" w:cs="Times New Roman"/>
          <w:sz w:val="24"/>
          <w:szCs w:val="24"/>
          <w:lang w:val="kk-KZ"/>
        </w:rPr>
        <w:lastRenderedPageBreak/>
        <w:t>педагог-зерттеуші кемінде 3 жыл, педагог-шебер лауазымындағы жұмыс өтілі кемінде 5 жыл.</w:t>
      </w:r>
    </w:p>
    <w:p w:rsidR="00771A92" w:rsidRPr="00771A92" w:rsidRDefault="00771A92" w:rsidP="00771A92">
      <w:pPr>
        <w:pStyle w:val="a5"/>
        <w:rPr>
          <w:rFonts w:ascii="Times New Roman" w:hAnsi="Times New Roman" w:cs="Times New Roman"/>
          <w:sz w:val="24"/>
          <w:szCs w:val="24"/>
          <w:lang w:val="kk-KZ"/>
        </w:rPr>
      </w:pPr>
      <w:r w:rsidRPr="00771A92">
        <w:rPr>
          <w:rFonts w:ascii="Times New Roman" w:hAnsi="Times New Roman" w:cs="Times New Roman"/>
          <w:sz w:val="24"/>
          <w:szCs w:val="24"/>
          <w:lang w:val="kk-KZ"/>
        </w:rPr>
        <w:t>      Біліктілігі орта деңгейлі болған жағдайда мектепке дейінгі ұйымның тәрбиешісі лауазымында жұмыс өтілі: педагог-модератор үшін кемінде 2 жыл, педагог-сарапшы үшін кемінде 3 жыл, педагог-зерттеуші кемінде 4 жыл.</w:t>
      </w:r>
    </w:p>
    <w:p w:rsidR="00771A92" w:rsidRPr="00771A92" w:rsidRDefault="00771A92" w:rsidP="00771A92">
      <w:pPr>
        <w:pStyle w:val="a5"/>
        <w:rPr>
          <w:rFonts w:ascii="Times New Roman" w:hAnsi="Times New Roman" w:cs="Times New Roman"/>
          <w:b/>
          <w:sz w:val="24"/>
          <w:szCs w:val="24"/>
          <w:lang w:val="kk-KZ"/>
        </w:rPr>
      </w:pPr>
      <w:bookmarkStart w:id="7" w:name="z39"/>
      <w:r w:rsidRPr="00771A92">
        <w:rPr>
          <w:rFonts w:ascii="Times New Roman" w:hAnsi="Times New Roman" w:cs="Times New Roman"/>
          <w:b/>
          <w:sz w:val="24"/>
          <w:szCs w:val="24"/>
          <w:lang w:val="kk-KZ"/>
        </w:rPr>
        <w:t xml:space="preserve">      </w:t>
      </w:r>
      <w:r w:rsidRPr="00ED6944">
        <w:rPr>
          <w:rFonts w:ascii="Times New Roman" w:hAnsi="Times New Roman" w:cs="Times New Roman"/>
          <w:b/>
          <w:sz w:val="24"/>
          <w:szCs w:val="24"/>
          <w:lang w:val="kk-KZ"/>
        </w:rPr>
        <w:t>4.</w:t>
      </w:r>
      <w:r w:rsidRPr="00771A92">
        <w:rPr>
          <w:rFonts w:ascii="Times New Roman" w:hAnsi="Times New Roman" w:cs="Times New Roman"/>
          <w:b/>
          <w:sz w:val="24"/>
          <w:szCs w:val="24"/>
          <w:lang w:val="kk-KZ"/>
        </w:rPr>
        <w:t>Тиісті санатты алу үшін жауапкершілікті анықтайтын біліктілік талаптары:</w:t>
      </w:r>
    </w:p>
    <w:bookmarkEnd w:id="7"/>
    <w:p w:rsidR="00771A92" w:rsidRPr="00771A92" w:rsidRDefault="00771A92" w:rsidP="00771A92">
      <w:pPr>
        <w:pStyle w:val="a5"/>
        <w:rPr>
          <w:rFonts w:ascii="Times New Roman" w:hAnsi="Times New Roman" w:cs="Times New Roman"/>
          <w:sz w:val="24"/>
          <w:szCs w:val="24"/>
          <w:lang w:val="kk-KZ"/>
        </w:rPr>
      </w:pPr>
      <w:r w:rsidRPr="00771A92">
        <w:rPr>
          <w:rFonts w:ascii="Times New Roman" w:hAnsi="Times New Roman" w:cs="Times New Roman"/>
          <w:sz w:val="24"/>
          <w:szCs w:val="24"/>
          <w:lang w:val="kk-KZ"/>
        </w:rPr>
        <w:t>      1) "педагог" (санаты жоқ):</w:t>
      </w:r>
    </w:p>
    <w:p w:rsidR="00771A92" w:rsidRPr="00771A92" w:rsidRDefault="00771A92" w:rsidP="00771A92">
      <w:pPr>
        <w:pStyle w:val="a5"/>
        <w:rPr>
          <w:rFonts w:ascii="Times New Roman" w:hAnsi="Times New Roman" w:cs="Times New Roman"/>
          <w:sz w:val="24"/>
          <w:szCs w:val="24"/>
          <w:lang w:val="kk-KZ"/>
        </w:rPr>
      </w:pPr>
      <w:r w:rsidRPr="00771A92">
        <w:rPr>
          <w:rFonts w:ascii="Times New Roman" w:hAnsi="Times New Roman" w:cs="Times New Roman"/>
          <w:sz w:val="24"/>
          <w:szCs w:val="24"/>
          <w:lang w:val="kk-KZ"/>
        </w:rPr>
        <w:t xml:space="preserve">       педагогке қойылатын жалпы талаптарға сәйкес келуі керек: </w:t>
      </w:r>
    </w:p>
    <w:p w:rsidR="00771A92" w:rsidRPr="00771A92" w:rsidRDefault="00771A92" w:rsidP="00771A92">
      <w:pPr>
        <w:pStyle w:val="a5"/>
        <w:rPr>
          <w:rFonts w:ascii="Times New Roman" w:hAnsi="Times New Roman" w:cs="Times New Roman"/>
          <w:sz w:val="24"/>
          <w:szCs w:val="24"/>
          <w:lang w:val="kk-KZ"/>
        </w:rPr>
      </w:pPr>
      <w:r w:rsidRPr="00771A92">
        <w:rPr>
          <w:rFonts w:ascii="Times New Roman" w:hAnsi="Times New Roman" w:cs="Times New Roman"/>
          <w:sz w:val="24"/>
          <w:szCs w:val="24"/>
          <w:lang w:val="kk-KZ"/>
        </w:rPr>
        <w:t xml:space="preserve">       Үлгілік бағдарламаның мазмұны мен құрылымын білу, мектепке дейінгі тәрбие мен оқытудың әдіснамасын білу; </w:t>
      </w:r>
    </w:p>
    <w:p w:rsidR="00771A92" w:rsidRPr="00771A92" w:rsidRDefault="00771A92" w:rsidP="00771A92">
      <w:pPr>
        <w:pStyle w:val="a5"/>
        <w:rPr>
          <w:rFonts w:ascii="Times New Roman" w:hAnsi="Times New Roman" w:cs="Times New Roman"/>
          <w:sz w:val="24"/>
          <w:szCs w:val="24"/>
          <w:lang w:val="kk-KZ"/>
        </w:rPr>
      </w:pPr>
      <w:r w:rsidRPr="00771A92">
        <w:rPr>
          <w:rFonts w:ascii="Times New Roman" w:hAnsi="Times New Roman" w:cs="Times New Roman"/>
          <w:sz w:val="24"/>
          <w:szCs w:val="24"/>
          <w:lang w:val="kk-KZ"/>
        </w:rPr>
        <w:t xml:space="preserve">       жас ерекшеліктерін ескере отырып, білім беру мен оқытуға жеке көзқарас жүргізу; </w:t>
      </w:r>
    </w:p>
    <w:p w:rsidR="00771A92" w:rsidRPr="00ED6944" w:rsidRDefault="00771A92" w:rsidP="00771A92">
      <w:pPr>
        <w:pStyle w:val="a5"/>
        <w:rPr>
          <w:rFonts w:ascii="Times New Roman" w:hAnsi="Times New Roman" w:cs="Times New Roman"/>
          <w:sz w:val="24"/>
          <w:szCs w:val="24"/>
        </w:rPr>
      </w:pPr>
      <w:r w:rsidRPr="00771A92">
        <w:rPr>
          <w:rFonts w:ascii="Times New Roman" w:hAnsi="Times New Roman" w:cs="Times New Roman"/>
          <w:sz w:val="24"/>
          <w:szCs w:val="24"/>
          <w:lang w:val="kk-KZ"/>
        </w:rPr>
        <w:t xml:space="preserve">       </w:t>
      </w:r>
      <w:proofErr w:type="gramStart"/>
      <w:r w:rsidRPr="00ED6944">
        <w:rPr>
          <w:rFonts w:ascii="Times New Roman" w:hAnsi="Times New Roman" w:cs="Times New Roman"/>
          <w:sz w:val="24"/>
          <w:szCs w:val="24"/>
        </w:rPr>
        <w:t>б</w:t>
      </w:r>
      <w:proofErr w:type="gramEnd"/>
      <w:r w:rsidRPr="00ED6944">
        <w:rPr>
          <w:rFonts w:ascii="Times New Roman" w:hAnsi="Times New Roman" w:cs="Times New Roman"/>
          <w:sz w:val="24"/>
          <w:szCs w:val="24"/>
        </w:rPr>
        <w:t xml:space="preserve">ірлескен пресипетивалық жоспар мен циклограмма жасау; </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xml:space="preserve">       оқушылардың білім, білі</w:t>
      </w:r>
      <w:proofErr w:type="gramStart"/>
      <w:r w:rsidRPr="00ED6944">
        <w:rPr>
          <w:rFonts w:ascii="Times New Roman" w:hAnsi="Times New Roman" w:cs="Times New Roman"/>
          <w:sz w:val="24"/>
          <w:szCs w:val="24"/>
        </w:rPr>
        <w:t>к</w:t>
      </w:r>
      <w:proofErr w:type="gramEnd"/>
      <w:r w:rsidRPr="00ED6944">
        <w:rPr>
          <w:rFonts w:ascii="Times New Roman" w:hAnsi="Times New Roman" w:cs="Times New Roman"/>
          <w:sz w:val="24"/>
          <w:szCs w:val="24"/>
        </w:rPr>
        <w:t xml:space="preserve"> және дағдыларды мектепке дейінгі тәрбие мен оқытудың мемлекеттік жалпыға міндетті стандарты деңгейінен төмен болмауын қамтамасыз ету; </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xml:space="preserve">       ата-аналармен немесе оларды алмастыратын адамдармен қары</w:t>
      </w:r>
      <w:proofErr w:type="gramStart"/>
      <w:r w:rsidRPr="00ED6944">
        <w:rPr>
          <w:rFonts w:ascii="Times New Roman" w:hAnsi="Times New Roman" w:cs="Times New Roman"/>
          <w:sz w:val="24"/>
          <w:szCs w:val="24"/>
        </w:rPr>
        <w:t>м-</w:t>
      </w:r>
      <w:proofErr w:type="gramEnd"/>
      <w:r w:rsidRPr="00ED6944">
        <w:rPr>
          <w:rFonts w:ascii="Times New Roman" w:hAnsi="Times New Roman" w:cs="Times New Roman"/>
          <w:sz w:val="24"/>
          <w:szCs w:val="24"/>
        </w:rPr>
        <w:t xml:space="preserve">қатынас жасау; </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әдістемелі</w:t>
      </w:r>
      <w:proofErr w:type="gramStart"/>
      <w:r w:rsidRPr="00ED6944">
        <w:rPr>
          <w:rFonts w:ascii="Times New Roman" w:hAnsi="Times New Roman" w:cs="Times New Roman"/>
          <w:sz w:val="24"/>
          <w:szCs w:val="24"/>
        </w:rPr>
        <w:t>к</w:t>
      </w:r>
      <w:proofErr w:type="gramEnd"/>
      <w:r w:rsidRPr="00ED6944">
        <w:rPr>
          <w:rFonts w:ascii="Times New Roman" w:hAnsi="Times New Roman" w:cs="Times New Roman"/>
          <w:sz w:val="24"/>
          <w:szCs w:val="24"/>
        </w:rPr>
        <w:t xml:space="preserve"> жұмыстарға қатысуға; балалардың дамуын диагностикалау; білім беру ұйымы деңгейіндегі іс-шараларға қатысады, кәсіби-педагогикалық диалог дағдыларын меңгереді, сандық білім беру ресурстарын қолданады.</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2) "педагог-модератор":</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xml:space="preserve">       "педагог" (санаты жоқ) санатына қойылатын жалпы </w:t>
      </w:r>
      <w:proofErr w:type="gramStart"/>
      <w:r w:rsidRPr="00ED6944">
        <w:rPr>
          <w:rFonts w:ascii="Times New Roman" w:hAnsi="Times New Roman" w:cs="Times New Roman"/>
          <w:sz w:val="24"/>
          <w:szCs w:val="24"/>
        </w:rPr>
        <w:t>талаптар</w:t>
      </w:r>
      <w:proofErr w:type="gramEnd"/>
      <w:r w:rsidRPr="00ED6944">
        <w:rPr>
          <w:rFonts w:ascii="Times New Roman" w:hAnsi="Times New Roman" w:cs="Times New Roman"/>
          <w:sz w:val="24"/>
          <w:szCs w:val="24"/>
        </w:rPr>
        <w:t xml:space="preserve">ға жауап беруі керек: </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xml:space="preserve">       Стандартта қарастырылған балалардың бі</w:t>
      </w:r>
      <w:proofErr w:type="gramStart"/>
      <w:r w:rsidRPr="00ED6944">
        <w:rPr>
          <w:rFonts w:ascii="Times New Roman" w:hAnsi="Times New Roman" w:cs="Times New Roman"/>
          <w:sz w:val="24"/>
          <w:szCs w:val="24"/>
        </w:rPr>
        <w:t>л</w:t>
      </w:r>
      <w:proofErr w:type="gramEnd"/>
      <w:r w:rsidRPr="00ED6944">
        <w:rPr>
          <w:rFonts w:ascii="Times New Roman" w:hAnsi="Times New Roman" w:cs="Times New Roman"/>
          <w:sz w:val="24"/>
          <w:szCs w:val="24"/>
        </w:rPr>
        <w:t xml:space="preserve">ім, бейім және дағдыларды алуын қамтамасыз ету, </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мектепке дейінгі тәрбие мен оқытудың әдіснамасын білу және жас ерекшеліктерін ескере отырып, оқыту мен тәрбиелеуге жеке көзқарас енгізу,</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xml:space="preserve">       перспективалық жоспар мен циклограмма жасау, </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xml:space="preserve">       инновациялық әдістер мен технологияларды қолдану, </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xml:space="preserve">       аудандық, әдістемелі</w:t>
      </w:r>
      <w:proofErr w:type="gramStart"/>
      <w:r w:rsidRPr="00ED6944">
        <w:rPr>
          <w:rFonts w:ascii="Times New Roman" w:hAnsi="Times New Roman" w:cs="Times New Roman"/>
          <w:sz w:val="24"/>
          <w:szCs w:val="24"/>
        </w:rPr>
        <w:t>к б</w:t>
      </w:r>
      <w:proofErr w:type="gramEnd"/>
      <w:r w:rsidRPr="00ED6944">
        <w:rPr>
          <w:rFonts w:ascii="Times New Roman" w:hAnsi="Times New Roman" w:cs="Times New Roman"/>
          <w:sz w:val="24"/>
          <w:szCs w:val="24"/>
        </w:rPr>
        <w:t xml:space="preserve">ірлестіктердің, семинарлардың, конференциялардың жұмысына қатысу, </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xml:space="preserve">       </w:t>
      </w:r>
      <w:proofErr w:type="gramStart"/>
      <w:r w:rsidRPr="00ED6944">
        <w:rPr>
          <w:rFonts w:ascii="Times New Roman" w:hAnsi="Times New Roman" w:cs="Times New Roman"/>
          <w:sz w:val="24"/>
          <w:szCs w:val="24"/>
        </w:rPr>
        <w:t xml:space="preserve">өзінің кәсіби біліктілігін арттыру, білім беру ұйымы деңгейінде тәжірибе жинақтау, </w:t>
      </w:r>
      <w:proofErr w:type="gramEnd"/>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xml:space="preserve">       бі</w:t>
      </w:r>
      <w:proofErr w:type="gramStart"/>
      <w:r w:rsidRPr="00ED6944">
        <w:rPr>
          <w:rFonts w:ascii="Times New Roman" w:hAnsi="Times New Roman" w:cs="Times New Roman"/>
          <w:sz w:val="24"/>
          <w:szCs w:val="24"/>
        </w:rPr>
        <w:t>л</w:t>
      </w:r>
      <w:proofErr w:type="gramEnd"/>
      <w:r w:rsidRPr="00ED6944">
        <w:rPr>
          <w:rFonts w:ascii="Times New Roman" w:hAnsi="Times New Roman" w:cs="Times New Roman"/>
          <w:sz w:val="24"/>
          <w:szCs w:val="24"/>
        </w:rPr>
        <w:t xml:space="preserve">ім беру ұйымдары деңгейінде тәжірибені кеңейту, </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бі</w:t>
      </w:r>
      <w:proofErr w:type="gramStart"/>
      <w:r w:rsidRPr="00ED6944">
        <w:rPr>
          <w:rFonts w:ascii="Times New Roman" w:hAnsi="Times New Roman" w:cs="Times New Roman"/>
          <w:sz w:val="24"/>
          <w:szCs w:val="24"/>
        </w:rPr>
        <w:t>л</w:t>
      </w:r>
      <w:proofErr w:type="gramEnd"/>
      <w:r w:rsidRPr="00ED6944">
        <w:rPr>
          <w:rFonts w:ascii="Times New Roman" w:hAnsi="Times New Roman" w:cs="Times New Roman"/>
          <w:sz w:val="24"/>
          <w:szCs w:val="24"/>
        </w:rPr>
        <w:t>ім беру ұйымдары деңгейінде байқаулар мен жарыстарға қатысушылары болуы қажет.</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3) "педагог-сарапшы":</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xml:space="preserve">       "педагог-модератор" санатына қойылатын жалпы талаптарға жауап беруі </w:t>
      </w:r>
      <w:proofErr w:type="gramStart"/>
      <w:r w:rsidRPr="00ED6944">
        <w:rPr>
          <w:rFonts w:ascii="Times New Roman" w:hAnsi="Times New Roman" w:cs="Times New Roman"/>
          <w:sz w:val="24"/>
          <w:szCs w:val="24"/>
        </w:rPr>
        <w:t>тиіс</w:t>
      </w:r>
      <w:proofErr w:type="gramEnd"/>
      <w:r w:rsidRPr="00ED6944">
        <w:rPr>
          <w:rFonts w:ascii="Times New Roman" w:hAnsi="Times New Roman" w:cs="Times New Roman"/>
          <w:sz w:val="24"/>
          <w:szCs w:val="24"/>
        </w:rPr>
        <w:t xml:space="preserve">: </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xml:space="preserve">       Стандартта көрсетілген тәрбиеленушілердің бі</w:t>
      </w:r>
      <w:proofErr w:type="gramStart"/>
      <w:r w:rsidRPr="00ED6944">
        <w:rPr>
          <w:rFonts w:ascii="Times New Roman" w:hAnsi="Times New Roman" w:cs="Times New Roman"/>
          <w:sz w:val="24"/>
          <w:szCs w:val="24"/>
        </w:rPr>
        <w:t>л</w:t>
      </w:r>
      <w:proofErr w:type="gramEnd"/>
      <w:r w:rsidRPr="00ED6944">
        <w:rPr>
          <w:rFonts w:ascii="Times New Roman" w:hAnsi="Times New Roman" w:cs="Times New Roman"/>
          <w:sz w:val="24"/>
          <w:szCs w:val="24"/>
        </w:rPr>
        <w:t xml:space="preserve">ім, бейім және дағдын алуын қамтамасыз ету, </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xml:space="preserve">       перспективалық жоспар және циклограмма әзірлеу, </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xml:space="preserve">       балаларды, оның ішінде ерекше білім беру қажет балаларды, диагностикалау тетігін </w:t>
      </w:r>
      <w:proofErr w:type="gramStart"/>
      <w:r w:rsidRPr="00ED6944">
        <w:rPr>
          <w:rFonts w:ascii="Times New Roman" w:hAnsi="Times New Roman" w:cs="Times New Roman"/>
          <w:sz w:val="24"/>
          <w:szCs w:val="24"/>
        </w:rPr>
        <w:t>меңгеру</w:t>
      </w:r>
      <w:proofErr w:type="gramEnd"/>
      <w:r w:rsidRPr="00ED6944">
        <w:rPr>
          <w:rFonts w:ascii="Times New Roman" w:hAnsi="Times New Roman" w:cs="Times New Roman"/>
          <w:sz w:val="24"/>
          <w:szCs w:val="24"/>
        </w:rPr>
        <w:t xml:space="preserve">, </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xml:space="preserve">       балалардың зерттеу дағдыларын дамыту, </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xml:space="preserve">      балалардың аудандық, қалалық, </w:t>
      </w:r>
      <w:proofErr w:type="gramStart"/>
      <w:r w:rsidRPr="00ED6944">
        <w:rPr>
          <w:rFonts w:ascii="Times New Roman" w:hAnsi="Times New Roman" w:cs="Times New Roman"/>
          <w:sz w:val="24"/>
          <w:szCs w:val="24"/>
        </w:rPr>
        <w:t>конкурстар</w:t>
      </w:r>
      <w:proofErr w:type="gramEnd"/>
      <w:r w:rsidRPr="00ED6944">
        <w:rPr>
          <w:rFonts w:ascii="Times New Roman" w:hAnsi="Times New Roman" w:cs="Times New Roman"/>
          <w:sz w:val="24"/>
          <w:szCs w:val="24"/>
        </w:rPr>
        <w:t>ға қатысуын жүзеге асыру,</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xml:space="preserve">       </w:t>
      </w:r>
      <w:proofErr w:type="gramStart"/>
      <w:r w:rsidRPr="00ED6944">
        <w:rPr>
          <w:rFonts w:ascii="Times New Roman" w:hAnsi="Times New Roman" w:cs="Times New Roman"/>
          <w:sz w:val="24"/>
          <w:szCs w:val="24"/>
        </w:rPr>
        <w:t xml:space="preserve">әдістемелік бірлестіктердің, семинарлардың, конференциялардың қызметіне қатысу, өзінің кәсіби біліктілігін арттыру, </w:t>
      </w:r>
      <w:proofErr w:type="gramEnd"/>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xml:space="preserve">       ұйымдастырылған оқу қызметтерін талдау дағдысын </w:t>
      </w:r>
      <w:proofErr w:type="gramStart"/>
      <w:r w:rsidRPr="00ED6944">
        <w:rPr>
          <w:rFonts w:ascii="Times New Roman" w:hAnsi="Times New Roman" w:cs="Times New Roman"/>
          <w:sz w:val="24"/>
          <w:szCs w:val="24"/>
        </w:rPr>
        <w:t>меңгеру</w:t>
      </w:r>
      <w:proofErr w:type="gramEnd"/>
      <w:r w:rsidRPr="00ED6944">
        <w:rPr>
          <w:rFonts w:ascii="Times New Roman" w:hAnsi="Times New Roman" w:cs="Times New Roman"/>
          <w:sz w:val="24"/>
          <w:szCs w:val="24"/>
        </w:rPr>
        <w:t xml:space="preserve">, </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тәлімгерлікті жүзеге асыру және кәсіби даму басымдықтарын конструктивті анықтау, білім беру ұйымы деңгейінде жеке және ә</w:t>
      </w:r>
      <w:proofErr w:type="gramStart"/>
      <w:r w:rsidRPr="00ED6944">
        <w:rPr>
          <w:rFonts w:ascii="Times New Roman" w:hAnsi="Times New Roman" w:cs="Times New Roman"/>
          <w:sz w:val="24"/>
          <w:szCs w:val="24"/>
        </w:rPr>
        <w:t>р</w:t>
      </w:r>
      <w:proofErr w:type="gramEnd"/>
      <w:r w:rsidRPr="00ED6944">
        <w:rPr>
          <w:rFonts w:ascii="Times New Roman" w:hAnsi="Times New Roman" w:cs="Times New Roman"/>
          <w:sz w:val="24"/>
          <w:szCs w:val="24"/>
        </w:rPr>
        <w:t>іптестерін, аудан/қала деңгейінде тәжірибені жинақтау, аудан/қала деңгейінде конкурстарға, жарыстарға қатысушылардың болуы.</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4) "педагог – зерттеуші":</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xml:space="preserve">       "педагог-сарапшы" санатына қойылатын жалпы талаптарға жауап беруі </w:t>
      </w:r>
      <w:proofErr w:type="gramStart"/>
      <w:r w:rsidRPr="00ED6944">
        <w:rPr>
          <w:rFonts w:ascii="Times New Roman" w:hAnsi="Times New Roman" w:cs="Times New Roman"/>
          <w:sz w:val="24"/>
          <w:szCs w:val="24"/>
        </w:rPr>
        <w:t>тиіс</w:t>
      </w:r>
      <w:proofErr w:type="gramEnd"/>
      <w:r w:rsidRPr="00ED6944">
        <w:rPr>
          <w:rFonts w:ascii="Times New Roman" w:hAnsi="Times New Roman" w:cs="Times New Roman"/>
          <w:sz w:val="24"/>
          <w:szCs w:val="24"/>
        </w:rPr>
        <w:t xml:space="preserve">: </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аудандық, қалалық әдістемелі</w:t>
      </w:r>
      <w:proofErr w:type="gramStart"/>
      <w:r w:rsidRPr="00ED6944">
        <w:rPr>
          <w:rFonts w:ascii="Times New Roman" w:hAnsi="Times New Roman" w:cs="Times New Roman"/>
          <w:sz w:val="24"/>
          <w:szCs w:val="24"/>
        </w:rPr>
        <w:t>к б</w:t>
      </w:r>
      <w:proofErr w:type="gramEnd"/>
      <w:r w:rsidRPr="00ED6944">
        <w:rPr>
          <w:rFonts w:ascii="Times New Roman" w:hAnsi="Times New Roman" w:cs="Times New Roman"/>
          <w:sz w:val="24"/>
          <w:szCs w:val="24"/>
        </w:rPr>
        <w:t>ірлестіктердің, семинарлардың, конференциялардың қызметіне қатысу;</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балалардың зерттеу дағдыларын дамыту;</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lastRenderedPageBreak/>
        <w:t xml:space="preserve">      балалардың қалалық, облыстық </w:t>
      </w:r>
      <w:proofErr w:type="gramStart"/>
      <w:r w:rsidRPr="00ED6944">
        <w:rPr>
          <w:rFonts w:ascii="Times New Roman" w:hAnsi="Times New Roman" w:cs="Times New Roman"/>
          <w:sz w:val="24"/>
          <w:szCs w:val="24"/>
        </w:rPr>
        <w:t>конкурстар</w:t>
      </w:r>
      <w:proofErr w:type="gramEnd"/>
      <w:r w:rsidRPr="00ED6944">
        <w:rPr>
          <w:rFonts w:ascii="Times New Roman" w:hAnsi="Times New Roman" w:cs="Times New Roman"/>
          <w:sz w:val="24"/>
          <w:szCs w:val="24"/>
        </w:rPr>
        <w:t>ға қатысуын жүзеге асыру;</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xml:space="preserve">      тәлімгерлікті </w:t>
      </w:r>
      <w:proofErr w:type="gramStart"/>
      <w:r w:rsidRPr="00ED6944">
        <w:rPr>
          <w:rFonts w:ascii="Times New Roman" w:hAnsi="Times New Roman" w:cs="Times New Roman"/>
          <w:sz w:val="24"/>
          <w:szCs w:val="24"/>
        </w:rPr>
        <w:t>тәж</w:t>
      </w:r>
      <w:proofErr w:type="gramEnd"/>
      <w:r w:rsidRPr="00ED6944">
        <w:rPr>
          <w:rFonts w:ascii="Times New Roman" w:hAnsi="Times New Roman" w:cs="Times New Roman"/>
          <w:sz w:val="24"/>
          <w:szCs w:val="24"/>
        </w:rPr>
        <w:t>ірибе енгізу;</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xml:space="preserve">      көпшілік алдында сөз сөйлеу және аудиториямен қарым қатынас жасау дағдыларын </w:t>
      </w:r>
      <w:proofErr w:type="gramStart"/>
      <w:r w:rsidRPr="00ED6944">
        <w:rPr>
          <w:rFonts w:ascii="Times New Roman" w:hAnsi="Times New Roman" w:cs="Times New Roman"/>
          <w:sz w:val="24"/>
          <w:szCs w:val="24"/>
        </w:rPr>
        <w:t>меңгеру</w:t>
      </w:r>
      <w:proofErr w:type="gramEnd"/>
      <w:r w:rsidRPr="00ED6944">
        <w:rPr>
          <w:rFonts w:ascii="Times New Roman" w:hAnsi="Times New Roman" w:cs="Times New Roman"/>
          <w:sz w:val="24"/>
          <w:szCs w:val="24"/>
        </w:rPr>
        <w:t>;</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мектепке дейінгі жастағы балаларды тәрбиелеу мен оқытудың қазіргі заманғы әдістерін қолдану;</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аудан, қала деңгейінде мектепке дейінгі тәрбие және оқыту мәселелері бойынша әдістемелік әзірлемелердің болуы;</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xml:space="preserve">      сабақтарды зерттеу және бағалау құралдарын әзірлеу дағдыларын </w:t>
      </w:r>
      <w:proofErr w:type="gramStart"/>
      <w:r w:rsidRPr="00ED6944">
        <w:rPr>
          <w:rFonts w:ascii="Times New Roman" w:hAnsi="Times New Roman" w:cs="Times New Roman"/>
          <w:sz w:val="24"/>
          <w:szCs w:val="24"/>
        </w:rPr>
        <w:t>меңгеру</w:t>
      </w:r>
      <w:proofErr w:type="gramEnd"/>
      <w:r w:rsidRPr="00ED6944">
        <w:rPr>
          <w:rFonts w:ascii="Times New Roman" w:hAnsi="Times New Roman" w:cs="Times New Roman"/>
          <w:sz w:val="24"/>
          <w:szCs w:val="24"/>
        </w:rPr>
        <w:t>, тәрбиеленушілердің зерттеу дағдыларын дамытуды қамтамасыз ету, тәлімгерлікті жүзеге асыру және аудан, қала деңгейінде Педагогикалық қоғамдастықтағы даму стратегиясын конструктивті анықтау, облыс/республикалық маңызы бар және елорда қалалар деңгейінде тә</w:t>
      </w:r>
      <w:proofErr w:type="gramStart"/>
      <w:r w:rsidRPr="00ED6944">
        <w:rPr>
          <w:rFonts w:ascii="Times New Roman" w:hAnsi="Times New Roman" w:cs="Times New Roman"/>
          <w:sz w:val="24"/>
          <w:szCs w:val="24"/>
        </w:rPr>
        <w:t>ж</w:t>
      </w:r>
      <w:proofErr w:type="gramEnd"/>
      <w:r w:rsidRPr="00ED6944">
        <w:rPr>
          <w:rFonts w:ascii="Times New Roman" w:hAnsi="Times New Roman" w:cs="Times New Roman"/>
          <w:sz w:val="24"/>
          <w:szCs w:val="24"/>
        </w:rPr>
        <w:t>ірибені жинақтау;</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xml:space="preserve">      облыс/республикалық маңызы </w:t>
      </w:r>
      <w:proofErr w:type="gramStart"/>
      <w:r w:rsidRPr="00ED6944">
        <w:rPr>
          <w:rFonts w:ascii="Times New Roman" w:hAnsi="Times New Roman" w:cs="Times New Roman"/>
          <w:sz w:val="24"/>
          <w:szCs w:val="24"/>
        </w:rPr>
        <w:t>бар ж</w:t>
      </w:r>
      <w:proofErr w:type="gramEnd"/>
      <w:r w:rsidRPr="00ED6944">
        <w:rPr>
          <w:rFonts w:ascii="Times New Roman" w:hAnsi="Times New Roman" w:cs="Times New Roman"/>
          <w:sz w:val="24"/>
          <w:szCs w:val="24"/>
        </w:rPr>
        <w:t>әне елорда қалалар деңгейінде конкурстарға, жарыстарға қатысушылардың болуы.</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5) "педагог-шебер":</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xml:space="preserve">       "педагог-зерттеуші" санатына қойылатын жалпы талаптарға жауап беруі </w:t>
      </w:r>
      <w:proofErr w:type="gramStart"/>
      <w:r w:rsidRPr="00ED6944">
        <w:rPr>
          <w:rFonts w:ascii="Times New Roman" w:hAnsi="Times New Roman" w:cs="Times New Roman"/>
          <w:sz w:val="24"/>
          <w:szCs w:val="24"/>
        </w:rPr>
        <w:t>тиіс</w:t>
      </w:r>
      <w:proofErr w:type="gramEnd"/>
      <w:r w:rsidRPr="00ED6944">
        <w:rPr>
          <w:rFonts w:ascii="Times New Roman" w:hAnsi="Times New Roman" w:cs="Times New Roman"/>
          <w:sz w:val="24"/>
          <w:szCs w:val="24"/>
        </w:rPr>
        <w:t xml:space="preserve">: </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xml:space="preserve">       облыстық және республикалық немесе халықаралық деңгейдегі семинарларға, конкурстар мен конференцияларға қатысу, </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xml:space="preserve">       оқу бағдарламаларын, тәрбиелеу және оқыту әдістемелерін әзірлеу бейімі мен дағдыларын </w:t>
      </w:r>
      <w:proofErr w:type="gramStart"/>
      <w:r w:rsidRPr="00ED6944">
        <w:rPr>
          <w:rFonts w:ascii="Times New Roman" w:hAnsi="Times New Roman" w:cs="Times New Roman"/>
          <w:sz w:val="24"/>
          <w:szCs w:val="24"/>
        </w:rPr>
        <w:t>меңгеру</w:t>
      </w:r>
      <w:proofErr w:type="gramEnd"/>
      <w:r w:rsidRPr="00ED6944">
        <w:rPr>
          <w:rFonts w:ascii="Times New Roman" w:hAnsi="Times New Roman" w:cs="Times New Roman"/>
          <w:sz w:val="24"/>
          <w:szCs w:val="24"/>
        </w:rPr>
        <w:t xml:space="preserve">; </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xml:space="preserve">       балалардың қалалық, облыстық, республикалық </w:t>
      </w:r>
      <w:proofErr w:type="gramStart"/>
      <w:r w:rsidRPr="00ED6944">
        <w:rPr>
          <w:rFonts w:ascii="Times New Roman" w:hAnsi="Times New Roman" w:cs="Times New Roman"/>
          <w:sz w:val="24"/>
          <w:szCs w:val="24"/>
        </w:rPr>
        <w:t>конкурстар</w:t>
      </w:r>
      <w:proofErr w:type="gramEnd"/>
      <w:r w:rsidRPr="00ED6944">
        <w:rPr>
          <w:rFonts w:ascii="Times New Roman" w:hAnsi="Times New Roman" w:cs="Times New Roman"/>
          <w:sz w:val="24"/>
          <w:szCs w:val="24"/>
        </w:rPr>
        <w:t xml:space="preserve">ға қатысуын жүзеге асыру, </w:t>
      </w:r>
    </w:p>
    <w:p w:rsidR="00771A92" w:rsidRPr="00ED6944" w:rsidRDefault="00771A92" w:rsidP="00771A92">
      <w:pPr>
        <w:pStyle w:val="a5"/>
        <w:rPr>
          <w:rFonts w:ascii="Times New Roman" w:hAnsi="Times New Roman" w:cs="Times New Roman"/>
          <w:sz w:val="24"/>
          <w:szCs w:val="24"/>
        </w:rPr>
      </w:pPr>
      <w:r w:rsidRPr="00ED6944">
        <w:rPr>
          <w:rFonts w:ascii="Times New Roman" w:hAnsi="Times New Roman" w:cs="Times New Roman"/>
          <w:sz w:val="24"/>
          <w:szCs w:val="24"/>
        </w:rPr>
        <w:t xml:space="preserve">      тәлімгерлікті жүзеге асыру және облыс деңгейінде </w:t>
      </w:r>
      <w:proofErr w:type="gramStart"/>
      <w:r w:rsidRPr="00ED6944">
        <w:rPr>
          <w:rFonts w:ascii="Times New Roman" w:hAnsi="Times New Roman" w:cs="Times New Roman"/>
          <w:sz w:val="24"/>
          <w:szCs w:val="24"/>
        </w:rPr>
        <w:t>к</w:t>
      </w:r>
      <w:proofErr w:type="gramEnd"/>
      <w:r w:rsidRPr="00ED6944">
        <w:rPr>
          <w:rFonts w:ascii="Times New Roman" w:hAnsi="Times New Roman" w:cs="Times New Roman"/>
          <w:sz w:val="24"/>
          <w:szCs w:val="24"/>
        </w:rPr>
        <w:t>әсіби қоғамдастық желісін дамытуды жоспарлау, республикалық және халықаралық конкурстардың қатысушысы болып табылады немесе республикалық және халықаралық конкурстарға қатысушыларды даярлау.</w:t>
      </w:r>
    </w:p>
    <w:p w:rsidR="00771A92" w:rsidRPr="001B0555" w:rsidRDefault="00771A92" w:rsidP="00771A92">
      <w:pPr>
        <w:pStyle w:val="a5"/>
        <w:rPr>
          <w:rFonts w:ascii="Times New Roman" w:hAnsi="Times New Roman" w:cs="Times New Roman"/>
          <w:b/>
          <w:sz w:val="24"/>
          <w:lang w:val="kk-KZ"/>
        </w:rPr>
      </w:pPr>
      <w:r w:rsidRPr="001B0555">
        <w:rPr>
          <w:rFonts w:ascii="Times New Roman" w:hAnsi="Times New Roman" w:cs="Times New Roman"/>
          <w:b/>
          <w:sz w:val="24"/>
          <w:lang w:val="kk-KZ"/>
        </w:rPr>
        <w:t>Жауапкершілік:</w:t>
      </w:r>
    </w:p>
    <w:p w:rsidR="00771A92" w:rsidRPr="001B0555" w:rsidRDefault="00771A92" w:rsidP="00771A92">
      <w:pPr>
        <w:pStyle w:val="a5"/>
        <w:rPr>
          <w:rFonts w:ascii="Times New Roman" w:hAnsi="Times New Roman" w:cs="Times New Roman"/>
          <w:sz w:val="24"/>
          <w:lang w:val="kk-KZ"/>
        </w:rPr>
      </w:pPr>
      <w:r>
        <w:rPr>
          <w:rFonts w:ascii="Times New Roman" w:hAnsi="Times New Roman" w:cs="Times New Roman"/>
          <w:sz w:val="24"/>
          <w:lang w:val="kk-KZ"/>
        </w:rPr>
        <w:t xml:space="preserve">4.1 </w:t>
      </w:r>
      <w:r w:rsidRPr="001B0555">
        <w:rPr>
          <w:rFonts w:ascii="Times New Roman" w:hAnsi="Times New Roman" w:cs="Times New Roman"/>
          <w:sz w:val="24"/>
          <w:lang w:val="kk-KZ"/>
        </w:rPr>
        <w:t xml:space="preserve"> Сыбайлас жемқорлық құқық бұзушылықтар жасауға, протекционизмге, непотизмге және жақын туыстарына тікелей бағынуға жағдай жасауға жол бермеу туралы сыбайлас жемқорлыққа қарсы стандартты сақтау.</w:t>
      </w:r>
    </w:p>
    <w:p w:rsidR="00771A92" w:rsidRPr="001B0555" w:rsidRDefault="00771A92" w:rsidP="00771A92">
      <w:pPr>
        <w:pStyle w:val="a5"/>
        <w:rPr>
          <w:rFonts w:ascii="Times New Roman" w:hAnsi="Times New Roman" w:cs="Times New Roman"/>
          <w:sz w:val="24"/>
          <w:lang w:val="kk-KZ"/>
        </w:rPr>
      </w:pPr>
      <w:r>
        <w:rPr>
          <w:rFonts w:ascii="Times New Roman" w:hAnsi="Times New Roman" w:cs="Times New Roman"/>
          <w:sz w:val="24"/>
          <w:lang w:val="kk-KZ"/>
        </w:rPr>
        <w:t xml:space="preserve">4.2 </w:t>
      </w:r>
      <w:r w:rsidRPr="001B0555">
        <w:rPr>
          <w:rFonts w:ascii="Times New Roman" w:hAnsi="Times New Roman" w:cs="Times New Roman"/>
          <w:sz w:val="24"/>
          <w:lang w:val="kk-KZ"/>
        </w:rPr>
        <w:t>«Педагог мәртебесі туралы» Заңның 15-бабы 1-тармағының 10-тармақшасына сәйкес құқық қорғау органдарына және жоғары тұрған басшылыққа кәмелетке толмағандардың немесе оларға қатысты, оның ішінде өзіне белгілі болған қылмыстық немесе әкімшілік құқық бұзушылық белгілері бар заңсыз әрекеттер (әрекетсіздік), білім беру ұйымынан тыс кәсіби қызметке байланысты фактілерді шұғыл  жазбаша хабарлайды.</w:t>
      </w:r>
    </w:p>
    <w:p w:rsidR="00771A92" w:rsidRPr="001B0555" w:rsidRDefault="00771A92" w:rsidP="00771A92">
      <w:pPr>
        <w:pStyle w:val="a5"/>
        <w:rPr>
          <w:rFonts w:ascii="Times New Roman" w:hAnsi="Times New Roman" w:cs="Times New Roman"/>
          <w:sz w:val="24"/>
          <w:lang w:val="kk-KZ"/>
        </w:rPr>
      </w:pPr>
      <w:r>
        <w:rPr>
          <w:rFonts w:ascii="Times New Roman" w:hAnsi="Times New Roman" w:cs="Times New Roman"/>
          <w:sz w:val="24"/>
          <w:lang w:val="kk-KZ"/>
        </w:rPr>
        <w:t xml:space="preserve">4.3 </w:t>
      </w:r>
      <w:r w:rsidRPr="001B0555">
        <w:rPr>
          <w:rFonts w:ascii="Times New Roman" w:hAnsi="Times New Roman" w:cs="Times New Roman"/>
          <w:sz w:val="24"/>
          <w:lang w:val="kk-KZ"/>
        </w:rPr>
        <w:t>Қазақстан Республикасының «Әкімшілік құқық бұзушылық туралы» Кодексіне сәйкес білім беру ұйымдарындағы заңсыз миссионерлік қызметі үшін әкімшілік жауапкершілікке тартылады.</w:t>
      </w:r>
    </w:p>
    <w:p w:rsidR="00431A56" w:rsidRDefault="00431A56">
      <w:pPr>
        <w:rPr>
          <w:lang w:val="kk-KZ"/>
        </w:rPr>
      </w:pPr>
    </w:p>
    <w:p w:rsidR="00431A56" w:rsidRDefault="00431A56">
      <w:pPr>
        <w:rPr>
          <w:lang w:val="kk-KZ"/>
        </w:rPr>
      </w:pPr>
    </w:p>
    <w:p w:rsidR="00431A56" w:rsidRDefault="00431A56">
      <w:pPr>
        <w:rPr>
          <w:lang w:val="kk-KZ"/>
        </w:rPr>
      </w:pPr>
    </w:p>
    <w:p w:rsidR="00431A56" w:rsidRDefault="00431A56">
      <w:pPr>
        <w:rPr>
          <w:lang w:val="kk-KZ"/>
        </w:rPr>
      </w:pPr>
    </w:p>
    <w:p w:rsidR="00431A56" w:rsidRDefault="00431A56">
      <w:pPr>
        <w:rPr>
          <w:lang w:val="kk-KZ"/>
        </w:rPr>
      </w:pPr>
    </w:p>
    <w:p w:rsidR="00431A56" w:rsidRDefault="00431A56">
      <w:pPr>
        <w:rPr>
          <w:lang w:val="kk-KZ"/>
        </w:rPr>
      </w:pPr>
    </w:p>
    <w:p w:rsidR="00431A56" w:rsidRDefault="00431A56">
      <w:pPr>
        <w:rPr>
          <w:lang w:val="kk-KZ"/>
        </w:rPr>
      </w:pPr>
    </w:p>
    <w:p w:rsidR="00431A56" w:rsidRDefault="00431A56">
      <w:pPr>
        <w:rPr>
          <w:lang w:val="kk-KZ"/>
        </w:rPr>
      </w:pPr>
    </w:p>
    <w:p w:rsidR="00431A56" w:rsidRPr="00431A56" w:rsidRDefault="00431A56" w:rsidP="00431A56">
      <w:pPr>
        <w:shd w:val="clear" w:color="auto" w:fill="FFFFFF"/>
        <w:spacing w:after="0" w:line="240" w:lineRule="auto"/>
        <w:jc w:val="center"/>
        <w:textAlignment w:val="baseline"/>
        <w:rPr>
          <w:rFonts w:ascii="Times New Roman" w:eastAsia="Times New Roman" w:hAnsi="Times New Roman" w:cs="Times New Roman"/>
          <w:color w:val="000000"/>
          <w:lang w:val="kk-KZ"/>
        </w:rPr>
      </w:pPr>
      <w:r w:rsidRPr="00771A92">
        <w:rPr>
          <w:rFonts w:ascii="Times New Roman" w:eastAsia="Times New Roman" w:hAnsi="Times New Roman" w:cs="Times New Roman"/>
          <w:b/>
          <w:bCs/>
          <w:color w:val="000000"/>
          <w:lang w:val="kk-KZ"/>
        </w:rPr>
        <w:lastRenderedPageBreak/>
        <w:t>КМҚК «Ақерке» бөбекжайыныңпедагогтерін лауазымға тағайындау тәртібі</w:t>
      </w:r>
    </w:p>
    <w:p w:rsidR="00431A56" w:rsidRPr="00431A56" w:rsidRDefault="00431A56" w:rsidP="00431A56">
      <w:pPr>
        <w:numPr>
          <w:ilvl w:val="0"/>
          <w:numId w:val="1"/>
        </w:numPr>
        <w:spacing w:after="0" w:line="240" w:lineRule="auto"/>
        <w:ind w:left="0"/>
        <w:textAlignment w:val="baseline"/>
        <w:rPr>
          <w:rFonts w:ascii="Times New Roman" w:eastAsia="Times New Roman" w:hAnsi="Times New Roman" w:cs="Times New Roman"/>
          <w:color w:val="000000"/>
          <w:lang w:val="kk-KZ"/>
        </w:rPr>
      </w:pPr>
      <w:r w:rsidRPr="00431A56">
        <w:rPr>
          <w:rFonts w:ascii="Times New Roman" w:eastAsia="Times New Roman" w:hAnsi="Times New Roman" w:cs="Times New Roman"/>
          <w:color w:val="000000"/>
          <w:lang w:val="kk-KZ"/>
        </w:rPr>
        <w:t>КМҚК «Ақерке» бөбекжайыныңбос орындарына конкурс өткізеді.</w:t>
      </w:r>
    </w:p>
    <w:p w:rsidR="00431A56" w:rsidRPr="00431A56" w:rsidRDefault="00431A56" w:rsidP="00431A56">
      <w:pPr>
        <w:numPr>
          <w:ilvl w:val="0"/>
          <w:numId w:val="1"/>
        </w:numPr>
        <w:spacing w:after="0" w:line="240" w:lineRule="auto"/>
        <w:ind w:left="0"/>
        <w:textAlignment w:val="baseline"/>
        <w:rPr>
          <w:rFonts w:ascii="Times New Roman" w:eastAsia="Times New Roman" w:hAnsi="Times New Roman" w:cs="Times New Roman"/>
          <w:color w:val="000000"/>
          <w:lang w:val="kk-KZ"/>
        </w:rPr>
      </w:pPr>
      <w:r w:rsidRPr="00431A56">
        <w:rPr>
          <w:rFonts w:ascii="Times New Roman" w:eastAsia="Times New Roman" w:hAnsi="Times New Roman" w:cs="Times New Roman"/>
          <w:color w:val="000000"/>
          <w:lang w:val="kk-KZ"/>
        </w:rPr>
        <w:t>Конкурсқа www.enbek.kz веб-сайтында тіркелген, Қазақстан Республикасы Білім және ғылым министрінің 2009 жылғы 13 шілдедегі №338 бұйрығымен бекітілген мұғалімдер лауазымдарының типтік біліктілік сипаттамаларына сәйкес келетін, конкурсқа барлық қажетті құжаттарды тапсырған мұғалімдер қатысады.</w:t>
      </w:r>
    </w:p>
    <w:p w:rsidR="00431A56" w:rsidRPr="00431A56" w:rsidRDefault="00431A56" w:rsidP="00431A56">
      <w:pPr>
        <w:shd w:val="clear" w:color="auto" w:fill="FFFFFF"/>
        <w:spacing w:after="0" w:line="240" w:lineRule="auto"/>
        <w:ind w:left="851"/>
        <w:jc w:val="center"/>
        <w:textAlignment w:val="baseline"/>
        <w:rPr>
          <w:rFonts w:ascii="Times New Roman" w:eastAsia="Times New Roman" w:hAnsi="Times New Roman" w:cs="Times New Roman"/>
          <w:color w:val="000000"/>
        </w:rPr>
      </w:pPr>
      <w:r w:rsidRPr="00771A92">
        <w:rPr>
          <w:rFonts w:ascii="Times New Roman" w:eastAsia="Times New Roman" w:hAnsi="Times New Roman" w:cs="Times New Roman"/>
          <w:b/>
          <w:bCs/>
          <w:color w:val="000000"/>
        </w:rPr>
        <w:t>Конкурс өткізу туралы хабарландыру</w:t>
      </w:r>
      <w:r w:rsidRPr="00431A56">
        <w:rPr>
          <w:rFonts w:ascii="Times New Roman" w:eastAsia="Times New Roman" w:hAnsi="Times New Roman" w:cs="Times New Roman"/>
          <w:color w:val="000000"/>
        </w:rPr>
        <w:t>:</w:t>
      </w:r>
    </w:p>
    <w:p w:rsidR="00431A56" w:rsidRPr="00431A56" w:rsidRDefault="00431A56" w:rsidP="00431A56">
      <w:pPr>
        <w:numPr>
          <w:ilvl w:val="0"/>
          <w:numId w:val="2"/>
        </w:numPr>
        <w:spacing w:after="0" w:line="240" w:lineRule="auto"/>
        <w:ind w:left="0"/>
        <w:textAlignment w:val="baseline"/>
        <w:rPr>
          <w:rFonts w:ascii="Times New Roman" w:eastAsia="Times New Roman" w:hAnsi="Times New Roman" w:cs="Times New Roman"/>
          <w:color w:val="000000"/>
        </w:rPr>
      </w:pPr>
      <w:r w:rsidRPr="00771A92">
        <w:rPr>
          <w:rFonts w:ascii="Times New Roman" w:eastAsia="Times New Roman" w:hAnsi="Times New Roman" w:cs="Times New Roman"/>
          <w:b/>
          <w:bCs/>
          <w:color w:val="000000"/>
        </w:rPr>
        <w:t>Орналасқан жері – </w:t>
      </w:r>
      <w:r w:rsidRPr="00431A56">
        <w:rPr>
          <w:rFonts w:ascii="Times New Roman" w:eastAsia="Times New Roman" w:hAnsi="Times New Roman" w:cs="Times New Roman"/>
          <w:color w:val="000000"/>
        </w:rPr>
        <w:t>Қарағанды облысы, Жаң</w:t>
      </w:r>
      <w:proofErr w:type="gramStart"/>
      <w:r w:rsidRPr="00431A56">
        <w:rPr>
          <w:rFonts w:ascii="Times New Roman" w:eastAsia="Times New Roman" w:hAnsi="Times New Roman" w:cs="Times New Roman"/>
          <w:color w:val="000000"/>
        </w:rPr>
        <w:t>аар</w:t>
      </w:r>
      <w:proofErr w:type="gramEnd"/>
      <w:r w:rsidRPr="00431A56">
        <w:rPr>
          <w:rFonts w:ascii="Times New Roman" w:eastAsia="Times New Roman" w:hAnsi="Times New Roman" w:cs="Times New Roman"/>
          <w:color w:val="000000"/>
        </w:rPr>
        <w:t>қа ауданы, Жаңаарқа кенті, А.Сейдімбеков көшесі, 55Аүй,  КМҚК «Ақерке» бөбекжайы</w:t>
      </w:r>
    </w:p>
    <w:p w:rsidR="00431A56" w:rsidRPr="00431A56" w:rsidRDefault="00431A56" w:rsidP="00431A56">
      <w:pPr>
        <w:numPr>
          <w:ilvl w:val="0"/>
          <w:numId w:val="2"/>
        </w:numPr>
        <w:spacing w:after="0" w:line="240" w:lineRule="auto"/>
        <w:ind w:left="0"/>
        <w:textAlignment w:val="baseline"/>
        <w:rPr>
          <w:rFonts w:ascii="Times New Roman" w:eastAsia="Times New Roman" w:hAnsi="Times New Roman" w:cs="Times New Roman"/>
          <w:color w:val="000000"/>
        </w:rPr>
      </w:pPr>
      <w:r w:rsidRPr="00771A92">
        <w:rPr>
          <w:rFonts w:ascii="Times New Roman" w:eastAsia="Times New Roman" w:hAnsi="Times New Roman" w:cs="Times New Roman"/>
          <w:b/>
          <w:bCs/>
          <w:color w:val="000000"/>
        </w:rPr>
        <w:t>Пошталық мекенжайы – </w:t>
      </w:r>
      <w:r w:rsidRPr="00431A56">
        <w:rPr>
          <w:rFonts w:ascii="Times New Roman" w:eastAsia="Times New Roman" w:hAnsi="Times New Roman" w:cs="Times New Roman"/>
          <w:color w:val="000000"/>
        </w:rPr>
        <w:t>Жаңаарқа кенті</w:t>
      </w:r>
      <w:r w:rsidRPr="00771A92">
        <w:rPr>
          <w:rFonts w:ascii="Times New Roman" w:eastAsia="Times New Roman" w:hAnsi="Times New Roman" w:cs="Times New Roman"/>
          <w:b/>
          <w:bCs/>
          <w:color w:val="000000"/>
        </w:rPr>
        <w:t>, индекс нөмі</w:t>
      </w:r>
      <w:proofErr w:type="gramStart"/>
      <w:r w:rsidRPr="00771A92">
        <w:rPr>
          <w:rFonts w:ascii="Times New Roman" w:eastAsia="Times New Roman" w:hAnsi="Times New Roman" w:cs="Times New Roman"/>
          <w:b/>
          <w:bCs/>
          <w:color w:val="000000"/>
        </w:rPr>
        <w:t>р</w:t>
      </w:r>
      <w:proofErr w:type="gramEnd"/>
      <w:r w:rsidRPr="00771A92">
        <w:rPr>
          <w:rFonts w:ascii="Times New Roman" w:eastAsia="Times New Roman" w:hAnsi="Times New Roman" w:cs="Times New Roman"/>
          <w:b/>
          <w:bCs/>
          <w:color w:val="000000"/>
        </w:rPr>
        <w:t>і </w:t>
      </w:r>
      <w:r w:rsidRPr="00431A56">
        <w:rPr>
          <w:rFonts w:ascii="Times New Roman" w:eastAsia="Times New Roman" w:hAnsi="Times New Roman" w:cs="Times New Roman"/>
          <w:color w:val="000000"/>
        </w:rPr>
        <w:t>100500</w:t>
      </w:r>
    </w:p>
    <w:p w:rsidR="00431A56" w:rsidRPr="00431A56" w:rsidRDefault="00431A56" w:rsidP="00431A56">
      <w:pPr>
        <w:numPr>
          <w:ilvl w:val="0"/>
          <w:numId w:val="2"/>
        </w:numPr>
        <w:spacing w:after="0" w:line="240" w:lineRule="auto"/>
        <w:ind w:left="0"/>
        <w:textAlignment w:val="baseline"/>
        <w:rPr>
          <w:rFonts w:ascii="Times New Roman" w:eastAsia="Times New Roman" w:hAnsi="Times New Roman" w:cs="Times New Roman"/>
          <w:color w:val="000000"/>
        </w:rPr>
      </w:pPr>
      <w:r w:rsidRPr="00771A92">
        <w:rPr>
          <w:rFonts w:ascii="Times New Roman" w:eastAsia="Times New Roman" w:hAnsi="Times New Roman" w:cs="Times New Roman"/>
          <w:b/>
          <w:bCs/>
          <w:color w:val="000000"/>
        </w:rPr>
        <w:t>Телефон нөмі</w:t>
      </w:r>
      <w:proofErr w:type="gramStart"/>
      <w:r w:rsidRPr="00771A92">
        <w:rPr>
          <w:rFonts w:ascii="Times New Roman" w:eastAsia="Times New Roman" w:hAnsi="Times New Roman" w:cs="Times New Roman"/>
          <w:b/>
          <w:bCs/>
          <w:color w:val="000000"/>
        </w:rPr>
        <w:t>р</w:t>
      </w:r>
      <w:proofErr w:type="gramEnd"/>
      <w:r w:rsidRPr="00771A92">
        <w:rPr>
          <w:rFonts w:ascii="Times New Roman" w:eastAsia="Times New Roman" w:hAnsi="Times New Roman" w:cs="Times New Roman"/>
          <w:b/>
          <w:bCs/>
          <w:color w:val="000000"/>
        </w:rPr>
        <w:t>і – </w:t>
      </w:r>
      <w:r w:rsidRPr="00431A56">
        <w:rPr>
          <w:rFonts w:ascii="Times New Roman" w:eastAsia="Times New Roman" w:hAnsi="Times New Roman" w:cs="Times New Roman"/>
          <w:color w:val="000000"/>
        </w:rPr>
        <w:t>87103026709</w:t>
      </w:r>
    </w:p>
    <w:p w:rsidR="00431A56" w:rsidRPr="00431A56" w:rsidRDefault="00431A56" w:rsidP="00431A56">
      <w:pPr>
        <w:numPr>
          <w:ilvl w:val="0"/>
          <w:numId w:val="2"/>
        </w:numPr>
        <w:spacing w:after="0" w:line="240" w:lineRule="auto"/>
        <w:ind w:left="0"/>
        <w:textAlignment w:val="baseline"/>
        <w:rPr>
          <w:rFonts w:ascii="Times New Roman" w:eastAsia="Times New Roman" w:hAnsi="Times New Roman" w:cs="Times New Roman"/>
          <w:color w:val="000000"/>
        </w:rPr>
      </w:pPr>
      <w:r w:rsidRPr="00771A92">
        <w:rPr>
          <w:rFonts w:ascii="Times New Roman" w:eastAsia="Times New Roman" w:hAnsi="Times New Roman" w:cs="Times New Roman"/>
          <w:b/>
          <w:bCs/>
          <w:color w:val="000000"/>
        </w:rPr>
        <w:t>Электрондық пошта мекенжайын – </w:t>
      </w:r>
      <w:r w:rsidRPr="00431A56">
        <w:rPr>
          <w:rFonts w:ascii="Times New Roman" w:eastAsia="Times New Roman" w:hAnsi="Times New Roman" w:cs="Times New Roman"/>
          <w:color w:val="000000"/>
        </w:rPr>
        <w:t>akierkie.2013@mail.ru</w:t>
      </w:r>
    </w:p>
    <w:p w:rsidR="00431A56" w:rsidRPr="00431A56" w:rsidRDefault="00431A56" w:rsidP="00431A56">
      <w:pPr>
        <w:numPr>
          <w:ilvl w:val="0"/>
          <w:numId w:val="2"/>
        </w:numPr>
        <w:spacing w:after="0" w:line="240" w:lineRule="auto"/>
        <w:ind w:left="0"/>
        <w:textAlignment w:val="baseline"/>
        <w:rPr>
          <w:rFonts w:ascii="Times New Roman" w:eastAsia="Times New Roman" w:hAnsi="Times New Roman" w:cs="Times New Roman"/>
          <w:color w:val="000000"/>
        </w:rPr>
      </w:pPr>
      <w:r w:rsidRPr="00771A92">
        <w:rPr>
          <w:rFonts w:ascii="Times New Roman" w:eastAsia="Times New Roman" w:hAnsi="Times New Roman" w:cs="Times New Roman"/>
          <w:b/>
          <w:bCs/>
          <w:color w:val="000000"/>
        </w:rPr>
        <w:t>Құжаттарды қабылдау мерзімі – </w:t>
      </w:r>
      <w:r w:rsidRPr="00771A92">
        <w:rPr>
          <w:rFonts w:ascii="Times New Roman" w:eastAsia="Times New Roman" w:hAnsi="Times New Roman" w:cs="Times New Roman"/>
          <w:color w:val="000000"/>
        </w:rPr>
        <w:t>202</w:t>
      </w:r>
      <w:r w:rsidRPr="00771A92">
        <w:rPr>
          <w:rFonts w:ascii="Times New Roman" w:eastAsia="Times New Roman" w:hAnsi="Times New Roman" w:cs="Times New Roman"/>
          <w:color w:val="000000"/>
          <w:lang w:val="kk-KZ"/>
        </w:rPr>
        <w:t>2</w:t>
      </w:r>
      <w:r w:rsidR="00A61EF4">
        <w:rPr>
          <w:rFonts w:ascii="Times New Roman" w:eastAsia="Times New Roman" w:hAnsi="Times New Roman" w:cs="Times New Roman"/>
          <w:color w:val="000000"/>
        </w:rPr>
        <w:t xml:space="preserve"> жылдың </w:t>
      </w:r>
      <w:r w:rsidR="00C769BC">
        <w:rPr>
          <w:rFonts w:ascii="Times New Roman" w:eastAsia="Times New Roman" w:hAnsi="Times New Roman" w:cs="Times New Roman"/>
          <w:color w:val="000000"/>
          <w:lang w:val="kk-KZ"/>
        </w:rPr>
        <w:t>10</w:t>
      </w:r>
      <w:r w:rsidR="003D2DEB">
        <w:rPr>
          <w:rFonts w:ascii="Times New Roman" w:eastAsia="Times New Roman" w:hAnsi="Times New Roman" w:cs="Times New Roman"/>
          <w:color w:val="000000"/>
          <w:lang w:val="kk-KZ"/>
        </w:rPr>
        <w:t xml:space="preserve"> маусымға</w:t>
      </w:r>
      <w:r w:rsidRPr="00771A92">
        <w:rPr>
          <w:rFonts w:ascii="Times New Roman" w:eastAsia="Times New Roman" w:hAnsi="Times New Roman" w:cs="Times New Roman"/>
          <w:color w:val="000000"/>
          <w:lang w:val="kk-KZ"/>
        </w:rPr>
        <w:t xml:space="preserve"> дейін</w:t>
      </w:r>
    </w:p>
    <w:p w:rsidR="00431A56" w:rsidRPr="00431A56" w:rsidRDefault="00431A56" w:rsidP="00431A56">
      <w:pPr>
        <w:shd w:val="clear" w:color="auto" w:fill="FFFFFF"/>
        <w:spacing w:after="0" w:line="240" w:lineRule="auto"/>
        <w:jc w:val="center"/>
        <w:textAlignment w:val="baseline"/>
        <w:rPr>
          <w:rFonts w:ascii="Times New Roman" w:eastAsia="Times New Roman" w:hAnsi="Times New Roman" w:cs="Times New Roman"/>
          <w:color w:val="000000"/>
        </w:rPr>
      </w:pPr>
      <w:r w:rsidRPr="00771A92">
        <w:rPr>
          <w:rFonts w:ascii="Times New Roman" w:eastAsia="Times New Roman" w:hAnsi="Times New Roman" w:cs="Times New Roman"/>
          <w:b/>
          <w:bCs/>
          <w:color w:val="000000"/>
        </w:rPr>
        <w:t>Қажетті құжаттар тізбесі:</w:t>
      </w:r>
    </w:p>
    <w:p w:rsidR="00431A56" w:rsidRPr="00431A56" w:rsidRDefault="00431A56" w:rsidP="00431A56">
      <w:pPr>
        <w:shd w:val="clear" w:color="auto" w:fill="FFFFFF"/>
        <w:spacing w:after="0" w:line="240" w:lineRule="auto"/>
        <w:textAlignment w:val="baseline"/>
        <w:rPr>
          <w:rFonts w:ascii="Times New Roman" w:eastAsia="Times New Roman" w:hAnsi="Times New Roman" w:cs="Times New Roman"/>
          <w:color w:val="000000"/>
        </w:rPr>
      </w:pPr>
      <w:r w:rsidRPr="00431A56">
        <w:rPr>
          <w:rFonts w:ascii="Times New Roman" w:eastAsia="Times New Roman" w:hAnsi="Times New Roman" w:cs="Times New Roman"/>
          <w:color w:val="000000"/>
        </w:rPr>
        <w:t>Конкурсқа қатысуға ниет білдірген тұлға хабарландыруда көрсетілген құжаттарды қабылдау мерзімінде келесі құжаттарды </w:t>
      </w:r>
      <w:r w:rsidRPr="00771A92">
        <w:rPr>
          <w:rFonts w:ascii="Times New Roman" w:eastAsia="Times New Roman" w:hAnsi="Times New Roman" w:cs="Times New Roman"/>
          <w:b/>
          <w:bCs/>
          <w:color w:val="000000"/>
        </w:rPr>
        <w:t>электрондық немесе қағаз тү</w:t>
      </w:r>
      <w:proofErr w:type="gramStart"/>
      <w:r w:rsidRPr="00771A92">
        <w:rPr>
          <w:rFonts w:ascii="Times New Roman" w:eastAsia="Times New Roman" w:hAnsi="Times New Roman" w:cs="Times New Roman"/>
          <w:b/>
          <w:bCs/>
          <w:color w:val="000000"/>
        </w:rPr>
        <w:t>р</w:t>
      </w:r>
      <w:proofErr w:type="gramEnd"/>
      <w:r w:rsidRPr="00771A92">
        <w:rPr>
          <w:rFonts w:ascii="Times New Roman" w:eastAsia="Times New Roman" w:hAnsi="Times New Roman" w:cs="Times New Roman"/>
          <w:b/>
          <w:bCs/>
          <w:color w:val="000000"/>
        </w:rPr>
        <w:t>інде</w:t>
      </w:r>
      <w:r w:rsidRPr="00431A56">
        <w:rPr>
          <w:rFonts w:ascii="Times New Roman" w:eastAsia="Times New Roman" w:hAnsi="Times New Roman" w:cs="Times New Roman"/>
          <w:color w:val="000000"/>
        </w:rPr>
        <w:t> жолдайды:</w:t>
      </w:r>
    </w:p>
    <w:p w:rsidR="00431A56" w:rsidRPr="00431A56" w:rsidRDefault="00431A56" w:rsidP="00431A56">
      <w:pPr>
        <w:shd w:val="clear" w:color="auto" w:fill="FFFFFF"/>
        <w:spacing w:after="0" w:line="240" w:lineRule="auto"/>
        <w:textAlignment w:val="baseline"/>
        <w:rPr>
          <w:rFonts w:ascii="Times New Roman" w:eastAsia="Times New Roman" w:hAnsi="Times New Roman" w:cs="Times New Roman"/>
          <w:color w:val="000000"/>
        </w:rPr>
      </w:pPr>
      <w:r w:rsidRPr="00771A92">
        <w:rPr>
          <w:rFonts w:ascii="Times New Roman" w:eastAsia="Times New Roman" w:hAnsi="Times New Roman" w:cs="Times New Roman"/>
          <w:b/>
          <w:bCs/>
          <w:color w:val="000000"/>
        </w:rPr>
        <w:t xml:space="preserve">1) </w:t>
      </w:r>
      <w:proofErr w:type="gramStart"/>
      <w:r w:rsidRPr="00771A92">
        <w:rPr>
          <w:rFonts w:ascii="Times New Roman" w:eastAsia="Times New Roman" w:hAnsi="Times New Roman" w:cs="Times New Roman"/>
          <w:b/>
          <w:bCs/>
          <w:color w:val="000000"/>
        </w:rPr>
        <w:t>осы</w:t>
      </w:r>
      <w:proofErr w:type="gramEnd"/>
      <w:r w:rsidRPr="00771A92">
        <w:rPr>
          <w:rFonts w:ascii="Times New Roman" w:eastAsia="Times New Roman" w:hAnsi="Times New Roman" w:cs="Times New Roman"/>
          <w:b/>
          <w:bCs/>
          <w:color w:val="000000"/>
        </w:rPr>
        <w:t xml:space="preserve"> Қағидаларға 11-қосымшаға сәйкес қоса берілетін құжаттардың тізбесін көрсете отырып, конкурсқа қатысу туралы өтініш;</w:t>
      </w:r>
    </w:p>
    <w:p w:rsidR="00431A56" w:rsidRPr="00431A56" w:rsidRDefault="00431A56" w:rsidP="00431A56">
      <w:pPr>
        <w:shd w:val="clear" w:color="auto" w:fill="FFFFFF"/>
        <w:spacing w:after="0" w:line="240" w:lineRule="auto"/>
        <w:textAlignment w:val="baseline"/>
        <w:rPr>
          <w:rFonts w:ascii="Times New Roman" w:eastAsia="Times New Roman" w:hAnsi="Times New Roman" w:cs="Times New Roman"/>
          <w:color w:val="000000"/>
        </w:rPr>
      </w:pPr>
      <w:r w:rsidRPr="00771A92">
        <w:rPr>
          <w:rFonts w:ascii="Times New Roman" w:eastAsia="Times New Roman" w:hAnsi="Times New Roman" w:cs="Times New Roman"/>
          <w:b/>
          <w:bCs/>
          <w:color w:val="000000"/>
        </w:rPr>
        <w:t>2) жеке басын куәландыратын құжаттың көшірмесі;</w:t>
      </w:r>
    </w:p>
    <w:p w:rsidR="00431A56" w:rsidRPr="00431A56" w:rsidRDefault="00431A56" w:rsidP="00431A56">
      <w:pPr>
        <w:shd w:val="clear" w:color="auto" w:fill="FFFFFF"/>
        <w:spacing w:after="0" w:line="240" w:lineRule="auto"/>
        <w:textAlignment w:val="baseline"/>
        <w:rPr>
          <w:rFonts w:ascii="Times New Roman" w:eastAsia="Times New Roman" w:hAnsi="Times New Roman" w:cs="Times New Roman"/>
          <w:color w:val="000000"/>
        </w:rPr>
      </w:pPr>
      <w:r w:rsidRPr="00771A92">
        <w:rPr>
          <w:rFonts w:ascii="Times New Roman" w:eastAsia="Times New Roman" w:hAnsi="Times New Roman" w:cs="Times New Roman"/>
          <w:b/>
          <w:bCs/>
          <w:color w:val="000000"/>
        </w:rPr>
        <w:t>3) кадрларды есепке алу бойынша толтырылған жеке іс парағы (нақты тұ</w:t>
      </w:r>
      <w:proofErr w:type="gramStart"/>
      <w:r w:rsidRPr="00771A92">
        <w:rPr>
          <w:rFonts w:ascii="Times New Roman" w:eastAsia="Times New Roman" w:hAnsi="Times New Roman" w:cs="Times New Roman"/>
          <w:b/>
          <w:bCs/>
          <w:color w:val="000000"/>
        </w:rPr>
        <w:t>р</w:t>
      </w:r>
      <w:proofErr w:type="gramEnd"/>
      <w:r w:rsidRPr="00771A92">
        <w:rPr>
          <w:rFonts w:ascii="Times New Roman" w:eastAsia="Times New Roman" w:hAnsi="Times New Roman" w:cs="Times New Roman"/>
          <w:b/>
          <w:bCs/>
          <w:color w:val="000000"/>
        </w:rPr>
        <w:t>ғылықты мекенжайы мен байланыс телефондары көрсетілген – бар болса);</w:t>
      </w:r>
    </w:p>
    <w:p w:rsidR="00431A56" w:rsidRPr="00431A56" w:rsidRDefault="00431A56" w:rsidP="00431A56">
      <w:pPr>
        <w:shd w:val="clear" w:color="auto" w:fill="FFFFFF"/>
        <w:spacing w:after="0" w:line="240" w:lineRule="auto"/>
        <w:textAlignment w:val="baseline"/>
        <w:rPr>
          <w:rFonts w:ascii="Times New Roman" w:eastAsia="Times New Roman" w:hAnsi="Times New Roman" w:cs="Times New Roman"/>
          <w:color w:val="000000"/>
        </w:rPr>
      </w:pPr>
      <w:r w:rsidRPr="00771A92">
        <w:rPr>
          <w:rFonts w:ascii="Times New Roman" w:eastAsia="Times New Roman" w:hAnsi="Times New Roman" w:cs="Times New Roman"/>
          <w:b/>
          <w:bCs/>
          <w:color w:val="000000"/>
        </w:rPr>
        <w:t xml:space="preserve">4) білім беру саласындағы </w:t>
      </w:r>
      <w:proofErr w:type="gramStart"/>
      <w:r w:rsidRPr="00771A92">
        <w:rPr>
          <w:rFonts w:ascii="Times New Roman" w:eastAsia="Times New Roman" w:hAnsi="Times New Roman" w:cs="Times New Roman"/>
          <w:b/>
          <w:bCs/>
          <w:color w:val="000000"/>
        </w:rPr>
        <w:t>у</w:t>
      </w:r>
      <w:proofErr w:type="gramEnd"/>
      <w:r w:rsidRPr="00771A92">
        <w:rPr>
          <w:rFonts w:ascii="Times New Roman" w:eastAsia="Times New Roman" w:hAnsi="Times New Roman" w:cs="Times New Roman"/>
          <w:b/>
          <w:bCs/>
          <w:color w:val="000000"/>
        </w:rPr>
        <w:t xml:space="preserve">әкілетті </w:t>
      </w:r>
      <w:proofErr w:type="gramStart"/>
      <w:r w:rsidRPr="00771A92">
        <w:rPr>
          <w:rFonts w:ascii="Times New Roman" w:eastAsia="Times New Roman" w:hAnsi="Times New Roman" w:cs="Times New Roman"/>
          <w:b/>
          <w:bCs/>
          <w:color w:val="000000"/>
        </w:rPr>
        <w:t>орган</w:t>
      </w:r>
      <w:proofErr w:type="gramEnd"/>
      <w:r w:rsidRPr="00771A92">
        <w:rPr>
          <w:rFonts w:ascii="Times New Roman" w:eastAsia="Times New Roman" w:hAnsi="Times New Roman" w:cs="Times New Roman"/>
          <w:b/>
          <w:bCs/>
          <w:color w:val="000000"/>
        </w:rPr>
        <w:t xml:space="preserve"> бекіткен лауазымға қойылатын біліктілік талаптарына сәйкес білімі туралы құжаттардың көшірмелері;</w:t>
      </w:r>
    </w:p>
    <w:p w:rsidR="00431A56" w:rsidRPr="00431A56" w:rsidRDefault="00431A56" w:rsidP="00431A56">
      <w:pPr>
        <w:shd w:val="clear" w:color="auto" w:fill="FFFFFF"/>
        <w:spacing w:after="0" w:line="240" w:lineRule="auto"/>
        <w:textAlignment w:val="baseline"/>
        <w:rPr>
          <w:rFonts w:ascii="Times New Roman" w:eastAsia="Times New Roman" w:hAnsi="Times New Roman" w:cs="Times New Roman"/>
          <w:color w:val="000000"/>
        </w:rPr>
      </w:pPr>
      <w:r w:rsidRPr="00771A92">
        <w:rPr>
          <w:rFonts w:ascii="Times New Roman" w:eastAsia="Times New Roman" w:hAnsi="Times New Roman" w:cs="Times New Roman"/>
          <w:b/>
          <w:bCs/>
          <w:color w:val="000000"/>
        </w:rPr>
        <w:t>5) еңбек қызметін растайтын құжаттың көшірмесі (бар болса);</w:t>
      </w:r>
    </w:p>
    <w:p w:rsidR="00431A56" w:rsidRPr="00431A56" w:rsidRDefault="00431A56" w:rsidP="00431A56">
      <w:pPr>
        <w:shd w:val="clear" w:color="auto" w:fill="FFFFFF"/>
        <w:spacing w:after="0" w:line="240" w:lineRule="auto"/>
        <w:textAlignment w:val="baseline"/>
        <w:rPr>
          <w:rFonts w:ascii="Times New Roman" w:eastAsia="Times New Roman" w:hAnsi="Times New Roman" w:cs="Times New Roman"/>
          <w:color w:val="000000"/>
        </w:rPr>
      </w:pPr>
      <w:r w:rsidRPr="00771A92">
        <w:rPr>
          <w:rFonts w:ascii="Times New Roman" w:eastAsia="Times New Roman" w:hAnsi="Times New Roman" w:cs="Times New Roman"/>
          <w:b/>
          <w:bCs/>
          <w:color w:val="000000"/>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w:t>
      </w:r>
      <w:proofErr w:type="gramStart"/>
      <w:r w:rsidRPr="00771A92">
        <w:rPr>
          <w:rFonts w:ascii="Times New Roman" w:eastAsia="Times New Roman" w:hAnsi="Times New Roman" w:cs="Times New Roman"/>
          <w:b/>
          <w:bCs/>
          <w:color w:val="000000"/>
        </w:rPr>
        <w:t>Р</w:t>
      </w:r>
      <w:proofErr w:type="gramEnd"/>
      <w:r w:rsidRPr="00771A92">
        <w:rPr>
          <w:rFonts w:ascii="Times New Roman" w:eastAsia="Times New Roman" w:hAnsi="Times New Roman" w:cs="Times New Roman"/>
          <w:b/>
          <w:bCs/>
          <w:color w:val="000000"/>
        </w:rPr>
        <w:t xml:space="preserve"> ДСМ-175/2020 бұйрығымен бекітілген нысан бойынша денсаулық жағдайы туралы анықтама. </w:t>
      </w:r>
    </w:p>
    <w:p w:rsidR="00431A56" w:rsidRPr="00431A56" w:rsidRDefault="00431A56" w:rsidP="00431A56">
      <w:pPr>
        <w:shd w:val="clear" w:color="auto" w:fill="FFFFFF"/>
        <w:spacing w:after="0" w:line="240" w:lineRule="auto"/>
        <w:textAlignment w:val="baseline"/>
        <w:rPr>
          <w:rFonts w:ascii="Times New Roman" w:eastAsia="Times New Roman" w:hAnsi="Times New Roman" w:cs="Times New Roman"/>
          <w:color w:val="000000"/>
        </w:rPr>
      </w:pPr>
      <w:r w:rsidRPr="00771A92">
        <w:rPr>
          <w:rFonts w:ascii="Times New Roman" w:eastAsia="Times New Roman" w:hAnsi="Times New Roman" w:cs="Times New Roman"/>
          <w:b/>
          <w:bCs/>
          <w:color w:val="000000"/>
        </w:rPr>
        <w:t>7) Психоневрологиялық ұйымнан анықтама;</w:t>
      </w:r>
    </w:p>
    <w:p w:rsidR="00431A56" w:rsidRPr="00431A56" w:rsidRDefault="00431A56" w:rsidP="00431A56">
      <w:pPr>
        <w:shd w:val="clear" w:color="auto" w:fill="FFFFFF"/>
        <w:spacing w:after="0" w:line="240" w:lineRule="auto"/>
        <w:textAlignment w:val="baseline"/>
        <w:rPr>
          <w:rFonts w:ascii="Times New Roman" w:eastAsia="Times New Roman" w:hAnsi="Times New Roman" w:cs="Times New Roman"/>
          <w:color w:val="000000"/>
        </w:rPr>
      </w:pPr>
      <w:r w:rsidRPr="00771A92">
        <w:rPr>
          <w:rFonts w:ascii="Times New Roman" w:eastAsia="Times New Roman" w:hAnsi="Times New Roman" w:cs="Times New Roman"/>
          <w:b/>
          <w:bCs/>
          <w:color w:val="000000"/>
        </w:rPr>
        <w:t>8) Наркологиялық ұйымнан анықтама;</w:t>
      </w:r>
    </w:p>
    <w:p w:rsidR="00431A56" w:rsidRPr="00431A56" w:rsidRDefault="00431A56" w:rsidP="00431A56">
      <w:pPr>
        <w:shd w:val="clear" w:color="auto" w:fill="FFFFFF"/>
        <w:spacing w:after="0" w:line="240" w:lineRule="auto"/>
        <w:textAlignment w:val="baseline"/>
        <w:rPr>
          <w:rFonts w:ascii="Times New Roman" w:eastAsia="Times New Roman" w:hAnsi="Times New Roman" w:cs="Times New Roman"/>
          <w:color w:val="000000"/>
        </w:rPr>
      </w:pPr>
      <w:r w:rsidRPr="00771A92">
        <w:rPr>
          <w:rFonts w:ascii="Times New Roman" w:eastAsia="Times New Roman" w:hAnsi="Times New Roman" w:cs="Times New Roman"/>
          <w:b/>
          <w:bCs/>
          <w:color w:val="000000"/>
        </w:rPr>
        <w:t>9) соттылығының жоқ (бар) екендігі туралы анықтама;</w:t>
      </w:r>
    </w:p>
    <w:p w:rsidR="00431A56" w:rsidRPr="00431A56" w:rsidRDefault="00431A56" w:rsidP="00431A56">
      <w:pPr>
        <w:shd w:val="clear" w:color="auto" w:fill="FFFFFF"/>
        <w:spacing w:after="0" w:line="240" w:lineRule="auto"/>
        <w:textAlignment w:val="baseline"/>
        <w:rPr>
          <w:rFonts w:ascii="Times New Roman" w:eastAsia="Times New Roman" w:hAnsi="Times New Roman" w:cs="Times New Roman"/>
          <w:color w:val="000000"/>
        </w:rPr>
      </w:pPr>
      <w:r w:rsidRPr="00771A92">
        <w:rPr>
          <w:rFonts w:ascii="Times New Roman" w:eastAsia="Times New Roman" w:hAnsi="Times New Roman" w:cs="Times New Roman"/>
          <w:b/>
          <w:bCs/>
          <w:color w:val="000000"/>
        </w:rPr>
        <w:t>10) жазалар мен көтермелеулерді көрсете отырып, бұрынғы жұмыс орнынан мінездеме (бар болса).</w:t>
      </w:r>
    </w:p>
    <w:p w:rsidR="00431A56" w:rsidRPr="00431A56" w:rsidRDefault="00431A56" w:rsidP="00431A56">
      <w:pPr>
        <w:shd w:val="clear" w:color="auto" w:fill="FFFFFF"/>
        <w:spacing w:after="0" w:line="240" w:lineRule="auto"/>
        <w:textAlignment w:val="baseline"/>
        <w:rPr>
          <w:rFonts w:ascii="Times New Roman" w:eastAsia="Times New Roman" w:hAnsi="Times New Roman" w:cs="Times New Roman"/>
          <w:color w:val="000000"/>
        </w:rPr>
      </w:pPr>
      <w:r w:rsidRPr="00771A92">
        <w:rPr>
          <w:rFonts w:ascii="Times New Roman" w:eastAsia="Times New Roman" w:hAnsi="Times New Roman" w:cs="Times New Roman"/>
          <w:b/>
          <w:bCs/>
          <w:color w:val="000000"/>
        </w:rPr>
        <w:t>11) ҰБТ сертификаты немесе педагог-модератордың, педагог-сарапшының, педагог-зерттеушінің, педагог-шебердің біліктілік санатының болуы туралы куәлі</w:t>
      </w:r>
      <w:proofErr w:type="gramStart"/>
      <w:r w:rsidRPr="00771A92">
        <w:rPr>
          <w:rFonts w:ascii="Times New Roman" w:eastAsia="Times New Roman" w:hAnsi="Times New Roman" w:cs="Times New Roman"/>
          <w:b/>
          <w:bCs/>
          <w:color w:val="000000"/>
        </w:rPr>
        <w:t>к</w:t>
      </w:r>
      <w:proofErr w:type="gramEnd"/>
      <w:r w:rsidRPr="00771A92">
        <w:rPr>
          <w:rFonts w:ascii="Times New Roman" w:eastAsia="Times New Roman" w:hAnsi="Times New Roman" w:cs="Times New Roman"/>
          <w:b/>
          <w:bCs/>
          <w:color w:val="000000"/>
        </w:rPr>
        <w:t>.</w:t>
      </w:r>
    </w:p>
    <w:p w:rsidR="00431A56" w:rsidRPr="00431A56" w:rsidRDefault="00431A56" w:rsidP="00431A56">
      <w:pPr>
        <w:shd w:val="clear" w:color="auto" w:fill="FFFFFF"/>
        <w:spacing w:after="0" w:line="240" w:lineRule="auto"/>
        <w:textAlignment w:val="baseline"/>
        <w:rPr>
          <w:rFonts w:ascii="Times New Roman" w:eastAsia="Times New Roman" w:hAnsi="Times New Roman" w:cs="Times New Roman"/>
          <w:color w:val="000000"/>
        </w:rPr>
      </w:pPr>
      <w:r w:rsidRPr="00771A92">
        <w:rPr>
          <w:rFonts w:ascii="Times New Roman" w:eastAsia="Times New Roman" w:hAnsi="Times New Roman" w:cs="Times New Roman"/>
          <w:b/>
          <w:bCs/>
          <w:color w:val="000000"/>
        </w:rPr>
        <w:t>12) 12-қ</w:t>
      </w:r>
      <w:proofErr w:type="gramStart"/>
      <w:r w:rsidRPr="00771A92">
        <w:rPr>
          <w:rFonts w:ascii="Times New Roman" w:eastAsia="Times New Roman" w:hAnsi="Times New Roman" w:cs="Times New Roman"/>
          <w:b/>
          <w:bCs/>
          <w:color w:val="000000"/>
        </w:rPr>
        <w:t>осымша</w:t>
      </w:r>
      <w:proofErr w:type="gramEnd"/>
      <w:r w:rsidRPr="00771A92">
        <w:rPr>
          <w:rFonts w:ascii="Times New Roman" w:eastAsia="Times New Roman" w:hAnsi="Times New Roman" w:cs="Times New Roman"/>
          <w:b/>
          <w:bCs/>
          <w:color w:val="000000"/>
        </w:rPr>
        <w:t>ға сәйкес педагогтің бос немесе уақытша бос лауазымына кандидаттың толтырылған бағалау парағы.</w:t>
      </w:r>
    </w:p>
    <w:p w:rsidR="00431A56" w:rsidRPr="00771A92" w:rsidRDefault="00431A56">
      <w:pPr>
        <w:rPr>
          <w:rFonts w:ascii="Times New Roman" w:hAnsi="Times New Roman" w:cs="Times New Roman"/>
        </w:rPr>
      </w:pPr>
    </w:p>
    <w:p w:rsidR="00431A56" w:rsidRPr="00771A92" w:rsidRDefault="00431A56">
      <w:pPr>
        <w:rPr>
          <w:rFonts w:ascii="Times New Roman" w:hAnsi="Times New Roman" w:cs="Times New Roman"/>
          <w:lang w:val="kk-KZ"/>
        </w:rPr>
      </w:pPr>
    </w:p>
    <w:p w:rsidR="00431A56" w:rsidRPr="00771A92" w:rsidRDefault="00431A56">
      <w:pPr>
        <w:rPr>
          <w:rFonts w:ascii="Times New Roman" w:hAnsi="Times New Roman" w:cs="Times New Roman"/>
          <w:lang w:val="kk-KZ"/>
        </w:rPr>
      </w:pPr>
    </w:p>
    <w:p w:rsidR="00431A56" w:rsidRPr="00771A92" w:rsidRDefault="00431A56">
      <w:pPr>
        <w:rPr>
          <w:rFonts w:ascii="Times New Roman" w:hAnsi="Times New Roman" w:cs="Times New Roman"/>
          <w:lang w:val="kk-KZ"/>
        </w:rPr>
      </w:pPr>
    </w:p>
    <w:p w:rsidR="00431A56" w:rsidRPr="00771A92" w:rsidRDefault="00431A56">
      <w:pPr>
        <w:rPr>
          <w:rFonts w:ascii="Times New Roman" w:hAnsi="Times New Roman" w:cs="Times New Roman"/>
          <w:lang w:val="kk-KZ"/>
        </w:rPr>
      </w:pPr>
    </w:p>
    <w:sectPr w:rsidR="00431A56" w:rsidRPr="00771A92" w:rsidSect="003D5B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212B"/>
    <w:multiLevelType w:val="multilevel"/>
    <w:tmpl w:val="4A203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BB2B54"/>
    <w:multiLevelType w:val="multilevel"/>
    <w:tmpl w:val="FDA07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431A56"/>
    <w:rsid w:val="00097992"/>
    <w:rsid w:val="003D2DEB"/>
    <w:rsid w:val="003D5BCA"/>
    <w:rsid w:val="00431A56"/>
    <w:rsid w:val="00771A92"/>
    <w:rsid w:val="00A61EF4"/>
    <w:rsid w:val="00C769BC"/>
    <w:rsid w:val="00EA4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B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1A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31A56"/>
    <w:rPr>
      <w:b/>
      <w:bCs/>
    </w:rPr>
  </w:style>
  <w:style w:type="paragraph" w:styleId="a5">
    <w:name w:val="No Spacing"/>
    <w:uiPriority w:val="1"/>
    <w:qFormat/>
    <w:rsid w:val="00771A92"/>
    <w:pPr>
      <w:spacing w:after="0" w:line="240" w:lineRule="auto"/>
    </w:pPr>
  </w:style>
  <w:style w:type="character" w:customStyle="1" w:styleId="jlqj4b">
    <w:name w:val="jlqj4b"/>
    <w:basedOn w:val="a0"/>
    <w:rsid w:val="00771A92"/>
  </w:style>
</w:styles>
</file>

<file path=word/webSettings.xml><?xml version="1.0" encoding="utf-8"?>
<w:webSettings xmlns:r="http://schemas.openxmlformats.org/officeDocument/2006/relationships" xmlns:w="http://schemas.openxmlformats.org/wordprocessingml/2006/main">
  <w:divs>
    <w:div w:id="730225646">
      <w:bodyDiv w:val="1"/>
      <w:marLeft w:val="0"/>
      <w:marRight w:val="0"/>
      <w:marTop w:val="0"/>
      <w:marBottom w:val="0"/>
      <w:divBdr>
        <w:top w:val="none" w:sz="0" w:space="0" w:color="auto"/>
        <w:left w:val="none" w:sz="0" w:space="0" w:color="auto"/>
        <w:bottom w:val="none" w:sz="0" w:space="0" w:color="auto"/>
        <w:right w:val="none" w:sz="0" w:space="0" w:color="auto"/>
      </w:divBdr>
    </w:div>
    <w:div w:id="9633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2844</Words>
  <Characters>16211</Characters>
  <Application>Microsoft Office Word</Application>
  <DocSecurity>0</DocSecurity>
  <Lines>135</Lines>
  <Paragraphs>38</Paragraphs>
  <ScaleCrop>false</ScaleCrop>
  <Company>Microsoft</Company>
  <LinksUpToDate>false</LinksUpToDate>
  <CharactersWithSpaces>19017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Акерке</dc:creator>
  <cp:keywords/>
  <dc:description/>
  <cp:lastModifiedBy>Акерке</cp:lastModifiedBy>
  <cp:revision>8</cp:revision>
  <dcterms:created xsi:type="dcterms:W3CDTF">2022-06-06T04:24:00Z</dcterms:created>
  <dcterms:modified xsi:type="dcterms:W3CDTF">2022-06-06T05:04:00Z</dcterms:modified>
</cp:coreProperties>
</file>