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26" w:rsidRPr="005D2E26" w:rsidRDefault="005D2E26" w:rsidP="005D2E26">
      <w:pPr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kk-KZ"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val="kk-KZ" w:eastAsia="ru-RU"/>
        </w:rPr>
        <w:t>«</w:t>
      </w:r>
      <w:proofErr w:type="spellStart"/>
      <w:r w:rsidRPr="005D2E2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Тәуелсіздік</w:t>
      </w:r>
      <w:proofErr w:type="spellEnd"/>
      <w:r w:rsidRPr="005D2E2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proofErr w:type="spellStart"/>
      <w:r w:rsidRPr="005D2E2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ұрпақтары</w:t>
      </w:r>
      <w:proofErr w:type="spellEnd"/>
      <w:r w:rsidRPr="005D2E2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» </w:t>
      </w:r>
      <w:proofErr w:type="spellStart"/>
      <w:r w:rsidRPr="005D2E2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грантын</w:t>
      </w:r>
      <w:proofErr w:type="spellEnd"/>
      <w:r w:rsidRPr="005D2E2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беру </w:t>
      </w:r>
      <w:proofErr w:type="spellStart"/>
      <w:r w:rsidRPr="005D2E2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жөніндегі</w:t>
      </w:r>
      <w:proofErr w:type="spellEnd"/>
      <w:r w:rsidRPr="005D2E2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proofErr w:type="spellStart"/>
      <w:r w:rsidRPr="005D2E2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конкурстың</w:t>
      </w:r>
      <w:proofErr w:type="spellEnd"/>
      <w:r w:rsidRPr="005D2E2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proofErr w:type="spellStart"/>
      <w:r w:rsidRPr="005D2E2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басталуы</w:t>
      </w:r>
      <w:proofErr w:type="spellEnd"/>
      <w:r w:rsidRPr="005D2E2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proofErr w:type="spellStart"/>
      <w:r w:rsidRPr="005D2E2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туралы</w:t>
      </w:r>
      <w:proofErr w:type="spellEnd"/>
      <w:r w:rsidRPr="005D2E2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proofErr w:type="spellStart"/>
      <w:r w:rsidRPr="005D2E2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хабарландыру</w:t>
      </w:r>
      <w:bookmarkStart w:id="0" w:name="_GoBack"/>
      <w:bookmarkEnd w:id="0"/>
      <w:proofErr w:type="spellEnd"/>
    </w:p>
    <w:p w:rsidR="005D2E26" w:rsidRPr="005D2E26" w:rsidRDefault="005D2E26" w:rsidP="005D2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" w:history="1">
        <w:proofErr w:type="spellStart"/>
        <w:r w:rsidRPr="005D2E26">
          <w:rPr>
            <w:rFonts w:ascii="Arial" w:eastAsia="Times New Roman" w:hAnsi="Arial" w:cs="Arial"/>
            <w:color w:val="151515"/>
            <w:sz w:val="24"/>
            <w:szCs w:val="24"/>
            <w:bdr w:val="none" w:sz="0" w:space="0" w:color="auto" w:frame="1"/>
            <w:lang w:eastAsia="ru-RU"/>
          </w:rPr>
          <w:t>Қайта</w:t>
        </w:r>
        <w:proofErr w:type="spellEnd"/>
        <w:r w:rsidRPr="005D2E26">
          <w:rPr>
            <w:rFonts w:ascii="Arial" w:eastAsia="Times New Roman" w:hAnsi="Arial" w:cs="Arial"/>
            <w:color w:val="151515"/>
            <w:sz w:val="24"/>
            <w:szCs w:val="24"/>
            <w:bdr w:val="none" w:sz="0" w:space="0" w:color="auto" w:frame="1"/>
            <w:lang w:eastAsia="ru-RU"/>
          </w:rPr>
          <w:t xml:space="preserve"> оралу</w:t>
        </w:r>
      </w:hyperlink>
    </w:p>
    <w:p w:rsidR="005D2E26" w:rsidRPr="005D2E26" w:rsidRDefault="005D2E26" w:rsidP="005D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Қазақстан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Республикасы</w:t>
      </w:r>
      <w:proofErr w:type="spellEnd"/>
      <w:proofErr w:type="gram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</w:t>
      </w:r>
      <w:proofErr w:type="gram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қпарат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қоғамдық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даму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министрлігі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«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Тәуелсіздік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ұрпақтары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»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грантын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тағайындау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жөніндегі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конкурстың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басталғаны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туралы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хабарлайды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5D2E26" w:rsidRPr="005D2E26" w:rsidRDefault="005D2E26" w:rsidP="005D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Тәуелсіздіктің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30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жылдығын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мерекелеу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аясында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ағымдағы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жылы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әрбі</w:t>
      </w:r>
      <w:proofErr w:type="gram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</w:t>
      </w:r>
      <w:proofErr w:type="spellEnd"/>
      <w:proofErr w:type="gram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грантқа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3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млн.теңге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сомасында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30 грант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берілетін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болады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5D2E26" w:rsidRPr="005D2E26" w:rsidRDefault="005D2E26" w:rsidP="005D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Грант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берудің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мақсаты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белсенді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шығармашыл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жастар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қауымдастығын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</w:t>
      </w:r>
      <w:proofErr w:type="gram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алыптастыру</w:t>
      </w:r>
      <w:proofErr w:type="gram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ға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бағытталған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жастардың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жаңа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қолданыстағы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бастамаларын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мемлекеттік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қолдау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болып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табылады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5D2E26" w:rsidRPr="005D2E26" w:rsidRDefault="005D2E26" w:rsidP="005D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Конкурстық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өтінімдерді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қабылдау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аяқталған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кезде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жасы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14-тен кем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емес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29-дан 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аспайтын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конкурс</w:t>
      </w:r>
      <w:proofErr w:type="gram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қатысуға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өтінім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берген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Қазақстан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Республикасының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кез-келген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азаматы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үміткер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бола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алады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5D2E26" w:rsidRPr="005D2E26" w:rsidRDefault="005D2E26" w:rsidP="005D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Гранттар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Қазақстан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Республикасының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азаматына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</w:t>
      </w:r>
      <w:proofErr w:type="gram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ңа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идеялар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мен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бастамаларды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іске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асыру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үшін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конкурстық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негізде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мынадай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бағыттар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бойынша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беріледі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:</w:t>
      </w:r>
    </w:p>
    <w:p w:rsidR="005D2E26" w:rsidRPr="005D2E26" w:rsidRDefault="005D2E26" w:rsidP="005D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«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Ғылым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» –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ғылымның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басым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секторларында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</w:t>
      </w:r>
      <w:proofErr w:type="gram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ңа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ғылыми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жобаларды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зерттеулерді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іске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асыруға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арналған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5D2E26" w:rsidRPr="005D2E26" w:rsidRDefault="005D2E26" w:rsidP="005D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«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Мәдениет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» –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Қазақстанның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мәдени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мұрасын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танымал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етуге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халықтық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мәдени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дә</w:t>
      </w:r>
      <w:proofErr w:type="gram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ст</w:t>
      </w:r>
      <w:proofErr w:type="gram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үрлер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мен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өнерді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ілгерілетуге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бағытталған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жобаларды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іске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асыруға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арналған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5D2E26" w:rsidRPr="005D2E26" w:rsidRDefault="005D2E26" w:rsidP="005D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«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Ақпараттық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технологиялар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» – </w:t>
      </w:r>
      <w:proofErr w:type="spellStart"/>
      <w:proofErr w:type="gram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</w:t>
      </w:r>
      <w:proofErr w:type="gram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ңа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IT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шешімдер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мен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жобаларды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оның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ішінде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жаңадан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басталған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стартап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жобаларды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іске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асыруға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дайындауға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арналған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5D2E26" w:rsidRPr="005D2E26" w:rsidRDefault="005D2E26" w:rsidP="005D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«Бизнес» –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экономиканың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басым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секторларында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</w:t>
      </w:r>
      <w:proofErr w:type="gram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ңа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бизнес-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идеяларды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іске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асыру</w:t>
      </w:r>
      <w:proofErr w:type="gram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ға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арналған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;</w:t>
      </w:r>
    </w:p>
    <w:p w:rsidR="005D2E26" w:rsidRPr="005D2E26" w:rsidRDefault="005D2E26" w:rsidP="005D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«Медиа» – </w:t>
      </w:r>
      <w:proofErr w:type="spellStart"/>
      <w:proofErr w:type="gram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</w:t>
      </w:r>
      <w:proofErr w:type="gram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ңа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медиа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жобаларды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оның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ішінде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жастар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үшін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танымдық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пайдалы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қызықты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контент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құру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жөніндегі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жобаларды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іске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асыруға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арналған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</w:t>
      </w:r>
    </w:p>
    <w:p w:rsidR="005D2E26" w:rsidRPr="005D2E26" w:rsidRDefault="005D2E26" w:rsidP="005D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Ү</w:t>
      </w:r>
      <w:proofErr w:type="gram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</w:t>
      </w:r>
      <w:proofErr w:type="gram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іткерлердің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конкурстық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өтінімдері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(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қағаз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нұсқада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)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ағымдағы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жылғы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20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қыркүйекке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дейін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мына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мекенжай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бойынша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қабылданады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: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Нұр-Сұлтан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қаласы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,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Мәңгілік</w:t>
      </w:r>
      <w:proofErr w:type="spellEnd"/>
      <w:proofErr w:type="gram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Е</w:t>
      </w:r>
      <w:proofErr w:type="gram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л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даңғылы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, 8, «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Министрліктер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Үйі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»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Әкімшілік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ғимараты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(14-кіреберіс);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Байланыс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номерлері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: 8 7172 74-05-25, (87058223333), (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электрондық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нұсқасы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) </w:t>
      </w:r>
      <w:hyperlink r:id="rId6" w:history="1">
        <w:r w:rsidRPr="005D2E26">
          <w:rPr>
            <w:rFonts w:ascii="Arial" w:eastAsia="Times New Roman" w:hAnsi="Arial" w:cs="Arial"/>
            <w:color w:val="1565C0"/>
            <w:sz w:val="24"/>
            <w:szCs w:val="24"/>
            <w:lang w:eastAsia="ru-RU"/>
          </w:rPr>
          <w:t>generation.kaz@gmail.com</w:t>
        </w:r>
      </w:hyperlink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 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поштасына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қабылданады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. </w:t>
      </w:r>
    </w:p>
    <w:p w:rsidR="005D2E26" w:rsidRPr="005D2E26" w:rsidRDefault="005D2E26" w:rsidP="005D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Конкурстық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өтінімдер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мемлекетті</w:t>
      </w:r>
      <w:proofErr w:type="gram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к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</w:t>
      </w:r>
      <w:proofErr w:type="gram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әне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(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немесе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)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орыс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тілдерінде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қабылданады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және</w:t>
      </w:r>
      <w:proofErr w:type="spellEnd"/>
      <w:r w:rsidRPr="005D2E26">
        <w:rPr>
          <w:rFonts w:ascii="Arial" w:eastAsia="Times New Roman" w:hAnsi="Arial" w:cs="Arial"/>
          <w:color w:val="151515"/>
          <w:sz w:val="24"/>
          <w:szCs w:val="24"/>
          <w:lang w:eastAsia="ru-RU"/>
        </w:rPr>
        <w:t>:</w:t>
      </w:r>
    </w:p>
    <w:p w:rsidR="005D2E26" w:rsidRPr="005D2E26" w:rsidRDefault="005D2E26" w:rsidP="005D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 xml:space="preserve">1) </w:t>
      </w:r>
      <w:proofErr w:type="spellStart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нысан</w:t>
      </w:r>
      <w:proofErr w:type="spellEnd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бойынша</w:t>
      </w:r>
      <w:proofErr w:type="spellEnd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жобаның</w:t>
      </w:r>
      <w:proofErr w:type="spellEnd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сипаттамасы</w:t>
      </w:r>
      <w:proofErr w:type="spellEnd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;</w:t>
      </w:r>
    </w:p>
    <w:p w:rsidR="005D2E26" w:rsidRPr="005D2E26" w:rsidRDefault="005D2E26" w:rsidP="005D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 xml:space="preserve">2) </w:t>
      </w:r>
      <w:proofErr w:type="spellStart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жобаның</w:t>
      </w:r>
      <w:proofErr w:type="spellEnd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бейне-таныстырылымы</w:t>
      </w:r>
      <w:proofErr w:type="spellEnd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 xml:space="preserve"> (60 </w:t>
      </w:r>
      <w:proofErr w:type="spellStart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секундтан</w:t>
      </w:r>
      <w:proofErr w:type="spellEnd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аспайды</w:t>
      </w:r>
      <w:proofErr w:type="spellEnd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);</w:t>
      </w:r>
    </w:p>
    <w:p w:rsidR="005D2E26" w:rsidRPr="005D2E26" w:rsidRDefault="005D2E26" w:rsidP="005D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 xml:space="preserve">3) </w:t>
      </w:r>
      <w:proofErr w:type="spellStart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шығыстар</w:t>
      </w:r>
      <w:proofErr w:type="spellEnd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сметасының</w:t>
      </w:r>
      <w:proofErr w:type="spellEnd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жобасы</w:t>
      </w:r>
      <w:proofErr w:type="spellEnd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;</w:t>
      </w:r>
    </w:p>
    <w:p w:rsidR="005D2E26" w:rsidRPr="005D2E26" w:rsidRDefault="005D2E26" w:rsidP="005D2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ru-RU"/>
        </w:rPr>
      </w:pPr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 xml:space="preserve">4) </w:t>
      </w:r>
      <w:proofErr w:type="spellStart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зияткерлік</w:t>
      </w:r>
      <w:proofErr w:type="spellEnd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меншік</w:t>
      </w:r>
      <w:proofErr w:type="spellEnd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туралы</w:t>
      </w:r>
      <w:proofErr w:type="spellEnd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 xml:space="preserve"> </w:t>
      </w:r>
      <w:proofErr w:type="spellStart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мәліметтер</w:t>
      </w:r>
      <w:proofErr w:type="spellEnd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 xml:space="preserve"> (бар </w:t>
      </w:r>
      <w:proofErr w:type="spellStart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болса</w:t>
      </w:r>
      <w:proofErr w:type="spellEnd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 xml:space="preserve">) </w:t>
      </w:r>
      <w:proofErr w:type="spellStart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қамтылуы</w:t>
      </w:r>
      <w:proofErr w:type="spellEnd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тиіс</w:t>
      </w:r>
      <w:proofErr w:type="spellEnd"/>
      <w:proofErr w:type="gramEnd"/>
      <w:r w:rsidRPr="005D2E26">
        <w:rPr>
          <w:rFonts w:ascii="Arial" w:eastAsia="Times New Roman" w:hAnsi="Arial" w:cs="Arial"/>
          <w:i/>
          <w:iCs/>
          <w:color w:val="151515"/>
          <w:sz w:val="24"/>
          <w:szCs w:val="24"/>
          <w:lang w:eastAsia="ru-RU"/>
        </w:rPr>
        <w:t>.</w:t>
      </w:r>
    </w:p>
    <w:p w:rsidR="00F73EEC" w:rsidRDefault="00F73EEC"/>
    <w:sectPr w:rsidR="00F7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0D"/>
    <w:rsid w:val="005D2E26"/>
    <w:rsid w:val="00641D0D"/>
    <w:rsid w:val="00F7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70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neration.kaz@gmail.com" TargetMode="External"/><Relationship Id="rId5" Type="http://schemas.openxmlformats.org/officeDocument/2006/relationships/hyperlink" Target="https://www.gov.kz/memleket/entities/qogam/press/article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Актайлак НОМ КММ</dc:creator>
  <cp:keywords/>
  <dc:description/>
  <cp:lastModifiedBy>Актайлак НОМ КММ</cp:lastModifiedBy>
  <cp:revision>2</cp:revision>
  <dcterms:created xsi:type="dcterms:W3CDTF">2021-09-14T04:15:00Z</dcterms:created>
  <dcterms:modified xsi:type="dcterms:W3CDTF">2021-09-14T04:15:00Z</dcterms:modified>
</cp:coreProperties>
</file>