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315" w:rsidRPr="00C2520D" w:rsidRDefault="00BD3918" w:rsidP="00BD3918">
      <w:pPr>
        <w:spacing w:after="0" w:line="240" w:lineRule="auto"/>
        <w:rPr>
          <w:rFonts w:ascii="Times New Roman" w:eastAsia="Times New Roman" w:hAnsi="Times New Roman" w:cs="Times New Roman"/>
          <w:bCs/>
          <w:color w:val="000000" w:themeColor="text1"/>
          <w:sz w:val="28"/>
          <w:szCs w:val="28"/>
          <w:lang w:val="ru-RU" w:eastAsia="ru-RU"/>
        </w:rPr>
      </w:pPr>
      <w:bookmarkStart w:id="0" w:name="_GoBack"/>
      <w:bookmarkEnd w:id="0"/>
      <w:proofErr w:type="spellStart"/>
      <w:r w:rsidRPr="00C2520D">
        <w:rPr>
          <w:rFonts w:ascii="Times New Roman" w:eastAsia="Times New Roman" w:hAnsi="Times New Roman" w:cs="Times New Roman"/>
          <w:bCs/>
          <w:color w:val="000000" w:themeColor="text1"/>
          <w:sz w:val="28"/>
          <w:szCs w:val="28"/>
          <w:lang w:val="ru-RU" w:eastAsia="ru-RU"/>
        </w:rPr>
        <w:t>А.Сейдімбек</w:t>
      </w:r>
      <w:proofErr w:type="spellEnd"/>
      <w:r w:rsidRPr="00C2520D">
        <w:rPr>
          <w:rFonts w:ascii="Times New Roman" w:eastAsia="Times New Roman" w:hAnsi="Times New Roman" w:cs="Times New Roman"/>
          <w:bCs/>
          <w:color w:val="000000" w:themeColor="text1"/>
          <w:sz w:val="28"/>
          <w:szCs w:val="28"/>
          <w:lang w:val="ru-RU" w:eastAsia="ru-RU"/>
        </w:rPr>
        <w:t xml:space="preserve"> </w:t>
      </w:r>
      <w:proofErr w:type="spellStart"/>
      <w:r w:rsidRPr="00C2520D">
        <w:rPr>
          <w:rFonts w:ascii="Times New Roman" w:eastAsia="Times New Roman" w:hAnsi="Times New Roman" w:cs="Times New Roman"/>
          <w:bCs/>
          <w:color w:val="000000" w:themeColor="text1"/>
          <w:sz w:val="28"/>
          <w:szCs w:val="28"/>
          <w:lang w:val="ru-RU" w:eastAsia="ru-RU"/>
        </w:rPr>
        <w:t>атындағы</w:t>
      </w:r>
      <w:proofErr w:type="spellEnd"/>
      <w:r w:rsidRPr="00C2520D">
        <w:rPr>
          <w:rFonts w:ascii="Times New Roman" w:eastAsia="Times New Roman" w:hAnsi="Times New Roman" w:cs="Times New Roman"/>
          <w:bCs/>
          <w:color w:val="000000" w:themeColor="text1"/>
          <w:sz w:val="28"/>
          <w:szCs w:val="28"/>
          <w:lang w:val="ru-RU" w:eastAsia="ru-RU"/>
        </w:rPr>
        <w:t xml:space="preserve"> </w:t>
      </w:r>
      <w:proofErr w:type="spellStart"/>
      <w:r w:rsidRPr="00C2520D">
        <w:rPr>
          <w:rFonts w:ascii="Times New Roman" w:eastAsia="Times New Roman" w:hAnsi="Times New Roman" w:cs="Times New Roman"/>
          <w:bCs/>
          <w:color w:val="000000" w:themeColor="text1"/>
          <w:sz w:val="28"/>
          <w:szCs w:val="28"/>
          <w:lang w:val="ru-RU" w:eastAsia="ru-RU"/>
        </w:rPr>
        <w:t>жалпы</w:t>
      </w:r>
      <w:proofErr w:type="spellEnd"/>
      <w:r w:rsidRPr="00C2520D">
        <w:rPr>
          <w:rFonts w:ascii="Times New Roman" w:eastAsia="Times New Roman" w:hAnsi="Times New Roman" w:cs="Times New Roman"/>
          <w:bCs/>
          <w:color w:val="000000" w:themeColor="text1"/>
          <w:sz w:val="28"/>
          <w:szCs w:val="28"/>
          <w:lang w:val="ru-RU" w:eastAsia="ru-RU"/>
        </w:rPr>
        <w:t xml:space="preserve"> </w:t>
      </w:r>
      <w:proofErr w:type="spellStart"/>
      <w:r w:rsidRPr="00C2520D">
        <w:rPr>
          <w:rFonts w:ascii="Times New Roman" w:eastAsia="Times New Roman" w:hAnsi="Times New Roman" w:cs="Times New Roman"/>
          <w:bCs/>
          <w:color w:val="000000" w:themeColor="text1"/>
          <w:sz w:val="28"/>
          <w:szCs w:val="28"/>
          <w:lang w:val="ru-RU" w:eastAsia="ru-RU"/>
        </w:rPr>
        <w:t>білім</w:t>
      </w:r>
      <w:proofErr w:type="spellEnd"/>
      <w:r w:rsidRPr="00C2520D">
        <w:rPr>
          <w:rFonts w:ascii="Times New Roman" w:eastAsia="Times New Roman" w:hAnsi="Times New Roman" w:cs="Times New Roman"/>
          <w:bCs/>
          <w:color w:val="000000" w:themeColor="text1"/>
          <w:sz w:val="28"/>
          <w:szCs w:val="28"/>
          <w:lang w:val="ru-RU" w:eastAsia="ru-RU"/>
        </w:rPr>
        <w:t xml:space="preserve"> </w:t>
      </w:r>
      <w:proofErr w:type="spellStart"/>
      <w:r w:rsidRPr="00C2520D">
        <w:rPr>
          <w:rFonts w:ascii="Times New Roman" w:eastAsia="Times New Roman" w:hAnsi="Times New Roman" w:cs="Times New Roman"/>
          <w:bCs/>
          <w:color w:val="000000" w:themeColor="text1"/>
          <w:sz w:val="28"/>
          <w:szCs w:val="28"/>
          <w:lang w:val="ru-RU" w:eastAsia="ru-RU"/>
        </w:rPr>
        <w:t>беретін</w:t>
      </w:r>
      <w:proofErr w:type="spellEnd"/>
      <w:r w:rsidRPr="00C2520D">
        <w:rPr>
          <w:rFonts w:ascii="Times New Roman" w:eastAsia="Times New Roman" w:hAnsi="Times New Roman" w:cs="Times New Roman"/>
          <w:bCs/>
          <w:color w:val="000000" w:themeColor="text1"/>
          <w:sz w:val="28"/>
          <w:szCs w:val="28"/>
          <w:lang w:val="ru-RU" w:eastAsia="ru-RU"/>
        </w:rPr>
        <w:t xml:space="preserve"> </w:t>
      </w:r>
      <w:proofErr w:type="spellStart"/>
      <w:r w:rsidRPr="00C2520D">
        <w:rPr>
          <w:rFonts w:ascii="Times New Roman" w:eastAsia="Times New Roman" w:hAnsi="Times New Roman" w:cs="Times New Roman"/>
          <w:bCs/>
          <w:color w:val="000000" w:themeColor="text1"/>
          <w:sz w:val="28"/>
          <w:szCs w:val="28"/>
          <w:lang w:val="ru-RU" w:eastAsia="ru-RU"/>
        </w:rPr>
        <w:t>мектебіндегі</w:t>
      </w:r>
      <w:proofErr w:type="spellEnd"/>
      <w:r w:rsidRPr="00C2520D">
        <w:rPr>
          <w:rFonts w:ascii="Times New Roman" w:eastAsia="Times New Roman" w:hAnsi="Times New Roman" w:cs="Times New Roman"/>
          <w:bCs/>
          <w:color w:val="000000" w:themeColor="text1"/>
          <w:sz w:val="28"/>
          <w:szCs w:val="28"/>
          <w:lang w:val="ru-RU" w:eastAsia="ru-RU"/>
        </w:rPr>
        <w:t xml:space="preserve"> 9 </w:t>
      </w:r>
      <w:proofErr w:type="spellStart"/>
      <w:r w:rsidRPr="00C2520D">
        <w:rPr>
          <w:rFonts w:ascii="Times New Roman" w:eastAsia="Times New Roman" w:hAnsi="Times New Roman" w:cs="Times New Roman"/>
          <w:bCs/>
          <w:color w:val="000000" w:themeColor="text1"/>
          <w:sz w:val="28"/>
          <w:szCs w:val="28"/>
          <w:lang w:val="ru-RU" w:eastAsia="ru-RU"/>
        </w:rPr>
        <w:t>сынып</w:t>
      </w:r>
      <w:proofErr w:type="spellEnd"/>
      <w:r w:rsidRPr="00C2520D">
        <w:rPr>
          <w:rFonts w:ascii="Times New Roman" w:eastAsia="Times New Roman" w:hAnsi="Times New Roman" w:cs="Times New Roman"/>
          <w:bCs/>
          <w:color w:val="000000" w:themeColor="text1"/>
          <w:sz w:val="28"/>
          <w:szCs w:val="28"/>
          <w:lang w:val="ru-RU" w:eastAsia="ru-RU"/>
        </w:rPr>
        <w:t xml:space="preserve"> </w:t>
      </w:r>
      <w:proofErr w:type="spellStart"/>
      <w:r w:rsidRPr="00C2520D">
        <w:rPr>
          <w:rFonts w:ascii="Times New Roman" w:eastAsia="Times New Roman" w:hAnsi="Times New Roman" w:cs="Times New Roman"/>
          <w:bCs/>
          <w:color w:val="000000" w:themeColor="text1"/>
          <w:sz w:val="28"/>
          <w:szCs w:val="28"/>
          <w:lang w:val="ru-RU" w:eastAsia="ru-RU"/>
        </w:rPr>
        <w:t>оқушыларымен</w:t>
      </w:r>
      <w:proofErr w:type="spellEnd"/>
      <w:r w:rsidRPr="00C2520D">
        <w:rPr>
          <w:rFonts w:ascii="Times New Roman" w:eastAsia="Times New Roman" w:hAnsi="Times New Roman" w:cs="Times New Roman"/>
          <w:bCs/>
          <w:color w:val="000000" w:themeColor="text1"/>
          <w:sz w:val="28"/>
          <w:szCs w:val="28"/>
          <w:lang w:val="ru-RU" w:eastAsia="ru-RU"/>
        </w:rPr>
        <w:t xml:space="preserve"> «</w:t>
      </w:r>
      <w:proofErr w:type="spellStart"/>
      <w:r w:rsidRPr="00C2520D">
        <w:rPr>
          <w:rFonts w:ascii="Times New Roman" w:eastAsia="Times New Roman" w:hAnsi="Times New Roman" w:cs="Times New Roman"/>
          <w:bCs/>
          <w:color w:val="000000" w:themeColor="text1"/>
          <w:sz w:val="28"/>
          <w:szCs w:val="28"/>
          <w:lang w:val="ru-RU" w:eastAsia="ru-RU"/>
        </w:rPr>
        <w:t>Мамандық</w:t>
      </w:r>
      <w:proofErr w:type="spellEnd"/>
      <w:r w:rsidRPr="00C2520D">
        <w:rPr>
          <w:rFonts w:ascii="Times New Roman" w:eastAsia="Times New Roman" w:hAnsi="Times New Roman" w:cs="Times New Roman"/>
          <w:bCs/>
          <w:color w:val="000000" w:themeColor="text1"/>
          <w:sz w:val="28"/>
          <w:szCs w:val="28"/>
          <w:lang w:val="ru-RU" w:eastAsia="ru-RU"/>
        </w:rPr>
        <w:t xml:space="preserve"> </w:t>
      </w:r>
      <w:proofErr w:type="spellStart"/>
      <w:r w:rsidRPr="00C2520D">
        <w:rPr>
          <w:rFonts w:ascii="Times New Roman" w:eastAsia="Times New Roman" w:hAnsi="Times New Roman" w:cs="Times New Roman"/>
          <w:bCs/>
          <w:color w:val="000000" w:themeColor="text1"/>
          <w:sz w:val="28"/>
          <w:szCs w:val="28"/>
          <w:lang w:val="ru-RU" w:eastAsia="ru-RU"/>
        </w:rPr>
        <w:t>таңдау</w:t>
      </w:r>
      <w:proofErr w:type="spellEnd"/>
      <w:r w:rsidRPr="00C2520D">
        <w:rPr>
          <w:rFonts w:ascii="Times New Roman" w:eastAsia="Times New Roman" w:hAnsi="Times New Roman" w:cs="Times New Roman"/>
          <w:bCs/>
          <w:color w:val="000000" w:themeColor="text1"/>
          <w:sz w:val="28"/>
          <w:szCs w:val="28"/>
          <w:lang w:val="ru-RU" w:eastAsia="ru-RU"/>
        </w:rPr>
        <w:t xml:space="preserve"> </w:t>
      </w:r>
      <w:proofErr w:type="spellStart"/>
      <w:r w:rsidRPr="00C2520D">
        <w:rPr>
          <w:rFonts w:ascii="Times New Roman" w:eastAsia="Times New Roman" w:hAnsi="Times New Roman" w:cs="Times New Roman"/>
          <w:bCs/>
          <w:color w:val="000000" w:themeColor="text1"/>
          <w:sz w:val="28"/>
          <w:szCs w:val="28"/>
          <w:lang w:val="ru-RU" w:eastAsia="ru-RU"/>
        </w:rPr>
        <w:t>күрделі</w:t>
      </w:r>
      <w:proofErr w:type="spellEnd"/>
      <w:r w:rsidRPr="00C2520D">
        <w:rPr>
          <w:rFonts w:ascii="Times New Roman" w:eastAsia="Times New Roman" w:hAnsi="Times New Roman" w:cs="Times New Roman"/>
          <w:bCs/>
          <w:color w:val="000000" w:themeColor="text1"/>
          <w:sz w:val="28"/>
          <w:szCs w:val="28"/>
          <w:lang w:val="ru-RU" w:eastAsia="ru-RU"/>
        </w:rPr>
        <w:t xml:space="preserve"> </w:t>
      </w:r>
      <w:proofErr w:type="spellStart"/>
      <w:r w:rsidRPr="00C2520D">
        <w:rPr>
          <w:rFonts w:ascii="Times New Roman" w:eastAsia="Times New Roman" w:hAnsi="Times New Roman" w:cs="Times New Roman"/>
          <w:bCs/>
          <w:color w:val="000000" w:themeColor="text1"/>
          <w:sz w:val="28"/>
          <w:szCs w:val="28"/>
          <w:lang w:val="ru-RU" w:eastAsia="ru-RU"/>
        </w:rPr>
        <w:t>іс</w:t>
      </w:r>
      <w:proofErr w:type="spellEnd"/>
      <w:r w:rsidRPr="00C2520D">
        <w:rPr>
          <w:rFonts w:ascii="Times New Roman" w:eastAsia="Times New Roman" w:hAnsi="Times New Roman" w:cs="Times New Roman"/>
          <w:bCs/>
          <w:color w:val="000000" w:themeColor="text1"/>
          <w:sz w:val="28"/>
          <w:szCs w:val="28"/>
          <w:lang w:val="ru-RU" w:eastAsia="ru-RU"/>
        </w:rPr>
        <w:t xml:space="preserve">» </w:t>
      </w:r>
      <w:proofErr w:type="spellStart"/>
      <w:r w:rsidRPr="00C2520D">
        <w:rPr>
          <w:rFonts w:ascii="Times New Roman" w:eastAsia="Times New Roman" w:hAnsi="Times New Roman" w:cs="Times New Roman"/>
          <w:bCs/>
          <w:color w:val="000000" w:themeColor="text1"/>
          <w:sz w:val="28"/>
          <w:szCs w:val="28"/>
          <w:lang w:val="ru-RU" w:eastAsia="ru-RU"/>
        </w:rPr>
        <w:t>атты</w:t>
      </w:r>
      <w:proofErr w:type="spellEnd"/>
      <w:r w:rsidRPr="00C2520D">
        <w:rPr>
          <w:rFonts w:ascii="Times New Roman" w:eastAsia="Times New Roman" w:hAnsi="Times New Roman" w:cs="Times New Roman"/>
          <w:bCs/>
          <w:color w:val="000000" w:themeColor="text1"/>
          <w:sz w:val="28"/>
          <w:szCs w:val="28"/>
          <w:lang w:val="ru-RU" w:eastAsia="ru-RU"/>
        </w:rPr>
        <w:t xml:space="preserve"> </w:t>
      </w:r>
      <w:r w:rsidR="00C2520D">
        <w:rPr>
          <w:rFonts w:ascii="Times New Roman" w:eastAsia="Times New Roman" w:hAnsi="Times New Roman" w:cs="Times New Roman"/>
          <w:bCs/>
          <w:color w:val="000000" w:themeColor="text1"/>
          <w:sz w:val="28"/>
          <w:szCs w:val="28"/>
          <w:lang w:val="ru-RU" w:eastAsia="ru-RU"/>
        </w:rPr>
        <w:t>Ғ.</w:t>
      </w:r>
      <w:r w:rsidR="00BA3315" w:rsidRPr="00BA3315">
        <w:rPr>
          <w:rFonts w:ascii="Times New Roman" w:eastAsia="Times New Roman" w:hAnsi="Times New Roman" w:cs="Times New Roman"/>
          <w:bCs/>
          <w:color w:val="000000" w:themeColor="text1"/>
          <w:sz w:val="28"/>
          <w:szCs w:val="28"/>
          <w:lang w:val="ru-RU" w:eastAsia="ru-RU"/>
        </w:rPr>
        <w:t xml:space="preserve"> </w:t>
      </w:r>
      <w:proofErr w:type="spellStart"/>
      <w:r w:rsidR="00BA3315" w:rsidRPr="00BA3315">
        <w:rPr>
          <w:rFonts w:ascii="Times New Roman" w:eastAsia="Times New Roman" w:hAnsi="Times New Roman" w:cs="Times New Roman"/>
          <w:bCs/>
          <w:color w:val="000000" w:themeColor="text1"/>
          <w:sz w:val="28"/>
          <w:szCs w:val="28"/>
          <w:lang w:val="ru-RU" w:eastAsia="ru-RU"/>
        </w:rPr>
        <w:t>Жарылғапов</w:t>
      </w:r>
      <w:proofErr w:type="spellEnd"/>
      <w:r w:rsidR="00BA3315" w:rsidRPr="00BA3315">
        <w:rPr>
          <w:rFonts w:ascii="Times New Roman" w:eastAsia="Times New Roman" w:hAnsi="Times New Roman" w:cs="Times New Roman"/>
          <w:bCs/>
          <w:color w:val="000000" w:themeColor="text1"/>
          <w:sz w:val="28"/>
          <w:szCs w:val="28"/>
          <w:lang w:val="ru-RU" w:eastAsia="ru-RU"/>
        </w:rPr>
        <w:t xml:space="preserve"> </w:t>
      </w:r>
      <w:proofErr w:type="spellStart"/>
      <w:r w:rsidR="00BA3315" w:rsidRPr="00BA3315">
        <w:rPr>
          <w:rFonts w:ascii="Times New Roman" w:eastAsia="Times New Roman" w:hAnsi="Times New Roman" w:cs="Times New Roman"/>
          <w:bCs/>
          <w:color w:val="000000" w:themeColor="text1"/>
          <w:sz w:val="28"/>
          <w:szCs w:val="28"/>
          <w:lang w:val="ru-RU" w:eastAsia="ru-RU"/>
        </w:rPr>
        <w:t>атындағы</w:t>
      </w:r>
      <w:proofErr w:type="spellEnd"/>
      <w:r w:rsidR="00BA3315" w:rsidRPr="00BA3315">
        <w:rPr>
          <w:rFonts w:ascii="Times New Roman" w:eastAsia="Times New Roman" w:hAnsi="Times New Roman" w:cs="Times New Roman"/>
          <w:bCs/>
          <w:color w:val="000000" w:themeColor="text1"/>
          <w:sz w:val="28"/>
          <w:szCs w:val="28"/>
          <w:lang w:val="ru-RU" w:eastAsia="ru-RU"/>
        </w:rPr>
        <w:t xml:space="preserve"> </w:t>
      </w:r>
      <w:proofErr w:type="spellStart"/>
      <w:r w:rsidR="00BA3315" w:rsidRPr="00BA3315">
        <w:rPr>
          <w:rFonts w:ascii="Times New Roman" w:eastAsia="Times New Roman" w:hAnsi="Times New Roman" w:cs="Times New Roman"/>
          <w:bCs/>
          <w:color w:val="000000" w:themeColor="text1"/>
          <w:sz w:val="28"/>
          <w:szCs w:val="28"/>
          <w:lang w:val="ru-RU" w:eastAsia="ru-RU"/>
        </w:rPr>
        <w:t>аграрлық</w:t>
      </w:r>
      <w:proofErr w:type="spellEnd"/>
      <w:r w:rsidR="00BA3315" w:rsidRPr="00BA3315">
        <w:rPr>
          <w:rFonts w:ascii="Times New Roman" w:eastAsia="Times New Roman" w:hAnsi="Times New Roman" w:cs="Times New Roman"/>
          <w:bCs/>
          <w:color w:val="000000" w:themeColor="text1"/>
          <w:sz w:val="28"/>
          <w:szCs w:val="28"/>
          <w:lang w:val="ru-RU" w:eastAsia="ru-RU"/>
        </w:rPr>
        <w:t xml:space="preserve"> </w:t>
      </w:r>
      <w:proofErr w:type="spellStart"/>
      <w:r w:rsidR="00BA3315" w:rsidRPr="00BA3315">
        <w:rPr>
          <w:rFonts w:ascii="Times New Roman" w:eastAsia="Times New Roman" w:hAnsi="Times New Roman" w:cs="Times New Roman"/>
          <w:bCs/>
          <w:color w:val="000000" w:themeColor="text1"/>
          <w:sz w:val="28"/>
          <w:szCs w:val="28"/>
          <w:lang w:val="ru-RU" w:eastAsia="ru-RU"/>
        </w:rPr>
        <w:t>колледжі</w:t>
      </w:r>
      <w:proofErr w:type="spellEnd"/>
      <w:r w:rsidR="00BA3315" w:rsidRPr="00BA3315">
        <w:rPr>
          <w:rFonts w:ascii="Times New Roman" w:eastAsia="Times New Roman" w:hAnsi="Times New Roman" w:cs="Times New Roman"/>
          <w:bCs/>
          <w:color w:val="000000" w:themeColor="text1"/>
          <w:sz w:val="28"/>
          <w:szCs w:val="28"/>
          <w:lang w:val="ru-RU" w:eastAsia="ru-RU"/>
        </w:rPr>
        <w:t> </w:t>
      </w:r>
      <w:proofErr w:type="spellStart"/>
      <w:r w:rsidR="00C2520D" w:rsidRPr="00C2520D">
        <w:rPr>
          <w:rFonts w:ascii="Times New Roman" w:eastAsia="Times New Roman" w:hAnsi="Times New Roman" w:cs="Times New Roman"/>
          <w:bCs/>
          <w:color w:val="000000" w:themeColor="text1"/>
          <w:sz w:val="28"/>
          <w:szCs w:val="28"/>
          <w:lang w:val="ru-RU" w:eastAsia="ru-RU"/>
        </w:rPr>
        <w:t>қызметкерлерімен</w:t>
      </w:r>
      <w:proofErr w:type="spellEnd"/>
      <w:r w:rsidR="00C2520D" w:rsidRPr="00C2520D">
        <w:rPr>
          <w:rFonts w:ascii="Times New Roman" w:eastAsia="Times New Roman" w:hAnsi="Times New Roman" w:cs="Times New Roman"/>
          <w:bCs/>
          <w:color w:val="000000" w:themeColor="text1"/>
          <w:sz w:val="28"/>
          <w:szCs w:val="28"/>
          <w:lang w:val="ru-RU" w:eastAsia="ru-RU"/>
        </w:rPr>
        <w:t xml:space="preserve"> </w:t>
      </w:r>
      <w:proofErr w:type="spellStart"/>
      <w:r w:rsidR="00C2520D" w:rsidRPr="00C2520D">
        <w:rPr>
          <w:rFonts w:ascii="Times New Roman" w:eastAsia="Times New Roman" w:hAnsi="Times New Roman" w:cs="Times New Roman"/>
          <w:bCs/>
          <w:color w:val="000000" w:themeColor="text1"/>
          <w:sz w:val="28"/>
          <w:szCs w:val="28"/>
          <w:lang w:val="ru-RU" w:eastAsia="ru-RU"/>
        </w:rPr>
        <w:t>кездесу</w:t>
      </w:r>
      <w:proofErr w:type="spellEnd"/>
      <w:r w:rsidR="00C2520D" w:rsidRPr="00C2520D">
        <w:rPr>
          <w:rFonts w:ascii="Times New Roman" w:eastAsia="Times New Roman" w:hAnsi="Times New Roman" w:cs="Times New Roman"/>
          <w:bCs/>
          <w:color w:val="000000" w:themeColor="text1"/>
          <w:sz w:val="28"/>
          <w:szCs w:val="28"/>
          <w:lang w:val="ru-RU" w:eastAsia="ru-RU"/>
        </w:rPr>
        <w:t xml:space="preserve"> </w:t>
      </w:r>
      <w:proofErr w:type="spellStart"/>
      <w:r w:rsidR="00C2520D" w:rsidRPr="00C2520D">
        <w:rPr>
          <w:rFonts w:ascii="Times New Roman" w:eastAsia="Times New Roman" w:hAnsi="Times New Roman" w:cs="Times New Roman"/>
          <w:bCs/>
          <w:color w:val="000000" w:themeColor="text1"/>
          <w:sz w:val="28"/>
          <w:szCs w:val="28"/>
          <w:lang w:val="ru-RU" w:eastAsia="ru-RU"/>
        </w:rPr>
        <w:t>өткізілді</w:t>
      </w:r>
      <w:proofErr w:type="spellEnd"/>
      <w:r w:rsidR="00C2520D" w:rsidRPr="00C2520D">
        <w:rPr>
          <w:rFonts w:ascii="Times New Roman" w:eastAsia="Times New Roman" w:hAnsi="Times New Roman" w:cs="Times New Roman"/>
          <w:bCs/>
          <w:color w:val="000000" w:themeColor="text1"/>
          <w:sz w:val="28"/>
          <w:szCs w:val="28"/>
          <w:lang w:val="ru-RU" w:eastAsia="ru-RU"/>
        </w:rPr>
        <w:t xml:space="preserve">. </w:t>
      </w:r>
    </w:p>
    <w:p w:rsidR="00C2520D" w:rsidRPr="00BA3315" w:rsidRDefault="00C2520D" w:rsidP="00BD3918">
      <w:pPr>
        <w:spacing w:after="0" w:line="240" w:lineRule="auto"/>
        <w:rPr>
          <w:rFonts w:ascii="Times New Roman" w:eastAsia="Times New Roman" w:hAnsi="Times New Roman" w:cs="Times New Roman"/>
          <w:color w:val="000000" w:themeColor="text1"/>
          <w:sz w:val="28"/>
          <w:szCs w:val="28"/>
          <w:lang w:val="ru-RU" w:eastAsia="ru-RU"/>
        </w:rPr>
      </w:pPr>
      <w:proofErr w:type="spellStart"/>
      <w:r w:rsidRPr="00C2520D">
        <w:rPr>
          <w:rFonts w:ascii="Times New Roman" w:eastAsia="Times New Roman" w:hAnsi="Times New Roman" w:cs="Times New Roman"/>
          <w:bCs/>
          <w:color w:val="000000" w:themeColor="text1"/>
          <w:sz w:val="28"/>
          <w:szCs w:val="28"/>
          <w:lang w:val="ru-RU" w:eastAsia="ru-RU"/>
        </w:rPr>
        <w:t>Кездесу</w:t>
      </w:r>
      <w:proofErr w:type="spellEnd"/>
      <w:r w:rsidRPr="00C2520D">
        <w:rPr>
          <w:rFonts w:ascii="Times New Roman" w:eastAsia="Times New Roman" w:hAnsi="Times New Roman" w:cs="Times New Roman"/>
          <w:bCs/>
          <w:color w:val="000000" w:themeColor="text1"/>
          <w:sz w:val="28"/>
          <w:szCs w:val="28"/>
          <w:lang w:val="ru-RU" w:eastAsia="ru-RU"/>
        </w:rPr>
        <w:t xml:space="preserve"> </w:t>
      </w:r>
      <w:proofErr w:type="spellStart"/>
      <w:r w:rsidRPr="00C2520D">
        <w:rPr>
          <w:rFonts w:ascii="Times New Roman" w:eastAsia="Times New Roman" w:hAnsi="Times New Roman" w:cs="Times New Roman"/>
          <w:bCs/>
          <w:color w:val="000000" w:themeColor="text1"/>
          <w:sz w:val="28"/>
          <w:szCs w:val="28"/>
          <w:lang w:val="ru-RU" w:eastAsia="ru-RU"/>
        </w:rPr>
        <w:t>барысында</w:t>
      </w:r>
      <w:proofErr w:type="spellEnd"/>
      <w:r w:rsidRPr="00C2520D">
        <w:rPr>
          <w:rFonts w:ascii="Times New Roman" w:eastAsia="Times New Roman" w:hAnsi="Times New Roman" w:cs="Times New Roman"/>
          <w:bCs/>
          <w:color w:val="000000" w:themeColor="text1"/>
          <w:sz w:val="28"/>
          <w:szCs w:val="28"/>
          <w:lang w:val="ru-RU" w:eastAsia="ru-RU"/>
        </w:rPr>
        <w:t xml:space="preserve"> колледж </w:t>
      </w:r>
      <w:proofErr w:type="spellStart"/>
      <w:r w:rsidRPr="00C2520D">
        <w:rPr>
          <w:rFonts w:ascii="Times New Roman" w:eastAsia="Times New Roman" w:hAnsi="Times New Roman" w:cs="Times New Roman"/>
          <w:bCs/>
          <w:color w:val="000000" w:themeColor="text1"/>
          <w:sz w:val="28"/>
          <w:szCs w:val="28"/>
          <w:lang w:val="ru-RU" w:eastAsia="ru-RU"/>
        </w:rPr>
        <w:t>ұстаздары</w:t>
      </w:r>
      <w:proofErr w:type="spellEnd"/>
      <w:r w:rsidRPr="00C2520D">
        <w:rPr>
          <w:rFonts w:ascii="Times New Roman" w:eastAsia="Times New Roman" w:hAnsi="Times New Roman" w:cs="Times New Roman"/>
          <w:bCs/>
          <w:color w:val="000000" w:themeColor="text1"/>
          <w:sz w:val="28"/>
          <w:szCs w:val="28"/>
          <w:lang w:val="ru-RU" w:eastAsia="ru-RU"/>
        </w:rPr>
        <w:t xml:space="preserve"> </w:t>
      </w:r>
      <w:proofErr w:type="spellStart"/>
      <w:r w:rsidRPr="00C2520D">
        <w:rPr>
          <w:rFonts w:ascii="Times New Roman" w:eastAsia="Times New Roman" w:hAnsi="Times New Roman" w:cs="Times New Roman"/>
          <w:bCs/>
          <w:color w:val="000000" w:themeColor="text1"/>
          <w:sz w:val="28"/>
          <w:szCs w:val="28"/>
          <w:lang w:val="ru-RU" w:eastAsia="ru-RU"/>
        </w:rPr>
        <w:t>Г.Шахановамен</w:t>
      </w:r>
      <w:proofErr w:type="spellEnd"/>
      <w:r w:rsidRPr="00C2520D">
        <w:rPr>
          <w:rFonts w:ascii="Times New Roman" w:eastAsia="Times New Roman" w:hAnsi="Times New Roman" w:cs="Times New Roman"/>
          <w:bCs/>
          <w:color w:val="000000" w:themeColor="text1"/>
          <w:sz w:val="28"/>
          <w:szCs w:val="28"/>
          <w:lang w:val="ru-RU" w:eastAsia="ru-RU"/>
        </w:rPr>
        <w:t xml:space="preserve"> </w:t>
      </w:r>
      <w:proofErr w:type="spellStart"/>
      <w:r w:rsidRPr="00C2520D">
        <w:rPr>
          <w:rFonts w:ascii="Times New Roman" w:eastAsia="Times New Roman" w:hAnsi="Times New Roman" w:cs="Times New Roman"/>
          <w:bCs/>
          <w:color w:val="000000" w:themeColor="text1"/>
          <w:sz w:val="28"/>
          <w:szCs w:val="28"/>
          <w:lang w:val="ru-RU" w:eastAsia="ru-RU"/>
        </w:rPr>
        <w:t>Г.Оспанова</w:t>
      </w:r>
      <w:proofErr w:type="spellEnd"/>
      <w:r w:rsidRPr="00C2520D">
        <w:rPr>
          <w:rFonts w:ascii="Times New Roman" w:eastAsia="Times New Roman" w:hAnsi="Times New Roman" w:cs="Times New Roman"/>
          <w:bCs/>
          <w:color w:val="000000" w:themeColor="text1"/>
          <w:sz w:val="28"/>
          <w:szCs w:val="28"/>
          <w:lang w:val="ru-RU" w:eastAsia="ru-RU"/>
        </w:rPr>
        <w:t xml:space="preserve"> </w:t>
      </w:r>
      <w:proofErr w:type="spellStart"/>
      <w:r w:rsidRPr="00C2520D">
        <w:rPr>
          <w:rFonts w:ascii="Times New Roman" w:eastAsia="Times New Roman" w:hAnsi="Times New Roman" w:cs="Times New Roman"/>
          <w:bCs/>
          <w:color w:val="000000" w:themeColor="text1"/>
          <w:sz w:val="28"/>
          <w:szCs w:val="28"/>
          <w:lang w:val="ru-RU" w:eastAsia="ru-RU"/>
        </w:rPr>
        <w:t>оқушыларға</w:t>
      </w:r>
      <w:proofErr w:type="spellEnd"/>
      <w:r w:rsidRPr="00C2520D">
        <w:rPr>
          <w:rFonts w:ascii="Times New Roman" w:eastAsia="Times New Roman" w:hAnsi="Times New Roman" w:cs="Times New Roman"/>
          <w:bCs/>
          <w:color w:val="000000" w:themeColor="text1"/>
          <w:sz w:val="28"/>
          <w:szCs w:val="28"/>
          <w:lang w:val="ru-RU" w:eastAsia="ru-RU"/>
        </w:rPr>
        <w:t xml:space="preserve">:  </w:t>
      </w:r>
    </w:p>
    <w:p w:rsidR="00BA3315" w:rsidRPr="00BA3315" w:rsidRDefault="00BA3315" w:rsidP="00BD3918">
      <w:pPr>
        <w:spacing w:after="0" w:line="240" w:lineRule="auto"/>
        <w:rPr>
          <w:rFonts w:ascii="Times New Roman" w:eastAsia="Times New Roman" w:hAnsi="Times New Roman" w:cs="Times New Roman"/>
          <w:color w:val="000000" w:themeColor="text1"/>
          <w:sz w:val="28"/>
          <w:szCs w:val="28"/>
          <w:lang w:val="ru-RU" w:eastAsia="ru-RU"/>
        </w:rPr>
      </w:pPr>
      <w:proofErr w:type="spellStart"/>
      <w:r w:rsidRPr="00BA3315">
        <w:rPr>
          <w:rFonts w:ascii="Times New Roman" w:eastAsia="Times New Roman" w:hAnsi="Times New Roman" w:cs="Times New Roman"/>
          <w:bCs/>
          <w:color w:val="000000" w:themeColor="text1"/>
          <w:sz w:val="28"/>
          <w:szCs w:val="28"/>
          <w:lang w:val="ru-RU" w:eastAsia="ru-RU"/>
        </w:rPr>
        <w:t>Негізгі</w:t>
      </w:r>
      <w:proofErr w:type="spellEnd"/>
      <w:r w:rsidRPr="00BA3315">
        <w:rPr>
          <w:rFonts w:ascii="Times New Roman" w:eastAsia="Times New Roman" w:hAnsi="Times New Roman" w:cs="Times New Roman"/>
          <w:bCs/>
          <w:color w:val="000000" w:themeColor="text1"/>
          <w:sz w:val="28"/>
          <w:szCs w:val="28"/>
          <w:lang w:val="ru-RU" w:eastAsia="ru-RU"/>
        </w:rPr>
        <w:t xml:space="preserve"> орта </w:t>
      </w:r>
      <w:proofErr w:type="spellStart"/>
      <w:r w:rsidRPr="00BA3315">
        <w:rPr>
          <w:rFonts w:ascii="Times New Roman" w:eastAsia="Times New Roman" w:hAnsi="Times New Roman" w:cs="Times New Roman"/>
          <w:bCs/>
          <w:color w:val="000000" w:themeColor="text1"/>
          <w:sz w:val="28"/>
          <w:szCs w:val="28"/>
          <w:lang w:val="ru-RU" w:eastAsia="ru-RU"/>
        </w:rPr>
        <w:t>білім</w:t>
      </w:r>
      <w:proofErr w:type="spellEnd"/>
      <w:r w:rsidRPr="00BA3315">
        <w:rPr>
          <w:rFonts w:ascii="Times New Roman" w:eastAsia="Times New Roman" w:hAnsi="Times New Roman" w:cs="Times New Roman"/>
          <w:bCs/>
          <w:color w:val="000000" w:themeColor="text1"/>
          <w:sz w:val="28"/>
          <w:szCs w:val="28"/>
          <w:lang w:val="ru-RU" w:eastAsia="ru-RU"/>
        </w:rPr>
        <w:t xml:space="preserve"> </w:t>
      </w:r>
      <w:proofErr w:type="spellStart"/>
      <w:r w:rsidRPr="00BA3315">
        <w:rPr>
          <w:rFonts w:ascii="Times New Roman" w:eastAsia="Times New Roman" w:hAnsi="Times New Roman" w:cs="Times New Roman"/>
          <w:bCs/>
          <w:color w:val="000000" w:themeColor="text1"/>
          <w:sz w:val="28"/>
          <w:szCs w:val="28"/>
          <w:lang w:val="ru-RU" w:eastAsia="ru-RU"/>
        </w:rPr>
        <w:t>негізінде</w:t>
      </w:r>
      <w:proofErr w:type="spellEnd"/>
      <w:r w:rsidRPr="00BA3315">
        <w:rPr>
          <w:rFonts w:ascii="Times New Roman" w:eastAsia="Times New Roman" w:hAnsi="Times New Roman" w:cs="Times New Roman"/>
          <w:bCs/>
          <w:color w:val="000000" w:themeColor="text1"/>
          <w:sz w:val="28"/>
          <w:szCs w:val="28"/>
          <w:lang w:val="ru-RU" w:eastAsia="ru-RU"/>
        </w:rPr>
        <w:t xml:space="preserve"> (9 </w:t>
      </w:r>
      <w:proofErr w:type="spellStart"/>
      <w:r w:rsidRPr="00BA3315">
        <w:rPr>
          <w:rFonts w:ascii="Times New Roman" w:eastAsia="Times New Roman" w:hAnsi="Times New Roman" w:cs="Times New Roman"/>
          <w:bCs/>
          <w:color w:val="000000" w:themeColor="text1"/>
          <w:sz w:val="28"/>
          <w:szCs w:val="28"/>
          <w:lang w:val="ru-RU" w:eastAsia="ru-RU"/>
        </w:rPr>
        <w:t>сынып</w:t>
      </w:r>
      <w:proofErr w:type="spellEnd"/>
      <w:r w:rsidRPr="00BA3315">
        <w:rPr>
          <w:rFonts w:ascii="Times New Roman" w:eastAsia="Times New Roman" w:hAnsi="Times New Roman" w:cs="Times New Roman"/>
          <w:bCs/>
          <w:color w:val="000000" w:themeColor="text1"/>
          <w:sz w:val="28"/>
          <w:szCs w:val="28"/>
          <w:lang w:val="ru-RU" w:eastAsia="ru-RU"/>
        </w:rPr>
        <w:t>)</w:t>
      </w:r>
      <w:r w:rsidRPr="00BA3315">
        <w:rPr>
          <w:rFonts w:ascii="Times New Roman" w:eastAsia="Times New Roman" w:hAnsi="Times New Roman" w:cs="Times New Roman"/>
          <w:color w:val="000000" w:themeColor="text1"/>
          <w:sz w:val="28"/>
          <w:szCs w:val="28"/>
          <w:lang w:val="ru-RU" w:eastAsia="ru-RU"/>
        </w:rPr>
        <w:t> </w:t>
      </w:r>
    </w:p>
    <w:p w:rsidR="00BA3315" w:rsidRPr="00BA3315" w:rsidRDefault="00BA3315" w:rsidP="00BD3918">
      <w:pPr>
        <w:spacing w:after="0" w:line="240" w:lineRule="auto"/>
        <w:rPr>
          <w:rFonts w:ascii="Times New Roman" w:eastAsia="Times New Roman" w:hAnsi="Times New Roman" w:cs="Times New Roman"/>
          <w:color w:val="000000" w:themeColor="text1"/>
          <w:sz w:val="28"/>
          <w:szCs w:val="28"/>
          <w:lang w:val="ru-RU" w:eastAsia="ru-RU"/>
        </w:rPr>
      </w:pPr>
      <w:r w:rsidRPr="00BA3315">
        <w:rPr>
          <w:rFonts w:ascii="Times New Roman" w:eastAsia="Times New Roman" w:hAnsi="Times New Roman" w:cs="Times New Roman"/>
          <w:color w:val="000000" w:themeColor="text1"/>
          <w:sz w:val="28"/>
          <w:szCs w:val="28"/>
          <w:lang w:val="ru-RU" w:eastAsia="ru-RU"/>
        </w:rPr>
        <w:t>  </w:t>
      </w:r>
      <w:r w:rsidRPr="00BA3315">
        <w:rPr>
          <w:rFonts w:ascii="Times New Roman" w:eastAsia="Times New Roman" w:hAnsi="Times New Roman" w:cs="Times New Roman"/>
          <w:color w:val="000000" w:themeColor="text1"/>
          <w:sz w:val="28"/>
          <w:szCs w:val="28"/>
          <w:u w:val="single"/>
          <w:lang w:val="ru-RU" w:eastAsia="ru-RU"/>
        </w:rPr>
        <w:t>1504000</w:t>
      </w:r>
      <w:r w:rsidRPr="00BA3315">
        <w:rPr>
          <w:rFonts w:ascii="Times New Roman" w:eastAsia="Times New Roman" w:hAnsi="Times New Roman" w:cs="Times New Roman"/>
          <w:color w:val="000000" w:themeColor="text1"/>
          <w:sz w:val="28"/>
          <w:szCs w:val="28"/>
          <w:lang w:val="ru-RU" w:eastAsia="ru-RU"/>
        </w:rPr>
        <w:t xml:space="preserve"> – Фермер </w:t>
      </w:r>
      <w:proofErr w:type="spellStart"/>
      <w:r w:rsidRPr="00BA3315">
        <w:rPr>
          <w:rFonts w:ascii="Times New Roman" w:eastAsia="Times New Roman" w:hAnsi="Times New Roman" w:cs="Times New Roman"/>
          <w:color w:val="000000" w:themeColor="text1"/>
          <w:sz w:val="28"/>
          <w:szCs w:val="28"/>
          <w:lang w:val="ru-RU" w:eastAsia="ru-RU"/>
        </w:rPr>
        <w:t>шаруашылығы</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бейіндері</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бойынша</w:t>
      </w:r>
      <w:proofErr w:type="spellEnd"/>
      <w:r w:rsidRPr="00BA3315">
        <w:rPr>
          <w:rFonts w:ascii="Times New Roman" w:eastAsia="Times New Roman" w:hAnsi="Times New Roman" w:cs="Times New Roman"/>
          <w:color w:val="000000" w:themeColor="text1"/>
          <w:sz w:val="28"/>
          <w:szCs w:val="28"/>
          <w:lang w:val="ru-RU" w:eastAsia="ru-RU"/>
        </w:rPr>
        <w:t>)</w:t>
      </w:r>
    </w:p>
    <w:p w:rsidR="00BA3315" w:rsidRPr="00BA3315" w:rsidRDefault="00BA3315" w:rsidP="00BD3918">
      <w:pPr>
        <w:spacing w:after="0" w:line="240" w:lineRule="auto"/>
        <w:rPr>
          <w:rFonts w:ascii="Times New Roman" w:eastAsia="Times New Roman" w:hAnsi="Times New Roman" w:cs="Times New Roman"/>
          <w:color w:val="000000" w:themeColor="text1"/>
          <w:sz w:val="28"/>
          <w:szCs w:val="28"/>
          <w:lang w:val="ru-RU" w:eastAsia="ru-RU"/>
        </w:rPr>
      </w:pPr>
      <w:r w:rsidRPr="00BA3315">
        <w:rPr>
          <w:rFonts w:ascii="Times New Roman" w:eastAsia="Times New Roman" w:hAnsi="Times New Roman" w:cs="Times New Roman"/>
          <w:color w:val="000000" w:themeColor="text1"/>
          <w:sz w:val="28"/>
          <w:szCs w:val="28"/>
          <w:lang w:val="ru-RU" w:eastAsia="ru-RU"/>
        </w:rPr>
        <w:t> </w:t>
      </w:r>
      <w:r w:rsidRPr="00BA3315">
        <w:rPr>
          <w:rFonts w:ascii="Times New Roman" w:eastAsia="Times New Roman" w:hAnsi="Times New Roman" w:cs="Times New Roman"/>
          <w:color w:val="000000" w:themeColor="text1"/>
          <w:sz w:val="28"/>
          <w:szCs w:val="28"/>
          <w:u w:val="single"/>
          <w:lang w:val="ru-RU" w:eastAsia="ru-RU"/>
        </w:rPr>
        <w:t>1304000 </w:t>
      </w:r>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Есептеу</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техникасы</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және</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бағдарламалық</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қамтамасыздандыру</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түрлері</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бойынша</w:t>
      </w:r>
      <w:proofErr w:type="spellEnd"/>
      <w:r w:rsidRPr="00BA3315">
        <w:rPr>
          <w:rFonts w:ascii="Times New Roman" w:eastAsia="Times New Roman" w:hAnsi="Times New Roman" w:cs="Times New Roman"/>
          <w:color w:val="000000" w:themeColor="text1"/>
          <w:sz w:val="28"/>
          <w:szCs w:val="28"/>
          <w:lang w:val="ru-RU" w:eastAsia="ru-RU"/>
        </w:rPr>
        <w:t>) </w:t>
      </w:r>
    </w:p>
    <w:p w:rsidR="00BA3315" w:rsidRPr="00BA3315" w:rsidRDefault="00BA3315" w:rsidP="00BD3918">
      <w:pPr>
        <w:spacing w:after="0" w:line="240" w:lineRule="auto"/>
        <w:rPr>
          <w:rFonts w:ascii="Times New Roman" w:eastAsia="Times New Roman" w:hAnsi="Times New Roman" w:cs="Times New Roman"/>
          <w:color w:val="000000" w:themeColor="text1"/>
          <w:sz w:val="28"/>
          <w:szCs w:val="28"/>
          <w:lang w:val="ru-RU" w:eastAsia="ru-RU"/>
        </w:rPr>
      </w:pPr>
      <w:r w:rsidRPr="00BA3315">
        <w:rPr>
          <w:rFonts w:ascii="Times New Roman" w:eastAsia="Times New Roman" w:hAnsi="Times New Roman" w:cs="Times New Roman"/>
          <w:color w:val="000000" w:themeColor="text1"/>
          <w:sz w:val="28"/>
          <w:szCs w:val="28"/>
          <w:u w:val="single"/>
          <w:lang w:val="ru-RU" w:eastAsia="ru-RU"/>
        </w:rPr>
        <w:t>1201000</w:t>
      </w:r>
      <w:r w:rsidRPr="00BA3315">
        <w:rPr>
          <w:rFonts w:ascii="Times New Roman" w:eastAsia="Times New Roman" w:hAnsi="Times New Roman" w:cs="Times New Roman"/>
          <w:color w:val="000000" w:themeColor="text1"/>
          <w:sz w:val="28"/>
          <w:szCs w:val="28"/>
          <w:lang w:val="ru-RU" w:eastAsia="ru-RU"/>
        </w:rPr>
        <w:t xml:space="preserve"> – </w:t>
      </w:r>
      <w:proofErr w:type="spellStart"/>
      <w:r w:rsidRPr="00BA3315">
        <w:rPr>
          <w:rFonts w:ascii="Times New Roman" w:eastAsia="Times New Roman" w:hAnsi="Times New Roman" w:cs="Times New Roman"/>
          <w:color w:val="000000" w:themeColor="text1"/>
          <w:sz w:val="28"/>
          <w:szCs w:val="28"/>
          <w:lang w:val="ru-RU" w:eastAsia="ru-RU"/>
        </w:rPr>
        <w:t>Автокөліктерге</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техникалық</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қызмет</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көрсету</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жөндеу</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және</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пайдалану</w:t>
      </w:r>
      <w:proofErr w:type="spellEnd"/>
      <w:r w:rsidRPr="00BA3315">
        <w:rPr>
          <w:rFonts w:ascii="Times New Roman" w:eastAsia="Times New Roman" w:hAnsi="Times New Roman" w:cs="Times New Roman"/>
          <w:color w:val="000000" w:themeColor="text1"/>
          <w:sz w:val="28"/>
          <w:szCs w:val="28"/>
          <w:lang w:val="ru-RU" w:eastAsia="ru-RU"/>
        </w:rPr>
        <w:t>  </w:t>
      </w:r>
    </w:p>
    <w:p w:rsidR="00C2520D" w:rsidRPr="00C2520D" w:rsidRDefault="00BA3315" w:rsidP="00BD3918">
      <w:pPr>
        <w:spacing w:after="0" w:line="240" w:lineRule="auto"/>
        <w:rPr>
          <w:rFonts w:ascii="Times New Roman" w:eastAsia="Times New Roman" w:hAnsi="Times New Roman" w:cs="Times New Roman"/>
          <w:color w:val="000000" w:themeColor="text1"/>
          <w:sz w:val="28"/>
          <w:szCs w:val="28"/>
          <w:lang w:val="ru-RU" w:eastAsia="ru-RU"/>
        </w:rPr>
      </w:pPr>
      <w:r w:rsidRPr="00BA3315">
        <w:rPr>
          <w:rFonts w:ascii="Times New Roman" w:eastAsia="Times New Roman" w:hAnsi="Times New Roman" w:cs="Times New Roman"/>
          <w:color w:val="000000" w:themeColor="text1"/>
          <w:sz w:val="28"/>
          <w:szCs w:val="28"/>
          <w:lang w:val="ru-RU" w:eastAsia="ru-RU"/>
        </w:rPr>
        <w:t> </w:t>
      </w:r>
      <w:proofErr w:type="spellStart"/>
      <w:r w:rsidRPr="00BA3315">
        <w:rPr>
          <w:rFonts w:ascii="Times New Roman" w:eastAsia="Times New Roman" w:hAnsi="Times New Roman" w:cs="Times New Roman"/>
          <w:color w:val="000000" w:themeColor="text1"/>
          <w:sz w:val="28"/>
          <w:szCs w:val="28"/>
          <w:lang w:val="ru-RU" w:eastAsia="ru-RU"/>
        </w:rPr>
        <w:t>Оқытудың</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күндізгі</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бөліміне</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талапкерлерді</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қабылдау</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орыс</w:t>
      </w:r>
      <w:proofErr w:type="spellEnd"/>
      <w:r w:rsidRPr="00BA3315">
        <w:rPr>
          <w:rFonts w:ascii="Times New Roman" w:eastAsia="Times New Roman" w:hAnsi="Times New Roman" w:cs="Times New Roman"/>
          <w:color w:val="000000" w:themeColor="text1"/>
          <w:sz w:val="28"/>
          <w:szCs w:val="28"/>
          <w:lang w:val="ru-RU" w:eastAsia="ru-RU"/>
        </w:rPr>
        <w:t xml:space="preserve"> </w:t>
      </w:r>
      <w:proofErr w:type="spellStart"/>
      <w:r w:rsidRPr="00BA3315">
        <w:rPr>
          <w:rFonts w:ascii="Times New Roman" w:eastAsia="Times New Roman" w:hAnsi="Times New Roman" w:cs="Times New Roman"/>
          <w:color w:val="000000" w:themeColor="text1"/>
          <w:sz w:val="28"/>
          <w:szCs w:val="28"/>
          <w:lang w:val="ru-RU" w:eastAsia="ru-RU"/>
        </w:rPr>
        <w:t>жән</w:t>
      </w:r>
      <w:r w:rsidR="00C2520D" w:rsidRPr="00C2520D">
        <w:rPr>
          <w:rFonts w:ascii="Times New Roman" w:eastAsia="Times New Roman" w:hAnsi="Times New Roman" w:cs="Times New Roman"/>
          <w:color w:val="000000" w:themeColor="text1"/>
          <w:sz w:val="28"/>
          <w:szCs w:val="28"/>
          <w:lang w:val="ru-RU" w:eastAsia="ru-RU"/>
        </w:rPr>
        <w:t>е</w:t>
      </w:r>
      <w:proofErr w:type="spellEnd"/>
      <w:r w:rsidR="00C2520D" w:rsidRPr="00C2520D">
        <w:rPr>
          <w:rFonts w:ascii="Times New Roman" w:eastAsia="Times New Roman" w:hAnsi="Times New Roman" w:cs="Times New Roman"/>
          <w:color w:val="000000" w:themeColor="text1"/>
          <w:sz w:val="28"/>
          <w:szCs w:val="28"/>
          <w:lang w:val="ru-RU" w:eastAsia="ru-RU"/>
        </w:rPr>
        <w:t xml:space="preserve"> </w:t>
      </w:r>
      <w:proofErr w:type="spellStart"/>
      <w:r w:rsidR="00C2520D" w:rsidRPr="00C2520D">
        <w:rPr>
          <w:rFonts w:ascii="Times New Roman" w:eastAsia="Times New Roman" w:hAnsi="Times New Roman" w:cs="Times New Roman"/>
          <w:color w:val="000000" w:themeColor="text1"/>
          <w:sz w:val="28"/>
          <w:szCs w:val="28"/>
          <w:lang w:val="ru-RU" w:eastAsia="ru-RU"/>
        </w:rPr>
        <w:t>қазақ</w:t>
      </w:r>
      <w:proofErr w:type="spellEnd"/>
      <w:r w:rsidR="00C2520D" w:rsidRPr="00C2520D">
        <w:rPr>
          <w:rFonts w:ascii="Times New Roman" w:eastAsia="Times New Roman" w:hAnsi="Times New Roman" w:cs="Times New Roman"/>
          <w:color w:val="000000" w:themeColor="text1"/>
          <w:sz w:val="28"/>
          <w:szCs w:val="28"/>
          <w:lang w:val="ru-RU" w:eastAsia="ru-RU"/>
        </w:rPr>
        <w:t xml:space="preserve"> </w:t>
      </w:r>
      <w:proofErr w:type="spellStart"/>
      <w:r w:rsidR="00C2520D" w:rsidRPr="00C2520D">
        <w:rPr>
          <w:rFonts w:ascii="Times New Roman" w:eastAsia="Times New Roman" w:hAnsi="Times New Roman" w:cs="Times New Roman"/>
          <w:color w:val="000000" w:themeColor="text1"/>
          <w:sz w:val="28"/>
          <w:szCs w:val="28"/>
          <w:lang w:val="ru-RU" w:eastAsia="ru-RU"/>
        </w:rPr>
        <w:t>тілдерінде</w:t>
      </w:r>
      <w:proofErr w:type="spellEnd"/>
      <w:r w:rsidR="00C2520D" w:rsidRPr="00C2520D">
        <w:rPr>
          <w:rFonts w:ascii="Times New Roman" w:eastAsia="Times New Roman" w:hAnsi="Times New Roman" w:cs="Times New Roman"/>
          <w:color w:val="000000" w:themeColor="text1"/>
          <w:sz w:val="28"/>
          <w:szCs w:val="28"/>
          <w:lang w:val="ru-RU" w:eastAsia="ru-RU"/>
        </w:rPr>
        <w:t xml:space="preserve"> </w:t>
      </w:r>
      <w:proofErr w:type="spellStart"/>
      <w:r w:rsidR="00C2520D" w:rsidRPr="00C2520D">
        <w:rPr>
          <w:rFonts w:ascii="Times New Roman" w:eastAsia="Times New Roman" w:hAnsi="Times New Roman" w:cs="Times New Roman"/>
          <w:color w:val="000000" w:themeColor="text1"/>
          <w:sz w:val="28"/>
          <w:szCs w:val="28"/>
          <w:lang w:val="ru-RU" w:eastAsia="ru-RU"/>
        </w:rPr>
        <w:t>жүргізілетіні</w:t>
      </w:r>
      <w:proofErr w:type="spellEnd"/>
      <w:r w:rsidR="00C2520D" w:rsidRPr="00C2520D">
        <w:rPr>
          <w:rFonts w:ascii="Times New Roman" w:eastAsia="Times New Roman" w:hAnsi="Times New Roman" w:cs="Times New Roman"/>
          <w:color w:val="000000" w:themeColor="text1"/>
          <w:sz w:val="28"/>
          <w:szCs w:val="28"/>
          <w:lang w:val="ru-RU" w:eastAsia="ru-RU"/>
        </w:rPr>
        <w:t xml:space="preserve"> </w:t>
      </w:r>
      <w:proofErr w:type="spellStart"/>
      <w:r w:rsidR="00C2520D" w:rsidRPr="00C2520D">
        <w:rPr>
          <w:rFonts w:ascii="Times New Roman" w:eastAsia="Times New Roman" w:hAnsi="Times New Roman" w:cs="Times New Roman"/>
          <w:color w:val="000000" w:themeColor="text1"/>
          <w:sz w:val="28"/>
          <w:szCs w:val="28"/>
          <w:lang w:val="ru-RU" w:eastAsia="ru-RU"/>
        </w:rPr>
        <w:t>туралы</w:t>
      </w:r>
      <w:proofErr w:type="spellEnd"/>
      <w:r w:rsidR="00C2520D" w:rsidRPr="00C2520D">
        <w:rPr>
          <w:rFonts w:ascii="Times New Roman" w:eastAsia="Times New Roman" w:hAnsi="Times New Roman" w:cs="Times New Roman"/>
          <w:color w:val="000000" w:themeColor="text1"/>
          <w:sz w:val="28"/>
          <w:szCs w:val="28"/>
          <w:lang w:val="ru-RU" w:eastAsia="ru-RU"/>
        </w:rPr>
        <w:t xml:space="preserve"> </w:t>
      </w:r>
      <w:proofErr w:type="spellStart"/>
      <w:r w:rsidR="00C2520D" w:rsidRPr="00C2520D">
        <w:rPr>
          <w:rFonts w:ascii="Times New Roman" w:eastAsia="Times New Roman" w:hAnsi="Times New Roman" w:cs="Times New Roman"/>
          <w:color w:val="000000" w:themeColor="text1"/>
          <w:sz w:val="28"/>
          <w:szCs w:val="28"/>
          <w:lang w:val="ru-RU" w:eastAsia="ru-RU"/>
        </w:rPr>
        <w:t>айтса</w:t>
      </w:r>
      <w:proofErr w:type="spellEnd"/>
      <w:r w:rsidR="00C2520D" w:rsidRPr="00C2520D">
        <w:rPr>
          <w:rFonts w:ascii="Times New Roman" w:eastAsia="Times New Roman" w:hAnsi="Times New Roman" w:cs="Times New Roman"/>
          <w:color w:val="000000" w:themeColor="text1"/>
          <w:sz w:val="28"/>
          <w:szCs w:val="28"/>
          <w:lang w:val="ru-RU" w:eastAsia="ru-RU"/>
        </w:rPr>
        <w:t xml:space="preserve">,  </w:t>
      </w:r>
    </w:p>
    <w:p w:rsidR="00C2520D" w:rsidRDefault="00C2520D" w:rsidP="00C2520D">
      <w:pPr>
        <w:rPr>
          <w:rFonts w:ascii="Times New Roman" w:eastAsia="Times New Roman" w:hAnsi="Times New Roman" w:cs="Times New Roman"/>
          <w:color w:val="000000" w:themeColor="text1"/>
          <w:sz w:val="28"/>
          <w:szCs w:val="28"/>
          <w:lang w:val="ru-RU" w:eastAsia="ru-RU"/>
        </w:rPr>
      </w:pPr>
      <w:r w:rsidRPr="00C2520D">
        <w:rPr>
          <w:rStyle w:val="a6"/>
          <w:rFonts w:ascii="Times New Roman" w:hAnsi="Times New Roman" w:cs="Times New Roman"/>
          <w:b w:val="0"/>
          <w:color w:val="000000"/>
          <w:sz w:val="28"/>
          <w:szCs w:val="28"/>
          <w:shd w:val="clear" w:color="auto" w:fill="FFFFFF"/>
        </w:rPr>
        <w:t xml:space="preserve">Директордың тәрбие ісі жөніндегі орынбасары А.С.Смайлова болашақтағы кәсіби мақсатына дұрыс бағыт алған оқушы бойындағы қарым қабілетін шығармашылықпен дамыта білсе сапалы маман ретінде қалыптасатының, саналы түрде таңдалған мамандық алдағы өмірінде оң әсер беретінің баса айтып түсіндірді. </w:t>
      </w:r>
    </w:p>
    <w:p w:rsidR="00C2520D" w:rsidRDefault="00C2520D" w:rsidP="00C2520D">
      <w:pPr>
        <w:spacing w:after="0" w:line="240" w:lineRule="auto"/>
        <w:rPr>
          <w:lang w:val="ru-RU"/>
        </w:rPr>
      </w:pPr>
      <w:r>
        <w:rPr>
          <w:noProof/>
          <w:lang w:val="ru-RU" w:eastAsia="ru-RU"/>
        </w:rPr>
        <w:drawing>
          <wp:inline distT="0" distB="0" distL="0" distR="0" wp14:anchorId="6D7AE7AD" wp14:editId="1F16C64B">
            <wp:extent cx="2407041" cy="1638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1909" t="41904" r="37466" b="21038"/>
                    <a:stretch/>
                  </pic:blipFill>
                  <pic:spPr bwMode="auto">
                    <a:xfrm>
                      <a:off x="0" y="0"/>
                      <a:ext cx="2422196" cy="1648615"/>
                    </a:xfrm>
                    <a:prstGeom prst="rect">
                      <a:avLst/>
                    </a:prstGeom>
                    <a:ln>
                      <a:noFill/>
                    </a:ln>
                    <a:extLst>
                      <a:ext uri="{53640926-AAD7-44D8-BBD7-CCE9431645EC}">
                        <a14:shadowObscured xmlns:a14="http://schemas.microsoft.com/office/drawing/2010/main"/>
                      </a:ext>
                    </a:extLst>
                  </pic:spPr>
                </pic:pic>
              </a:graphicData>
            </a:graphic>
          </wp:inline>
        </w:drawing>
      </w:r>
      <w:r>
        <w:rPr>
          <w:lang w:val="ru-RU"/>
        </w:rPr>
        <w:t xml:space="preserve"> </w:t>
      </w:r>
      <w:r>
        <w:rPr>
          <w:noProof/>
          <w:lang w:val="ru-RU" w:eastAsia="ru-RU"/>
        </w:rPr>
        <w:drawing>
          <wp:inline distT="0" distB="0" distL="0" distR="0" wp14:anchorId="5DEE56CA" wp14:editId="1B847979">
            <wp:extent cx="2211330" cy="1628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031" t="41334" r="37146" b="19612"/>
                    <a:stretch/>
                  </pic:blipFill>
                  <pic:spPr bwMode="auto">
                    <a:xfrm>
                      <a:off x="0" y="0"/>
                      <a:ext cx="2214152" cy="1630854"/>
                    </a:xfrm>
                    <a:prstGeom prst="rect">
                      <a:avLst/>
                    </a:prstGeom>
                    <a:ln>
                      <a:noFill/>
                    </a:ln>
                    <a:extLst>
                      <a:ext uri="{53640926-AAD7-44D8-BBD7-CCE9431645EC}">
                        <a14:shadowObscured xmlns:a14="http://schemas.microsoft.com/office/drawing/2010/main"/>
                      </a:ext>
                    </a:extLst>
                  </pic:spPr>
                </pic:pic>
              </a:graphicData>
            </a:graphic>
          </wp:inline>
        </w:drawing>
      </w:r>
      <w:r>
        <w:rPr>
          <w:lang w:val="ru-RU"/>
        </w:rPr>
        <w:t xml:space="preserve"> </w:t>
      </w:r>
    </w:p>
    <w:p w:rsidR="00C2520D" w:rsidRDefault="00C2520D" w:rsidP="00C2520D">
      <w:pPr>
        <w:spacing w:after="0" w:line="240" w:lineRule="auto"/>
        <w:rPr>
          <w:lang w:val="ru-RU"/>
        </w:rPr>
      </w:pPr>
    </w:p>
    <w:p w:rsidR="00BA3315" w:rsidRDefault="00C2520D" w:rsidP="00C2520D">
      <w:pPr>
        <w:spacing w:after="0" w:line="240" w:lineRule="auto"/>
        <w:rPr>
          <w:lang w:val="ru-RU"/>
        </w:rPr>
      </w:pPr>
      <w:r w:rsidRPr="00C2520D">
        <w:rPr>
          <w:noProof/>
          <w:lang w:val="ru-RU" w:eastAsia="ru-RU"/>
        </w:rPr>
        <w:drawing>
          <wp:anchor distT="0" distB="0" distL="114300" distR="114300" simplePos="0" relativeHeight="251658240" behindDoc="0" locked="0" layoutInCell="1" allowOverlap="1">
            <wp:simplePos x="1076325" y="6486525"/>
            <wp:positionH relativeFrom="column">
              <wp:align>left</wp:align>
            </wp:positionH>
            <wp:positionV relativeFrom="paragraph">
              <wp:align>top</wp:align>
            </wp:positionV>
            <wp:extent cx="1993900" cy="1495425"/>
            <wp:effectExtent l="0" t="0" r="6350" b="9525"/>
            <wp:wrapSquare wrapText="bothSides"/>
            <wp:docPr id="3" name="Рисунок 3" descr="C:\Users\1\Desktop\15e9438d-a2ce-449a-b47f-902df64a95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5e9438d-a2ce-449a-b47f-902df64a95f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a:ln>
                      <a:noFill/>
                    </a:ln>
                  </pic:spPr>
                </pic:pic>
              </a:graphicData>
            </a:graphic>
          </wp:anchor>
        </w:drawing>
      </w:r>
      <w:r>
        <w:rPr>
          <w:lang w:val="ru-RU"/>
        </w:rPr>
        <w:t xml:space="preserve"> </w:t>
      </w:r>
      <w:r w:rsidRPr="00C2520D">
        <w:rPr>
          <w:noProof/>
          <w:lang w:val="ru-RU" w:eastAsia="ru-RU"/>
        </w:rPr>
        <w:drawing>
          <wp:inline distT="0" distB="0" distL="0" distR="0">
            <wp:extent cx="1993900" cy="1495425"/>
            <wp:effectExtent l="0" t="0" r="6350" b="9525"/>
            <wp:docPr id="4" name="Рисунок 4" descr="C:\Users\1\Desktop\0ce63725-3426-4b98-915d-4d2c8ef8a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0ce63725-3426-4b98-915d-4d2c8ef8a5a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877" cy="1497658"/>
                    </a:xfrm>
                    <a:prstGeom prst="rect">
                      <a:avLst/>
                    </a:prstGeom>
                    <a:noFill/>
                    <a:ln>
                      <a:noFill/>
                    </a:ln>
                  </pic:spPr>
                </pic:pic>
              </a:graphicData>
            </a:graphic>
          </wp:inline>
        </w:drawing>
      </w:r>
      <w:r>
        <w:rPr>
          <w:lang w:val="ru-RU"/>
        </w:rPr>
        <w:t xml:space="preserve"> </w:t>
      </w:r>
      <w:r w:rsidRPr="00C2520D">
        <w:rPr>
          <w:noProof/>
          <w:lang w:val="ru-RU" w:eastAsia="ru-RU"/>
        </w:rPr>
        <w:drawing>
          <wp:inline distT="0" distB="0" distL="0" distR="0">
            <wp:extent cx="1156970" cy="1542627"/>
            <wp:effectExtent l="0" t="0" r="5080" b="635"/>
            <wp:docPr id="5" name="Рисунок 5" descr="C:\Users\1\Desktop\e2369353-3658-48c3-a164-40f8e4a3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e2369353-3658-48c3-a164-40f8e4a323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9425" cy="1545900"/>
                    </a:xfrm>
                    <a:prstGeom prst="rect">
                      <a:avLst/>
                    </a:prstGeom>
                    <a:noFill/>
                    <a:ln>
                      <a:noFill/>
                    </a:ln>
                  </pic:spPr>
                </pic:pic>
              </a:graphicData>
            </a:graphic>
          </wp:inline>
        </w:drawing>
      </w:r>
    </w:p>
    <w:p w:rsidR="00C2520D" w:rsidRDefault="00C2520D" w:rsidP="00C2520D">
      <w:pPr>
        <w:spacing w:after="0" w:line="240" w:lineRule="auto"/>
        <w:rPr>
          <w:lang w:val="ru-RU"/>
        </w:rPr>
      </w:pPr>
    </w:p>
    <w:p w:rsidR="00BA3315" w:rsidRPr="00BA3315" w:rsidRDefault="00C2520D" w:rsidP="00BA3315">
      <w:r w:rsidRPr="00C2520D">
        <w:rPr>
          <w:noProof/>
          <w:lang w:val="ru-RU" w:eastAsia="ru-RU"/>
        </w:rPr>
        <w:drawing>
          <wp:inline distT="0" distB="0" distL="0" distR="0">
            <wp:extent cx="2070100" cy="1552575"/>
            <wp:effectExtent l="0" t="0" r="6350" b="9525"/>
            <wp:docPr id="7" name="Рисунок 7" descr="C:\Users\1\Desktop\bebfb617-7829-4137-94a7-7163e2dbab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bebfb617-7829-4137-94a7-7163e2dbab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1223" cy="1553417"/>
                    </a:xfrm>
                    <a:prstGeom prst="rect">
                      <a:avLst/>
                    </a:prstGeom>
                    <a:noFill/>
                    <a:ln>
                      <a:noFill/>
                    </a:ln>
                  </pic:spPr>
                </pic:pic>
              </a:graphicData>
            </a:graphic>
          </wp:inline>
        </w:drawing>
      </w:r>
      <w:r w:rsidR="000E45BB" w:rsidRPr="000E45B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E45BB" w:rsidRPr="000E45BB">
        <w:rPr>
          <w:noProof/>
          <w:lang w:val="ru-RU" w:eastAsia="ru-RU"/>
        </w:rPr>
        <w:drawing>
          <wp:inline distT="0" distB="0" distL="0" distR="0">
            <wp:extent cx="1537256" cy="2049674"/>
            <wp:effectExtent l="0" t="8573" r="0" b="0"/>
            <wp:docPr id="8" name="Рисунок 8" descr="C:\Users\1\Desktop\a40c351e-82ea-465b-82c5-42949cf21f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a40c351e-82ea-465b-82c5-42949cf21ff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540811" cy="2054414"/>
                    </a:xfrm>
                    <a:prstGeom prst="rect">
                      <a:avLst/>
                    </a:prstGeom>
                    <a:noFill/>
                    <a:ln>
                      <a:noFill/>
                    </a:ln>
                  </pic:spPr>
                </pic:pic>
              </a:graphicData>
            </a:graphic>
          </wp:inline>
        </w:drawing>
      </w:r>
    </w:p>
    <w:sectPr w:rsidR="00BA3315" w:rsidRPr="00BA33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205"/>
    <w:rsid w:val="000E45BB"/>
    <w:rsid w:val="0046586D"/>
    <w:rsid w:val="006F6BBF"/>
    <w:rsid w:val="00850DFF"/>
    <w:rsid w:val="008B61DD"/>
    <w:rsid w:val="00BA3315"/>
    <w:rsid w:val="00BD3918"/>
    <w:rsid w:val="00C2520D"/>
    <w:rsid w:val="00C90205"/>
    <w:rsid w:val="00E13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BBF"/>
    <w:pPr>
      <w:spacing w:after="200" w:line="276" w:lineRule="auto"/>
    </w:pPr>
    <w:rPr>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6F6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2 список маркированный"/>
    <w:basedOn w:val="a"/>
    <w:link w:val="a5"/>
    <w:uiPriority w:val="34"/>
    <w:qFormat/>
    <w:rsid w:val="006F6BBF"/>
    <w:pPr>
      <w:widowControl w:val="0"/>
      <w:spacing w:after="0" w:line="260" w:lineRule="exact"/>
      <w:ind w:left="720"/>
      <w:contextualSpacing/>
    </w:pPr>
    <w:rPr>
      <w:rFonts w:ascii="Arial" w:eastAsia="Times New Roman" w:hAnsi="Arial" w:cs="Times New Roman"/>
      <w:szCs w:val="24"/>
      <w:lang w:val="en-GB"/>
    </w:rPr>
  </w:style>
  <w:style w:type="character" w:customStyle="1" w:styleId="a5">
    <w:name w:val="Абзац списка Знак"/>
    <w:aliases w:val="2 список маркированный Знак"/>
    <w:link w:val="a4"/>
    <w:uiPriority w:val="34"/>
    <w:locked/>
    <w:rsid w:val="006F6BBF"/>
    <w:rPr>
      <w:rFonts w:ascii="Arial" w:eastAsia="Times New Roman" w:hAnsi="Arial" w:cs="Times New Roman"/>
      <w:szCs w:val="24"/>
      <w:lang w:val="en-GB"/>
    </w:rPr>
  </w:style>
  <w:style w:type="character" w:styleId="a6">
    <w:name w:val="Strong"/>
    <w:basedOn w:val="a0"/>
    <w:uiPriority w:val="22"/>
    <w:qFormat/>
    <w:rsid w:val="00BA3315"/>
    <w:rPr>
      <w:b/>
      <w:bCs/>
    </w:rPr>
  </w:style>
  <w:style w:type="paragraph" w:styleId="a7">
    <w:name w:val="Balloon Text"/>
    <w:basedOn w:val="a"/>
    <w:link w:val="a8"/>
    <w:uiPriority w:val="99"/>
    <w:semiHidden/>
    <w:unhideWhenUsed/>
    <w:rsid w:val="00850DF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50DFF"/>
    <w:rPr>
      <w:rFonts w:ascii="Tahoma" w:hAnsi="Tahoma" w:cs="Tahoma"/>
      <w:sz w:val="16"/>
      <w:szCs w:val="16"/>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BBF"/>
    <w:pPr>
      <w:spacing w:after="200" w:line="276" w:lineRule="auto"/>
    </w:pPr>
    <w:rPr>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6F6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2 список маркированный"/>
    <w:basedOn w:val="a"/>
    <w:link w:val="a5"/>
    <w:uiPriority w:val="34"/>
    <w:qFormat/>
    <w:rsid w:val="006F6BBF"/>
    <w:pPr>
      <w:widowControl w:val="0"/>
      <w:spacing w:after="0" w:line="260" w:lineRule="exact"/>
      <w:ind w:left="720"/>
      <w:contextualSpacing/>
    </w:pPr>
    <w:rPr>
      <w:rFonts w:ascii="Arial" w:eastAsia="Times New Roman" w:hAnsi="Arial" w:cs="Times New Roman"/>
      <w:szCs w:val="24"/>
      <w:lang w:val="en-GB"/>
    </w:rPr>
  </w:style>
  <w:style w:type="character" w:customStyle="1" w:styleId="a5">
    <w:name w:val="Абзац списка Знак"/>
    <w:aliases w:val="2 список маркированный Знак"/>
    <w:link w:val="a4"/>
    <w:uiPriority w:val="34"/>
    <w:locked/>
    <w:rsid w:val="006F6BBF"/>
    <w:rPr>
      <w:rFonts w:ascii="Arial" w:eastAsia="Times New Roman" w:hAnsi="Arial" w:cs="Times New Roman"/>
      <w:szCs w:val="24"/>
      <w:lang w:val="en-GB"/>
    </w:rPr>
  </w:style>
  <w:style w:type="character" w:styleId="a6">
    <w:name w:val="Strong"/>
    <w:basedOn w:val="a0"/>
    <w:uiPriority w:val="22"/>
    <w:qFormat/>
    <w:rsid w:val="00BA3315"/>
    <w:rPr>
      <w:b/>
      <w:bCs/>
    </w:rPr>
  </w:style>
  <w:style w:type="paragraph" w:styleId="a7">
    <w:name w:val="Balloon Text"/>
    <w:basedOn w:val="a"/>
    <w:link w:val="a8"/>
    <w:uiPriority w:val="99"/>
    <w:semiHidden/>
    <w:unhideWhenUsed/>
    <w:rsid w:val="00850DF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50DFF"/>
    <w:rPr>
      <w:rFonts w:ascii="Tahoma" w:hAnsi="Tahoma" w:cs="Tahoma"/>
      <w:sz w:val="16"/>
      <w:szCs w:val="16"/>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04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138</Words>
  <Characters>793</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dcterms:created xsi:type="dcterms:W3CDTF">2021-05-06T09:42:00Z</dcterms:created>
  <dcterms:modified xsi:type="dcterms:W3CDTF">2021-05-06T09:42:00Z</dcterms:modified>
</cp:coreProperties>
</file>