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A6B" w:rsidRPr="00EF6D52" w:rsidRDefault="00904A6B" w:rsidP="00904A6B">
      <w:pPr>
        <w:spacing w:after="0" w:line="240" w:lineRule="auto"/>
        <w:jc w:val="center"/>
        <w:rPr>
          <w:rFonts w:ascii="Times New Roman" w:hAnsi="Times New Roman"/>
          <w:b/>
          <w:color w:val="FF0000"/>
          <w:sz w:val="28"/>
          <w:szCs w:val="28"/>
          <w:lang w:val="kk-KZ"/>
        </w:rPr>
      </w:pPr>
      <w:r w:rsidRPr="00EF6D52">
        <w:rPr>
          <w:rFonts w:ascii="Times New Roman" w:hAnsi="Times New Roman"/>
          <w:b/>
          <w:color w:val="FF0000"/>
          <w:sz w:val="28"/>
          <w:szCs w:val="28"/>
        </w:rPr>
        <w:t>Қарағанды облысының білім басқармасы</w:t>
      </w:r>
    </w:p>
    <w:p w:rsidR="004A40C6" w:rsidRPr="00EF6D52" w:rsidRDefault="00904A6B" w:rsidP="00904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kk-KZ" w:eastAsia="ru-RU"/>
        </w:rPr>
      </w:pPr>
      <w:r w:rsidRPr="00EF6D52">
        <w:rPr>
          <w:rFonts w:ascii="Times New Roman" w:eastAsia="Times New Roman" w:hAnsi="Times New Roman"/>
          <w:b/>
          <w:color w:val="FF0000"/>
          <w:sz w:val="28"/>
          <w:szCs w:val="28"/>
          <w:lang w:val="kk-KZ" w:eastAsia="ru-RU"/>
        </w:rPr>
        <w:t>Қарағанды облысында білім беруді дамытудың</w:t>
      </w:r>
    </w:p>
    <w:p w:rsidR="00904A6B" w:rsidRPr="00EF6D52" w:rsidRDefault="00904A6B" w:rsidP="00904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kk-KZ" w:eastAsia="ru-RU"/>
        </w:rPr>
      </w:pPr>
      <w:r w:rsidRPr="00EF6D52">
        <w:rPr>
          <w:rFonts w:ascii="Times New Roman" w:eastAsia="Times New Roman" w:hAnsi="Times New Roman"/>
          <w:b/>
          <w:color w:val="FF0000"/>
          <w:sz w:val="28"/>
          <w:szCs w:val="28"/>
          <w:lang w:val="kk-KZ" w:eastAsia="ru-RU"/>
        </w:rPr>
        <w:t>оқу - әдістемелік орталығы</w:t>
      </w:r>
    </w:p>
    <w:p w:rsidR="00EB3CAF" w:rsidRPr="00EF6D52" w:rsidRDefault="00D22004" w:rsidP="00D22004">
      <w:pPr>
        <w:pStyle w:val="af2"/>
        <w:tabs>
          <w:tab w:val="left" w:pos="1305"/>
        </w:tabs>
        <w:jc w:val="center"/>
        <w:rPr>
          <w:rFonts w:ascii="Times New Roman" w:hAnsi="Times New Roman"/>
          <w:color w:val="FF0000"/>
          <w:sz w:val="28"/>
          <w:szCs w:val="28"/>
          <w:lang w:val="kk-KZ"/>
        </w:rPr>
      </w:pPr>
      <w:r w:rsidRPr="00EF6D52">
        <w:rPr>
          <w:rFonts w:ascii="Times New Roman" w:hAnsi="Times New Roman"/>
          <w:b/>
          <w:color w:val="FF0000"/>
          <w:sz w:val="28"/>
          <w:szCs w:val="28"/>
          <w:lang w:val="kk-KZ"/>
        </w:rPr>
        <w:t>Ю.А.Гагарин атындағы жалпы орта</w:t>
      </w:r>
      <w:r w:rsidR="004A40C6" w:rsidRPr="00EF6D52">
        <w:rPr>
          <w:rFonts w:ascii="Times New Roman" w:hAnsi="Times New Roman"/>
          <w:b/>
          <w:color w:val="FF0000"/>
          <w:sz w:val="28"/>
          <w:szCs w:val="28"/>
          <w:lang w:val="kk-KZ"/>
        </w:rPr>
        <w:t xml:space="preserve"> </w:t>
      </w:r>
      <w:r w:rsidR="00EF6D52" w:rsidRPr="00EF6D52">
        <w:rPr>
          <w:rFonts w:ascii="Times New Roman" w:hAnsi="Times New Roman"/>
          <w:b/>
          <w:color w:val="FF0000"/>
          <w:sz w:val="28"/>
          <w:szCs w:val="28"/>
          <w:lang w:val="kk-KZ"/>
        </w:rPr>
        <w:t xml:space="preserve">білім беретін </w:t>
      </w:r>
      <w:r w:rsidR="004A40C6" w:rsidRPr="00EF6D52">
        <w:rPr>
          <w:rFonts w:ascii="Times New Roman" w:hAnsi="Times New Roman"/>
          <w:b/>
          <w:color w:val="FF0000"/>
          <w:sz w:val="28"/>
          <w:szCs w:val="28"/>
          <w:lang w:val="kk-KZ"/>
        </w:rPr>
        <w:t>мектебі</w:t>
      </w:r>
    </w:p>
    <w:p w:rsidR="00A86DFA" w:rsidRPr="00EF6D52" w:rsidRDefault="00A86DFA" w:rsidP="00B717A4">
      <w:pPr>
        <w:pStyle w:val="af2"/>
        <w:rPr>
          <w:rFonts w:ascii="Times New Roman" w:hAnsi="Times New Roman"/>
          <w:color w:val="FF0000"/>
          <w:sz w:val="28"/>
          <w:szCs w:val="28"/>
          <w:lang w:val="kk-KZ"/>
        </w:rPr>
      </w:pPr>
    </w:p>
    <w:p w:rsidR="00A86DFA" w:rsidRPr="00EF6D52" w:rsidRDefault="00A86DFA" w:rsidP="00B717A4">
      <w:pPr>
        <w:pStyle w:val="af2"/>
        <w:rPr>
          <w:rFonts w:ascii="Times New Roman" w:hAnsi="Times New Roman"/>
          <w:color w:val="FF0000"/>
          <w:sz w:val="28"/>
          <w:szCs w:val="28"/>
          <w:lang w:val="kk-KZ"/>
        </w:rPr>
      </w:pPr>
    </w:p>
    <w:p w:rsidR="00A86DFA" w:rsidRPr="00EF6D52" w:rsidRDefault="00AB0D9B" w:rsidP="00EF6D52">
      <w:pPr>
        <w:pStyle w:val="af2"/>
        <w:tabs>
          <w:tab w:val="center" w:pos="4677"/>
        </w:tabs>
        <w:ind w:right="-426"/>
        <w:rPr>
          <w:rFonts w:ascii="Times New Roman" w:hAnsi="Times New Roman"/>
          <w:color w:val="FF0000"/>
          <w:sz w:val="28"/>
          <w:szCs w:val="28"/>
          <w:lang w:val="kk-KZ"/>
        </w:rPr>
      </w:pPr>
      <w:r w:rsidRPr="00EF6D52">
        <w:rPr>
          <w:rFonts w:ascii="Times New Roman" w:hAnsi="Times New Roman"/>
          <w:color w:val="FF0000"/>
          <w:sz w:val="28"/>
          <w:szCs w:val="28"/>
          <w:lang w:val="kk-KZ"/>
        </w:rPr>
        <w:t>Келісілд</w:t>
      </w:r>
      <w:r w:rsidR="00D22004" w:rsidRPr="00EF6D52">
        <w:rPr>
          <w:rFonts w:ascii="Times New Roman" w:hAnsi="Times New Roman"/>
          <w:color w:val="FF0000"/>
          <w:sz w:val="28"/>
          <w:szCs w:val="28"/>
          <w:lang w:val="kk-KZ"/>
        </w:rPr>
        <w:t xml:space="preserve">і                        </w:t>
      </w:r>
      <w:r w:rsidR="00EF6D52" w:rsidRPr="00EF6D52">
        <w:rPr>
          <w:rFonts w:ascii="Times New Roman" w:hAnsi="Times New Roman"/>
          <w:color w:val="FF0000"/>
          <w:sz w:val="28"/>
          <w:szCs w:val="28"/>
          <w:lang w:val="kk-KZ"/>
        </w:rPr>
        <w:t xml:space="preserve">  </w:t>
      </w:r>
      <w:r w:rsidR="00D22004" w:rsidRPr="00EF6D52">
        <w:rPr>
          <w:rFonts w:ascii="Times New Roman" w:hAnsi="Times New Roman"/>
          <w:color w:val="FF0000"/>
          <w:sz w:val="28"/>
          <w:szCs w:val="28"/>
          <w:lang w:val="kk-KZ"/>
        </w:rPr>
        <w:t xml:space="preserve"> </w:t>
      </w:r>
      <w:r w:rsidR="00866116">
        <w:rPr>
          <w:rFonts w:ascii="Times New Roman" w:hAnsi="Times New Roman"/>
          <w:color w:val="FF0000"/>
          <w:sz w:val="28"/>
          <w:szCs w:val="28"/>
          <w:lang w:val="kk-KZ"/>
        </w:rPr>
        <w:t xml:space="preserve">        </w:t>
      </w:r>
      <w:r w:rsidR="00D22004" w:rsidRPr="00EF6D52">
        <w:rPr>
          <w:rFonts w:ascii="Times New Roman" w:hAnsi="Times New Roman"/>
          <w:color w:val="FF0000"/>
          <w:sz w:val="28"/>
          <w:szCs w:val="28"/>
          <w:lang w:val="kk-KZ"/>
        </w:rPr>
        <w:t xml:space="preserve"> </w:t>
      </w:r>
      <w:r w:rsidRPr="00EF6D52">
        <w:rPr>
          <w:rFonts w:ascii="Times New Roman" w:hAnsi="Times New Roman"/>
          <w:color w:val="FF0000"/>
          <w:sz w:val="28"/>
          <w:szCs w:val="28"/>
          <w:lang w:val="kk-KZ"/>
        </w:rPr>
        <w:t>Келісі</w:t>
      </w:r>
      <w:r w:rsidR="00D22004" w:rsidRPr="00EF6D52">
        <w:rPr>
          <w:rFonts w:ascii="Times New Roman" w:hAnsi="Times New Roman"/>
          <w:color w:val="FF0000"/>
          <w:sz w:val="28"/>
          <w:szCs w:val="28"/>
          <w:lang w:val="kk-KZ"/>
        </w:rPr>
        <w:t xml:space="preserve">лді                         </w:t>
      </w:r>
      <w:r w:rsidR="00EF6D52" w:rsidRPr="00EF6D52">
        <w:rPr>
          <w:rFonts w:ascii="Times New Roman" w:hAnsi="Times New Roman"/>
          <w:color w:val="FF0000"/>
          <w:sz w:val="28"/>
          <w:szCs w:val="28"/>
          <w:lang w:val="kk-KZ"/>
        </w:rPr>
        <w:t xml:space="preserve">   </w:t>
      </w:r>
      <w:r w:rsidRPr="00EF6D52">
        <w:rPr>
          <w:rFonts w:ascii="Times New Roman" w:hAnsi="Times New Roman"/>
          <w:color w:val="FF0000"/>
          <w:sz w:val="28"/>
          <w:szCs w:val="28"/>
          <w:lang w:val="kk-KZ"/>
        </w:rPr>
        <w:t>Бекітемін</w:t>
      </w:r>
    </w:p>
    <w:p w:rsidR="00A86DFA" w:rsidRPr="00EF6D52" w:rsidRDefault="00AB0D9B" w:rsidP="00B717A4">
      <w:pPr>
        <w:pStyle w:val="af2"/>
        <w:rPr>
          <w:rFonts w:ascii="Times New Roman" w:hAnsi="Times New Roman"/>
          <w:color w:val="FF0000"/>
          <w:sz w:val="28"/>
          <w:szCs w:val="28"/>
          <w:lang w:val="kk-KZ"/>
        </w:rPr>
      </w:pPr>
      <w:r w:rsidRPr="00EF6D52">
        <w:rPr>
          <w:rFonts w:ascii="Times New Roman" w:hAnsi="Times New Roman"/>
          <w:color w:val="FF0000"/>
          <w:sz w:val="28"/>
          <w:szCs w:val="28"/>
          <w:lang w:val="kk-KZ"/>
        </w:rPr>
        <w:t>Қарағанды</w:t>
      </w:r>
      <w:r w:rsidR="00D22004" w:rsidRPr="00EF6D52">
        <w:rPr>
          <w:rFonts w:ascii="Times New Roman" w:hAnsi="Times New Roman"/>
          <w:color w:val="FF0000"/>
          <w:sz w:val="28"/>
          <w:szCs w:val="28"/>
          <w:lang w:val="kk-KZ"/>
        </w:rPr>
        <w:t xml:space="preserve"> облысы         </w:t>
      </w:r>
      <w:r w:rsidR="00EF6D52" w:rsidRPr="00EF6D52">
        <w:rPr>
          <w:rFonts w:ascii="Times New Roman" w:hAnsi="Times New Roman"/>
          <w:color w:val="FF0000"/>
          <w:sz w:val="28"/>
          <w:szCs w:val="28"/>
          <w:lang w:val="kk-KZ"/>
        </w:rPr>
        <w:t xml:space="preserve">  </w:t>
      </w:r>
      <w:r w:rsidR="00866116">
        <w:rPr>
          <w:rFonts w:ascii="Times New Roman" w:hAnsi="Times New Roman"/>
          <w:color w:val="FF0000"/>
          <w:sz w:val="28"/>
          <w:szCs w:val="28"/>
          <w:lang w:val="kk-KZ"/>
        </w:rPr>
        <w:t xml:space="preserve">       </w:t>
      </w:r>
      <w:bookmarkStart w:id="0" w:name="_GoBack"/>
      <w:bookmarkEnd w:id="0"/>
      <w:r w:rsidR="00866116">
        <w:rPr>
          <w:rFonts w:ascii="Times New Roman" w:hAnsi="Times New Roman"/>
          <w:color w:val="FF0000"/>
          <w:sz w:val="28"/>
          <w:szCs w:val="28"/>
          <w:lang w:val="kk-KZ"/>
        </w:rPr>
        <w:t xml:space="preserve">Жаңаарқа </w:t>
      </w:r>
      <w:r w:rsidRPr="00EF6D52">
        <w:rPr>
          <w:rFonts w:ascii="Times New Roman" w:hAnsi="Times New Roman"/>
          <w:color w:val="FF0000"/>
          <w:sz w:val="28"/>
          <w:szCs w:val="28"/>
          <w:lang w:val="kk-KZ"/>
        </w:rPr>
        <w:t>ауданы б</w:t>
      </w:r>
      <w:r w:rsidR="00866116">
        <w:rPr>
          <w:rFonts w:ascii="Times New Roman" w:hAnsi="Times New Roman"/>
          <w:color w:val="FF0000"/>
          <w:sz w:val="28"/>
          <w:szCs w:val="28"/>
          <w:lang w:val="kk-KZ"/>
        </w:rPr>
        <w:t xml:space="preserve">ілім   </w:t>
      </w:r>
      <w:r w:rsidR="00D22004" w:rsidRPr="00EF6D52">
        <w:rPr>
          <w:rFonts w:ascii="Times New Roman" w:hAnsi="Times New Roman"/>
          <w:color w:val="FF0000"/>
          <w:sz w:val="28"/>
          <w:szCs w:val="28"/>
          <w:lang w:val="kk-KZ"/>
        </w:rPr>
        <w:t>Ю.А.Гагарин ЖОББМ</w:t>
      </w:r>
    </w:p>
    <w:p w:rsidR="00AB0D9B" w:rsidRPr="00EF6D52" w:rsidRDefault="00AB0D9B" w:rsidP="00B717A4">
      <w:pPr>
        <w:pStyle w:val="af2"/>
        <w:rPr>
          <w:rFonts w:ascii="Times New Roman" w:hAnsi="Times New Roman"/>
          <w:color w:val="FF0000"/>
          <w:sz w:val="28"/>
          <w:szCs w:val="28"/>
          <w:lang w:val="kk-KZ"/>
        </w:rPr>
      </w:pPr>
      <w:r w:rsidRPr="00EF6D52">
        <w:rPr>
          <w:rFonts w:ascii="Times New Roman" w:hAnsi="Times New Roman"/>
          <w:color w:val="FF0000"/>
          <w:sz w:val="28"/>
          <w:szCs w:val="28"/>
          <w:lang w:val="kk-KZ"/>
        </w:rPr>
        <w:t xml:space="preserve">білім беруді дамытудың     </w:t>
      </w:r>
      <w:r w:rsidR="00D22004" w:rsidRPr="00EF6D52">
        <w:rPr>
          <w:rFonts w:ascii="Times New Roman" w:hAnsi="Times New Roman"/>
          <w:color w:val="FF0000"/>
          <w:sz w:val="28"/>
          <w:szCs w:val="28"/>
          <w:lang w:val="kk-KZ"/>
        </w:rPr>
        <w:t xml:space="preserve"> </w:t>
      </w:r>
      <w:r w:rsidR="00EF6D52" w:rsidRPr="00EF6D52">
        <w:rPr>
          <w:rFonts w:ascii="Times New Roman" w:hAnsi="Times New Roman"/>
          <w:color w:val="FF0000"/>
          <w:sz w:val="28"/>
          <w:szCs w:val="28"/>
          <w:lang w:val="kk-KZ"/>
        </w:rPr>
        <w:t xml:space="preserve">    </w:t>
      </w:r>
      <w:r w:rsidRPr="00EF6D52">
        <w:rPr>
          <w:rFonts w:ascii="Times New Roman" w:hAnsi="Times New Roman"/>
          <w:color w:val="FF0000"/>
          <w:sz w:val="28"/>
          <w:szCs w:val="28"/>
          <w:lang w:val="kk-KZ"/>
        </w:rPr>
        <w:t>бөлімінің әдістемелік</w:t>
      </w:r>
      <w:r w:rsidR="00866116">
        <w:rPr>
          <w:rFonts w:ascii="Times New Roman" w:hAnsi="Times New Roman"/>
          <w:color w:val="FF0000"/>
          <w:sz w:val="28"/>
          <w:szCs w:val="28"/>
          <w:lang w:val="kk-KZ"/>
        </w:rPr>
        <w:t xml:space="preserve">       </w:t>
      </w:r>
      <w:r w:rsidR="00D22004" w:rsidRPr="00EF6D52">
        <w:rPr>
          <w:rFonts w:ascii="Times New Roman" w:hAnsi="Times New Roman"/>
          <w:color w:val="FF0000"/>
          <w:sz w:val="28"/>
          <w:szCs w:val="28"/>
          <w:lang w:val="kk-KZ"/>
        </w:rPr>
        <w:t>директоры</w:t>
      </w:r>
    </w:p>
    <w:p w:rsidR="00AB0D9B" w:rsidRPr="00EF6D52" w:rsidRDefault="00AB0D9B" w:rsidP="001C6182">
      <w:pPr>
        <w:pStyle w:val="af2"/>
        <w:tabs>
          <w:tab w:val="left" w:pos="6435"/>
        </w:tabs>
        <w:rPr>
          <w:rFonts w:ascii="Times New Roman" w:hAnsi="Times New Roman"/>
          <w:color w:val="FF0000"/>
          <w:sz w:val="28"/>
          <w:szCs w:val="28"/>
          <w:lang w:val="kk-KZ"/>
        </w:rPr>
      </w:pPr>
      <w:r w:rsidRPr="00EF6D52">
        <w:rPr>
          <w:rFonts w:ascii="Times New Roman" w:hAnsi="Times New Roman"/>
          <w:color w:val="FF0000"/>
          <w:sz w:val="28"/>
          <w:szCs w:val="28"/>
          <w:lang w:val="kk-KZ"/>
        </w:rPr>
        <w:t xml:space="preserve">оқу-әдістемелік орталығы   </w:t>
      </w:r>
      <w:r w:rsidR="00866116">
        <w:rPr>
          <w:rFonts w:ascii="Times New Roman" w:hAnsi="Times New Roman"/>
          <w:color w:val="FF0000"/>
          <w:sz w:val="28"/>
          <w:szCs w:val="28"/>
          <w:lang w:val="kk-KZ"/>
        </w:rPr>
        <w:t xml:space="preserve">    </w:t>
      </w:r>
      <w:r w:rsidRPr="00EF6D52">
        <w:rPr>
          <w:rFonts w:ascii="Times New Roman" w:hAnsi="Times New Roman"/>
          <w:color w:val="FF0000"/>
          <w:sz w:val="28"/>
          <w:szCs w:val="28"/>
          <w:lang w:val="kk-KZ"/>
        </w:rPr>
        <w:t>кабинет меңгерушісі</w:t>
      </w:r>
      <w:r w:rsidR="00D22004" w:rsidRPr="00EF6D52">
        <w:rPr>
          <w:rFonts w:ascii="Times New Roman" w:hAnsi="Times New Roman"/>
          <w:color w:val="FF0000"/>
          <w:sz w:val="28"/>
          <w:szCs w:val="28"/>
          <w:lang w:val="kk-KZ"/>
        </w:rPr>
        <w:tab/>
      </w:r>
    </w:p>
    <w:p w:rsidR="00AB0D9B" w:rsidRPr="00EF6D52" w:rsidRDefault="00AB0D9B" w:rsidP="00B717A4">
      <w:pPr>
        <w:pStyle w:val="af2"/>
        <w:rPr>
          <w:rFonts w:ascii="Times New Roman" w:hAnsi="Times New Roman"/>
          <w:color w:val="FF0000"/>
          <w:sz w:val="28"/>
          <w:szCs w:val="28"/>
          <w:lang w:val="kk-KZ"/>
        </w:rPr>
      </w:pPr>
      <w:r w:rsidRPr="00EF6D52">
        <w:rPr>
          <w:rFonts w:ascii="Times New Roman" w:hAnsi="Times New Roman"/>
          <w:color w:val="FF0000"/>
          <w:sz w:val="28"/>
          <w:szCs w:val="28"/>
          <w:lang w:val="kk-KZ"/>
        </w:rPr>
        <w:t>директоры</w:t>
      </w:r>
    </w:p>
    <w:p w:rsidR="001C6182" w:rsidRPr="00EF6D52" w:rsidRDefault="001C6182" w:rsidP="00B717A4">
      <w:pPr>
        <w:pStyle w:val="af2"/>
        <w:rPr>
          <w:rFonts w:ascii="Times New Roman" w:hAnsi="Times New Roman"/>
          <w:color w:val="FF0000"/>
          <w:sz w:val="28"/>
          <w:szCs w:val="28"/>
          <w:lang w:val="kk-KZ"/>
        </w:rPr>
      </w:pPr>
      <w:r w:rsidRPr="00EF6D52">
        <w:rPr>
          <w:rFonts w:ascii="Times New Roman" w:hAnsi="Times New Roman"/>
          <w:color w:val="FF0000"/>
          <w:sz w:val="28"/>
          <w:szCs w:val="28"/>
          <w:lang w:val="kk-KZ"/>
        </w:rPr>
        <w:t>_____________                          __________                     _____________</w:t>
      </w:r>
    </w:p>
    <w:p w:rsidR="00A86DFA" w:rsidRPr="00EF6D52" w:rsidRDefault="00A86DFA" w:rsidP="00B717A4">
      <w:pPr>
        <w:pStyle w:val="af2"/>
        <w:rPr>
          <w:rFonts w:ascii="Times New Roman" w:hAnsi="Times New Roman"/>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4"/>
          <w:szCs w:val="24"/>
          <w:lang w:val="kk-KZ"/>
        </w:rPr>
      </w:pPr>
      <w:r w:rsidRPr="00EF6D52">
        <w:rPr>
          <w:rFonts w:ascii="Times New Roman" w:hAnsi="Times New Roman"/>
          <w:color w:val="FF0000"/>
          <w:sz w:val="28"/>
          <w:szCs w:val="28"/>
          <w:lang w:val="kk-KZ"/>
        </w:rPr>
        <w:tab/>
      </w:r>
      <w:r w:rsidRPr="00EF6D52">
        <w:rPr>
          <w:rFonts w:ascii="Times New Roman" w:hAnsi="Times New Roman"/>
          <w:color w:val="FF0000"/>
          <w:sz w:val="28"/>
          <w:szCs w:val="28"/>
          <w:lang w:val="kk-KZ"/>
        </w:rPr>
        <w:tab/>
      </w:r>
    </w:p>
    <w:p w:rsidR="007259AF" w:rsidRPr="00EF6D52" w:rsidRDefault="007259AF" w:rsidP="00B717A4">
      <w:pPr>
        <w:spacing w:after="0" w:line="240" w:lineRule="auto"/>
        <w:jc w:val="both"/>
        <w:rPr>
          <w:rFonts w:ascii="Times New Roman" w:hAnsi="Times New Roman"/>
          <w:b/>
          <w:color w:val="FF0000"/>
          <w:sz w:val="28"/>
          <w:szCs w:val="28"/>
          <w:lang w:val="kk-KZ"/>
        </w:rPr>
      </w:pPr>
    </w:p>
    <w:p w:rsidR="007259AF" w:rsidRPr="00EF6D52" w:rsidRDefault="007259AF" w:rsidP="00B717A4">
      <w:pPr>
        <w:spacing w:after="0" w:line="240" w:lineRule="auto"/>
        <w:jc w:val="both"/>
        <w:rPr>
          <w:rFonts w:ascii="Times New Roman" w:hAnsi="Times New Roman"/>
          <w:b/>
          <w:color w:val="FF0000"/>
          <w:sz w:val="28"/>
          <w:szCs w:val="28"/>
          <w:lang w:val="kk-KZ"/>
        </w:rPr>
      </w:pPr>
    </w:p>
    <w:p w:rsidR="00EF6D52" w:rsidRPr="00EF6D52" w:rsidRDefault="00EF6D52" w:rsidP="00B717A4">
      <w:pPr>
        <w:spacing w:after="0" w:line="240" w:lineRule="auto"/>
        <w:jc w:val="both"/>
        <w:rPr>
          <w:rFonts w:ascii="Times New Roman" w:hAnsi="Times New Roman"/>
          <w:b/>
          <w:color w:val="FF0000"/>
          <w:sz w:val="28"/>
          <w:szCs w:val="28"/>
          <w:lang w:val="kk-KZ"/>
        </w:rPr>
      </w:pPr>
    </w:p>
    <w:p w:rsidR="00EF6D52" w:rsidRPr="00EF6D52" w:rsidRDefault="00EF6D52" w:rsidP="00B717A4">
      <w:pPr>
        <w:spacing w:after="0" w:line="240" w:lineRule="auto"/>
        <w:jc w:val="both"/>
        <w:rPr>
          <w:rFonts w:ascii="Times New Roman" w:hAnsi="Times New Roman"/>
          <w:b/>
          <w:color w:val="FF0000"/>
          <w:sz w:val="28"/>
          <w:szCs w:val="28"/>
          <w:lang w:val="kk-KZ"/>
        </w:rPr>
      </w:pPr>
    </w:p>
    <w:p w:rsidR="00EF6D52" w:rsidRPr="00EF6D52" w:rsidRDefault="00EF6D52" w:rsidP="00B717A4">
      <w:pPr>
        <w:spacing w:after="0" w:line="240" w:lineRule="auto"/>
        <w:jc w:val="both"/>
        <w:rPr>
          <w:rFonts w:ascii="Times New Roman" w:hAnsi="Times New Roman"/>
          <w:b/>
          <w:color w:val="FF0000"/>
          <w:sz w:val="28"/>
          <w:szCs w:val="28"/>
          <w:lang w:val="kk-KZ"/>
        </w:rPr>
      </w:pPr>
    </w:p>
    <w:p w:rsidR="007259AF" w:rsidRPr="00EF6D52" w:rsidRDefault="007259AF" w:rsidP="00B717A4">
      <w:pPr>
        <w:spacing w:after="0" w:line="240" w:lineRule="auto"/>
        <w:jc w:val="both"/>
        <w:rPr>
          <w:rFonts w:ascii="Times New Roman" w:hAnsi="Times New Roman"/>
          <w:b/>
          <w:color w:val="FF0000"/>
          <w:sz w:val="28"/>
          <w:szCs w:val="28"/>
          <w:lang w:val="kk-KZ"/>
        </w:rPr>
      </w:pPr>
    </w:p>
    <w:p w:rsidR="00EF6D52" w:rsidRPr="00EF6D52" w:rsidRDefault="00EF6D52" w:rsidP="00B717A4">
      <w:pPr>
        <w:spacing w:after="0" w:line="240" w:lineRule="auto"/>
        <w:jc w:val="both"/>
        <w:rPr>
          <w:rFonts w:ascii="Times New Roman" w:hAnsi="Times New Roman"/>
          <w:b/>
          <w:color w:val="FF0000"/>
          <w:sz w:val="28"/>
          <w:szCs w:val="28"/>
          <w:lang w:val="kk-KZ"/>
        </w:rPr>
      </w:pPr>
    </w:p>
    <w:p w:rsidR="007259AF" w:rsidRPr="00EF6D52" w:rsidRDefault="007259AF" w:rsidP="00B717A4">
      <w:pPr>
        <w:spacing w:after="0" w:line="240" w:lineRule="auto"/>
        <w:jc w:val="both"/>
        <w:rPr>
          <w:rFonts w:ascii="Times New Roman" w:hAnsi="Times New Roman"/>
          <w:b/>
          <w:color w:val="FF0000"/>
          <w:sz w:val="28"/>
          <w:szCs w:val="28"/>
          <w:lang w:val="kk-KZ"/>
        </w:rPr>
      </w:pPr>
    </w:p>
    <w:p w:rsidR="007259AF" w:rsidRPr="00EF6D52" w:rsidRDefault="007259AF" w:rsidP="00B717A4">
      <w:pPr>
        <w:spacing w:after="0" w:line="240" w:lineRule="auto"/>
        <w:jc w:val="both"/>
        <w:rPr>
          <w:rFonts w:ascii="Times New Roman" w:hAnsi="Times New Roman"/>
          <w:b/>
          <w:color w:val="FF0000"/>
          <w:sz w:val="28"/>
          <w:szCs w:val="28"/>
          <w:lang w:val="kk-KZ"/>
        </w:rPr>
      </w:pPr>
    </w:p>
    <w:p w:rsidR="007259AF" w:rsidRPr="00EF6D52" w:rsidRDefault="00EF6D52" w:rsidP="00EF6D52">
      <w:pPr>
        <w:spacing w:after="0" w:line="240" w:lineRule="auto"/>
        <w:jc w:val="center"/>
        <w:rPr>
          <w:rFonts w:ascii="Times New Roman" w:hAnsi="Times New Roman"/>
          <w:b/>
          <w:color w:val="FF0000"/>
          <w:sz w:val="36"/>
          <w:szCs w:val="36"/>
          <w:lang w:val="kk-KZ"/>
        </w:rPr>
      </w:pPr>
      <w:r w:rsidRPr="00EF6D52">
        <w:rPr>
          <w:rFonts w:ascii="Times New Roman" w:hAnsi="Times New Roman"/>
          <w:b/>
          <w:color w:val="FF0000"/>
          <w:sz w:val="36"/>
          <w:szCs w:val="36"/>
          <w:lang w:val="kk-KZ"/>
        </w:rPr>
        <w:t>Ю.А.Гагарин атындағы жалпы орта білім беретін</w:t>
      </w:r>
      <w:r w:rsidRPr="00EF6D52">
        <w:rPr>
          <w:rFonts w:ascii="Times New Roman" w:hAnsi="Times New Roman"/>
          <w:b/>
          <w:color w:val="FF0000"/>
          <w:sz w:val="28"/>
          <w:szCs w:val="28"/>
          <w:lang w:val="kk-KZ"/>
        </w:rPr>
        <w:t xml:space="preserve"> </w:t>
      </w:r>
      <w:r w:rsidR="007259AF" w:rsidRPr="00EF6D52">
        <w:rPr>
          <w:rFonts w:ascii="Times New Roman" w:hAnsi="Times New Roman"/>
          <w:b/>
          <w:color w:val="FF0000"/>
          <w:sz w:val="36"/>
          <w:szCs w:val="36"/>
          <w:lang w:val="kk-KZ"/>
        </w:rPr>
        <w:t xml:space="preserve">мектебінің </w:t>
      </w:r>
      <w:r w:rsidR="00337379" w:rsidRPr="00EF6D52">
        <w:rPr>
          <w:rFonts w:ascii="Times New Roman" w:hAnsi="Times New Roman"/>
          <w:b/>
          <w:color w:val="FF0000"/>
          <w:sz w:val="36"/>
          <w:szCs w:val="36"/>
          <w:lang w:val="kk-KZ"/>
        </w:rPr>
        <w:t>2020-2025</w:t>
      </w:r>
      <w:r w:rsidR="007259AF" w:rsidRPr="00EF6D52">
        <w:rPr>
          <w:rFonts w:ascii="Times New Roman" w:hAnsi="Times New Roman"/>
          <w:b/>
          <w:color w:val="FF0000"/>
          <w:sz w:val="36"/>
          <w:szCs w:val="36"/>
          <w:lang w:val="kk-KZ"/>
        </w:rPr>
        <w:t xml:space="preserve"> жылдарға арналған </w:t>
      </w:r>
      <w:r w:rsidR="009F706C" w:rsidRPr="00EF6D52">
        <w:rPr>
          <w:rFonts w:ascii="Times New Roman" w:hAnsi="Times New Roman"/>
          <w:b/>
          <w:color w:val="FF0000"/>
          <w:sz w:val="36"/>
          <w:szCs w:val="36"/>
          <w:lang w:val="kk-KZ"/>
        </w:rPr>
        <w:t>даму стратегиясы</w:t>
      </w:r>
    </w:p>
    <w:p w:rsidR="007259AF" w:rsidRPr="00EF6D52" w:rsidRDefault="009F706C" w:rsidP="009F706C">
      <w:pPr>
        <w:tabs>
          <w:tab w:val="left" w:pos="2790"/>
        </w:tabs>
        <w:spacing w:after="0" w:line="240" w:lineRule="auto"/>
        <w:jc w:val="both"/>
        <w:rPr>
          <w:rFonts w:ascii="Times New Roman" w:hAnsi="Times New Roman"/>
          <w:b/>
          <w:color w:val="FF0000"/>
          <w:sz w:val="36"/>
          <w:szCs w:val="36"/>
          <w:lang w:val="kk-KZ"/>
        </w:rPr>
      </w:pPr>
      <w:r w:rsidRPr="00EF6D52">
        <w:rPr>
          <w:rFonts w:ascii="Times New Roman" w:hAnsi="Times New Roman"/>
          <w:b/>
          <w:color w:val="FF0000"/>
          <w:sz w:val="36"/>
          <w:szCs w:val="36"/>
          <w:lang w:val="kk-KZ"/>
        </w:rPr>
        <w:tab/>
      </w:r>
    </w:p>
    <w:p w:rsidR="007259AF" w:rsidRPr="00EF6D52" w:rsidRDefault="007259AF" w:rsidP="00B717A4">
      <w:pPr>
        <w:spacing w:after="0" w:line="240" w:lineRule="auto"/>
        <w:jc w:val="both"/>
        <w:rPr>
          <w:rFonts w:ascii="Times New Roman" w:hAnsi="Times New Roman"/>
          <w:b/>
          <w:color w:val="FF0000"/>
          <w:sz w:val="36"/>
          <w:szCs w:val="36"/>
          <w:lang w:val="kk-KZ"/>
        </w:rPr>
      </w:pPr>
    </w:p>
    <w:p w:rsidR="007259AF" w:rsidRPr="00EF6D52" w:rsidRDefault="007259AF" w:rsidP="00B717A4">
      <w:pPr>
        <w:spacing w:after="0" w:line="240" w:lineRule="auto"/>
        <w:jc w:val="both"/>
        <w:rPr>
          <w:rFonts w:ascii="Times New Roman" w:hAnsi="Times New Roman"/>
          <w:b/>
          <w:color w:val="FF0000"/>
          <w:sz w:val="28"/>
          <w:szCs w:val="28"/>
          <w:lang w:val="kk-KZ"/>
        </w:rPr>
      </w:pPr>
    </w:p>
    <w:p w:rsidR="007259AF" w:rsidRPr="00EF6D52" w:rsidRDefault="007259AF" w:rsidP="00B717A4">
      <w:pPr>
        <w:spacing w:after="0" w:line="240" w:lineRule="auto"/>
        <w:jc w:val="both"/>
        <w:rPr>
          <w:rFonts w:ascii="Times New Roman" w:hAnsi="Times New Roman"/>
          <w:b/>
          <w:color w:val="FF0000"/>
          <w:sz w:val="28"/>
          <w:szCs w:val="28"/>
          <w:lang w:val="kk-KZ"/>
        </w:rPr>
      </w:pPr>
    </w:p>
    <w:p w:rsidR="001C6182" w:rsidRPr="00EF6D52" w:rsidRDefault="001C6182" w:rsidP="004A40C6">
      <w:pPr>
        <w:tabs>
          <w:tab w:val="left" w:pos="2685"/>
        </w:tabs>
        <w:spacing w:after="0" w:line="240" w:lineRule="auto"/>
        <w:jc w:val="both"/>
        <w:rPr>
          <w:rFonts w:ascii="Times New Roman" w:hAnsi="Times New Roman"/>
          <w:b/>
          <w:color w:val="FF0000"/>
          <w:sz w:val="28"/>
          <w:szCs w:val="28"/>
          <w:lang w:val="kk-KZ"/>
        </w:rPr>
      </w:pPr>
    </w:p>
    <w:p w:rsidR="001C6182" w:rsidRPr="00EF6D52" w:rsidRDefault="001C6182" w:rsidP="004A40C6">
      <w:pPr>
        <w:tabs>
          <w:tab w:val="left" w:pos="2685"/>
        </w:tabs>
        <w:spacing w:after="0" w:line="240" w:lineRule="auto"/>
        <w:jc w:val="both"/>
        <w:rPr>
          <w:rFonts w:ascii="Times New Roman" w:hAnsi="Times New Roman"/>
          <w:b/>
          <w:color w:val="FF0000"/>
          <w:sz w:val="28"/>
          <w:szCs w:val="28"/>
          <w:lang w:val="kk-KZ"/>
        </w:rPr>
      </w:pPr>
    </w:p>
    <w:p w:rsidR="001C6182" w:rsidRPr="00EF6D52" w:rsidRDefault="001C6182" w:rsidP="004A40C6">
      <w:pPr>
        <w:tabs>
          <w:tab w:val="left" w:pos="2685"/>
        </w:tabs>
        <w:spacing w:after="0" w:line="240" w:lineRule="auto"/>
        <w:jc w:val="both"/>
        <w:rPr>
          <w:rFonts w:ascii="Times New Roman" w:hAnsi="Times New Roman"/>
          <w:b/>
          <w:color w:val="FF0000"/>
          <w:sz w:val="28"/>
          <w:szCs w:val="28"/>
          <w:lang w:val="kk-KZ"/>
        </w:rPr>
      </w:pPr>
    </w:p>
    <w:p w:rsidR="001C6182" w:rsidRPr="00EF6D52" w:rsidRDefault="001C6182" w:rsidP="004A40C6">
      <w:pPr>
        <w:tabs>
          <w:tab w:val="left" w:pos="2685"/>
        </w:tabs>
        <w:spacing w:after="0" w:line="240" w:lineRule="auto"/>
        <w:jc w:val="both"/>
        <w:rPr>
          <w:rFonts w:ascii="Times New Roman" w:hAnsi="Times New Roman"/>
          <w:b/>
          <w:color w:val="FF0000"/>
          <w:sz w:val="28"/>
          <w:szCs w:val="28"/>
          <w:lang w:val="kk-KZ"/>
        </w:rPr>
      </w:pPr>
    </w:p>
    <w:p w:rsidR="001C6182" w:rsidRPr="00EF6D52" w:rsidRDefault="001C6182" w:rsidP="004A40C6">
      <w:pPr>
        <w:tabs>
          <w:tab w:val="left" w:pos="2685"/>
        </w:tabs>
        <w:spacing w:after="0" w:line="240" w:lineRule="auto"/>
        <w:jc w:val="both"/>
        <w:rPr>
          <w:rFonts w:ascii="Times New Roman" w:hAnsi="Times New Roman"/>
          <w:b/>
          <w:color w:val="FF0000"/>
          <w:sz w:val="28"/>
          <w:szCs w:val="28"/>
          <w:lang w:val="kk-KZ"/>
        </w:rPr>
      </w:pPr>
    </w:p>
    <w:p w:rsidR="001C6182" w:rsidRPr="00EF6D52" w:rsidRDefault="001C6182" w:rsidP="004A40C6">
      <w:pPr>
        <w:tabs>
          <w:tab w:val="left" w:pos="2685"/>
        </w:tabs>
        <w:spacing w:after="0" w:line="240" w:lineRule="auto"/>
        <w:jc w:val="both"/>
        <w:rPr>
          <w:rFonts w:ascii="Times New Roman" w:hAnsi="Times New Roman"/>
          <w:b/>
          <w:color w:val="FF0000"/>
          <w:sz w:val="28"/>
          <w:szCs w:val="28"/>
          <w:lang w:val="kk-KZ"/>
        </w:rPr>
      </w:pPr>
    </w:p>
    <w:p w:rsidR="001C6182" w:rsidRPr="00EF6D52" w:rsidRDefault="001C6182" w:rsidP="004A40C6">
      <w:pPr>
        <w:tabs>
          <w:tab w:val="left" w:pos="2685"/>
        </w:tabs>
        <w:spacing w:after="0" w:line="240" w:lineRule="auto"/>
        <w:jc w:val="both"/>
        <w:rPr>
          <w:rFonts w:ascii="Times New Roman" w:hAnsi="Times New Roman"/>
          <w:b/>
          <w:color w:val="FF0000"/>
          <w:sz w:val="28"/>
          <w:szCs w:val="28"/>
          <w:lang w:val="kk-KZ"/>
        </w:rPr>
      </w:pPr>
    </w:p>
    <w:p w:rsidR="001C6182" w:rsidRPr="00EF6D52" w:rsidRDefault="001C6182" w:rsidP="004A40C6">
      <w:pPr>
        <w:tabs>
          <w:tab w:val="left" w:pos="2685"/>
        </w:tabs>
        <w:spacing w:after="0" w:line="240" w:lineRule="auto"/>
        <w:jc w:val="both"/>
        <w:rPr>
          <w:rFonts w:ascii="Times New Roman" w:hAnsi="Times New Roman"/>
          <w:b/>
          <w:color w:val="FF0000"/>
          <w:sz w:val="28"/>
          <w:szCs w:val="28"/>
          <w:lang w:val="kk-KZ"/>
        </w:rPr>
      </w:pPr>
    </w:p>
    <w:p w:rsidR="001C6182" w:rsidRPr="00EF6D52" w:rsidRDefault="001C6182" w:rsidP="004A40C6">
      <w:pPr>
        <w:tabs>
          <w:tab w:val="left" w:pos="2685"/>
        </w:tabs>
        <w:spacing w:after="0" w:line="240" w:lineRule="auto"/>
        <w:jc w:val="both"/>
        <w:rPr>
          <w:rFonts w:ascii="Times New Roman" w:hAnsi="Times New Roman"/>
          <w:b/>
          <w:color w:val="FF0000"/>
          <w:sz w:val="28"/>
          <w:szCs w:val="28"/>
          <w:lang w:val="kk-KZ"/>
        </w:rPr>
      </w:pPr>
    </w:p>
    <w:p w:rsidR="001C6182" w:rsidRPr="00EF6D52" w:rsidRDefault="001C6182" w:rsidP="004A40C6">
      <w:pPr>
        <w:tabs>
          <w:tab w:val="left" w:pos="2685"/>
        </w:tabs>
        <w:spacing w:after="0" w:line="240" w:lineRule="auto"/>
        <w:jc w:val="both"/>
        <w:rPr>
          <w:rFonts w:ascii="Times New Roman" w:hAnsi="Times New Roman"/>
          <w:b/>
          <w:color w:val="FF0000"/>
          <w:sz w:val="28"/>
          <w:szCs w:val="28"/>
          <w:lang w:val="kk-KZ"/>
        </w:rPr>
      </w:pPr>
    </w:p>
    <w:p w:rsidR="00EF6D52" w:rsidRPr="00EF6D52" w:rsidRDefault="00EF6D52" w:rsidP="004A40C6">
      <w:pPr>
        <w:tabs>
          <w:tab w:val="left" w:pos="2685"/>
        </w:tabs>
        <w:spacing w:after="0" w:line="240" w:lineRule="auto"/>
        <w:jc w:val="both"/>
        <w:rPr>
          <w:rFonts w:ascii="Times New Roman" w:hAnsi="Times New Roman"/>
          <w:b/>
          <w:color w:val="FF0000"/>
          <w:sz w:val="28"/>
          <w:szCs w:val="28"/>
          <w:lang w:val="kk-KZ"/>
        </w:rPr>
      </w:pPr>
    </w:p>
    <w:p w:rsidR="001C6182" w:rsidRPr="00EF6D52" w:rsidRDefault="001C6182" w:rsidP="004A40C6">
      <w:pPr>
        <w:tabs>
          <w:tab w:val="left" w:pos="2685"/>
        </w:tabs>
        <w:spacing w:after="0" w:line="240" w:lineRule="auto"/>
        <w:jc w:val="both"/>
        <w:rPr>
          <w:rFonts w:ascii="Times New Roman" w:hAnsi="Times New Roman"/>
          <w:b/>
          <w:color w:val="FF0000"/>
          <w:sz w:val="28"/>
          <w:szCs w:val="28"/>
          <w:lang w:val="kk-KZ"/>
        </w:rPr>
      </w:pPr>
    </w:p>
    <w:p w:rsidR="007259AF" w:rsidRPr="00EF6D52" w:rsidRDefault="00337379" w:rsidP="004A40C6">
      <w:pPr>
        <w:tabs>
          <w:tab w:val="left" w:pos="2685"/>
        </w:tabs>
        <w:spacing w:after="0" w:line="240" w:lineRule="auto"/>
        <w:jc w:val="both"/>
        <w:rPr>
          <w:rFonts w:ascii="Times New Roman" w:hAnsi="Times New Roman"/>
          <w:b/>
          <w:color w:val="FF0000"/>
          <w:sz w:val="28"/>
          <w:szCs w:val="28"/>
          <w:lang w:val="kk-KZ"/>
        </w:rPr>
      </w:pPr>
      <w:r w:rsidRPr="00EF6D52">
        <w:rPr>
          <w:rFonts w:ascii="Times New Roman" w:hAnsi="Times New Roman"/>
          <w:b/>
          <w:color w:val="FF0000"/>
          <w:sz w:val="28"/>
          <w:szCs w:val="28"/>
          <w:lang w:val="kk-KZ"/>
        </w:rPr>
        <w:t xml:space="preserve"> </w:t>
      </w:r>
      <w:r w:rsidR="00EF6D52" w:rsidRPr="00EF6D52">
        <w:rPr>
          <w:rFonts w:ascii="Times New Roman" w:hAnsi="Times New Roman"/>
          <w:b/>
          <w:color w:val="FF0000"/>
          <w:sz w:val="28"/>
          <w:szCs w:val="28"/>
          <w:lang w:val="kk-KZ"/>
        </w:rPr>
        <w:t xml:space="preserve">                                                              </w:t>
      </w:r>
      <w:r w:rsidRPr="00EF6D52">
        <w:rPr>
          <w:rFonts w:ascii="Times New Roman" w:hAnsi="Times New Roman"/>
          <w:b/>
          <w:color w:val="FF0000"/>
          <w:sz w:val="28"/>
          <w:szCs w:val="28"/>
          <w:lang w:val="kk-KZ"/>
        </w:rPr>
        <w:t>2020</w:t>
      </w:r>
    </w:p>
    <w:p w:rsidR="007259AF" w:rsidRPr="00EF6D52" w:rsidRDefault="007259AF" w:rsidP="00B717A4">
      <w:pPr>
        <w:spacing w:after="0" w:line="240" w:lineRule="auto"/>
        <w:jc w:val="both"/>
        <w:rPr>
          <w:rFonts w:ascii="Times New Roman" w:hAnsi="Times New Roman"/>
          <w:b/>
          <w:color w:val="FF0000"/>
          <w:sz w:val="28"/>
          <w:szCs w:val="28"/>
          <w:lang w:val="kk-KZ"/>
        </w:rPr>
      </w:pPr>
    </w:p>
    <w:p w:rsidR="007259AF" w:rsidRPr="00EF6D52" w:rsidRDefault="007259AF" w:rsidP="00B717A4">
      <w:pPr>
        <w:spacing w:after="0" w:line="240" w:lineRule="auto"/>
        <w:jc w:val="both"/>
        <w:rPr>
          <w:rFonts w:ascii="Times New Roman" w:hAnsi="Times New Roman"/>
          <w:b/>
          <w:color w:val="FF0000"/>
          <w:sz w:val="28"/>
          <w:szCs w:val="28"/>
          <w:lang w:val="kk-KZ"/>
        </w:rPr>
      </w:pPr>
    </w:p>
    <w:p w:rsidR="007259AF" w:rsidRPr="00EF6D52" w:rsidRDefault="007259AF" w:rsidP="00B717A4">
      <w:pPr>
        <w:spacing w:after="0" w:line="240" w:lineRule="auto"/>
        <w:jc w:val="both"/>
        <w:rPr>
          <w:rFonts w:ascii="Times New Roman" w:hAnsi="Times New Roman"/>
          <w:b/>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r w:rsidRPr="00EF6D52">
        <w:rPr>
          <w:rFonts w:ascii="Times New Roman" w:hAnsi="Times New Roman"/>
          <w:b/>
          <w:color w:val="FF0000"/>
          <w:sz w:val="28"/>
          <w:szCs w:val="28"/>
          <w:lang w:val="kk-KZ"/>
        </w:rPr>
        <w:t>Әзірлеуші:</w:t>
      </w:r>
    </w:p>
    <w:p w:rsidR="00B717A4" w:rsidRPr="00EF6D52" w:rsidRDefault="00B717A4" w:rsidP="00EF6D52">
      <w:pPr>
        <w:pStyle w:val="af2"/>
        <w:rPr>
          <w:rFonts w:ascii="Times New Roman" w:hAnsi="Times New Roman" w:cs="Times New Roman"/>
          <w:i/>
          <w:color w:val="FF0000"/>
          <w:sz w:val="28"/>
          <w:szCs w:val="28"/>
          <w:lang w:val="kk-KZ"/>
        </w:rPr>
      </w:pPr>
      <w:r w:rsidRPr="00EF6D52">
        <w:rPr>
          <w:rFonts w:ascii="Times New Roman" w:hAnsi="Times New Roman" w:cs="Times New Roman"/>
          <w:color w:val="FF0000"/>
          <w:sz w:val="28"/>
          <w:szCs w:val="28"/>
          <w:lang w:val="kk-KZ"/>
        </w:rPr>
        <w:t>Директордың орынбасары</w:t>
      </w:r>
      <w:r w:rsidRPr="00EF6D52">
        <w:rPr>
          <w:rFonts w:ascii="Times New Roman" w:hAnsi="Times New Roman" w:cs="Times New Roman"/>
          <w:color w:val="FF0000"/>
          <w:sz w:val="28"/>
          <w:szCs w:val="28"/>
          <w:lang w:val="kk-KZ"/>
        </w:rPr>
        <w:tab/>
        <w:t xml:space="preserve">________________ </w:t>
      </w:r>
      <w:r w:rsidR="00EF6D52" w:rsidRPr="00EF6D52">
        <w:rPr>
          <w:rFonts w:ascii="Times New Roman" w:hAnsi="Times New Roman" w:cs="Times New Roman"/>
          <w:color w:val="FF0000"/>
          <w:sz w:val="28"/>
          <w:szCs w:val="28"/>
          <w:lang w:val="kk-KZ"/>
        </w:rPr>
        <w:t>Тайкенов Д.Е.</w:t>
      </w:r>
      <w:r w:rsidRPr="00EF6D52">
        <w:rPr>
          <w:rFonts w:ascii="Times New Roman" w:hAnsi="Times New Roman" w:cs="Times New Roman"/>
          <w:color w:val="FF0000"/>
          <w:sz w:val="28"/>
          <w:szCs w:val="28"/>
          <w:lang w:val="kk-KZ"/>
        </w:rPr>
        <w:t xml:space="preserve">                                     </w:t>
      </w:r>
      <w:r w:rsidRPr="00EF6D52">
        <w:rPr>
          <w:rFonts w:ascii="Times New Roman" w:hAnsi="Times New Roman" w:cs="Times New Roman"/>
          <w:color w:val="FF0000"/>
          <w:sz w:val="28"/>
          <w:szCs w:val="28"/>
          <w:lang w:val="kk-KZ"/>
        </w:rPr>
        <w:tab/>
      </w:r>
      <w:r w:rsidRPr="00EF6D52">
        <w:rPr>
          <w:rFonts w:ascii="Times New Roman" w:hAnsi="Times New Roman" w:cs="Times New Roman"/>
          <w:color w:val="FF0000"/>
          <w:sz w:val="28"/>
          <w:szCs w:val="28"/>
          <w:lang w:val="kk-KZ"/>
        </w:rPr>
        <w:tab/>
      </w:r>
    </w:p>
    <w:p w:rsidR="00B717A4" w:rsidRPr="00EF6D52" w:rsidRDefault="00B717A4" w:rsidP="00B717A4">
      <w:pPr>
        <w:spacing w:after="0" w:line="240" w:lineRule="auto"/>
        <w:jc w:val="both"/>
        <w:rPr>
          <w:rFonts w:ascii="Times New Roman" w:hAnsi="Times New Roman"/>
          <w:color w:val="FF0000"/>
          <w:sz w:val="28"/>
          <w:szCs w:val="28"/>
          <w:lang w:val="kk-KZ"/>
        </w:rPr>
      </w:pPr>
      <w:r w:rsidRPr="00EF6D52">
        <w:rPr>
          <w:rFonts w:ascii="Times New Roman" w:hAnsi="Times New Roman"/>
          <w:color w:val="FF0000"/>
          <w:sz w:val="28"/>
          <w:szCs w:val="28"/>
          <w:lang w:val="kk-KZ"/>
        </w:rPr>
        <w:t xml:space="preserve">Директордың орынбасары  </w:t>
      </w:r>
      <w:r w:rsidRPr="00EF6D52">
        <w:rPr>
          <w:rFonts w:ascii="Times New Roman" w:hAnsi="Times New Roman"/>
          <w:color w:val="FF0000"/>
          <w:sz w:val="28"/>
          <w:szCs w:val="28"/>
          <w:lang w:val="kk-KZ"/>
        </w:rPr>
        <w:tab/>
        <w:t xml:space="preserve">________________ </w:t>
      </w:r>
      <w:r w:rsidR="00EF6D52" w:rsidRPr="00EF6D52">
        <w:rPr>
          <w:rFonts w:ascii="Times New Roman" w:hAnsi="Times New Roman"/>
          <w:color w:val="FF0000"/>
          <w:sz w:val="28"/>
          <w:szCs w:val="28"/>
          <w:lang w:val="kk-KZ"/>
        </w:rPr>
        <w:t>Смайлова А.С.</w:t>
      </w:r>
    </w:p>
    <w:p w:rsidR="00B717A4" w:rsidRPr="00EF6D52" w:rsidRDefault="00B717A4" w:rsidP="00B717A4">
      <w:pPr>
        <w:spacing w:after="0" w:line="240" w:lineRule="auto"/>
        <w:jc w:val="both"/>
        <w:rPr>
          <w:rFonts w:ascii="Times New Roman" w:hAnsi="Times New Roman"/>
          <w:b/>
          <w:i/>
          <w:color w:val="FF0000"/>
          <w:sz w:val="28"/>
          <w:szCs w:val="28"/>
          <w:lang w:val="kk-KZ"/>
        </w:rPr>
      </w:pPr>
    </w:p>
    <w:p w:rsidR="00B717A4" w:rsidRPr="00EF6D52" w:rsidRDefault="00B717A4" w:rsidP="00B717A4">
      <w:pPr>
        <w:spacing w:after="0" w:line="240" w:lineRule="auto"/>
        <w:jc w:val="both"/>
        <w:rPr>
          <w:rFonts w:ascii="Times New Roman" w:hAnsi="Times New Roman"/>
          <w:i/>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p>
    <w:p w:rsidR="00B717A4" w:rsidRPr="00EF6D52" w:rsidRDefault="002F26BA" w:rsidP="00B717A4">
      <w:pPr>
        <w:spacing w:after="0" w:line="240" w:lineRule="auto"/>
        <w:jc w:val="both"/>
        <w:rPr>
          <w:rFonts w:ascii="Times New Roman" w:hAnsi="Times New Roman"/>
          <w:color w:val="FF0000"/>
          <w:sz w:val="28"/>
          <w:szCs w:val="28"/>
          <w:lang w:val="kk-KZ"/>
        </w:rPr>
      </w:pPr>
      <w:r w:rsidRPr="00EF6D52">
        <w:rPr>
          <w:rFonts w:ascii="Times New Roman" w:hAnsi="Times New Roman"/>
          <w:b/>
          <w:color w:val="FF0000"/>
          <w:sz w:val="28"/>
          <w:szCs w:val="28"/>
          <w:lang w:val="kk-KZ"/>
        </w:rPr>
        <w:t>Ғылыми к</w:t>
      </w:r>
      <w:r w:rsidR="00B717A4" w:rsidRPr="00EF6D52">
        <w:rPr>
          <w:rFonts w:ascii="Times New Roman" w:hAnsi="Times New Roman"/>
          <w:b/>
          <w:color w:val="FF0000"/>
          <w:sz w:val="28"/>
          <w:szCs w:val="28"/>
          <w:lang w:val="kk-KZ"/>
        </w:rPr>
        <w:t xml:space="preserve">еңесші: </w:t>
      </w:r>
      <w:r w:rsidR="00B717A4" w:rsidRPr="00EF6D52">
        <w:rPr>
          <w:rFonts w:ascii="Times New Roman" w:hAnsi="Times New Roman"/>
          <w:color w:val="FF0000"/>
          <w:sz w:val="28"/>
          <w:szCs w:val="28"/>
          <w:lang w:val="kk-KZ"/>
        </w:rPr>
        <w:t>________________ Қонтаев С.С., Қа</w:t>
      </w:r>
      <w:r w:rsidRPr="00EF6D52">
        <w:rPr>
          <w:rFonts w:ascii="Times New Roman" w:hAnsi="Times New Roman"/>
          <w:color w:val="FF0000"/>
          <w:sz w:val="28"/>
          <w:szCs w:val="28"/>
          <w:lang w:val="kk-KZ"/>
        </w:rPr>
        <w:t xml:space="preserve">рағанды облысында білім беруді </w:t>
      </w:r>
      <w:r w:rsidR="00B717A4" w:rsidRPr="00EF6D52">
        <w:rPr>
          <w:rFonts w:ascii="Times New Roman" w:hAnsi="Times New Roman"/>
          <w:color w:val="FF0000"/>
          <w:sz w:val="28"/>
          <w:szCs w:val="28"/>
          <w:lang w:val="kk-KZ"/>
        </w:rPr>
        <w:t>дамытудың оқу-әдістемелік орталығының</w:t>
      </w:r>
      <w:r w:rsidRPr="00EF6D52">
        <w:rPr>
          <w:rFonts w:ascii="Times New Roman" w:hAnsi="Times New Roman"/>
          <w:color w:val="FF0000"/>
          <w:sz w:val="28"/>
          <w:szCs w:val="28"/>
          <w:lang w:val="kk-KZ"/>
        </w:rPr>
        <w:t xml:space="preserve"> ғылыми кеңесші-</w:t>
      </w:r>
      <w:r w:rsidR="00B717A4" w:rsidRPr="00EF6D52">
        <w:rPr>
          <w:rFonts w:ascii="Times New Roman" w:hAnsi="Times New Roman"/>
          <w:color w:val="FF0000"/>
          <w:sz w:val="28"/>
          <w:szCs w:val="28"/>
          <w:lang w:val="kk-KZ"/>
        </w:rPr>
        <w:t xml:space="preserve"> әдіскері</w:t>
      </w:r>
    </w:p>
    <w:p w:rsidR="00B717A4" w:rsidRPr="00EF6D52" w:rsidRDefault="00B717A4" w:rsidP="00B717A4">
      <w:pPr>
        <w:spacing w:after="0" w:line="240" w:lineRule="auto"/>
        <w:jc w:val="both"/>
        <w:rPr>
          <w:rFonts w:ascii="Times New Roman" w:hAnsi="Times New Roman"/>
          <w:b/>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p>
    <w:p w:rsidR="00025C14" w:rsidRPr="00EF6D52" w:rsidRDefault="00025C14" w:rsidP="00B717A4">
      <w:pPr>
        <w:spacing w:after="0" w:line="240" w:lineRule="auto"/>
        <w:jc w:val="both"/>
        <w:rPr>
          <w:rFonts w:ascii="Times New Roman" w:hAnsi="Times New Roman"/>
          <w:b/>
          <w:color w:val="FF0000"/>
          <w:sz w:val="28"/>
          <w:szCs w:val="28"/>
          <w:lang w:val="kk-KZ"/>
        </w:rPr>
      </w:pPr>
    </w:p>
    <w:p w:rsidR="00025C14" w:rsidRPr="00EF6D52" w:rsidRDefault="00025C14" w:rsidP="00B717A4">
      <w:pPr>
        <w:spacing w:after="0" w:line="240" w:lineRule="auto"/>
        <w:jc w:val="both"/>
        <w:rPr>
          <w:rFonts w:ascii="Times New Roman" w:hAnsi="Times New Roman"/>
          <w:b/>
          <w:color w:val="FF0000"/>
          <w:sz w:val="28"/>
          <w:szCs w:val="28"/>
          <w:lang w:val="kk-KZ"/>
        </w:rPr>
      </w:pPr>
    </w:p>
    <w:p w:rsidR="00025C14" w:rsidRPr="00EF6D52" w:rsidRDefault="00025C14" w:rsidP="00B717A4">
      <w:pPr>
        <w:spacing w:after="0" w:line="240" w:lineRule="auto"/>
        <w:jc w:val="both"/>
        <w:rPr>
          <w:rFonts w:ascii="Times New Roman" w:hAnsi="Times New Roman"/>
          <w:b/>
          <w:color w:val="FF0000"/>
          <w:sz w:val="28"/>
          <w:szCs w:val="28"/>
          <w:lang w:val="kk-KZ"/>
        </w:rPr>
      </w:pPr>
    </w:p>
    <w:p w:rsidR="00025C14" w:rsidRPr="00EF6D52" w:rsidRDefault="00025C14" w:rsidP="00B717A4">
      <w:pPr>
        <w:spacing w:after="0" w:line="240" w:lineRule="auto"/>
        <w:jc w:val="both"/>
        <w:rPr>
          <w:rFonts w:ascii="Times New Roman" w:hAnsi="Times New Roman"/>
          <w:b/>
          <w:color w:val="FF0000"/>
          <w:sz w:val="28"/>
          <w:szCs w:val="28"/>
          <w:lang w:val="kk-KZ"/>
        </w:rPr>
      </w:pPr>
    </w:p>
    <w:p w:rsidR="00025C14" w:rsidRPr="00EF6D52" w:rsidRDefault="00025C14" w:rsidP="00B717A4">
      <w:pPr>
        <w:spacing w:after="0" w:line="240" w:lineRule="auto"/>
        <w:jc w:val="both"/>
        <w:rPr>
          <w:rFonts w:ascii="Times New Roman" w:hAnsi="Times New Roman"/>
          <w:b/>
          <w:color w:val="FF0000"/>
          <w:sz w:val="28"/>
          <w:szCs w:val="28"/>
          <w:lang w:val="kk-KZ"/>
        </w:rPr>
      </w:pPr>
    </w:p>
    <w:p w:rsidR="00025C14" w:rsidRPr="00EF6D52" w:rsidRDefault="00025C14" w:rsidP="00B717A4">
      <w:pPr>
        <w:spacing w:after="0" w:line="240" w:lineRule="auto"/>
        <w:jc w:val="both"/>
        <w:rPr>
          <w:rFonts w:ascii="Times New Roman" w:hAnsi="Times New Roman"/>
          <w:b/>
          <w:color w:val="FF0000"/>
          <w:sz w:val="28"/>
          <w:szCs w:val="28"/>
          <w:lang w:val="kk-KZ"/>
        </w:rPr>
      </w:pPr>
    </w:p>
    <w:p w:rsidR="00025C14" w:rsidRPr="00EF6D52" w:rsidRDefault="00025C14" w:rsidP="00B717A4">
      <w:pPr>
        <w:spacing w:after="0" w:line="240" w:lineRule="auto"/>
        <w:jc w:val="both"/>
        <w:rPr>
          <w:rFonts w:ascii="Times New Roman" w:hAnsi="Times New Roman"/>
          <w:b/>
          <w:color w:val="FF0000"/>
          <w:sz w:val="28"/>
          <w:szCs w:val="28"/>
          <w:lang w:val="kk-KZ"/>
        </w:rPr>
      </w:pPr>
    </w:p>
    <w:p w:rsidR="00025C14" w:rsidRPr="00EF6D52" w:rsidRDefault="00025C14" w:rsidP="00B717A4">
      <w:pPr>
        <w:spacing w:after="0" w:line="240" w:lineRule="auto"/>
        <w:jc w:val="both"/>
        <w:rPr>
          <w:rFonts w:ascii="Times New Roman" w:hAnsi="Times New Roman"/>
          <w:b/>
          <w:color w:val="FF0000"/>
          <w:sz w:val="28"/>
          <w:szCs w:val="28"/>
          <w:lang w:val="kk-KZ"/>
        </w:rPr>
      </w:pPr>
    </w:p>
    <w:p w:rsidR="00025C14" w:rsidRPr="00EF6D52" w:rsidRDefault="00025C14" w:rsidP="00B717A4">
      <w:pPr>
        <w:spacing w:after="0" w:line="240" w:lineRule="auto"/>
        <w:jc w:val="both"/>
        <w:rPr>
          <w:rFonts w:ascii="Times New Roman" w:hAnsi="Times New Roman"/>
          <w:b/>
          <w:color w:val="FF0000"/>
          <w:sz w:val="28"/>
          <w:szCs w:val="28"/>
          <w:lang w:val="kk-KZ"/>
        </w:rPr>
      </w:pPr>
    </w:p>
    <w:p w:rsidR="00025C14" w:rsidRPr="00EF6D52" w:rsidRDefault="00025C14" w:rsidP="00B717A4">
      <w:pPr>
        <w:spacing w:after="0" w:line="240" w:lineRule="auto"/>
        <w:jc w:val="both"/>
        <w:rPr>
          <w:rFonts w:ascii="Times New Roman" w:hAnsi="Times New Roman"/>
          <w:b/>
          <w:color w:val="FF0000"/>
          <w:sz w:val="28"/>
          <w:szCs w:val="28"/>
          <w:lang w:val="kk-KZ"/>
        </w:rPr>
      </w:pPr>
    </w:p>
    <w:p w:rsidR="00025C14" w:rsidRPr="00EF6D52" w:rsidRDefault="00025C14" w:rsidP="00B717A4">
      <w:pPr>
        <w:spacing w:after="0" w:line="240" w:lineRule="auto"/>
        <w:jc w:val="both"/>
        <w:rPr>
          <w:rFonts w:ascii="Times New Roman" w:hAnsi="Times New Roman"/>
          <w:b/>
          <w:color w:val="FF0000"/>
          <w:sz w:val="28"/>
          <w:szCs w:val="28"/>
          <w:lang w:val="kk-KZ"/>
        </w:rPr>
      </w:pPr>
    </w:p>
    <w:p w:rsidR="00B717A4" w:rsidRPr="00EF6D52" w:rsidRDefault="002F26BA" w:rsidP="00B717A4">
      <w:pPr>
        <w:spacing w:after="0" w:line="240" w:lineRule="auto"/>
        <w:jc w:val="both"/>
        <w:rPr>
          <w:rFonts w:ascii="Times New Roman" w:hAnsi="Times New Roman"/>
          <w:b/>
          <w:color w:val="FF0000"/>
          <w:sz w:val="28"/>
          <w:szCs w:val="28"/>
          <w:lang w:val="kk-KZ"/>
        </w:rPr>
      </w:pPr>
      <w:r w:rsidRPr="00EF6D52">
        <w:rPr>
          <w:rFonts w:ascii="Times New Roman" w:hAnsi="Times New Roman"/>
          <w:b/>
          <w:color w:val="FF0000"/>
          <w:sz w:val="28"/>
          <w:szCs w:val="28"/>
          <w:lang w:val="kk-KZ"/>
        </w:rPr>
        <w:t>__________</w:t>
      </w:r>
      <w:r w:rsidR="00B717A4" w:rsidRPr="00EF6D52">
        <w:rPr>
          <w:rFonts w:ascii="Times New Roman" w:hAnsi="Times New Roman"/>
          <w:b/>
          <w:color w:val="FF0000"/>
          <w:sz w:val="28"/>
          <w:szCs w:val="28"/>
          <w:lang w:val="kk-KZ"/>
        </w:rPr>
        <w:t>«МББК ТМ (РО» КММ әдістемелік кеңесімен ұсынылады</w:t>
      </w:r>
    </w:p>
    <w:p w:rsidR="00B717A4" w:rsidRPr="00EF6D52" w:rsidRDefault="00B717A4" w:rsidP="00B717A4">
      <w:pPr>
        <w:spacing w:after="0" w:line="240" w:lineRule="auto"/>
        <w:jc w:val="both"/>
        <w:rPr>
          <w:rFonts w:ascii="Times New Roman" w:hAnsi="Times New Roman"/>
          <w:color w:val="FF0000"/>
          <w:sz w:val="28"/>
          <w:szCs w:val="28"/>
          <w:lang w:val="kk-KZ"/>
        </w:rPr>
      </w:pPr>
      <w:r w:rsidRPr="00EF6D52">
        <w:rPr>
          <w:rFonts w:ascii="Times New Roman" w:hAnsi="Times New Roman"/>
          <w:color w:val="FF0000"/>
          <w:sz w:val="28"/>
          <w:szCs w:val="28"/>
          <w:lang w:val="kk-KZ"/>
        </w:rPr>
        <w:t>Хаттама</w:t>
      </w:r>
      <w:r w:rsidR="00337379" w:rsidRPr="00EF6D52">
        <w:rPr>
          <w:rFonts w:ascii="Times New Roman" w:hAnsi="Times New Roman"/>
          <w:color w:val="FF0000"/>
          <w:sz w:val="28"/>
          <w:szCs w:val="28"/>
          <w:lang w:val="kk-KZ"/>
        </w:rPr>
        <w:t>№ _______  «____»___________ 20</w:t>
      </w:r>
      <w:r w:rsidR="002F26BA" w:rsidRPr="00EF6D52">
        <w:rPr>
          <w:rFonts w:ascii="Times New Roman" w:hAnsi="Times New Roman"/>
          <w:color w:val="FF0000"/>
          <w:sz w:val="28"/>
          <w:szCs w:val="28"/>
          <w:u w:val="single"/>
          <w:lang w:val="kk-KZ"/>
        </w:rPr>
        <w:t>__</w:t>
      </w:r>
      <w:r w:rsidRPr="00EF6D52">
        <w:rPr>
          <w:rFonts w:ascii="Times New Roman" w:hAnsi="Times New Roman"/>
          <w:color w:val="FF0000"/>
          <w:sz w:val="28"/>
          <w:szCs w:val="28"/>
          <w:lang w:val="kk-KZ"/>
        </w:rPr>
        <w:t>жыл</w:t>
      </w:r>
    </w:p>
    <w:p w:rsidR="00B717A4" w:rsidRPr="00EF6D52" w:rsidRDefault="00B717A4" w:rsidP="00B717A4">
      <w:pPr>
        <w:spacing w:after="0" w:line="240" w:lineRule="auto"/>
        <w:jc w:val="both"/>
        <w:rPr>
          <w:rFonts w:ascii="Times New Roman" w:hAnsi="Times New Roman"/>
          <w:b/>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p>
    <w:p w:rsidR="00EB3CAF" w:rsidRPr="00EF6D52" w:rsidRDefault="00B717A4" w:rsidP="00EB3CAF">
      <w:pPr>
        <w:spacing w:after="0" w:line="240" w:lineRule="auto"/>
        <w:rPr>
          <w:rFonts w:ascii="Times New Roman" w:hAnsi="Times New Roman"/>
          <w:b/>
          <w:color w:val="FF0000"/>
          <w:sz w:val="28"/>
          <w:szCs w:val="28"/>
          <w:lang w:val="kk-KZ"/>
        </w:rPr>
      </w:pPr>
      <w:r w:rsidRPr="00EF6D52">
        <w:rPr>
          <w:rFonts w:ascii="Times New Roman" w:hAnsi="Times New Roman"/>
          <w:b/>
          <w:color w:val="FF0000"/>
          <w:sz w:val="28"/>
          <w:szCs w:val="28"/>
          <w:lang w:val="kk-KZ"/>
        </w:rPr>
        <w:t xml:space="preserve">Хатшы: </w:t>
      </w:r>
      <w:r w:rsidR="00EB3CAF" w:rsidRPr="00EF6D52">
        <w:rPr>
          <w:rFonts w:ascii="Times New Roman" w:hAnsi="Times New Roman"/>
          <w:b/>
          <w:color w:val="FF0000"/>
          <w:sz w:val="28"/>
          <w:lang w:val="kk-KZ"/>
        </w:rPr>
        <w:t>_________________</w:t>
      </w:r>
    </w:p>
    <w:p w:rsidR="00EB3CAF" w:rsidRPr="00EF6D52" w:rsidRDefault="00EB3CAF" w:rsidP="00EB3CAF">
      <w:pPr>
        <w:spacing w:after="0" w:line="240" w:lineRule="auto"/>
        <w:jc w:val="both"/>
        <w:rPr>
          <w:rFonts w:ascii="Times New Roman" w:hAnsi="Times New Roman"/>
          <w:b/>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r w:rsidRPr="00EF6D52">
        <w:rPr>
          <w:rFonts w:ascii="Times New Roman" w:hAnsi="Times New Roman"/>
          <w:i/>
          <w:color w:val="FF0000"/>
          <w:sz w:val="28"/>
          <w:szCs w:val="28"/>
          <w:lang w:val="kk-KZ"/>
        </w:rPr>
        <w:tab/>
      </w:r>
      <w:r w:rsidRPr="00EF6D52">
        <w:rPr>
          <w:rFonts w:ascii="Times New Roman" w:hAnsi="Times New Roman"/>
          <w:i/>
          <w:color w:val="FF0000"/>
          <w:sz w:val="28"/>
          <w:szCs w:val="28"/>
          <w:lang w:val="kk-KZ"/>
        </w:rPr>
        <w:tab/>
      </w:r>
      <w:r w:rsidRPr="00EF6D52">
        <w:rPr>
          <w:rFonts w:ascii="Times New Roman" w:hAnsi="Times New Roman"/>
          <w:i/>
          <w:color w:val="FF0000"/>
          <w:sz w:val="28"/>
          <w:szCs w:val="28"/>
          <w:lang w:val="kk-KZ"/>
        </w:rPr>
        <w:tab/>
      </w:r>
      <w:r w:rsidRPr="00EF6D52">
        <w:rPr>
          <w:rFonts w:ascii="Times New Roman" w:hAnsi="Times New Roman"/>
          <w:i/>
          <w:color w:val="FF0000"/>
          <w:sz w:val="28"/>
          <w:szCs w:val="28"/>
          <w:lang w:val="kk-KZ"/>
        </w:rPr>
        <w:tab/>
      </w:r>
    </w:p>
    <w:p w:rsidR="00B717A4" w:rsidRPr="00EF6D52" w:rsidRDefault="00B717A4" w:rsidP="00B717A4">
      <w:pPr>
        <w:spacing w:after="0" w:line="240" w:lineRule="auto"/>
        <w:jc w:val="both"/>
        <w:rPr>
          <w:rFonts w:ascii="Times New Roman" w:hAnsi="Times New Roman"/>
          <w:b/>
          <w:color w:val="FF0000"/>
          <w:sz w:val="28"/>
          <w:szCs w:val="28"/>
          <w:lang w:val="kk-KZ"/>
        </w:rPr>
      </w:pPr>
    </w:p>
    <w:p w:rsidR="00B717A4" w:rsidRPr="00EF6D52" w:rsidRDefault="00B717A4" w:rsidP="00B717A4">
      <w:pPr>
        <w:spacing w:after="0" w:line="240" w:lineRule="auto"/>
        <w:jc w:val="both"/>
        <w:rPr>
          <w:rFonts w:ascii="Times New Roman" w:hAnsi="Times New Roman"/>
          <w:b/>
          <w:color w:val="FF0000"/>
          <w:sz w:val="28"/>
          <w:szCs w:val="28"/>
          <w:lang w:val="kk-KZ"/>
        </w:rPr>
      </w:pPr>
    </w:p>
    <w:p w:rsidR="00DD6C5A" w:rsidRDefault="00DD6C5A" w:rsidP="000F6644">
      <w:pPr>
        <w:tabs>
          <w:tab w:val="left" w:pos="3450"/>
        </w:tabs>
        <w:spacing w:after="0" w:line="240" w:lineRule="auto"/>
        <w:rPr>
          <w:rFonts w:ascii="Times New Roman" w:hAnsi="Times New Roman"/>
          <w:b/>
          <w:sz w:val="28"/>
          <w:szCs w:val="28"/>
          <w:lang w:val="kk-KZ"/>
        </w:rPr>
      </w:pPr>
    </w:p>
    <w:p w:rsidR="00DD6C5A" w:rsidRDefault="00DD6C5A" w:rsidP="000F6644">
      <w:pPr>
        <w:tabs>
          <w:tab w:val="left" w:pos="3450"/>
        </w:tabs>
        <w:spacing w:after="0" w:line="240" w:lineRule="auto"/>
        <w:rPr>
          <w:rFonts w:ascii="Times New Roman" w:hAnsi="Times New Roman"/>
          <w:b/>
          <w:sz w:val="28"/>
          <w:szCs w:val="28"/>
          <w:lang w:val="kk-KZ"/>
        </w:rPr>
      </w:pPr>
    </w:p>
    <w:p w:rsidR="00DD6C5A" w:rsidRDefault="00DD6C5A" w:rsidP="000F6644">
      <w:pPr>
        <w:tabs>
          <w:tab w:val="left" w:pos="3450"/>
        </w:tabs>
        <w:spacing w:after="0" w:line="240" w:lineRule="auto"/>
        <w:rPr>
          <w:rFonts w:ascii="Times New Roman" w:hAnsi="Times New Roman"/>
          <w:b/>
          <w:sz w:val="28"/>
          <w:szCs w:val="28"/>
          <w:lang w:val="kk-KZ"/>
        </w:rPr>
      </w:pPr>
    </w:p>
    <w:p w:rsidR="00DD6C5A" w:rsidRDefault="00DD6C5A" w:rsidP="000F6644">
      <w:pPr>
        <w:tabs>
          <w:tab w:val="left" w:pos="3450"/>
        </w:tabs>
        <w:spacing w:after="0" w:line="240" w:lineRule="auto"/>
        <w:rPr>
          <w:rFonts w:ascii="Times New Roman" w:hAnsi="Times New Roman"/>
          <w:b/>
          <w:sz w:val="28"/>
          <w:szCs w:val="28"/>
          <w:lang w:val="kk-KZ"/>
        </w:rPr>
      </w:pPr>
    </w:p>
    <w:p w:rsidR="00775E25" w:rsidRPr="00EF6D52" w:rsidRDefault="00775E25" w:rsidP="000F6644">
      <w:pPr>
        <w:tabs>
          <w:tab w:val="left" w:pos="3450"/>
        </w:tabs>
        <w:spacing w:after="0" w:line="240" w:lineRule="auto"/>
        <w:rPr>
          <w:rFonts w:ascii="Times New Roman" w:hAnsi="Times New Roman"/>
          <w:b/>
          <w:color w:val="FF0000"/>
          <w:sz w:val="28"/>
          <w:lang w:val="kk-KZ"/>
        </w:rPr>
      </w:pPr>
      <w:r w:rsidRPr="00EF6D52">
        <w:rPr>
          <w:rFonts w:ascii="Times New Roman" w:hAnsi="Times New Roman"/>
          <w:b/>
          <w:color w:val="FF0000"/>
          <w:sz w:val="28"/>
          <w:szCs w:val="28"/>
          <w:lang w:val="kk-KZ"/>
        </w:rPr>
        <w:t>Мектептің даму стратегиясының төлқұжаты.</w:t>
      </w:r>
    </w:p>
    <w:p w:rsidR="002F26BA" w:rsidRPr="00EF6D52" w:rsidRDefault="002F26BA" w:rsidP="00775E25">
      <w:pPr>
        <w:spacing w:after="0" w:line="240" w:lineRule="auto"/>
        <w:jc w:val="both"/>
        <w:rPr>
          <w:rFonts w:ascii="Times New Roman" w:hAnsi="Times New Roman"/>
          <w:b/>
          <w:color w:val="FF0000"/>
          <w:sz w:val="28"/>
          <w:szCs w:val="28"/>
          <w:lang w:val="kk-K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4699"/>
      </w:tblGrid>
      <w:tr w:rsidR="00EF6D52" w:rsidRPr="00866116" w:rsidTr="003A3264">
        <w:tc>
          <w:tcPr>
            <w:tcW w:w="4066" w:type="dxa"/>
            <w:shd w:val="clear" w:color="auto" w:fill="auto"/>
          </w:tcPr>
          <w:p w:rsidR="00775E25" w:rsidRPr="00EF6D52" w:rsidRDefault="00775E25" w:rsidP="003A3264">
            <w:pPr>
              <w:pStyle w:val="a3"/>
              <w:spacing w:after="0" w:line="240" w:lineRule="auto"/>
              <w:ind w:left="0"/>
              <w:jc w:val="both"/>
              <w:rPr>
                <w:rFonts w:ascii="Times New Roman" w:hAnsi="Times New Roman"/>
                <w:color w:val="FF0000"/>
                <w:sz w:val="28"/>
                <w:szCs w:val="28"/>
                <w:lang w:val="kk-KZ"/>
              </w:rPr>
            </w:pPr>
            <w:r w:rsidRPr="00EF6D52">
              <w:rPr>
                <w:rFonts w:ascii="Times New Roman" w:hAnsi="Times New Roman"/>
                <w:color w:val="FF0000"/>
                <w:sz w:val="28"/>
                <w:szCs w:val="28"/>
                <w:lang w:val="kk-KZ"/>
              </w:rPr>
              <w:t>Мектептің даму стратегиясының атауы:</w:t>
            </w:r>
          </w:p>
        </w:tc>
        <w:tc>
          <w:tcPr>
            <w:tcW w:w="4785" w:type="dxa"/>
            <w:shd w:val="clear" w:color="auto" w:fill="auto"/>
          </w:tcPr>
          <w:p w:rsidR="00775E25" w:rsidRPr="007C2DA6" w:rsidRDefault="007C2DA6" w:rsidP="00EF6D52">
            <w:pPr>
              <w:pStyle w:val="af2"/>
              <w:tabs>
                <w:tab w:val="left" w:pos="1305"/>
              </w:tabs>
              <w:jc w:val="center"/>
              <w:rPr>
                <w:rFonts w:ascii="Times New Roman" w:hAnsi="Times New Roman" w:cs="Times New Roman"/>
                <w:color w:val="FF0000"/>
                <w:sz w:val="28"/>
                <w:szCs w:val="28"/>
                <w:lang w:val="kk-KZ"/>
              </w:rPr>
            </w:pPr>
            <w:r w:rsidRPr="007C2DA6">
              <w:rPr>
                <w:rFonts w:ascii="Times New Roman" w:hAnsi="Times New Roman" w:cs="Times New Roman"/>
                <w:color w:val="FF0000"/>
                <w:sz w:val="28"/>
                <w:szCs w:val="28"/>
                <w:lang w:val="kk-KZ"/>
              </w:rPr>
              <w:t>Жаңаарқа ауданы әкімдігінің Жаңаарқа ауданының білім бөлімінің «Ю.А.Гагарин атындағы жалпы орта білім беретін мектебі» КММ-сі</w:t>
            </w:r>
          </w:p>
        </w:tc>
      </w:tr>
      <w:tr w:rsidR="00775E25" w:rsidRPr="00EF6D52" w:rsidTr="003A3264">
        <w:tc>
          <w:tcPr>
            <w:tcW w:w="4066" w:type="dxa"/>
            <w:shd w:val="clear" w:color="auto" w:fill="auto"/>
          </w:tcPr>
          <w:p w:rsidR="00775E25" w:rsidRPr="00EF6D52" w:rsidRDefault="00775E25" w:rsidP="003A3264">
            <w:pPr>
              <w:pStyle w:val="a3"/>
              <w:spacing w:after="0" w:line="240" w:lineRule="auto"/>
              <w:ind w:left="0"/>
              <w:jc w:val="both"/>
              <w:rPr>
                <w:rFonts w:ascii="Times New Roman" w:hAnsi="Times New Roman"/>
                <w:color w:val="FF0000"/>
                <w:sz w:val="28"/>
                <w:szCs w:val="28"/>
              </w:rPr>
            </w:pPr>
            <w:r w:rsidRPr="00EF6D52">
              <w:rPr>
                <w:rFonts w:ascii="Times New Roman" w:hAnsi="Times New Roman"/>
                <w:color w:val="FF0000"/>
                <w:sz w:val="28"/>
                <w:szCs w:val="28"/>
                <w:lang w:val="kk-KZ"/>
              </w:rPr>
              <w:t xml:space="preserve">МДС жасау негіздері </w:t>
            </w:r>
          </w:p>
        </w:tc>
        <w:tc>
          <w:tcPr>
            <w:tcW w:w="4785" w:type="dxa"/>
            <w:shd w:val="clear" w:color="auto" w:fill="auto"/>
          </w:tcPr>
          <w:p w:rsidR="00775E25" w:rsidRPr="00EF6D52" w:rsidRDefault="00337379" w:rsidP="00337379">
            <w:pPr>
              <w:rPr>
                <w:rFonts w:ascii="Times New Roman" w:hAnsi="Times New Roman"/>
                <w:color w:val="FF0000"/>
                <w:sz w:val="28"/>
                <w:szCs w:val="28"/>
                <w:lang w:val="kk-KZ"/>
              </w:rPr>
            </w:pPr>
            <w:r w:rsidRPr="00EF6D52">
              <w:rPr>
                <w:rFonts w:ascii="Times New Roman" w:hAnsi="Times New Roman"/>
                <w:color w:val="FF0000"/>
                <w:sz w:val="28"/>
                <w:szCs w:val="28"/>
              </w:rPr>
              <w:t>"Білім туралы" 2007 жылғы 27 шілдедегі Қазақстан Республикасының Заңы;</w:t>
            </w:r>
            <w:r w:rsidRPr="00EF6D52">
              <w:rPr>
                <w:rFonts w:ascii="Times New Roman" w:hAnsi="Times New Roman"/>
                <w:color w:val="FF0000"/>
                <w:sz w:val="28"/>
                <w:szCs w:val="28"/>
              </w:rPr>
              <w:br/>
              <w:t>Қазақстан Республикасының Тұңғыш Президенті Н.Ә. Назарбаевтың 2017 жылғы 12 сәуірдегі "Болашаққа бағдар: рухани жаңғыру" атты мақаласы;</w:t>
            </w:r>
            <w:r w:rsidRPr="00EF6D52">
              <w:rPr>
                <w:rFonts w:ascii="Times New Roman" w:hAnsi="Times New Roman"/>
                <w:color w:val="FF0000"/>
                <w:sz w:val="28"/>
                <w:szCs w:val="28"/>
              </w:rPr>
              <w:br/>
              <w:t xml:space="preserve"> "Қазақстан Республикасындағы мемлекеттік жоспарлау жүйесін бекіту туралы" Қазақстан Республикасы Үкіметінің 2017 жылғы </w:t>
            </w:r>
            <w:r w:rsidRPr="00EF6D52">
              <w:rPr>
                <w:rFonts w:ascii="Times New Roman" w:hAnsi="Times New Roman"/>
                <w:color w:val="FF0000"/>
                <w:sz w:val="28"/>
                <w:szCs w:val="28"/>
              </w:rPr>
              <w:br/>
              <w:t>29 қарашадағы № 790 қаулысы;</w:t>
            </w:r>
            <w:r w:rsidRPr="00EF6D52">
              <w:rPr>
                <w:rFonts w:ascii="Times New Roman" w:hAnsi="Times New Roman"/>
                <w:color w:val="FF0000"/>
                <w:sz w:val="28"/>
                <w:szCs w:val="28"/>
              </w:rPr>
              <w:br/>
              <w:t>Қазақстан Республикасының Тұңғыш Президенті Н.Ә. Назарбаевтың 2018 жылғы 10 қаңтардағы  "Төртінші өнеркәсіптік революция жағдайындағы дамудың жаңа мүмкіндіктері" атты Қазақстан халқына Жолдауы; </w:t>
            </w:r>
            <w:r w:rsidRPr="00EF6D52">
              <w:rPr>
                <w:rFonts w:ascii="Times New Roman" w:hAnsi="Times New Roman"/>
                <w:color w:val="FF0000"/>
                <w:sz w:val="28"/>
                <w:szCs w:val="28"/>
              </w:rPr>
              <w:br/>
              <w:t xml:space="preserve">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w:t>
            </w:r>
            <w:r w:rsidRPr="00EF6D52">
              <w:rPr>
                <w:rFonts w:ascii="Times New Roman" w:hAnsi="Times New Roman"/>
                <w:color w:val="FF0000"/>
                <w:sz w:val="28"/>
                <w:szCs w:val="28"/>
              </w:rPr>
              <w:br/>
              <w:t xml:space="preserve">Қазақстан Республикасының Тұңғыш Президенті Н.Ә. </w:t>
            </w:r>
            <w:r w:rsidRPr="00EF6D52">
              <w:rPr>
                <w:rFonts w:ascii="Times New Roman" w:hAnsi="Times New Roman"/>
                <w:color w:val="FF0000"/>
                <w:sz w:val="28"/>
                <w:szCs w:val="28"/>
              </w:rPr>
              <w:lastRenderedPageBreak/>
              <w:t>Назарбаевтың 2018 жылғы 5 қазандағы "Қазақстандықтардың әл-ауқатының өсуі: табыс пен тұрмыс сапасын арттыру" атты Қазақстан халқына Жолдауы;</w:t>
            </w:r>
            <w:r w:rsidRPr="00EF6D52">
              <w:rPr>
                <w:rFonts w:ascii="Times New Roman" w:hAnsi="Times New Roman"/>
                <w:color w:val="FF0000"/>
                <w:sz w:val="28"/>
                <w:szCs w:val="28"/>
              </w:rPr>
              <w:br/>
              <w:t>Қазақстан Республикасының Тұңғыш Президенті Н.Ә. Назарбаевтың 2018 жылғы 21 қарашадағы "Ұлы даланың жеті қыры" атты мақаласы;</w:t>
            </w:r>
            <w:r w:rsidRPr="00EF6D52">
              <w:rPr>
                <w:rFonts w:ascii="Times New Roman" w:hAnsi="Times New Roman"/>
                <w:color w:val="FF0000"/>
                <w:sz w:val="28"/>
                <w:szCs w:val="28"/>
              </w:rPr>
              <w:br/>
              <w:t>Қазақстан Республикасының Тұңғыш Президенті Н.Ә. Назарбаевтың 2019 жылғы 23 қаңтардағы Жастар жылының ашылуында және 2019 жылғы 27 ақпандағы "Nur Otan" партиясының XVIII съезінде берген тапсырмасы;</w:t>
            </w:r>
            <w:r w:rsidRPr="00EF6D52">
              <w:rPr>
                <w:rFonts w:ascii="Times New Roman" w:hAnsi="Times New Roman"/>
                <w:color w:val="FF0000"/>
                <w:sz w:val="28"/>
                <w:szCs w:val="28"/>
              </w:rPr>
              <w:br/>
              <w:t xml:space="preserve"> Қазақстан Республикасы Президентінің "Игілік баршаға! Сабақтастық. Әділдік. Өрлеу" сайлауалды бағдарламасын және "Бірге" жалпыұлттық акциясы барысында алынған ұсыныстарды іске асыру жөніндегі шаралар туралы" Қазақстан Республикасы Президентінің 2019 жылғы 19 маусымдағы № 27 Жарлығы;</w:t>
            </w:r>
            <w:r w:rsidRPr="00EF6D52">
              <w:rPr>
                <w:rFonts w:ascii="Times New Roman" w:hAnsi="Times New Roman"/>
                <w:color w:val="FF0000"/>
                <w:sz w:val="28"/>
                <w:szCs w:val="28"/>
              </w:rPr>
              <w:br/>
              <w:t>Қазақстан Республикасының Президенті Қ.К. Тоқаевтың 2019 жылғы 2 қыркүйектегі "Сындарлы қоғамдық диалог – Қазақстанның тұрақтылығы мен өркендеуінің негізі" атты Қазақстан халқына Жолдауы.</w:t>
            </w:r>
          </w:p>
        </w:tc>
      </w:tr>
      <w:tr w:rsidR="00775E25" w:rsidRPr="00571EA5" w:rsidTr="003A3264">
        <w:tc>
          <w:tcPr>
            <w:tcW w:w="4066" w:type="dxa"/>
            <w:shd w:val="clear" w:color="auto" w:fill="auto"/>
          </w:tcPr>
          <w:p w:rsidR="00775E25" w:rsidRPr="00EF6D52" w:rsidRDefault="00775E25" w:rsidP="003A3264">
            <w:pPr>
              <w:pStyle w:val="a3"/>
              <w:spacing w:after="0" w:line="240" w:lineRule="auto"/>
              <w:ind w:left="0"/>
              <w:jc w:val="both"/>
              <w:rPr>
                <w:rFonts w:ascii="Times New Roman" w:hAnsi="Times New Roman"/>
                <w:color w:val="FF0000"/>
                <w:sz w:val="28"/>
                <w:szCs w:val="28"/>
                <w:lang w:val="kk-KZ"/>
              </w:rPr>
            </w:pPr>
          </w:p>
          <w:p w:rsidR="00775E25" w:rsidRPr="00EF6D52" w:rsidRDefault="00775E25" w:rsidP="003A3264">
            <w:pPr>
              <w:pStyle w:val="a3"/>
              <w:spacing w:after="0" w:line="240" w:lineRule="auto"/>
              <w:ind w:left="0"/>
              <w:jc w:val="both"/>
              <w:rPr>
                <w:rFonts w:ascii="Times New Roman" w:hAnsi="Times New Roman"/>
                <w:color w:val="FF0000"/>
                <w:sz w:val="28"/>
                <w:szCs w:val="28"/>
                <w:lang w:val="kk-KZ"/>
              </w:rPr>
            </w:pPr>
            <w:r w:rsidRPr="00EF6D52">
              <w:rPr>
                <w:rFonts w:ascii="Times New Roman" w:hAnsi="Times New Roman"/>
                <w:color w:val="FF0000"/>
                <w:sz w:val="28"/>
                <w:szCs w:val="28"/>
                <w:lang w:val="kk-KZ"/>
              </w:rPr>
              <w:t>МДС жасау және жүзеге асыру туралы шеші</w:t>
            </w:r>
            <w:r w:rsidR="00571EA5">
              <w:rPr>
                <w:rFonts w:ascii="Times New Roman" w:hAnsi="Times New Roman"/>
                <w:color w:val="FF0000"/>
                <w:sz w:val="28"/>
                <w:szCs w:val="28"/>
                <w:lang w:val="kk-KZ"/>
              </w:rPr>
              <w:t xml:space="preserve">м қабылдау негіздері және күні </w:t>
            </w:r>
          </w:p>
        </w:tc>
        <w:tc>
          <w:tcPr>
            <w:tcW w:w="4785" w:type="dxa"/>
            <w:shd w:val="clear" w:color="auto" w:fill="auto"/>
          </w:tcPr>
          <w:p w:rsidR="00775E25" w:rsidRPr="00EF6D52" w:rsidRDefault="00775E25" w:rsidP="003A3264">
            <w:pPr>
              <w:pStyle w:val="a3"/>
              <w:spacing w:after="0" w:line="240" w:lineRule="auto"/>
              <w:ind w:left="0"/>
              <w:jc w:val="both"/>
              <w:rPr>
                <w:rFonts w:ascii="Times New Roman" w:hAnsi="Times New Roman"/>
                <w:color w:val="FF0000"/>
                <w:sz w:val="28"/>
                <w:szCs w:val="28"/>
                <w:lang w:val="kk-KZ"/>
              </w:rPr>
            </w:pPr>
          </w:p>
          <w:p w:rsidR="00775E25" w:rsidRPr="00EF6D52" w:rsidRDefault="00571EA5" w:rsidP="00571EA5">
            <w:pPr>
              <w:pStyle w:val="a3"/>
              <w:spacing w:after="0" w:line="240" w:lineRule="auto"/>
              <w:ind w:left="0"/>
              <w:jc w:val="both"/>
              <w:rPr>
                <w:rFonts w:ascii="Times New Roman" w:hAnsi="Times New Roman"/>
                <w:color w:val="FF0000"/>
                <w:sz w:val="28"/>
                <w:szCs w:val="28"/>
                <w:lang w:val="kk-KZ"/>
              </w:rPr>
            </w:pPr>
            <w:r>
              <w:rPr>
                <w:rFonts w:ascii="Times New Roman" w:hAnsi="Times New Roman"/>
                <w:color w:val="FF0000"/>
                <w:sz w:val="28"/>
                <w:szCs w:val="28"/>
                <w:lang w:val="kk-KZ"/>
              </w:rPr>
              <w:t>08.</w:t>
            </w:r>
            <w:r w:rsidR="007C2DA6">
              <w:rPr>
                <w:rFonts w:ascii="Times New Roman" w:hAnsi="Times New Roman"/>
                <w:color w:val="FF0000"/>
                <w:sz w:val="28"/>
                <w:szCs w:val="28"/>
                <w:lang w:val="kk-KZ"/>
              </w:rPr>
              <w:t>01</w:t>
            </w:r>
            <w:r>
              <w:rPr>
                <w:rFonts w:ascii="Times New Roman" w:hAnsi="Times New Roman"/>
                <w:color w:val="FF0000"/>
                <w:sz w:val="28"/>
                <w:szCs w:val="28"/>
                <w:lang w:val="kk-KZ"/>
              </w:rPr>
              <w:t>.</w:t>
            </w:r>
            <w:r w:rsidR="006941D1" w:rsidRPr="00EF6D52">
              <w:rPr>
                <w:rFonts w:ascii="Times New Roman" w:hAnsi="Times New Roman"/>
                <w:color w:val="FF0000"/>
                <w:sz w:val="28"/>
                <w:szCs w:val="28"/>
                <w:lang w:val="kk-KZ"/>
              </w:rPr>
              <w:t>2020</w:t>
            </w:r>
            <w:r w:rsidR="00775E25" w:rsidRPr="00EF6D52">
              <w:rPr>
                <w:rFonts w:ascii="Times New Roman" w:hAnsi="Times New Roman"/>
                <w:color w:val="FF0000"/>
                <w:sz w:val="28"/>
                <w:szCs w:val="28"/>
                <w:lang w:val="kk-KZ"/>
              </w:rPr>
              <w:t xml:space="preserve"> жыл, педагогикалық кеңес хаттамасы № </w:t>
            </w:r>
            <w:r w:rsidR="007C2DA6">
              <w:rPr>
                <w:rFonts w:ascii="Times New Roman" w:hAnsi="Times New Roman"/>
                <w:color w:val="FF0000"/>
                <w:sz w:val="28"/>
                <w:szCs w:val="28"/>
                <w:lang w:val="kk-KZ"/>
              </w:rPr>
              <w:t>4</w:t>
            </w:r>
          </w:p>
        </w:tc>
      </w:tr>
      <w:tr w:rsidR="00775E25" w:rsidRPr="00866116" w:rsidTr="003A3264">
        <w:tc>
          <w:tcPr>
            <w:tcW w:w="4066" w:type="dxa"/>
            <w:shd w:val="clear" w:color="auto" w:fill="auto"/>
          </w:tcPr>
          <w:p w:rsidR="00775E25" w:rsidRPr="00EF6D52" w:rsidRDefault="00775E25" w:rsidP="003A3264">
            <w:pPr>
              <w:pStyle w:val="a3"/>
              <w:spacing w:after="0" w:line="240" w:lineRule="auto"/>
              <w:ind w:left="0"/>
              <w:jc w:val="both"/>
              <w:rPr>
                <w:rFonts w:ascii="Times New Roman" w:hAnsi="Times New Roman"/>
                <w:color w:val="FF0000"/>
                <w:sz w:val="28"/>
                <w:szCs w:val="28"/>
                <w:lang w:val="kk-KZ"/>
              </w:rPr>
            </w:pPr>
            <w:r w:rsidRPr="00EF6D52">
              <w:rPr>
                <w:rFonts w:ascii="Times New Roman" w:hAnsi="Times New Roman"/>
                <w:color w:val="FF0000"/>
                <w:sz w:val="28"/>
                <w:szCs w:val="28"/>
                <w:lang w:val="kk-KZ"/>
              </w:rPr>
              <w:lastRenderedPageBreak/>
              <w:t>МДС тапсырыс беруші</w:t>
            </w:r>
          </w:p>
        </w:tc>
        <w:tc>
          <w:tcPr>
            <w:tcW w:w="4785" w:type="dxa"/>
            <w:shd w:val="clear" w:color="auto" w:fill="auto"/>
          </w:tcPr>
          <w:p w:rsidR="00775E25" w:rsidRPr="00571EA5" w:rsidRDefault="00571EA5" w:rsidP="003A3264">
            <w:pPr>
              <w:pStyle w:val="a3"/>
              <w:spacing w:after="0" w:line="240" w:lineRule="auto"/>
              <w:ind w:left="0"/>
              <w:jc w:val="both"/>
              <w:rPr>
                <w:rFonts w:ascii="Times New Roman" w:hAnsi="Times New Roman"/>
                <w:color w:val="FF0000"/>
                <w:sz w:val="28"/>
                <w:szCs w:val="28"/>
                <w:lang w:val="kk-KZ"/>
              </w:rPr>
            </w:pPr>
            <w:r w:rsidRPr="00571EA5">
              <w:rPr>
                <w:rFonts w:ascii="Times New Roman" w:hAnsi="Times New Roman"/>
                <w:color w:val="FF0000"/>
                <w:sz w:val="28"/>
                <w:szCs w:val="28"/>
                <w:lang w:val="kk-KZ"/>
              </w:rPr>
              <w:t>«Ю.А.Гагарин атындағы жалпы орта білім беретін мектебі» КММ мектеп директоры</w:t>
            </w:r>
          </w:p>
        </w:tc>
      </w:tr>
      <w:tr w:rsidR="00775E25" w:rsidRPr="00866116" w:rsidTr="003A3264">
        <w:tc>
          <w:tcPr>
            <w:tcW w:w="4066" w:type="dxa"/>
            <w:shd w:val="clear" w:color="auto" w:fill="auto"/>
          </w:tcPr>
          <w:p w:rsidR="00775E25" w:rsidRPr="00EF6D52" w:rsidRDefault="00775E25" w:rsidP="003A3264">
            <w:pPr>
              <w:pStyle w:val="a3"/>
              <w:spacing w:after="0" w:line="240" w:lineRule="auto"/>
              <w:ind w:left="0"/>
              <w:jc w:val="both"/>
              <w:rPr>
                <w:rFonts w:ascii="Times New Roman" w:hAnsi="Times New Roman"/>
                <w:color w:val="FF0000"/>
                <w:sz w:val="28"/>
                <w:szCs w:val="28"/>
                <w:lang w:val="kk-KZ"/>
              </w:rPr>
            </w:pPr>
            <w:r w:rsidRPr="00EF6D52">
              <w:rPr>
                <w:rFonts w:ascii="Times New Roman" w:hAnsi="Times New Roman"/>
                <w:color w:val="FF0000"/>
                <w:sz w:val="28"/>
                <w:szCs w:val="28"/>
                <w:lang w:val="kk-KZ"/>
              </w:rPr>
              <w:t xml:space="preserve">МДС жасаушы </w:t>
            </w:r>
          </w:p>
        </w:tc>
        <w:tc>
          <w:tcPr>
            <w:tcW w:w="4785" w:type="dxa"/>
            <w:shd w:val="clear" w:color="auto" w:fill="auto"/>
          </w:tcPr>
          <w:p w:rsidR="00775E25" w:rsidRPr="00571EA5" w:rsidRDefault="00571EA5" w:rsidP="00EF6D52">
            <w:pPr>
              <w:pStyle w:val="af2"/>
              <w:tabs>
                <w:tab w:val="left" w:pos="1305"/>
              </w:tabs>
              <w:rPr>
                <w:rFonts w:ascii="Times New Roman" w:hAnsi="Times New Roman" w:cs="Times New Roman"/>
                <w:color w:val="FF0000"/>
                <w:sz w:val="28"/>
                <w:szCs w:val="28"/>
                <w:lang w:val="kk-KZ"/>
              </w:rPr>
            </w:pPr>
            <w:r w:rsidRPr="00571EA5">
              <w:rPr>
                <w:rFonts w:ascii="Times New Roman" w:hAnsi="Times New Roman" w:cs="Times New Roman"/>
                <w:color w:val="FF0000"/>
                <w:sz w:val="28"/>
                <w:szCs w:val="28"/>
                <w:lang w:val="kk-KZ"/>
              </w:rPr>
              <w:t>«Ю.А.Гагарин атындағы жалпы орта білім беретін мектебінің» шығармашылық тобы</w:t>
            </w:r>
          </w:p>
        </w:tc>
      </w:tr>
      <w:tr w:rsidR="00775E25" w:rsidRPr="00866116" w:rsidTr="003A3264">
        <w:tc>
          <w:tcPr>
            <w:tcW w:w="4066" w:type="dxa"/>
            <w:shd w:val="clear" w:color="auto" w:fill="auto"/>
          </w:tcPr>
          <w:p w:rsidR="00775E25" w:rsidRPr="00571EA5" w:rsidRDefault="00775E25" w:rsidP="00337379">
            <w:pPr>
              <w:pStyle w:val="a3"/>
              <w:spacing w:after="0" w:line="240" w:lineRule="auto"/>
              <w:ind w:left="0"/>
              <w:jc w:val="both"/>
              <w:rPr>
                <w:rFonts w:ascii="Times New Roman" w:hAnsi="Times New Roman"/>
                <w:color w:val="FF0000"/>
                <w:sz w:val="28"/>
                <w:szCs w:val="28"/>
                <w:lang w:val="kk-KZ"/>
              </w:rPr>
            </w:pPr>
            <w:r w:rsidRPr="00EF6D52">
              <w:rPr>
                <w:rFonts w:ascii="Times New Roman" w:hAnsi="Times New Roman"/>
                <w:color w:val="FF0000"/>
                <w:sz w:val="28"/>
                <w:szCs w:val="28"/>
                <w:lang w:val="kk-KZ"/>
              </w:rPr>
              <w:t xml:space="preserve">МДС мақсаты </w:t>
            </w:r>
          </w:p>
        </w:tc>
        <w:tc>
          <w:tcPr>
            <w:tcW w:w="4785" w:type="dxa"/>
            <w:shd w:val="clear" w:color="auto" w:fill="auto"/>
          </w:tcPr>
          <w:p w:rsidR="00775E25" w:rsidRPr="00EF6D52" w:rsidRDefault="00571EA5" w:rsidP="00571EA5">
            <w:pPr>
              <w:shd w:val="clear" w:color="auto" w:fill="FFFFFF"/>
              <w:spacing w:line="366" w:lineRule="atLeast"/>
              <w:ind w:firstLine="708"/>
              <w:textAlignment w:val="baseline"/>
              <w:rPr>
                <w:rFonts w:ascii="Times New Roman" w:hAnsi="Times New Roman"/>
                <w:color w:val="FF0000"/>
                <w:sz w:val="28"/>
                <w:szCs w:val="28"/>
                <w:lang w:val="kk-KZ"/>
              </w:rPr>
            </w:pPr>
            <w:r w:rsidRPr="00571EA5">
              <w:rPr>
                <w:rFonts w:ascii="Times New Roman" w:hAnsi="Times New Roman"/>
                <w:color w:val="FF0000"/>
                <w:sz w:val="28"/>
                <w:szCs w:val="28"/>
                <w:lang w:val="kk-KZ"/>
              </w:rPr>
              <w:t>Жаңа технологияларды қолдану жолдары арқылы сапалы білім беруді қамтамасыз ету, тез өзгеретін әлем жағдайына бейімделу және өзін анықтайтын тәжірибесі бар, рухани адамгершілігі мол  тұлғаны қалыптастыру.</w:t>
            </w:r>
          </w:p>
        </w:tc>
      </w:tr>
      <w:tr w:rsidR="00775E25" w:rsidRPr="00866116" w:rsidTr="003A3264">
        <w:tc>
          <w:tcPr>
            <w:tcW w:w="4066" w:type="dxa"/>
            <w:shd w:val="clear" w:color="auto" w:fill="auto"/>
          </w:tcPr>
          <w:p w:rsidR="00775E25" w:rsidRPr="007C2DA6" w:rsidRDefault="00337379" w:rsidP="00337379">
            <w:pPr>
              <w:pStyle w:val="a3"/>
              <w:spacing w:after="0" w:line="240" w:lineRule="auto"/>
              <w:ind w:left="0"/>
              <w:jc w:val="both"/>
              <w:rPr>
                <w:rFonts w:ascii="Times New Roman" w:hAnsi="Times New Roman"/>
                <w:color w:val="FF0000"/>
                <w:sz w:val="28"/>
                <w:szCs w:val="28"/>
                <w:lang w:val="kk-KZ"/>
              </w:rPr>
            </w:pPr>
            <w:r w:rsidRPr="007C2DA6">
              <w:rPr>
                <w:rFonts w:ascii="Times New Roman" w:hAnsi="Times New Roman"/>
                <w:color w:val="FF0000"/>
                <w:sz w:val="28"/>
                <w:szCs w:val="28"/>
                <w:lang w:val="kk-KZ"/>
              </w:rPr>
              <w:t xml:space="preserve">МДС  міндеттері </w:t>
            </w:r>
          </w:p>
        </w:tc>
        <w:tc>
          <w:tcPr>
            <w:tcW w:w="4785" w:type="dxa"/>
            <w:shd w:val="clear" w:color="auto" w:fill="auto"/>
          </w:tcPr>
          <w:p w:rsidR="00571EA5" w:rsidRPr="00571EA5" w:rsidRDefault="00571EA5" w:rsidP="00985139">
            <w:pPr>
              <w:numPr>
                <w:ilvl w:val="0"/>
                <w:numId w:val="17"/>
              </w:numPr>
              <w:spacing w:after="0" w:line="240" w:lineRule="auto"/>
              <w:rPr>
                <w:rFonts w:ascii="Times New Roman" w:hAnsi="Times New Roman"/>
                <w:bCs/>
                <w:color w:val="FF0000"/>
                <w:sz w:val="28"/>
                <w:szCs w:val="28"/>
                <w:lang w:val="kk-KZ"/>
              </w:rPr>
            </w:pPr>
            <w:r w:rsidRPr="00571EA5">
              <w:rPr>
                <w:rFonts w:ascii="Times New Roman" w:hAnsi="Times New Roman"/>
                <w:bCs/>
                <w:color w:val="FF0000"/>
                <w:sz w:val="28"/>
                <w:szCs w:val="28"/>
                <w:lang w:val="kk-KZ"/>
              </w:rPr>
              <w:t xml:space="preserve">Орта білім-  заман талабына сай білім сапасын жетілдіру . </w:t>
            </w:r>
          </w:p>
          <w:p w:rsidR="00571EA5" w:rsidRPr="00571EA5" w:rsidRDefault="00571EA5" w:rsidP="00985139">
            <w:pPr>
              <w:numPr>
                <w:ilvl w:val="0"/>
                <w:numId w:val="17"/>
              </w:numPr>
              <w:spacing w:after="0" w:line="240" w:lineRule="auto"/>
              <w:rPr>
                <w:rFonts w:ascii="Times New Roman" w:hAnsi="Times New Roman"/>
                <w:bCs/>
                <w:color w:val="FF0000"/>
                <w:sz w:val="28"/>
                <w:szCs w:val="28"/>
                <w:lang w:val="kk-KZ"/>
              </w:rPr>
            </w:pPr>
            <w:r w:rsidRPr="00571EA5">
              <w:rPr>
                <w:rFonts w:ascii="Times New Roman" w:hAnsi="Times New Roman"/>
                <w:bCs/>
                <w:color w:val="FF0000"/>
                <w:sz w:val="28"/>
                <w:szCs w:val="28"/>
                <w:lang w:val="kk-KZ"/>
              </w:rPr>
              <w:t>Мұғалімдердің кәсіби біліктілігі –білім сапасын арттыру негізі</w:t>
            </w:r>
          </w:p>
          <w:p w:rsidR="00775E25" w:rsidRPr="007C2DA6" w:rsidRDefault="00571EA5" w:rsidP="00571EA5">
            <w:pPr>
              <w:spacing w:after="0" w:line="240" w:lineRule="auto"/>
              <w:rPr>
                <w:rFonts w:ascii="Times New Roman" w:eastAsia="Times New Roman" w:hAnsi="Times New Roman"/>
                <w:b/>
                <w:bCs/>
                <w:color w:val="FF0000"/>
                <w:sz w:val="28"/>
                <w:szCs w:val="28"/>
                <w:lang w:val="kk-KZ" w:eastAsia="ru-RU"/>
              </w:rPr>
            </w:pPr>
            <w:r w:rsidRPr="00571EA5">
              <w:rPr>
                <w:rFonts w:ascii="Times New Roman" w:hAnsi="Times New Roman"/>
                <w:bCs/>
                <w:color w:val="FF0000"/>
                <w:sz w:val="28"/>
                <w:szCs w:val="28"/>
                <w:lang w:val="kk-KZ"/>
              </w:rPr>
              <w:t>Ұлттық құндылықтар арқылы оқушыларға рухани тәрбие беру</w:t>
            </w:r>
            <w:r w:rsidR="00337379" w:rsidRPr="00571EA5">
              <w:rPr>
                <w:rFonts w:ascii="Times New Roman" w:hAnsi="Times New Roman"/>
                <w:color w:val="FF0000"/>
                <w:sz w:val="28"/>
                <w:szCs w:val="28"/>
                <w:lang w:val="kk-KZ"/>
              </w:rPr>
              <w:br/>
            </w:r>
          </w:p>
        </w:tc>
      </w:tr>
      <w:tr w:rsidR="00775E25" w:rsidRPr="00866116" w:rsidTr="003A3264">
        <w:tc>
          <w:tcPr>
            <w:tcW w:w="4066" w:type="dxa"/>
            <w:shd w:val="clear" w:color="auto" w:fill="auto"/>
          </w:tcPr>
          <w:p w:rsidR="00775E25" w:rsidRPr="002F0FE7" w:rsidRDefault="00775E25" w:rsidP="003A3264">
            <w:pPr>
              <w:pStyle w:val="a3"/>
              <w:spacing w:after="0" w:line="240" w:lineRule="auto"/>
              <w:ind w:left="0"/>
              <w:jc w:val="both"/>
              <w:rPr>
                <w:rFonts w:ascii="Times New Roman" w:hAnsi="Times New Roman"/>
                <w:sz w:val="28"/>
                <w:szCs w:val="28"/>
              </w:rPr>
            </w:pPr>
            <w:r w:rsidRPr="002F0FE7">
              <w:rPr>
                <w:rFonts w:ascii="Times New Roman" w:hAnsi="Times New Roman"/>
                <w:sz w:val="28"/>
                <w:szCs w:val="28"/>
                <w:lang w:val="kk-KZ"/>
              </w:rPr>
              <w:t>МДС күтілетін нәтижелер</w:t>
            </w:r>
          </w:p>
        </w:tc>
        <w:tc>
          <w:tcPr>
            <w:tcW w:w="4785" w:type="dxa"/>
            <w:shd w:val="clear" w:color="auto" w:fill="auto"/>
          </w:tcPr>
          <w:p w:rsidR="00571EA5" w:rsidRPr="00571EA5" w:rsidRDefault="00571EA5" w:rsidP="00985139">
            <w:pPr>
              <w:numPr>
                <w:ilvl w:val="0"/>
                <w:numId w:val="5"/>
              </w:numPr>
              <w:spacing w:after="0" w:line="240" w:lineRule="auto"/>
              <w:rPr>
                <w:rFonts w:ascii="Times New Roman" w:hAnsi="Times New Roman"/>
                <w:color w:val="FF0000"/>
                <w:sz w:val="28"/>
                <w:szCs w:val="28"/>
                <w:lang w:val="kk-KZ"/>
              </w:rPr>
            </w:pPr>
            <w:r w:rsidRPr="00571EA5">
              <w:rPr>
                <w:rFonts w:ascii="Times New Roman" w:hAnsi="Times New Roman"/>
                <w:color w:val="FF0000"/>
                <w:sz w:val="28"/>
                <w:szCs w:val="28"/>
                <w:lang w:val="kk-KZ"/>
              </w:rPr>
              <w:t xml:space="preserve">Оқушылар белсенділігі мен ынтасы артады, өз бетімен білім алудың жолдарын меңгереді, сапалы білімге қол жеткізіледі, функционалдық сауаттылықтары артады. </w:t>
            </w:r>
          </w:p>
          <w:p w:rsidR="00571EA5" w:rsidRPr="00571EA5" w:rsidRDefault="00571EA5" w:rsidP="00985139">
            <w:pPr>
              <w:numPr>
                <w:ilvl w:val="0"/>
                <w:numId w:val="5"/>
              </w:numPr>
              <w:spacing w:after="0" w:line="240" w:lineRule="auto"/>
              <w:rPr>
                <w:rFonts w:ascii="Times New Roman" w:hAnsi="Times New Roman"/>
                <w:color w:val="FF0000"/>
                <w:sz w:val="28"/>
                <w:szCs w:val="28"/>
                <w:lang w:val="kk-KZ"/>
              </w:rPr>
            </w:pPr>
            <w:r w:rsidRPr="00571EA5">
              <w:rPr>
                <w:rFonts w:ascii="Times New Roman" w:hAnsi="Times New Roman"/>
                <w:color w:val="FF0000"/>
                <w:sz w:val="28"/>
                <w:szCs w:val="28"/>
                <w:lang w:val="kk-KZ"/>
              </w:rPr>
              <w:t xml:space="preserve"> Мектепте мұғалімдердің кәсіби дамуына жағдай жасалынады, үздіксіз білім жетілдірудің жүйесі қалыптасады, ұжымның шығармашылық ахуалы артады</w:t>
            </w:r>
          </w:p>
          <w:p w:rsidR="00775E25" w:rsidRPr="00571EA5" w:rsidRDefault="00571EA5" w:rsidP="00985139">
            <w:pPr>
              <w:pStyle w:val="a3"/>
              <w:numPr>
                <w:ilvl w:val="0"/>
                <w:numId w:val="5"/>
              </w:numPr>
              <w:tabs>
                <w:tab w:val="left" w:pos="6630"/>
              </w:tabs>
              <w:spacing w:after="0" w:line="240" w:lineRule="auto"/>
              <w:jc w:val="both"/>
              <w:rPr>
                <w:rFonts w:ascii="Times New Roman" w:hAnsi="Times New Roman"/>
                <w:sz w:val="28"/>
                <w:szCs w:val="28"/>
                <w:lang w:val="kk-KZ"/>
              </w:rPr>
            </w:pPr>
            <w:r w:rsidRPr="00571EA5">
              <w:rPr>
                <w:rFonts w:ascii="Times New Roman" w:hAnsi="Times New Roman"/>
                <w:color w:val="FF0000"/>
                <w:sz w:val="28"/>
                <w:szCs w:val="28"/>
                <w:lang w:val="kk-KZ"/>
              </w:rPr>
              <w:t>Ұлттық</w:t>
            </w:r>
            <w:r>
              <w:rPr>
                <w:rFonts w:ascii="Times New Roman" w:hAnsi="Times New Roman"/>
                <w:color w:val="FF0000"/>
                <w:sz w:val="28"/>
                <w:szCs w:val="28"/>
                <w:lang w:val="kk-KZ"/>
              </w:rPr>
              <w:t xml:space="preserve"> </w:t>
            </w:r>
            <w:r w:rsidRPr="00571EA5">
              <w:rPr>
                <w:rFonts w:ascii="Times New Roman" w:hAnsi="Times New Roman"/>
                <w:color w:val="FF0000"/>
                <w:sz w:val="28"/>
                <w:szCs w:val="28"/>
                <w:lang w:val="kk-KZ"/>
              </w:rPr>
              <w:t>құндылықтарды қалыптастыру арқылы «мінсіз мектеп» болудың алғы шарттары іске асады.</w:t>
            </w:r>
          </w:p>
        </w:tc>
      </w:tr>
      <w:tr w:rsidR="00775E25" w:rsidRPr="002F0FE7" w:rsidTr="003A3264">
        <w:tc>
          <w:tcPr>
            <w:tcW w:w="4066" w:type="dxa"/>
            <w:shd w:val="clear" w:color="auto" w:fill="auto"/>
          </w:tcPr>
          <w:p w:rsidR="00775E25" w:rsidRPr="00AB0F53" w:rsidRDefault="00775E25" w:rsidP="003A3264">
            <w:pPr>
              <w:pStyle w:val="a3"/>
              <w:spacing w:after="0" w:line="240" w:lineRule="auto"/>
              <w:ind w:left="0"/>
              <w:jc w:val="both"/>
              <w:rPr>
                <w:rFonts w:ascii="Times New Roman" w:hAnsi="Times New Roman"/>
                <w:color w:val="FF0000"/>
                <w:sz w:val="28"/>
                <w:szCs w:val="28"/>
                <w:lang w:val="kk-KZ"/>
              </w:rPr>
            </w:pPr>
            <w:r w:rsidRPr="007C2DA6">
              <w:rPr>
                <w:rFonts w:ascii="Times New Roman" w:hAnsi="Times New Roman"/>
                <w:color w:val="FF0000"/>
                <w:sz w:val="28"/>
                <w:szCs w:val="28"/>
                <w:lang w:val="kk-KZ"/>
              </w:rPr>
              <w:t xml:space="preserve">МДС кезеңдері және жүзеге асыру мерзімі </w:t>
            </w:r>
          </w:p>
        </w:tc>
        <w:tc>
          <w:tcPr>
            <w:tcW w:w="4785" w:type="dxa"/>
            <w:shd w:val="clear" w:color="auto" w:fill="auto"/>
          </w:tcPr>
          <w:p w:rsidR="00775E25" w:rsidRPr="00EE06DF" w:rsidRDefault="00775E25" w:rsidP="003A3264">
            <w:pPr>
              <w:pStyle w:val="a3"/>
              <w:spacing w:after="0" w:line="240" w:lineRule="auto"/>
              <w:ind w:left="0"/>
              <w:jc w:val="both"/>
              <w:rPr>
                <w:rFonts w:ascii="Times New Roman" w:hAnsi="Times New Roman"/>
                <w:color w:val="FF0000"/>
                <w:sz w:val="28"/>
                <w:szCs w:val="28"/>
                <w:lang w:val="kk-KZ"/>
              </w:rPr>
            </w:pPr>
            <w:r w:rsidRPr="00EE06DF">
              <w:rPr>
                <w:rFonts w:ascii="Times New Roman" w:hAnsi="Times New Roman"/>
                <w:color w:val="FF0000"/>
                <w:sz w:val="28"/>
                <w:szCs w:val="28"/>
                <w:lang w:val="kk-KZ"/>
              </w:rPr>
              <w:t>1.</w:t>
            </w:r>
            <w:r w:rsidR="007C2DA6" w:rsidRPr="007C2DA6">
              <w:rPr>
                <w:rFonts w:ascii="Times New Roman" w:hAnsi="Times New Roman"/>
                <w:color w:val="FF0000"/>
                <w:sz w:val="28"/>
                <w:szCs w:val="28"/>
                <w:lang w:val="kk-KZ"/>
              </w:rPr>
              <w:t xml:space="preserve"> </w:t>
            </w:r>
            <w:r w:rsidRPr="007C2DA6">
              <w:rPr>
                <w:rFonts w:ascii="Times New Roman" w:hAnsi="Times New Roman"/>
                <w:color w:val="FF0000"/>
                <w:sz w:val="28"/>
                <w:szCs w:val="28"/>
                <w:lang w:val="kk-KZ"/>
              </w:rPr>
              <w:t xml:space="preserve">Ұйымдастырушылық-уәждемелік-әдістемелік </w:t>
            </w:r>
            <w:r w:rsidRPr="00EE06DF">
              <w:rPr>
                <w:rFonts w:ascii="Times New Roman" w:hAnsi="Times New Roman"/>
                <w:color w:val="FF0000"/>
                <w:sz w:val="28"/>
                <w:szCs w:val="28"/>
                <w:lang w:val="kk-KZ"/>
              </w:rPr>
              <w:t>(</w:t>
            </w:r>
            <w:r w:rsidR="000F6644" w:rsidRPr="007C2DA6">
              <w:rPr>
                <w:rFonts w:ascii="Times New Roman" w:hAnsi="Times New Roman"/>
                <w:bCs/>
                <w:color w:val="FF0000"/>
                <w:sz w:val="28"/>
                <w:szCs w:val="28"/>
                <w:lang w:val="kk-KZ"/>
              </w:rPr>
              <w:t xml:space="preserve"> Қаңтар</w:t>
            </w:r>
            <w:r w:rsidRPr="00EE06DF">
              <w:rPr>
                <w:rFonts w:ascii="Times New Roman" w:hAnsi="Times New Roman"/>
                <w:bCs/>
                <w:color w:val="FF0000"/>
                <w:sz w:val="28"/>
                <w:szCs w:val="28"/>
                <w:lang w:val="kk-KZ"/>
              </w:rPr>
              <w:t xml:space="preserve">- </w:t>
            </w:r>
            <w:r w:rsidR="00337379" w:rsidRPr="007C2DA6">
              <w:rPr>
                <w:rFonts w:ascii="Times New Roman" w:hAnsi="Times New Roman"/>
                <w:bCs/>
                <w:color w:val="FF0000"/>
                <w:sz w:val="28"/>
                <w:szCs w:val="28"/>
                <w:lang w:val="kk-KZ"/>
              </w:rPr>
              <w:t xml:space="preserve"> желтоқсан</w:t>
            </w:r>
            <w:r w:rsidR="00337379" w:rsidRPr="00EE06DF">
              <w:rPr>
                <w:rFonts w:ascii="Times New Roman" w:hAnsi="Times New Roman"/>
                <w:bCs/>
                <w:color w:val="FF0000"/>
                <w:sz w:val="28"/>
                <w:szCs w:val="28"/>
                <w:lang w:val="kk-KZ"/>
              </w:rPr>
              <w:t xml:space="preserve"> 20</w:t>
            </w:r>
            <w:r w:rsidR="00337379" w:rsidRPr="007C2DA6">
              <w:rPr>
                <w:rFonts w:ascii="Times New Roman" w:hAnsi="Times New Roman"/>
                <w:bCs/>
                <w:color w:val="FF0000"/>
                <w:sz w:val="28"/>
                <w:szCs w:val="28"/>
                <w:lang w:val="kk-KZ"/>
              </w:rPr>
              <w:t>20</w:t>
            </w:r>
            <w:r w:rsidRPr="00EE06DF">
              <w:rPr>
                <w:rFonts w:ascii="Times New Roman" w:hAnsi="Times New Roman"/>
                <w:color w:val="FF0000"/>
                <w:sz w:val="28"/>
                <w:szCs w:val="28"/>
                <w:lang w:val="kk-KZ"/>
              </w:rPr>
              <w:t>);</w:t>
            </w:r>
          </w:p>
          <w:p w:rsidR="00775E25" w:rsidRPr="00EE06DF" w:rsidRDefault="00775E25" w:rsidP="000F6644">
            <w:pPr>
              <w:pStyle w:val="a3"/>
              <w:spacing w:after="0" w:line="240" w:lineRule="auto"/>
              <w:ind w:left="0"/>
              <w:rPr>
                <w:rFonts w:ascii="Times New Roman" w:hAnsi="Times New Roman"/>
                <w:color w:val="FF0000"/>
                <w:sz w:val="28"/>
                <w:szCs w:val="28"/>
                <w:lang w:val="kk-KZ"/>
              </w:rPr>
            </w:pPr>
            <w:r w:rsidRPr="00EE06DF">
              <w:rPr>
                <w:rFonts w:ascii="Times New Roman" w:hAnsi="Times New Roman"/>
                <w:color w:val="FF0000"/>
                <w:sz w:val="28"/>
                <w:szCs w:val="28"/>
                <w:lang w:val="kk-KZ"/>
              </w:rPr>
              <w:t>2.</w:t>
            </w:r>
            <w:r w:rsidR="00571EA5">
              <w:rPr>
                <w:rFonts w:ascii="Times New Roman" w:hAnsi="Times New Roman"/>
                <w:color w:val="FF0000"/>
                <w:sz w:val="28"/>
                <w:szCs w:val="28"/>
                <w:lang w:val="kk-KZ"/>
              </w:rPr>
              <w:t xml:space="preserve"> </w:t>
            </w:r>
            <w:r w:rsidRPr="007C2DA6">
              <w:rPr>
                <w:rFonts w:ascii="Times New Roman" w:hAnsi="Times New Roman"/>
                <w:color w:val="FF0000"/>
                <w:sz w:val="28"/>
                <w:szCs w:val="28"/>
                <w:lang w:val="kk-KZ"/>
              </w:rPr>
              <w:t>Әрекеттік</w:t>
            </w:r>
            <w:r w:rsidRPr="00EE06DF">
              <w:rPr>
                <w:rFonts w:ascii="Times New Roman" w:hAnsi="Times New Roman"/>
                <w:color w:val="FF0000"/>
                <w:sz w:val="28"/>
                <w:szCs w:val="28"/>
                <w:lang w:val="kk-KZ"/>
              </w:rPr>
              <w:t xml:space="preserve"> – </w:t>
            </w:r>
            <w:r w:rsidRPr="007C2DA6">
              <w:rPr>
                <w:rFonts w:ascii="Times New Roman" w:hAnsi="Times New Roman"/>
                <w:color w:val="FF0000"/>
                <w:sz w:val="28"/>
                <w:szCs w:val="28"/>
                <w:lang w:val="kk-KZ"/>
              </w:rPr>
              <w:t xml:space="preserve">тәжірибенің қалыптасуы </w:t>
            </w:r>
            <w:r w:rsidRPr="00EE06DF">
              <w:rPr>
                <w:rFonts w:ascii="Times New Roman" w:hAnsi="Times New Roman"/>
                <w:color w:val="FF0000"/>
                <w:sz w:val="28"/>
                <w:szCs w:val="28"/>
                <w:lang w:val="kk-KZ"/>
              </w:rPr>
              <w:t>(</w:t>
            </w:r>
            <w:r w:rsidR="00337379" w:rsidRPr="007C2DA6">
              <w:rPr>
                <w:rFonts w:ascii="Times New Roman" w:hAnsi="Times New Roman"/>
                <w:bCs/>
                <w:color w:val="FF0000"/>
                <w:sz w:val="28"/>
                <w:szCs w:val="28"/>
                <w:lang w:val="kk-KZ"/>
              </w:rPr>
              <w:t>Қаңтар</w:t>
            </w:r>
            <w:r w:rsidR="007C2DA6" w:rsidRPr="007C2DA6">
              <w:rPr>
                <w:rFonts w:ascii="Times New Roman" w:hAnsi="Times New Roman"/>
                <w:bCs/>
                <w:color w:val="FF0000"/>
                <w:sz w:val="28"/>
                <w:szCs w:val="28"/>
                <w:lang w:val="kk-KZ"/>
              </w:rPr>
              <w:t xml:space="preserve"> </w:t>
            </w:r>
            <w:r w:rsidR="00337379" w:rsidRPr="00EE06DF">
              <w:rPr>
                <w:rFonts w:ascii="Times New Roman" w:hAnsi="Times New Roman"/>
                <w:bCs/>
                <w:color w:val="FF0000"/>
                <w:sz w:val="28"/>
                <w:szCs w:val="28"/>
                <w:lang w:val="kk-KZ"/>
              </w:rPr>
              <w:t>20</w:t>
            </w:r>
            <w:r w:rsidR="00337379" w:rsidRPr="007C2DA6">
              <w:rPr>
                <w:rFonts w:ascii="Times New Roman" w:hAnsi="Times New Roman"/>
                <w:bCs/>
                <w:color w:val="FF0000"/>
                <w:sz w:val="28"/>
                <w:szCs w:val="28"/>
                <w:lang w:val="kk-KZ"/>
              </w:rPr>
              <w:t>21</w:t>
            </w:r>
            <w:r w:rsidRPr="00EE06DF">
              <w:rPr>
                <w:rFonts w:ascii="Times New Roman" w:hAnsi="Times New Roman"/>
                <w:bCs/>
                <w:color w:val="FF0000"/>
                <w:sz w:val="28"/>
                <w:szCs w:val="28"/>
                <w:lang w:val="kk-KZ"/>
              </w:rPr>
              <w:t xml:space="preserve">– </w:t>
            </w:r>
            <w:r w:rsidR="000F6644" w:rsidRPr="007C2DA6">
              <w:rPr>
                <w:rFonts w:ascii="Times New Roman" w:hAnsi="Times New Roman"/>
                <w:bCs/>
                <w:color w:val="FF0000"/>
                <w:sz w:val="28"/>
                <w:szCs w:val="28"/>
                <w:lang w:val="kk-KZ"/>
              </w:rPr>
              <w:t>қыркүйек</w:t>
            </w:r>
            <w:r w:rsidR="007C2DA6" w:rsidRPr="007C2DA6">
              <w:rPr>
                <w:rFonts w:ascii="Times New Roman" w:hAnsi="Times New Roman"/>
                <w:bCs/>
                <w:color w:val="FF0000"/>
                <w:sz w:val="28"/>
                <w:szCs w:val="28"/>
                <w:lang w:val="kk-KZ"/>
              </w:rPr>
              <w:t xml:space="preserve"> </w:t>
            </w:r>
            <w:r w:rsidR="00337379" w:rsidRPr="00EE06DF">
              <w:rPr>
                <w:rFonts w:ascii="Times New Roman" w:hAnsi="Times New Roman"/>
                <w:bCs/>
                <w:color w:val="FF0000"/>
                <w:sz w:val="28"/>
                <w:szCs w:val="28"/>
                <w:lang w:val="kk-KZ"/>
              </w:rPr>
              <w:t>20</w:t>
            </w:r>
            <w:r w:rsidR="00337379" w:rsidRPr="007C2DA6">
              <w:rPr>
                <w:rFonts w:ascii="Times New Roman" w:hAnsi="Times New Roman"/>
                <w:bCs/>
                <w:color w:val="FF0000"/>
                <w:sz w:val="28"/>
                <w:szCs w:val="28"/>
                <w:lang w:val="kk-KZ"/>
              </w:rPr>
              <w:t>23</w:t>
            </w:r>
            <w:r w:rsidRPr="00EE06DF">
              <w:rPr>
                <w:rFonts w:ascii="Times New Roman" w:hAnsi="Times New Roman"/>
                <w:color w:val="FF0000"/>
                <w:sz w:val="28"/>
                <w:szCs w:val="28"/>
                <w:lang w:val="kk-KZ"/>
              </w:rPr>
              <w:t>);</w:t>
            </w:r>
          </w:p>
          <w:p w:rsidR="00775E25" w:rsidRPr="007C2DA6" w:rsidRDefault="00775E25" w:rsidP="003A3264">
            <w:pPr>
              <w:pStyle w:val="a3"/>
              <w:spacing w:after="0" w:line="240" w:lineRule="auto"/>
              <w:ind w:left="0"/>
              <w:jc w:val="both"/>
              <w:rPr>
                <w:rFonts w:ascii="Times New Roman" w:hAnsi="Times New Roman"/>
                <w:color w:val="FF0000"/>
                <w:sz w:val="28"/>
                <w:szCs w:val="28"/>
              </w:rPr>
            </w:pPr>
            <w:r w:rsidRPr="007C2DA6">
              <w:rPr>
                <w:rFonts w:ascii="Times New Roman" w:hAnsi="Times New Roman"/>
                <w:color w:val="FF0000"/>
                <w:sz w:val="28"/>
                <w:szCs w:val="28"/>
              </w:rPr>
              <w:lastRenderedPageBreak/>
              <w:t>3.</w:t>
            </w:r>
            <w:r w:rsidRPr="007C2DA6">
              <w:rPr>
                <w:rFonts w:ascii="Times New Roman" w:hAnsi="Times New Roman"/>
                <w:color w:val="FF0000"/>
                <w:sz w:val="28"/>
                <w:szCs w:val="28"/>
                <w:lang w:val="kk-KZ"/>
              </w:rPr>
              <w:t>Жалпылау</w:t>
            </w:r>
            <w:r w:rsidRPr="007C2DA6">
              <w:rPr>
                <w:rFonts w:ascii="Times New Roman" w:hAnsi="Times New Roman"/>
                <w:color w:val="FF0000"/>
                <w:sz w:val="28"/>
                <w:szCs w:val="28"/>
              </w:rPr>
              <w:t> (</w:t>
            </w:r>
            <w:r w:rsidRPr="007C2DA6">
              <w:rPr>
                <w:rFonts w:ascii="Times New Roman" w:hAnsi="Times New Roman"/>
                <w:color w:val="FF0000"/>
                <w:sz w:val="28"/>
                <w:szCs w:val="28"/>
                <w:lang w:val="kk-KZ"/>
              </w:rPr>
              <w:t>аналитикалық</w:t>
            </w:r>
            <w:r w:rsidRPr="007C2DA6">
              <w:rPr>
                <w:rFonts w:ascii="Times New Roman" w:hAnsi="Times New Roman"/>
                <w:color w:val="FF0000"/>
                <w:sz w:val="28"/>
                <w:szCs w:val="28"/>
              </w:rPr>
              <w:t>-</w:t>
            </w:r>
            <w:r w:rsidRPr="007C2DA6">
              <w:rPr>
                <w:rFonts w:ascii="Times New Roman" w:hAnsi="Times New Roman"/>
                <w:color w:val="FF0000"/>
                <w:sz w:val="28"/>
                <w:szCs w:val="28"/>
                <w:lang w:val="kk-KZ"/>
              </w:rPr>
              <w:t>диагностикалық</w:t>
            </w:r>
            <w:r w:rsidRPr="007C2DA6">
              <w:rPr>
                <w:rFonts w:ascii="Times New Roman" w:hAnsi="Times New Roman"/>
                <w:color w:val="FF0000"/>
                <w:sz w:val="28"/>
                <w:szCs w:val="28"/>
              </w:rPr>
              <w:t>) (</w:t>
            </w:r>
            <w:r w:rsidR="000F6644" w:rsidRPr="007C2DA6">
              <w:rPr>
                <w:rFonts w:ascii="Times New Roman" w:hAnsi="Times New Roman"/>
                <w:bCs/>
                <w:color w:val="FF0000"/>
                <w:sz w:val="28"/>
                <w:szCs w:val="28"/>
                <w:lang w:val="kk-KZ"/>
              </w:rPr>
              <w:t>қыркүйек</w:t>
            </w:r>
            <w:r w:rsidR="00337379" w:rsidRPr="007C2DA6">
              <w:rPr>
                <w:rFonts w:ascii="Times New Roman" w:hAnsi="Times New Roman"/>
                <w:bCs/>
                <w:color w:val="FF0000"/>
                <w:sz w:val="28"/>
                <w:szCs w:val="28"/>
              </w:rPr>
              <w:t xml:space="preserve"> 20</w:t>
            </w:r>
            <w:r w:rsidR="00337379" w:rsidRPr="007C2DA6">
              <w:rPr>
                <w:rFonts w:ascii="Times New Roman" w:hAnsi="Times New Roman"/>
                <w:bCs/>
                <w:color w:val="FF0000"/>
                <w:sz w:val="28"/>
                <w:szCs w:val="28"/>
                <w:lang w:val="kk-KZ"/>
              </w:rPr>
              <w:t>23</w:t>
            </w:r>
            <w:r w:rsidRPr="007C2DA6">
              <w:rPr>
                <w:rFonts w:ascii="Times New Roman" w:hAnsi="Times New Roman"/>
                <w:bCs/>
                <w:color w:val="FF0000"/>
                <w:sz w:val="28"/>
                <w:szCs w:val="28"/>
              </w:rPr>
              <w:t xml:space="preserve"> – </w:t>
            </w:r>
            <w:r w:rsidR="000F6644" w:rsidRPr="007C2DA6">
              <w:rPr>
                <w:rFonts w:ascii="Times New Roman" w:hAnsi="Times New Roman"/>
                <w:bCs/>
                <w:color w:val="FF0000"/>
                <w:sz w:val="28"/>
                <w:szCs w:val="28"/>
                <w:lang w:val="kk-KZ"/>
              </w:rPr>
              <w:t xml:space="preserve">маусым </w:t>
            </w:r>
            <w:r w:rsidR="00337379" w:rsidRPr="007C2DA6">
              <w:rPr>
                <w:rFonts w:ascii="Times New Roman" w:hAnsi="Times New Roman"/>
                <w:bCs/>
                <w:color w:val="FF0000"/>
                <w:sz w:val="28"/>
                <w:szCs w:val="28"/>
              </w:rPr>
              <w:t>20</w:t>
            </w:r>
            <w:r w:rsidR="007E2CD8" w:rsidRPr="007C2DA6">
              <w:rPr>
                <w:rFonts w:ascii="Times New Roman" w:hAnsi="Times New Roman"/>
                <w:bCs/>
                <w:color w:val="FF0000"/>
                <w:sz w:val="28"/>
                <w:szCs w:val="28"/>
                <w:lang w:val="kk-KZ"/>
              </w:rPr>
              <w:t>24</w:t>
            </w:r>
            <w:r w:rsidRPr="007C2DA6">
              <w:rPr>
                <w:rFonts w:ascii="Times New Roman" w:hAnsi="Times New Roman"/>
                <w:color w:val="FF0000"/>
                <w:sz w:val="28"/>
                <w:szCs w:val="28"/>
              </w:rPr>
              <w:t>);</w:t>
            </w:r>
          </w:p>
          <w:p w:rsidR="00775E25" w:rsidRPr="007C2DA6" w:rsidRDefault="00775E25" w:rsidP="004A40C6">
            <w:pPr>
              <w:pStyle w:val="a3"/>
              <w:spacing w:after="0" w:line="240" w:lineRule="auto"/>
              <w:ind w:left="0"/>
              <w:jc w:val="both"/>
              <w:rPr>
                <w:rFonts w:ascii="Times New Roman" w:hAnsi="Times New Roman"/>
                <w:b/>
                <w:color w:val="FF0000"/>
                <w:sz w:val="28"/>
                <w:szCs w:val="28"/>
              </w:rPr>
            </w:pPr>
            <w:r w:rsidRPr="007C2DA6">
              <w:rPr>
                <w:rFonts w:ascii="Times New Roman" w:hAnsi="Times New Roman"/>
                <w:color w:val="FF0000"/>
                <w:sz w:val="28"/>
                <w:szCs w:val="28"/>
              </w:rPr>
              <w:t>4.</w:t>
            </w:r>
            <w:r w:rsidRPr="007C2DA6">
              <w:rPr>
                <w:rFonts w:ascii="Times New Roman" w:hAnsi="Times New Roman"/>
                <w:color w:val="FF0000"/>
                <w:sz w:val="28"/>
                <w:szCs w:val="28"/>
                <w:lang w:val="kk-KZ"/>
              </w:rPr>
              <w:t>Қорытындылау</w:t>
            </w:r>
            <w:r w:rsidRPr="007C2DA6">
              <w:rPr>
                <w:rFonts w:ascii="Times New Roman" w:hAnsi="Times New Roman"/>
                <w:color w:val="FF0000"/>
                <w:sz w:val="28"/>
                <w:szCs w:val="28"/>
              </w:rPr>
              <w:t> (</w:t>
            </w:r>
            <w:r w:rsidRPr="007C2DA6">
              <w:rPr>
                <w:rFonts w:ascii="Times New Roman" w:hAnsi="Times New Roman"/>
                <w:color w:val="FF0000"/>
                <w:sz w:val="28"/>
                <w:szCs w:val="28"/>
                <w:lang w:val="kk-KZ"/>
              </w:rPr>
              <w:t>жұмыс тәжірибесін жалпалыу</w:t>
            </w:r>
            <w:r w:rsidRPr="007C2DA6">
              <w:rPr>
                <w:rFonts w:ascii="Times New Roman" w:hAnsi="Times New Roman"/>
                <w:color w:val="FF0000"/>
                <w:sz w:val="28"/>
                <w:szCs w:val="28"/>
              </w:rPr>
              <w:t>) (</w:t>
            </w:r>
            <w:r w:rsidRPr="007C2DA6">
              <w:rPr>
                <w:rFonts w:ascii="Times New Roman" w:hAnsi="Times New Roman"/>
                <w:bCs/>
                <w:color w:val="FF0000"/>
                <w:sz w:val="28"/>
                <w:szCs w:val="28"/>
                <w:lang w:val="kk-KZ"/>
              </w:rPr>
              <w:t>маусым</w:t>
            </w:r>
            <w:r w:rsidR="007E2CD8" w:rsidRPr="007C2DA6">
              <w:rPr>
                <w:rFonts w:ascii="Times New Roman" w:hAnsi="Times New Roman"/>
                <w:bCs/>
                <w:color w:val="FF0000"/>
                <w:sz w:val="28"/>
                <w:szCs w:val="28"/>
              </w:rPr>
              <w:t xml:space="preserve"> 20</w:t>
            </w:r>
            <w:r w:rsidR="007E2CD8" w:rsidRPr="007C2DA6">
              <w:rPr>
                <w:rFonts w:ascii="Times New Roman" w:hAnsi="Times New Roman"/>
                <w:bCs/>
                <w:color w:val="FF0000"/>
                <w:sz w:val="28"/>
                <w:szCs w:val="28"/>
                <w:lang w:val="kk-KZ"/>
              </w:rPr>
              <w:t>24</w:t>
            </w:r>
            <w:r w:rsidRPr="007C2DA6">
              <w:rPr>
                <w:rFonts w:ascii="Times New Roman" w:hAnsi="Times New Roman"/>
                <w:bCs/>
                <w:color w:val="FF0000"/>
                <w:sz w:val="28"/>
                <w:szCs w:val="28"/>
              </w:rPr>
              <w:t xml:space="preserve"> – </w:t>
            </w:r>
            <w:r w:rsidRPr="007C2DA6">
              <w:rPr>
                <w:rFonts w:ascii="Times New Roman" w:hAnsi="Times New Roman"/>
                <w:bCs/>
                <w:color w:val="FF0000"/>
                <w:sz w:val="28"/>
                <w:szCs w:val="28"/>
                <w:lang w:val="kk-KZ"/>
              </w:rPr>
              <w:t>желтоқсан</w:t>
            </w:r>
            <w:r w:rsidR="007E2CD8" w:rsidRPr="007C2DA6">
              <w:rPr>
                <w:rFonts w:ascii="Times New Roman" w:hAnsi="Times New Roman"/>
                <w:bCs/>
                <w:color w:val="FF0000"/>
                <w:sz w:val="28"/>
                <w:szCs w:val="28"/>
              </w:rPr>
              <w:t xml:space="preserve"> 20</w:t>
            </w:r>
            <w:r w:rsidR="007E2CD8" w:rsidRPr="007C2DA6">
              <w:rPr>
                <w:rFonts w:ascii="Times New Roman" w:hAnsi="Times New Roman"/>
                <w:bCs/>
                <w:color w:val="FF0000"/>
                <w:sz w:val="28"/>
                <w:szCs w:val="28"/>
                <w:lang w:val="kk-KZ"/>
              </w:rPr>
              <w:t>25</w:t>
            </w:r>
            <w:r w:rsidR="004A40C6" w:rsidRPr="007C2DA6">
              <w:rPr>
                <w:rFonts w:ascii="Times New Roman" w:hAnsi="Times New Roman"/>
                <w:bCs/>
                <w:color w:val="FF0000"/>
                <w:sz w:val="28"/>
                <w:szCs w:val="28"/>
              </w:rPr>
              <w:t>)</w:t>
            </w:r>
          </w:p>
        </w:tc>
      </w:tr>
      <w:tr w:rsidR="00775E25" w:rsidRPr="002F0FE7" w:rsidTr="003A3264">
        <w:tc>
          <w:tcPr>
            <w:tcW w:w="4066" w:type="dxa"/>
            <w:shd w:val="clear" w:color="auto" w:fill="auto"/>
          </w:tcPr>
          <w:p w:rsidR="00775E25" w:rsidRPr="007C2DA6" w:rsidRDefault="00571EA5" w:rsidP="003A3264">
            <w:pPr>
              <w:pStyle w:val="a3"/>
              <w:spacing w:after="0" w:line="240" w:lineRule="auto"/>
              <w:ind w:left="0"/>
              <w:jc w:val="both"/>
              <w:rPr>
                <w:rFonts w:ascii="Times New Roman" w:hAnsi="Times New Roman"/>
                <w:color w:val="FF0000"/>
                <w:sz w:val="28"/>
                <w:szCs w:val="28"/>
              </w:rPr>
            </w:pPr>
            <w:r>
              <w:rPr>
                <w:rFonts w:ascii="Times New Roman" w:hAnsi="Times New Roman"/>
                <w:color w:val="FF0000"/>
                <w:sz w:val="28"/>
                <w:szCs w:val="28"/>
                <w:lang w:val="kk-KZ"/>
              </w:rPr>
              <w:lastRenderedPageBreak/>
              <w:t xml:space="preserve">МДС </w:t>
            </w:r>
            <w:r w:rsidR="00775E25" w:rsidRPr="007C2DA6">
              <w:rPr>
                <w:rFonts w:ascii="Times New Roman" w:hAnsi="Times New Roman"/>
                <w:color w:val="FF0000"/>
                <w:sz w:val="28"/>
                <w:szCs w:val="28"/>
                <w:lang w:val="kk-KZ"/>
              </w:rPr>
              <w:t xml:space="preserve">орындалуын ұйымдастыру және бақылау </w:t>
            </w:r>
          </w:p>
        </w:tc>
        <w:tc>
          <w:tcPr>
            <w:tcW w:w="4785" w:type="dxa"/>
            <w:shd w:val="clear" w:color="auto" w:fill="auto"/>
          </w:tcPr>
          <w:p w:rsidR="00775E25" w:rsidRPr="00571EA5" w:rsidRDefault="00571EA5" w:rsidP="000F6644">
            <w:pPr>
              <w:pStyle w:val="a3"/>
              <w:spacing w:after="0" w:line="240" w:lineRule="auto"/>
              <w:ind w:left="0"/>
              <w:rPr>
                <w:rFonts w:ascii="Times New Roman" w:hAnsi="Times New Roman"/>
                <w:color w:val="FF0000"/>
                <w:sz w:val="28"/>
                <w:szCs w:val="28"/>
                <w:lang w:val="kk-KZ"/>
              </w:rPr>
            </w:pPr>
            <w:r w:rsidRPr="00571EA5">
              <w:rPr>
                <w:rFonts w:ascii="Times New Roman" w:hAnsi="Times New Roman"/>
                <w:color w:val="FF0000"/>
                <w:sz w:val="28"/>
                <w:szCs w:val="28"/>
                <w:lang w:val="kk-KZ"/>
              </w:rPr>
              <w:t>Ю.А.Гагарин атындағы ЖОББМ КММ -сі</w:t>
            </w:r>
          </w:p>
        </w:tc>
      </w:tr>
      <w:tr w:rsidR="00571EA5" w:rsidRPr="002F0FE7" w:rsidTr="003A3264">
        <w:tc>
          <w:tcPr>
            <w:tcW w:w="4066" w:type="dxa"/>
            <w:shd w:val="clear" w:color="auto" w:fill="auto"/>
          </w:tcPr>
          <w:p w:rsidR="00571EA5" w:rsidRPr="007C2DA6" w:rsidRDefault="00571EA5" w:rsidP="00571EA5">
            <w:pPr>
              <w:pStyle w:val="a3"/>
              <w:spacing w:after="0" w:line="240" w:lineRule="auto"/>
              <w:ind w:left="0"/>
              <w:jc w:val="both"/>
              <w:rPr>
                <w:rFonts w:ascii="Times New Roman" w:hAnsi="Times New Roman"/>
                <w:color w:val="FF0000"/>
                <w:sz w:val="28"/>
                <w:szCs w:val="28"/>
              </w:rPr>
            </w:pPr>
            <w:r w:rsidRPr="007C2DA6">
              <w:rPr>
                <w:rFonts w:ascii="Times New Roman" w:hAnsi="Times New Roman"/>
                <w:color w:val="FF0000"/>
                <w:sz w:val="28"/>
                <w:szCs w:val="28"/>
                <w:lang w:val="kk-KZ"/>
              </w:rPr>
              <w:t xml:space="preserve">МДС жүзеге асырылуын қаржыландыру көзі </w:t>
            </w:r>
          </w:p>
        </w:tc>
        <w:tc>
          <w:tcPr>
            <w:tcW w:w="4785" w:type="dxa"/>
            <w:shd w:val="clear" w:color="auto" w:fill="auto"/>
          </w:tcPr>
          <w:p w:rsidR="00571EA5" w:rsidRPr="00571EA5" w:rsidRDefault="00571EA5" w:rsidP="00571EA5">
            <w:pPr>
              <w:rPr>
                <w:rFonts w:ascii="Times New Roman" w:hAnsi="Times New Roman"/>
                <w:color w:val="FF0000"/>
                <w:sz w:val="28"/>
                <w:szCs w:val="28"/>
                <w:lang w:val="kk-KZ"/>
              </w:rPr>
            </w:pPr>
            <w:r w:rsidRPr="00571EA5">
              <w:rPr>
                <w:rFonts w:ascii="Times New Roman" w:hAnsi="Times New Roman"/>
                <w:color w:val="FF0000"/>
                <w:sz w:val="28"/>
                <w:szCs w:val="28"/>
                <w:lang w:val="kk-KZ"/>
              </w:rPr>
              <w:t xml:space="preserve">Жаңаарқа ауданы әкімдігінің білім бөлімі </w:t>
            </w:r>
          </w:p>
        </w:tc>
      </w:tr>
    </w:tbl>
    <w:p w:rsidR="00775E25" w:rsidRPr="002F0FE7" w:rsidRDefault="00775E25" w:rsidP="00775E25">
      <w:pPr>
        <w:pStyle w:val="a3"/>
        <w:spacing w:after="0" w:line="240" w:lineRule="auto"/>
        <w:rPr>
          <w:rFonts w:ascii="Times New Roman" w:hAnsi="Times New Roman"/>
          <w:b/>
          <w:sz w:val="28"/>
          <w:szCs w:val="28"/>
        </w:rPr>
      </w:pPr>
    </w:p>
    <w:p w:rsidR="00775E25" w:rsidRPr="007C2DA6" w:rsidRDefault="00775E25" w:rsidP="007E2CD8">
      <w:pPr>
        <w:spacing w:after="0" w:line="240" w:lineRule="auto"/>
        <w:rPr>
          <w:rFonts w:ascii="Times New Roman" w:hAnsi="Times New Roman"/>
          <w:b/>
          <w:color w:val="FF0000"/>
          <w:sz w:val="28"/>
          <w:szCs w:val="28"/>
        </w:rPr>
      </w:pPr>
      <w:r w:rsidRPr="007C2DA6">
        <w:rPr>
          <w:rFonts w:ascii="Times New Roman" w:hAnsi="Times New Roman"/>
          <w:b/>
          <w:color w:val="FF0000"/>
          <w:sz w:val="28"/>
          <w:szCs w:val="28"/>
          <w:lang w:val="kk-KZ"/>
        </w:rPr>
        <w:t>Ақпараттық анықтама</w:t>
      </w:r>
    </w:p>
    <w:p w:rsidR="00775E25" w:rsidRPr="007C2DA6" w:rsidRDefault="00775E25" w:rsidP="000A69D1">
      <w:pPr>
        <w:spacing w:after="0"/>
        <w:jc w:val="center"/>
        <w:rPr>
          <w:rFonts w:ascii="Times New Roman" w:hAnsi="Times New Roman"/>
          <w:b/>
          <w:color w:val="FF0000"/>
          <w:sz w:val="28"/>
          <w:szCs w:val="28"/>
        </w:rPr>
      </w:pPr>
    </w:p>
    <w:p w:rsidR="00775E25" w:rsidRPr="007C2DA6" w:rsidRDefault="00775E25" w:rsidP="00985139">
      <w:pPr>
        <w:pStyle w:val="a3"/>
        <w:numPr>
          <w:ilvl w:val="0"/>
          <w:numId w:val="2"/>
        </w:numPr>
        <w:spacing w:after="0"/>
        <w:rPr>
          <w:rFonts w:ascii="Times New Roman" w:hAnsi="Times New Roman"/>
          <w:b/>
          <w:color w:val="FF0000"/>
          <w:sz w:val="28"/>
          <w:szCs w:val="28"/>
        </w:rPr>
      </w:pPr>
      <w:r w:rsidRPr="007C2DA6">
        <w:rPr>
          <w:rFonts w:ascii="Times New Roman" w:hAnsi="Times New Roman"/>
          <w:b/>
          <w:color w:val="FF0000"/>
          <w:sz w:val="28"/>
          <w:szCs w:val="28"/>
          <w:lang w:val="kk-KZ"/>
        </w:rPr>
        <w:t>Білім беру ұйымының жалпы сипаттамасы:</w:t>
      </w:r>
    </w:p>
    <w:p w:rsidR="00775E25" w:rsidRPr="007C2DA6" w:rsidRDefault="00775E25" w:rsidP="000A69D1">
      <w:pPr>
        <w:spacing w:after="0"/>
        <w:ind w:left="502"/>
        <w:jc w:val="both"/>
        <w:rPr>
          <w:rFonts w:ascii="Times New Roman" w:hAnsi="Times New Roman"/>
          <w:color w:val="FF0000"/>
          <w:sz w:val="28"/>
          <w:szCs w:val="28"/>
        </w:rPr>
      </w:pPr>
      <w:r w:rsidRPr="007C2DA6">
        <w:rPr>
          <w:rFonts w:ascii="Times New Roman" w:hAnsi="Times New Roman"/>
          <w:b/>
          <w:bCs/>
          <w:color w:val="FF0000"/>
          <w:sz w:val="28"/>
          <w:szCs w:val="28"/>
          <w:lang w:val="kk-KZ"/>
        </w:rPr>
        <w:t>Толық атауы</w:t>
      </w:r>
      <w:r w:rsidRPr="007C2DA6">
        <w:rPr>
          <w:rFonts w:ascii="Times New Roman" w:hAnsi="Times New Roman"/>
          <w:b/>
          <w:bCs/>
          <w:color w:val="FF0000"/>
          <w:sz w:val="28"/>
          <w:szCs w:val="28"/>
        </w:rPr>
        <w:t xml:space="preserve">: </w:t>
      </w:r>
      <w:r w:rsidRPr="007C2DA6">
        <w:rPr>
          <w:rFonts w:ascii="Times New Roman" w:hAnsi="Times New Roman"/>
          <w:bCs/>
          <w:color w:val="FF0000"/>
          <w:sz w:val="28"/>
          <w:szCs w:val="28"/>
          <w:lang w:val="kk-KZ"/>
        </w:rPr>
        <w:t xml:space="preserve">Қарағанды облысы, </w:t>
      </w:r>
      <w:r w:rsidR="007C2DA6" w:rsidRPr="007C2DA6">
        <w:rPr>
          <w:rFonts w:ascii="Times New Roman" w:hAnsi="Times New Roman"/>
          <w:color w:val="FF0000"/>
          <w:sz w:val="28"/>
          <w:szCs w:val="28"/>
          <w:lang w:val="kk-KZ" w:eastAsia="ru-RU"/>
        </w:rPr>
        <w:t>Жаңаарқа ауданы «Ю.А.Гагарин атындағы  жалпы орта білім беру мектебі»</w:t>
      </w:r>
      <w:r w:rsidR="007C2DA6" w:rsidRPr="007C2DA6">
        <w:rPr>
          <w:color w:val="FF0000"/>
          <w:sz w:val="24"/>
          <w:szCs w:val="24"/>
          <w:lang w:val="kk-KZ" w:eastAsia="ru-RU"/>
        </w:rPr>
        <w:t xml:space="preserve"> </w:t>
      </w:r>
      <w:r w:rsidRPr="007C2DA6">
        <w:rPr>
          <w:rFonts w:ascii="Times New Roman" w:hAnsi="Times New Roman"/>
          <w:bCs/>
          <w:color w:val="FF0000"/>
          <w:sz w:val="28"/>
          <w:szCs w:val="28"/>
          <w:lang w:val="kk-KZ"/>
        </w:rPr>
        <w:t xml:space="preserve"> </w:t>
      </w:r>
      <w:r w:rsidRPr="007C2DA6">
        <w:rPr>
          <w:rFonts w:ascii="Times New Roman" w:hAnsi="Times New Roman"/>
          <w:bCs/>
          <w:color w:val="FF0000"/>
          <w:sz w:val="28"/>
          <w:szCs w:val="28"/>
        </w:rPr>
        <w:t>Коммунал</w:t>
      </w:r>
      <w:r w:rsidRPr="007C2DA6">
        <w:rPr>
          <w:rFonts w:ascii="Times New Roman" w:hAnsi="Times New Roman"/>
          <w:bCs/>
          <w:color w:val="FF0000"/>
          <w:sz w:val="28"/>
          <w:szCs w:val="28"/>
          <w:lang w:val="kk-KZ"/>
        </w:rPr>
        <w:t>дық</w:t>
      </w:r>
      <w:r w:rsidR="007C2DA6" w:rsidRPr="007C2DA6">
        <w:rPr>
          <w:rFonts w:ascii="Times New Roman" w:hAnsi="Times New Roman"/>
          <w:bCs/>
          <w:color w:val="FF0000"/>
          <w:sz w:val="28"/>
          <w:szCs w:val="28"/>
          <w:lang w:val="kk-KZ"/>
        </w:rPr>
        <w:t xml:space="preserve"> </w:t>
      </w:r>
      <w:r w:rsidRPr="007C2DA6">
        <w:rPr>
          <w:rFonts w:ascii="Times New Roman" w:hAnsi="Times New Roman"/>
          <w:bCs/>
          <w:color w:val="FF0000"/>
          <w:sz w:val="28"/>
          <w:szCs w:val="28"/>
          <w:lang w:val="kk-KZ"/>
        </w:rPr>
        <w:t>Мемлекеттік</w:t>
      </w:r>
      <w:r w:rsidR="007C2DA6" w:rsidRPr="007C2DA6">
        <w:rPr>
          <w:rFonts w:ascii="Times New Roman" w:hAnsi="Times New Roman"/>
          <w:bCs/>
          <w:color w:val="FF0000"/>
          <w:sz w:val="28"/>
          <w:szCs w:val="28"/>
          <w:lang w:val="kk-KZ"/>
        </w:rPr>
        <w:t xml:space="preserve"> </w:t>
      </w:r>
      <w:r w:rsidRPr="007C2DA6">
        <w:rPr>
          <w:rFonts w:ascii="Times New Roman" w:hAnsi="Times New Roman"/>
          <w:bCs/>
          <w:color w:val="FF0000"/>
          <w:sz w:val="28"/>
          <w:szCs w:val="28"/>
          <w:lang w:val="kk-KZ"/>
        </w:rPr>
        <w:t>Мекеме</w:t>
      </w:r>
      <w:r w:rsidR="007C2DA6" w:rsidRPr="007C2DA6">
        <w:rPr>
          <w:rFonts w:ascii="Times New Roman" w:hAnsi="Times New Roman"/>
          <w:bCs/>
          <w:color w:val="FF0000"/>
          <w:sz w:val="28"/>
          <w:szCs w:val="28"/>
          <w:lang w:val="kk-KZ"/>
        </w:rPr>
        <w:t>сі</w:t>
      </w:r>
    </w:p>
    <w:p w:rsidR="00775E25" w:rsidRPr="007C2DA6" w:rsidRDefault="00775E25" w:rsidP="00985139">
      <w:pPr>
        <w:numPr>
          <w:ilvl w:val="0"/>
          <w:numId w:val="1"/>
        </w:numPr>
        <w:spacing w:after="0"/>
        <w:jc w:val="both"/>
        <w:rPr>
          <w:rFonts w:ascii="Times New Roman" w:hAnsi="Times New Roman"/>
          <w:color w:val="FF0000"/>
          <w:sz w:val="28"/>
          <w:szCs w:val="28"/>
        </w:rPr>
      </w:pPr>
      <w:r w:rsidRPr="007C2DA6">
        <w:rPr>
          <w:rFonts w:ascii="Times New Roman" w:hAnsi="Times New Roman"/>
          <w:b/>
          <w:bCs/>
          <w:color w:val="FF0000"/>
          <w:sz w:val="28"/>
          <w:szCs w:val="28"/>
          <w:lang w:val="kk-KZ"/>
        </w:rPr>
        <w:t>Заңды мекен</w:t>
      </w:r>
      <w:r w:rsidR="007C2DA6" w:rsidRPr="007C2DA6">
        <w:rPr>
          <w:rFonts w:ascii="Times New Roman" w:hAnsi="Times New Roman"/>
          <w:b/>
          <w:bCs/>
          <w:color w:val="FF0000"/>
          <w:sz w:val="28"/>
          <w:szCs w:val="28"/>
          <w:lang w:val="kk-KZ"/>
        </w:rPr>
        <w:t xml:space="preserve"> </w:t>
      </w:r>
      <w:r w:rsidRPr="007C2DA6">
        <w:rPr>
          <w:rFonts w:ascii="Times New Roman" w:hAnsi="Times New Roman"/>
          <w:b/>
          <w:bCs/>
          <w:color w:val="FF0000"/>
          <w:sz w:val="28"/>
          <w:szCs w:val="28"/>
          <w:lang w:val="kk-KZ"/>
        </w:rPr>
        <w:t>жайы</w:t>
      </w:r>
      <w:r w:rsidRPr="007C2DA6">
        <w:rPr>
          <w:rFonts w:ascii="Times New Roman" w:hAnsi="Times New Roman"/>
          <w:b/>
          <w:bCs/>
          <w:color w:val="FF0000"/>
          <w:sz w:val="28"/>
          <w:szCs w:val="28"/>
        </w:rPr>
        <w:t xml:space="preserve">: </w:t>
      </w:r>
      <w:r w:rsidR="007C2DA6" w:rsidRPr="007C2DA6">
        <w:rPr>
          <w:rFonts w:ascii="Times New Roman" w:hAnsi="Times New Roman"/>
          <w:bCs/>
          <w:color w:val="FF0000"/>
          <w:sz w:val="28"/>
          <w:szCs w:val="28"/>
        </w:rPr>
        <w:t>100500</w:t>
      </w:r>
      <w:r w:rsidRPr="007C2DA6">
        <w:rPr>
          <w:rFonts w:ascii="Times New Roman" w:hAnsi="Times New Roman"/>
          <w:bCs/>
          <w:color w:val="FF0000"/>
          <w:sz w:val="28"/>
          <w:szCs w:val="28"/>
        </w:rPr>
        <w:t xml:space="preserve"> </w:t>
      </w:r>
      <w:r w:rsidRPr="007C2DA6">
        <w:rPr>
          <w:rFonts w:ascii="Times New Roman" w:hAnsi="Times New Roman"/>
          <w:bCs/>
          <w:color w:val="FF0000"/>
          <w:sz w:val="28"/>
          <w:szCs w:val="28"/>
          <w:lang w:val="kk-KZ"/>
        </w:rPr>
        <w:t>Қарағанды облысы</w:t>
      </w:r>
      <w:r w:rsidRPr="007C2DA6">
        <w:rPr>
          <w:rFonts w:ascii="Times New Roman" w:hAnsi="Times New Roman"/>
          <w:bCs/>
          <w:color w:val="FF0000"/>
          <w:sz w:val="28"/>
          <w:szCs w:val="28"/>
        </w:rPr>
        <w:t xml:space="preserve"> </w:t>
      </w:r>
      <w:r w:rsidR="007C2DA6" w:rsidRPr="007C2DA6">
        <w:rPr>
          <w:rFonts w:ascii="Times New Roman" w:hAnsi="Times New Roman"/>
          <w:color w:val="FF0000"/>
          <w:sz w:val="28"/>
          <w:szCs w:val="28"/>
          <w:lang w:val="kk-KZ" w:eastAsia="ru-RU"/>
        </w:rPr>
        <w:t>Жаңаарқа ауданы</w:t>
      </w:r>
      <w:r w:rsidRPr="007C2DA6">
        <w:rPr>
          <w:rFonts w:ascii="Times New Roman" w:hAnsi="Times New Roman"/>
          <w:bCs/>
          <w:color w:val="FF0000"/>
          <w:sz w:val="28"/>
          <w:szCs w:val="28"/>
        </w:rPr>
        <w:t xml:space="preserve">, </w:t>
      </w:r>
      <w:r w:rsidRPr="007C2DA6">
        <w:rPr>
          <w:rFonts w:ascii="Times New Roman" w:hAnsi="Times New Roman"/>
          <w:bCs/>
          <w:color w:val="FF0000"/>
          <w:sz w:val="28"/>
          <w:szCs w:val="28"/>
          <w:lang w:val="kk-KZ"/>
        </w:rPr>
        <w:t>көше</w:t>
      </w:r>
      <w:r w:rsidR="007C2DA6" w:rsidRPr="007C2DA6">
        <w:rPr>
          <w:rFonts w:ascii="Times New Roman" w:hAnsi="Times New Roman"/>
          <w:bCs/>
          <w:color w:val="FF0000"/>
          <w:sz w:val="28"/>
          <w:szCs w:val="28"/>
        </w:rPr>
        <w:t xml:space="preserve"> Ә.Оспанова 36</w:t>
      </w:r>
    </w:p>
    <w:p w:rsidR="00775E25" w:rsidRPr="0042000A" w:rsidRDefault="00775E25" w:rsidP="00985139">
      <w:pPr>
        <w:numPr>
          <w:ilvl w:val="0"/>
          <w:numId w:val="1"/>
        </w:numPr>
        <w:spacing w:after="0"/>
        <w:jc w:val="both"/>
        <w:rPr>
          <w:rFonts w:ascii="Times New Roman" w:hAnsi="Times New Roman"/>
          <w:color w:val="FF0000"/>
          <w:sz w:val="28"/>
          <w:szCs w:val="28"/>
        </w:rPr>
      </w:pPr>
      <w:r w:rsidRPr="0042000A">
        <w:rPr>
          <w:rFonts w:ascii="Times New Roman" w:hAnsi="Times New Roman"/>
          <w:b/>
          <w:bCs/>
          <w:color w:val="FF0000"/>
          <w:sz w:val="28"/>
          <w:szCs w:val="28"/>
          <w:lang w:val="kk-KZ"/>
        </w:rPr>
        <w:t>Мекеме түрі</w:t>
      </w:r>
      <w:r w:rsidRPr="0042000A">
        <w:rPr>
          <w:rFonts w:ascii="Times New Roman" w:hAnsi="Times New Roman"/>
          <w:b/>
          <w:bCs/>
          <w:color w:val="FF0000"/>
          <w:sz w:val="28"/>
          <w:szCs w:val="28"/>
        </w:rPr>
        <w:t xml:space="preserve">: </w:t>
      </w:r>
      <w:r w:rsidRPr="0042000A">
        <w:rPr>
          <w:rFonts w:ascii="Times New Roman" w:hAnsi="Times New Roman"/>
          <w:bCs/>
          <w:color w:val="FF0000"/>
          <w:sz w:val="28"/>
          <w:szCs w:val="28"/>
          <w:lang w:val="kk-KZ"/>
        </w:rPr>
        <w:t>Мемлекеттік жалпы білім беретін орта мектеп</w:t>
      </w:r>
      <w:r w:rsidRPr="0042000A">
        <w:rPr>
          <w:rFonts w:ascii="Times New Roman" w:hAnsi="Times New Roman"/>
          <w:b/>
          <w:bCs/>
          <w:color w:val="FF0000"/>
          <w:sz w:val="28"/>
          <w:szCs w:val="28"/>
          <w:lang w:val="kk-KZ"/>
        </w:rPr>
        <w:t>.</w:t>
      </w:r>
    </w:p>
    <w:p w:rsidR="00775E25" w:rsidRPr="0042000A" w:rsidRDefault="00775E25" w:rsidP="00985139">
      <w:pPr>
        <w:numPr>
          <w:ilvl w:val="0"/>
          <w:numId w:val="1"/>
        </w:numPr>
        <w:spacing w:after="0"/>
        <w:jc w:val="both"/>
        <w:rPr>
          <w:rFonts w:ascii="Times New Roman" w:hAnsi="Times New Roman"/>
          <w:color w:val="FF0000"/>
          <w:sz w:val="28"/>
          <w:szCs w:val="28"/>
        </w:rPr>
      </w:pPr>
      <w:r w:rsidRPr="0042000A">
        <w:rPr>
          <w:rFonts w:ascii="Times New Roman" w:hAnsi="Times New Roman"/>
          <w:b/>
          <w:color w:val="FF0000"/>
          <w:sz w:val="28"/>
          <w:szCs w:val="28"/>
          <w:lang w:val="kk-KZ"/>
        </w:rPr>
        <w:t>Оқыту тілі</w:t>
      </w:r>
      <w:r w:rsidRPr="0042000A">
        <w:rPr>
          <w:rFonts w:ascii="Times New Roman" w:hAnsi="Times New Roman"/>
          <w:b/>
          <w:color w:val="FF0000"/>
          <w:sz w:val="28"/>
          <w:szCs w:val="28"/>
        </w:rPr>
        <w:t>:</w:t>
      </w:r>
      <w:r w:rsidR="007C2DA6" w:rsidRPr="0042000A">
        <w:rPr>
          <w:rFonts w:ascii="Times New Roman" w:hAnsi="Times New Roman"/>
          <w:b/>
          <w:color w:val="FF0000"/>
          <w:sz w:val="28"/>
          <w:szCs w:val="28"/>
          <w:lang w:val="kk-KZ"/>
        </w:rPr>
        <w:t xml:space="preserve"> </w:t>
      </w:r>
      <w:r w:rsidRPr="0042000A">
        <w:rPr>
          <w:rFonts w:ascii="Times New Roman" w:hAnsi="Times New Roman"/>
          <w:color w:val="FF0000"/>
          <w:sz w:val="28"/>
          <w:szCs w:val="28"/>
          <w:lang w:val="kk-KZ"/>
        </w:rPr>
        <w:t>қазақ</w:t>
      </w:r>
      <w:r w:rsidR="007C2DA6" w:rsidRPr="0042000A">
        <w:rPr>
          <w:rFonts w:ascii="Times New Roman" w:hAnsi="Times New Roman"/>
          <w:color w:val="FF0000"/>
          <w:sz w:val="28"/>
          <w:szCs w:val="28"/>
        </w:rPr>
        <w:t>.</w:t>
      </w:r>
    </w:p>
    <w:p w:rsidR="00775E25" w:rsidRPr="000A69D1" w:rsidRDefault="00775E25" w:rsidP="00985139">
      <w:pPr>
        <w:numPr>
          <w:ilvl w:val="0"/>
          <w:numId w:val="1"/>
        </w:numPr>
        <w:spacing w:after="0"/>
        <w:jc w:val="both"/>
        <w:rPr>
          <w:rFonts w:ascii="Times New Roman" w:hAnsi="Times New Roman"/>
          <w:color w:val="FF0000"/>
          <w:sz w:val="28"/>
          <w:szCs w:val="28"/>
        </w:rPr>
      </w:pPr>
      <w:r w:rsidRPr="0042000A">
        <w:rPr>
          <w:rFonts w:ascii="Times New Roman" w:hAnsi="Times New Roman"/>
          <w:b/>
          <w:bCs/>
          <w:color w:val="FF0000"/>
          <w:sz w:val="28"/>
          <w:szCs w:val="28"/>
          <w:lang w:val="kk-KZ"/>
        </w:rPr>
        <w:t>Құрылған күні</w:t>
      </w:r>
      <w:r w:rsidRPr="0042000A">
        <w:rPr>
          <w:rFonts w:ascii="Times New Roman" w:hAnsi="Times New Roman"/>
          <w:b/>
          <w:bCs/>
          <w:color w:val="FF0000"/>
          <w:sz w:val="28"/>
          <w:szCs w:val="28"/>
        </w:rPr>
        <w:t>:</w:t>
      </w:r>
      <w:r w:rsidR="007C2DA6" w:rsidRPr="0042000A">
        <w:rPr>
          <w:rFonts w:ascii="Times New Roman" w:hAnsi="Times New Roman"/>
          <w:b/>
          <w:bCs/>
          <w:color w:val="FF0000"/>
          <w:sz w:val="28"/>
          <w:szCs w:val="28"/>
          <w:lang w:val="kk-KZ"/>
        </w:rPr>
        <w:t xml:space="preserve"> </w:t>
      </w:r>
      <w:r w:rsidR="0042000A">
        <w:rPr>
          <w:rFonts w:ascii="Times New Roman" w:hAnsi="Times New Roman"/>
          <w:b/>
          <w:bCs/>
          <w:color w:val="FF0000"/>
          <w:sz w:val="28"/>
          <w:szCs w:val="28"/>
          <w:lang w:val="kk-KZ"/>
        </w:rPr>
        <w:t xml:space="preserve">1981 </w:t>
      </w:r>
      <w:r w:rsidRPr="0042000A">
        <w:rPr>
          <w:rFonts w:ascii="Times New Roman" w:hAnsi="Times New Roman"/>
          <w:color w:val="FF0000"/>
          <w:sz w:val="28"/>
          <w:szCs w:val="28"/>
          <w:lang w:val="kk-KZ"/>
        </w:rPr>
        <w:t>жыл</w:t>
      </w:r>
      <w:r w:rsidRPr="000A69D1">
        <w:rPr>
          <w:rFonts w:ascii="Times New Roman" w:hAnsi="Times New Roman"/>
          <w:sz w:val="28"/>
          <w:szCs w:val="28"/>
        </w:rPr>
        <w:t>.</w:t>
      </w:r>
    </w:p>
    <w:p w:rsidR="00775E25" w:rsidRPr="0042000A" w:rsidRDefault="00775E25" w:rsidP="00985139">
      <w:pPr>
        <w:numPr>
          <w:ilvl w:val="0"/>
          <w:numId w:val="1"/>
        </w:numPr>
        <w:spacing w:after="0"/>
        <w:jc w:val="both"/>
        <w:rPr>
          <w:rFonts w:ascii="Times New Roman" w:hAnsi="Times New Roman"/>
          <w:color w:val="FF0000"/>
          <w:sz w:val="28"/>
          <w:szCs w:val="28"/>
        </w:rPr>
      </w:pPr>
      <w:r w:rsidRPr="0042000A">
        <w:rPr>
          <w:rFonts w:ascii="Times New Roman" w:hAnsi="Times New Roman"/>
          <w:b/>
          <w:bCs/>
          <w:color w:val="FF0000"/>
          <w:sz w:val="28"/>
          <w:szCs w:val="28"/>
          <w:lang w:val="kk-KZ"/>
        </w:rPr>
        <w:t>Соңғы күрделі жөндеуден өткен жылы:</w:t>
      </w:r>
      <w:r w:rsidR="0042000A" w:rsidRPr="0042000A">
        <w:rPr>
          <w:rFonts w:ascii="Times New Roman" w:hAnsi="Times New Roman"/>
          <w:b/>
          <w:bCs/>
          <w:color w:val="FF0000"/>
          <w:sz w:val="28"/>
          <w:szCs w:val="28"/>
          <w:lang w:val="kk-KZ"/>
        </w:rPr>
        <w:t xml:space="preserve"> 2018</w:t>
      </w:r>
      <w:r w:rsidRPr="0042000A">
        <w:rPr>
          <w:rFonts w:ascii="Times New Roman" w:hAnsi="Times New Roman"/>
          <w:b/>
          <w:bCs/>
          <w:color w:val="FF0000"/>
          <w:sz w:val="28"/>
          <w:szCs w:val="28"/>
          <w:lang w:val="kk-KZ"/>
        </w:rPr>
        <w:t xml:space="preserve"> </w:t>
      </w:r>
      <w:r w:rsidRPr="0042000A">
        <w:rPr>
          <w:rFonts w:ascii="Times New Roman" w:hAnsi="Times New Roman"/>
          <w:bCs/>
          <w:color w:val="FF0000"/>
          <w:sz w:val="28"/>
          <w:szCs w:val="28"/>
          <w:lang w:val="kk-KZ"/>
        </w:rPr>
        <w:t>жыл.</w:t>
      </w:r>
    </w:p>
    <w:p w:rsidR="00775E25" w:rsidRPr="0042000A" w:rsidRDefault="00775E25" w:rsidP="00985139">
      <w:pPr>
        <w:numPr>
          <w:ilvl w:val="0"/>
          <w:numId w:val="1"/>
        </w:numPr>
        <w:spacing w:after="0"/>
        <w:jc w:val="both"/>
        <w:rPr>
          <w:rFonts w:ascii="Times New Roman" w:hAnsi="Times New Roman"/>
          <w:color w:val="FF0000"/>
          <w:sz w:val="28"/>
          <w:szCs w:val="28"/>
        </w:rPr>
      </w:pPr>
      <w:r w:rsidRPr="0042000A">
        <w:rPr>
          <w:rFonts w:ascii="Times New Roman" w:hAnsi="Times New Roman"/>
          <w:b/>
          <w:bCs/>
          <w:color w:val="FF0000"/>
          <w:sz w:val="28"/>
          <w:szCs w:val="28"/>
          <w:lang w:val="kk-KZ"/>
        </w:rPr>
        <w:t>Қабат саны</w:t>
      </w:r>
      <w:r w:rsidRPr="0042000A">
        <w:rPr>
          <w:rFonts w:ascii="Times New Roman" w:hAnsi="Times New Roman"/>
          <w:b/>
          <w:bCs/>
          <w:color w:val="FF0000"/>
          <w:sz w:val="28"/>
          <w:szCs w:val="28"/>
        </w:rPr>
        <w:t>:</w:t>
      </w:r>
      <w:r w:rsidR="0042000A" w:rsidRPr="0042000A">
        <w:rPr>
          <w:rFonts w:ascii="Times New Roman" w:hAnsi="Times New Roman"/>
          <w:b/>
          <w:bCs/>
          <w:color w:val="FF0000"/>
          <w:sz w:val="28"/>
          <w:szCs w:val="28"/>
          <w:lang w:val="kk-KZ"/>
        </w:rPr>
        <w:t xml:space="preserve"> 2 </w:t>
      </w:r>
    </w:p>
    <w:p w:rsidR="00775E25" w:rsidRPr="000140BE" w:rsidRDefault="00775E25" w:rsidP="00985139">
      <w:pPr>
        <w:numPr>
          <w:ilvl w:val="0"/>
          <w:numId w:val="1"/>
        </w:numPr>
        <w:spacing w:before="100" w:beforeAutospacing="1" w:after="0"/>
        <w:rPr>
          <w:rFonts w:ascii="Times New Roman" w:hAnsi="Times New Roman"/>
          <w:color w:val="FF0000"/>
          <w:sz w:val="28"/>
          <w:szCs w:val="28"/>
        </w:rPr>
      </w:pPr>
      <w:r w:rsidRPr="000140BE">
        <w:rPr>
          <w:rFonts w:ascii="Times New Roman" w:hAnsi="Times New Roman"/>
          <w:b/>
          <w:bCs/>
          <w:color w:val="FF0000"/>
          <w:sz w:val="28"/>
          <w:szCs w:val="28"/>
          <w:lang w:val="kk-KZ"/>
        </w:rPr>
        <w:t>Ғимарат ауданы</w:t>
      </w:r>
      <w:r w:rsidR="00266D78" w:rsidRPr="000140BE">
        <w:rPr>
          <w:rFonts w:ascii="Times New Roman" w:hAnsi="Times New Roman"/>
          <w:b/>
          <w:bCs/>
          <w:color w:val="FF0000"/>
          <w:sz w:val="28"/>
          <w:szCs w:val="28"/>
          <w:lang w:val="kk-KZ"/>
        </w:rPr>
        <w:t>:</w:t>
      </w:r>
      <w:r w:rsidR="000140BE" w:rsidRPr="000140BE">
        <w:rPr>
          <w:rFonts w:ascii="Times New Roman" w:hAnsi="Times New Roman"/>
          <w:b/>
          <w:bCs/>
          <w:color w:val="FF0000"/>
          <w:sz w:val="28"/>
          <w:szCs w:val="28"/>
          <w:lang w:val="kk-KZ"/>
        </w:rPr>
        <w:t xml:space="preserve"> 1047,0</w:t>
      </w:r>
      <w:r w:rsidR="0042000A" w:rsidRPr="000140BE">
        <w:rPr>
          <w:rFonts w:ascii="Times New Roman" w:hAnsi="Times New Roman"/>
          <w:b/>
          <w:bCs/>
          <w:color w:val="FF0000"/>
          <w:sz w:val="28"/>
          <w:szCs w:val="28"/>
          <w:lang w:val="kk-KZ"/>
        </w:rPr>
        <w:t xml:space="preserve"> </w:t>
      </w:r>
      <w:r w:rsidRPr="000140BE">
        <w:rPr>
          <w:rFonts w:ascii="Times New Roman" w:hAnsi="Times New Roman"/>
          <w:color w:val="FF0000"/>
          <w:sz w:val="28"/>
          <w:szCs w:val="28"/>
        </w:rPr>
        <w:t>м</w:t>
      </w:r>
      <w:r w:rsidRPr="000140BE">
        <w:rPr>
          <w:rFonts w:ascii="Times New Roman" w:hAnsi="Times New Roman"/>
          <w:color w:val="FF0000"/>
          <w:sz w:val="28"/>
          <w:szCs w:val="28"/>
          <w:vertAlign w:val="superscript"/>
        </w:rPr>
        <w:t>2</w:t>
      </w:r>
    </w:p>
    <w:p w:rsidR="00775E25" w:rsidRPr="0042000A" w:rsidRDefault="00775E25" w:rsidP="00985139">
      <w:pPr>
        <w:numPr>
          <w:ilvl w:val="0"/>
          <w:numId w:val="1"/>
        </w:numPr>
        <w:spacing w:before="100" w:beforeAutospacing="1" w:after="0"/>
        <w:rPr>
          <w:rFonts w:ascii="Times New Roman" w:hAnsi="Times New Roman"/>
          <w:color w:val="FF0000"/>
          <w:sz w:val="28"/>
          <w:szCs w:val="28"/>
        </w:rPr>
      </w:pPr>
      <w:r w:rsidRPr="0042000A">
        <w:rPr>
          <w:rFonts w:ascii="Times New Roman" w:hAnsi="Times New Roman"/>
          <w:b/>
          <w:bCs/>
          <w:color w:val="FF0000"/>
          <w:sz w:val="28"/>
          <w:szCs w:val="28"/>
          <w:lang w:val="kk-KZ"/>
        </w:rPr>
        <w:t>Мектептің жобалық сыйымдылығы:</w:t>
      </w:r>
      <w:r w:rsidRPr="0042000A">
        <w:rPr>
          <w:rFonts w:ascii="Times New Roman" w:hAnsi="Times New Roman"/>
          <w:color w:val="FF0000"/>
          <w:sz w:val="28"/>
          <w:szCs w:val="28"/>
        </w:rPr>
        <w:t xml:space="preserve">  </w:t>
      </w:r>
      <w:r w:rsidR="0042000A" w:rsidRPr="0042000A">
        <w:rPr>
          <w:rFonts w:ascii="Times New Roman" w:hAnsi="Times New Roman"/>
          <w:color w:val="FF0000"/>
          <w:sz w:val="28"/>
          <w:szCs w:val="28"/>
          <w:lang w:val="kk-KZ"/>
        </w:rPr>
        <w:t xml:space="preserve">420 </w:t>
      </w:r>
      <w:r w:rsidRPr="0042000A">
        <w:rPr>
          <w:rFonts w:ascii="Times New Roman" w:hAnsi="Times New Roman"/>
          <w:color w:val="FF0000"/>
          <w:sz w:val="28"/>
          <w:szCs w:val="28"/>
          <w:lang w:val="kk-KZ"/>
        </w:rPr>
        <w:t>адам</w:t>
      </w:r>
    </w:p>
    <w:p w:rsidR="00775E25" w:rsidRPr="0042000A" w:rsidRDefault="00775E25" w:rsidP="00985139">
      <w:pPr>
        <w:numPr>
          <w:ilvl w:val="0"/>
          <w:numId w:val="1"/>
        </w:numPr>
        <w:spacing w:after="0"/>
        <w:jc w:val="both"/>
        <w:rPr>
          <w:rFonts w:ascii="Times New Roman" w:hAnsi="Times New Roman"/>
          <w:color w:val="FF0000"/>
          <w:sz w:val="28"/>
          <w:szCs w:val="28"/>
        </w:rPr>
      </w:pPr>
      <w:r w:rsidRPr="0042000A">
        <w:rPr>
          <w:rFonts w:ascii="Times New Roman" w:hAnsi="Times New Roman"/>
          <w:b/>
          <w:color w:val="FF0000"/>
          <w:sz w:val="28"/>
          <w:szCs w:val="28"/>
          <w:lang w:val="kk-KZ"/>
        </w:rPr>
        <w:t xml:space="preserve">Құрамына кіреді </w:t>
      </w:r>
      <w:r w:rsidR="0042000A" w:rsidRPr="0042000A">
        <w:rPr>
          <w:rFonts w:ascii="Times New Roman" w:hAnsi="Times New Roman"/>
          <w:b/>
          <w:color w:val="FF0000"/>
          <w:sz w:val="28"/>
          <w:szCs w:val="28"/>
        </w:rPr>
        <w:t>О</w:t>
      </w:r>
      <w:r w:rsidR="0042000A" w:rsidRPr="0042000A">
        <w:rPr>
          <w:rFonts w:ascii="Times New Roman" w:hAnsi="Times New Roman"/>
          <w:b/>
          <w:color w:val="FF0000"/>
          <w:sz w:val="28"/>
          <w:szCs w:val="28"/>
          <w:lang w:val="kk-KZ"/>
        </w:rPr>
        <w:t xml:space="preserve">.Жұмабеков </w:t>
      </w:r>
      <w:r w:rsidRPr="0042000A">
        <w:rPr>
          <w:rFonts w:ascii="Times New Roman" w:hAnsi="Times New Roman"/>
          <w:b/>
          <w:color w:val="FF0000"/>
          <w:sz w:val="28"/>
          <w:szCs w:val="28"/>
          <w:lang w:val="kk-KZ"/>
        </w:rPr>
        <w:t>тірек мектебі</w:t>
      </w:r>
      <w:r w:rsidRPr="0042000A">
        <w:rPr>
          <w:rFonts w:ascii="Times New Roman" w:hAnsi="Times New Roman"/>
          <w:b/>
          <w:color w:val="FF0000"/>
          <w:sz w:val="28"/>
          <w:szCs w:val="28"/>
        </w:rPr>
        <w:t xml:space="preserve"> (</w:t>
      </w:r>
      <w:r w:rsidRPr="0042000A">
        <w:rPr>
          <w:rFonts w:ascii="Times New Roman" w:hAnsi="Times New Roman"/>
          <w:b/>
          <w:color w:val="FF0000"/>
          <w:sz w:val="28"/>
          <w:szCs w:val="28"/>
          <w:lang w:val="kk-KZ"/>
        </w:rPr>
        <w:t>ресурстық орталық</w:t>
      </w:r>
      <w:r w:rsidRPr="0042000A">
        <w:rPr>
          <w:rFonts w:ascii="Times New Roman" w:hAnsi="Times New Roman"/>
          <w:b/>
          <w:color w:val="FF0000"/>
          <w:sz w:val="28"/>
          <w:szCs w:val="28"/>
        </w:rPr>
        <w:t xml:space="preserve">)» ___ </w:t>
      </w:r>
      <w:r w:rsidRPr="0042000A">
        <w:rPr>
          <w:rFonts w:ascii="Times New Roman" w:hAnsi="Times New Roman"/>
          <w:b/>
          <w:color w:val="FF0000"/>
          <w:sz w:val="28"/>
          <w:szCs w:val="28"/>
          <w:lang w:val="kk-KZ"/>
        </w:rPr>
        <w:t>шағын жинақы мектептер</w:t>
      </w:r>
      <w:r w:rsidRPr="0042000A">
        <w:rPr>
          <w:rFonts w:ascii="Times New Roman" w:hAnsi="Times New Roman"/>
          <w:b/>
          <w:color w:val="FF0000"/>
          <w:sz w:val="28"/>
          <w:szCs w:val="28"/>
        </w:rPr>
        <w:t xml:space="preserve">. </w:t>
      </w:r>
    </w:p>
    <w:p w:rsidR="00775E25" w:rsidRPr="0042000A" w:rsidRDefault="00775E25" w:rsidP="00985139">
      <w:pPr>
        <w:numPr>
          <w:ilvl w:val="0"/>
          <w:numId w:val="1"/>
        </w:numPr>
        <w:spacing w:after="0"/>
        <w:jc w:val="both"/>
        <w:rPr>
          <w:rFonts w:ascii="Times New Roman" w:hAnsi="Times New Roman"/>
          <w:color w:val="FF0000"/>
          <w:sz w:val="28"/>
          <w:szCs w:val="28"/>
        </w:rPr>
      </w:pPr>
      <w:r w:rsidRPr="0042000A">
        <w:rPr>
          <w:rFonts w:ascii="Times New Roman" w:hAnsi="Times New Roman"/>
          <w:color w:val="FF0000"/>
          <w:sz w:val="28"/>
          <w:szCs w:val="28"/>
          <w:lang w:val="kk-KZ"/>
        </w:rPr>
        <w:t>ББҰ дамуының сандық және сапалық көрсеткіштері:</w:t>
      </w:r>
      <w:r w:rsidR="0042000A" w:rsidRPr="0042000A">
        <w:rPr>
          <w:rFonts w:ascii="Times New Roman" w:hAnsi="Times New Roman"/>
          <w:color w:val="FF0000"/>
          <w:sz w:val="28"/>
          <w:szCs w:val="28"/>
          <w:lang w:val="kk-KZ"/>
        </w:rPr>
        <w:t xml:space="preserve"> 64 пайыз</w:t>
      </w:r>
    </w:p>
    <w:p w:rsidR="00775E25" w:rsidRPr="00CC01E2" w:rsidRDefault="00775E25" w:rsidP="000A69D1">
      <w:pPr>
        <w:spacing w:after="0"/>
        <w:ind w:left="502"/>
        <w:jc w:val="both"/>
        <w:rPr>
          <w:rFonts w:ascii="Times New Roman" w:hAnsi="Times New Roman"/>
          <w:color w:val="FF0000"/>
          <w:sz w:val="28"/>
          <w:szCs w:val="28"/>
          <w:lang w:val="kk-KZ"/>
        </w:rPr>
      </w:pPr>
      <w:r w:rsidRPr="00CC01E2">
        <w:rPr>
          <w:rFonts w:ascii="Times New Roman" w:hAnsi="Times New Roman"/>
          <w:color w:val="FF0000"/>
          <w:sz w:val="28"/>
          <w:szCs w:val="28"/>
        </w:rPr>
        <w:t xml:space="preserve">11.1. </w:t>
      </w:r>
      <w:r w:rsidRPr="00CC01E2">
        <w:rPr>
          <w:rFonts w:ascii="Times New Roman" w:hAnsi="Times New Roman"/>
          <w:color w:val="FF0000"/>
          <w:sz w:val="28"/>
          <w:szCs w:val="28"/>
          <w:lang w:val="kk-KZ"/>
        </w:rPr>
        <w:t>3 жылдағы оқушылар саны</w:t>
      </w:r>
      <w:r w:rsidRPr="00CC01E2">
        <w:rPr>
          <w:rFonts w:ascii="Times New Roman" w:hAnsi="Times New Roman"/>
          <w:color w:val="FF0000"/>
          <w:sz w:val="28"/>
          <w:szCs w:val="28"/>
        </w:rPr>
        <w:t xml:space="preserve"> (контингент, (</w:t>
      </w:r>
      <w:r w:rsidRPr="00CC01E2">
        <w:rPr>
          <w:rFonts w:ascii="Times New Roman" w:hAnsi="Times New Roman"/>
          <w:color w:val="FF0000"/>
          <w:sz w:val="28"/>
          <w:szCs w:val="28"/>
          <w:lang w:val="kk-KZ"/>
        </w:rPr>
        <w:t>әр мектеп жеке</w:t>
      </w:r>
      <w:r w:rsidRPr="00CC01E2">
        <w:rPr>
          <w:rFonts w:ascii="Times New Roman" w:hAnsi="Times New Roman"/>
          <w:color w:val="FF0000"/>
          <w:sz w:val="28"/>
          <w:szCs w:val="28"/>
        </w:rPr>
        <w:t xml:space="preserve">) </w:t>
      </w:r>
      <w:r w:rsidRPr="00CC01E2">
        <w:rPr>
          <w:rFonts w:ascii="Times New Roman" w:hAnsi="Times New Roman"/>
          <w:color w:val="FF0000"/>
          <w:sz w:val="28"/>
          <w:szCs w:val="28"/>
          <w:lang w:val="kk-KZ"/>
        </w:rPr>
        <w:t>сызықпен түсірілген бейне түсініктемесімен</w:t>
      </w:r>
      <w:r w:rsidRPr="00CC01E2">
        <w:rPr>
          <w:rFonts w:ascii="Times New Roman" w:hAnsi="Times New Roman"/>
          <w:color w:val="FF0000"/>
          <w:sz w:val="28"/>
          <w:szCs w:val="28"/>
        </w:rPr>
        <w:t xml:space="preserve">) </w:t>
      </w:r>
      <w:r w:rsidR="000140BE" w:rsidRPr="00CC01E2">
        <w:rPr>
          <w:rFonts w:ascii="Times New Roman" w:hAnsi="Times New Roman"/>
          <w:color w:val="FF0000"/>
          <w:sz w:val="28"/>
          <w:szCs w:val="28"/>
          <w:lang w:val="kk-KZ"/>
        </w:rPr>
        <w:t xml:space="preserve">                                                                                                                          </w:t>
      </w:r>
    </w:p>
    <w:tbl>
      <w:tblPr>
        <w:tblW w:w="8711" w:type="dxa"/>
        <w:tblInd w:w="734" w:type="dxa"/>
        <w:tblLook w:val="01E0" w:firstRow="1" w:lastRow="1" w:firstColumn="1" w:lastColumn="1" w:noHBand="0" w:noVBand="0"/>
      </w:tblPr>
      <w:tblGrid>
        <w:gridCol w:w="640"/>
        <w:gridCol w:w="4953"/>
        <w:gridCol w:w="3118"/>
      </w:tblGrid>
      <w:tr w:rsidR="00CC01E2" w:rsidRPr="00CC01E2" w:rsidTr="000140BE">
        <w:trPr>
          <w:trHeight w:val="252"/>
        </w:trPr>
        <w:tc>
          <w:tcPr>
            <w:tcW w:w="640" w:type="dxa"/>
            <w:tcBorders>
              <w:top w:val="single" w:sz="4" w:space="0" w:color="auto"/>
              <w:left w:val="single" w:sz="4" w:space="0" w:color="auto"/>
              <w:bottom w:val="single" w:sz="4" w:space="0" w:color="auto"/>
              <w:right w:val="single" w:sz="4" w:space="0" w:color="auto"/>
            </w:tcBorders>
            <w:shd w:val="clear" w:color="auto" w:fill="auto"/>
          </w:tcPr>
          <w:p w:rsidR="000140BE" w:rsidRPr="00CC01E2" w:rsidRDefault="000140BE" w:rsidP="00AB0F53">
            <w:pPr>
              <w:pStyle w:val="af2"/>
              <w:rPr>
                <w:rFonts w:ascii="Times New Roman" w:hAnsi="Times New Roman"/>
                <w:color w:val="FF0000"/>
                <w:sz w:val="28"/>
                <w:szCs w:val="28"/>
                <w:lang w:val="kk-KZ"/>
              </w:rPr>
            </w:pPr>
            <w:r w:rsidRPr="00CC01E2">
              <w:rPr>
                <w:rFonts w:ascii="Times New Roman" w:hAnsi="Times New Roman"/>
                <w:color w:val="FF0000"/>
                <w:sz w:val="28"/>
                <w:szCs w:val="28"/>
                <w:lang w:val="kk-KZ"/>
              </w:rPr>
              <w:t>№</w:t>
            </w:r>
          </w:p>
        </w:tc>
        <w:tc>
          <w:tcPr>
            <w:tcW w:w="4953" w:type="dxa"/>
            <w:tcBorders>
              <w:top w:val="single" w:sz="4" w:space="0" w:color="auto"/>
              <w:left w:val="single" w:sz="4" w:space="0" w:color="auto"/>
              <w:bottom w:val="single" w:sz="4" w:space="0" w:color="auto"/>
              <w:right w:val="single" w:sz="4" w:space="0" w:color="auto"/>
            </w:tcBorders>
            <w:shd w:val="clear" w:color="auto" w:fill="auto"/>
          </w:tcPr>
          <w:p w:rsidR="000140BE" w:rsidRPr="00CC01E2" w:rsidRDefault="000140BE" w:rsidP="00AB0F53">
            <w:pPr>
              <w:pStyle w:val="af2"/>
              <w:rPr>
                <w:rFonts w:ascii="Times New Roman" w:hAnsi="Times New Roman"/>
                <w:color w:val="FF0000"/>
                <w:sz w:val="28"/>
                <w:szCs w:val="28"/>
                <w:lang w:val="kk-KZ"/>
              </w:rPr>
            </w:pPr>
            <w:r w:rsidRPr="00CC01E2">
              <w:rPr>
                <w:rFonts w:ascii="Times New Roman" w:hAnsi="Times New Roman"/>
                <w:color w:val="FF0000"/>
                <w:sz w:val="28"/>
                <w:szCs w:val="28"/>
                <w:lang w:val="kk-KZ"/>
              </w:rPr>
              <w:t>Оқу жылы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140BE" w:rsidRPr="00CC01E2" w:rsidRDefault="000140BE" w:rsidP="00AB0F53">
            <w:pPr>
              <w:pStyle w:val="af2"/>
              <w:rPr>
                <w:rFonts w:ascii="Times New Roman" w:hAnsi="Times New Roman"/>
                <w:color w:val="FF0000"/>
                <w:sz w:val="28"/>
                <w:szCs w:val="28"/>
                <w:lang w:val="kk-KZ"/>
              </w:rPr>
            </w:pPr>
            <w:r w:rsidRPr="00CC01E2">
              <w:rPr>
                <w:rFonts w:ascii="Times New Roman" w:hAnsi="Times New Roman"/>
                <w:color w:val="FF0000"/>
                <w:sz w:val="28"/>
                <w:szCs w:val="28"/>
                <w:lang w:val="kk-KZ"/>
              </w:rPr>
              <w:t>оқушылар саны</w:t>
            </w:r>
          </w:p>
        </w:tc>
      </w:tr>
      <w:tr w:rsidR="00D8441E" w:rsidRPr="00CC01E2" w:rsidTr="000140BE">
        <w:trPr>
          <w:trHeight w:val="252"/>
        </w:trPr>
        <w:tc>
          <w:tcPr>
            <w:tcW w:w="640" w:type="dxa"/>
            <w:tcBorders>
              <w:top w:val="single" w:sz="4" w:space="0" w:color="auto"/>
              <w:left w:val="single" w:sz="4" w:space="0" w:color="auto"/>
              <w:bottom w:val="single" w:sz="4" w:space="0" w:color="auto"/>
              <w:right w:val="single" w:sz="4" w:space="0" w:color="auto"/>
            </w:tcBorders>
            <w:shd w:val="clear" w:color="auto" w:fill="auto"/>
          </w:tcPr>
          <w:p w:rsidR="00D8441E" w:rsidRPr="00CC01E2" w:rsidRDefault="00D8441E" w:rsidP="00D8441E">
            <w:pPr>
              <w:pStyle w:val="af2"/>
              <w:rPr>
                <w:rFonts w:ascii="Times New Roman" w:hAnsi="Times New Roman"/>
                <w:color w:val="FF0000"/>
                <w:sz w:val="28"/>
                <w:szCs w:val="28"/>
                <w:lang w:val="kk-KZ"/>
              </w:rPr>
            </w:pPr>
            <w:r w:rsidRPr="00CC01E2">
              <w:rPr>
                <w:rFonts w:ascii="Times New Roman" w:hAnsi="Times New Roman"/>
                <w:color w:val="FF0000"/>
                <w:sz w:val="28"/>
                <w:szCs w:val="28"/>
                <w:lang w:val="kk-KZ"/>
              </w:rPr>
              <w:t>1</w:t>
            </w:r>
          </w:p>
        </w:tc>
        <w:tc>
          <w:tcPr>
            <w:tcW w:w="4953" w:type="dxa"/>
            <w:tcBorders>
              <w:top w:val="single" w:sz="4" w:space="0" w:color="auto"/>
              <w:left w:val="single" w:sz="4" w:space="0" w:color="auto"/>
              <w:bottom w:val="single" w:sz="4" w:space="0" w:color="auto"/>
              <w:right w:val="single" w:sz="4" w:space="0" w:color="auto"/>
            </w:tcBorders>
            <w:shd w:val="clear" w:color="auto" w:fill="auto"/>
          </w:tcPr>
          <w:p w:rsidR="00D8441E" w:rsidRPr="00CC01E2" w:rsidRDefault="00D8441E" w:rsidP="00D8441E">
            <w:pPr>
              <w:pStyle w:val="af2"/>
              <w:rPr>
                <w:rFonts w:ascii="Times New Roman" w:hAnsi="Times New Roman"/>
                <w:color w:val="FF0000"/>
                <w:sz w:val="28"/>
                <w:szCs w:val="28"/>
                <w:lang w:val="kk-KZ"/>
              </w:rPr>
            </w:pPr>
            <w:r w:rsidRPr="00CC01E2">
              <w:rPr>
                <w:rFonts w:ascii="Times New Roman" w:hAnsi="Times New Roman"/>
                <w:color w:val="FF0000"/>
                <w:sz w:val="28"/>
                <w:szCs w:val="28"/>
                <w:lang w:val="kk-KZ"/>
              </w:rPr>
              <w:t>2017-2018жж.</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8441E" w:rsidRPr="00CC01E2" w:rsidRDefault="00D8441E" w:rsidP="00D8441E">
            <w:pPr>
              <w:pStyle w:val="af2"/>
              <w:rPr>
                <w:rFonts w:ascii="Times New Roman" w:hAnsi="Times New Roman" w:cs="Times New Roman"/>
                <w:color w:val="0070C0"/>
                <w:sz w:val="24"/>
                <w:szCs w:val="24"/>
                <w:lang w:val="kk-KZ"/>
              </w:rPr>
            </w:pPr>
            <w:r>
              <w:rPr>
                <w:rFonts w:ascii="Times New Roman" w:hAnsi="Times New Roman" w:cs="Times New Roman"/>
                <w:color w:val="0070C0"/>
                <w:sz w:val="24"/>
                <w:szCs w:val="24"/>
                <w:lang w:val="kk-KZ"/>
              </w:rPr>
              <w:t>281</w:t>
            </w:r>
          </w:p>
        </w:tc>
      </w:tr>
      <w:tr w:rsidR="00D8441E" w:rsidRPr="00CC01E2" w:rsidTr="000140BE">
        <w:trPr>
          <w:trHeight w:val="252"/>
        </w:trPr>
        <w:tc>
          <w:tcPr>
            <w:tcW w:w="640" w:type="dxa"/>
            <w:tcBorders>
              <w:top w:val="single" w:sz="4" w:space="0" w:color="auto"/>
              <w:left w:val="single" w:sz="4" w:space="0" w:color="auto"/>
              <w:bottom w:val="single" w:sz="4" w:space="0" w:color="auto"/>
              <w:right w:val="single" w:sz="4" w:space="0" w:color="auto"/>
            </w:tcBorders>
            <w:shd w:val="clear" w:color="auto" w:fill="auto"/>
          </w:tcPr>
          <w:p w:rsidR="00D8441E" w:rsidRPr="00CC01E2" w:rsidRDefault="00D8441E" w:rsidP="00D8441E">
            <w:pPr>
              <w:pStyle w:val="af2"/>
              <w:rPr>
                <w:rFonts w:ascii="Times New Roman" w:hAnsi="Times New Roman"/>
                <w:color w:val="FF0000"/>
                <w:sz w:val="28"/>
                <w:szCs w:val="28"/>
                <w:lang w:val="kk-KZ"/>
              </w:rPr>
            </w:pPr>
            <w:r w:rsidRPr="00CC01E2">
              <w:rPr>
                <w:rFonts w:ascii="Times New Roman" w:hAnsi="Times New Roman"/>
                <w:color w:val="FF0000"/>
                <w:sz w:val="28"/>
                <w:szCs w:val="28"/>
                <w:lang w:val="kk-KZ"/>
              </w:rPr>
              <w:t>2</w:t>
            </w:r>
          </w:p>
        </w:tc>
        <w:tc>
          <w:tcPr>
            <w:tcW w:w="4953" w:type="dxa"/>
            <w:tcBorders>
              <w:top w:val="single" w:sz="4" w:space="0" w:color="auto"/>
              <w:left w:val="single" w:sz="4" w:space="0" w:color="auto"/>
              <w:bottom w:val="single" w:sz="4" w:space="0" w:color="auto"/>
              <w:right w:val="single" w:sz="4" w:space="0" w:color="auto"/>
            </w:tcBorders>
            <w:shd w:val="clear" w:color="auto" w:fill="auto"/>
          </w:tcPr>
          <w:p w:rsidR="00D8441E" w:rsidRPr="00CC01E2" w:rsidRDefault="00D8441E" w:rsidP="00D8441E">
            <w:pPr>
              <w:pStyle w:val="af2"/>
              <w:rPr>
                <w:rFonts w:ascii="Times New Roman" w:hAnsi="Times New Roman"/>
                <w:color w:val="FF0000"/>
                <w:sz w:val="28"/>
                <w:szCs w:val="28"/>
                <w:lang w:val="kk-KZ"/>
              </w:rPr>
            </w:pPr>
            <w:r w:rsidRPr="00CC01E2">
              <w:rPr>
                <w:rFonts w:ascii="Times New Roman" w:hAnsi="Times New Roman"/>
                <w:color w:val="FF0000"/>
                <w:sz w:val="28"/>
                <w:szCs w:val="28"/>
                <w:lang w:val="kk-KZ"/>
              </w:rPr>
              <w:t>2018-2019жж.</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8441E" w:rsidRPr="00CC01E2" w:rsidRDefault="00D8441E" w:rsidP="00D8441E">
            <w:pPr>
              <w:pStyle w:val="af2"/>
              <w:rPr>
                <w:rFonts w:ascii="Times New Roman" w:hAnsi="Times New Roman" w:cs="Times New Roman"/>
                <w:color w:val="0070C0"/>
                <w:sz w:val="24"/>
                <w:szCs w:val="24"/>
                <w:lang w:val="kk-KZ"/>
              </w:rPr>
            </w:pPr>
            <w:r>
              <w:rPr>
                <w:rFonts w:ascii="Times New Roman" w:hAnsi="Times New Roman" w:cs="Times New Roman"/>
                <w:color w:val="0070C0"/>
                <w:sz w:val="24"/>
                <w:szCs w:val="24"/>
                <w:lang w:val="kk-KZ"/>
              </w:rPr>
              <w:t>293</w:t>
            </w:r>
          </w:p>
        </w:tc>
      </w:tr>
      <w:tr w:rsidR="00D8441E" w:rsidRPr="00CC01E2" w:rsidTr="000140BE">
        <w:trPr>
          <w:trHeight w:val="268"/>
        </w:trPr>
        <w:tc>
          <w:tcPr>
            <w:tcW w:w="640" w:type="dxa"/>
            <w:tcBorders>
              <w:top w:val="single" w:sz="4" w:space="0" w:color="auto"/>
              <w:left w:val="single" w:sz="4" w:space="0" w:color="auto"/>
              <w:bottom w:val="single" w:sz="4" w:space="0" w:color="auto"/>
              <w:right w:val="single" w:sz="4" w:space="0" w:color="auto"/>
            </w:tcBorders>
            <w:shd w:val="clear" w:color="auto" w:fill="auto"/>
          </w:tcPr>
          <w:p w:rsidR="00D8441E" w:rsidRPr="00CC01E2" w:rsidRDefault="00D8441E" w:rsidP="00D8441E">
            <w:pPr>
              <w:pStyle w:val="af2"/>
              <w:rPr>
                <w:rFonts w:ascii="Times New Roman" w:hAnsi="Times New Roman"/>
                <w:color w:val="FF0000"/>
                <w:sz w:val="28"/>
                <w:szCs w:val="28"/>
                <w:lang w:val="kk-KZ"/>
              </w:rPr>
            </w:pPr>
            <w:r w:rsidRPr="00CC01E2">
              <w:rPr>
                <w:rFonts w:ascii="Times New Roman" w:hAnsi="Times New Roman"/>
                <w:color w:val="FF0000"/>
                <w:sz w:val="28"/>
                <w:szCs w:val="28"/>
                <w:lang w:val="kk-KZ"/>
              </w:rPr>
              <w:t>3</w:t>
            </w:r>
          </w:p>
        </w:tc>
        <w:tc>
          <w:tcPr>
            <w:tcW w:w="4953" w:type="dxa"/>
            <w:tcBorders>
              <w:top w:val="single" w:sz="4" w:space="0" w:color="auto"/>
              <w:left w:val="single" w:sz="4" w:space="0" w:color="auto"/>
              <w:bottom w:val="single" w:sz="4" w:space="0" w:color="auto"/>
              <w:right w:val="single" w:sz="4" w:space="0" w:color="auto"/>
            </w:tcBorders>
            <w:shd w:val="clear" w:color="auto" w:fill="auto"/>
          </w:tcPr>
          <w:p w:rsidR="00D8441E" w:rsidRPr="00CC01E2" w:rsidRDefault="00D8441E" w:rsidP="00D8441E">
            <w:pPr>
              <w:pStyle w:val="af2"/>
              <w:rPr>
                <w:rFonts w:ascii="Times New Roman" w:hAnsi="Times New Roman"/>
                <w:color w:val="FF0000"/>
                <w:sz w:val="28"/>
                <w:szCs w:val="28"/>
                <w:lang w:val="kk-KZ"/>
              </w:rPr>
            </w:pPr>
            <w:r w:rsidRPr="00CC01E2">
              <w:rPr>
                <w:rFonts w:ascii="Times New Roman" w:hAnsi="Times New Roman"/>
                <w:color w:val="FF0000"/>
                <w:sz w:val="28"/>
                <w:szCs w:val="28"/>
                <w:lang w:val="kk-KZ"/>
              </w:rPr>
              <w:t>2019-2020жж.</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8441E" w:rsidRPr="00CC01E2" w:rsidRDefault="00D8441E" w:rsidP="00D8441E">
            <w:pPr>
              <w:pStyle w:val="af2"/>
              <w:rPr>
                <w:rFonts w:ascii="Times New Roman" w:hAnsi="Times New Roman" w:cs="Times New Roman"/>
                <w:color w:val="0070C0"/>
                <w:sz w:val="24"/>
                <w:szCs w:val="24"/>
                <w:lang w:val="kk-KZ"/>
              </w:rPr>
            </w:pPr>
            <w:r>
              <w:rPr>
                <w:rFonts w:ascii="Times New Roman" w:hAnsi="Times New Roman" w:cs="Times New Roman"/>
                <w:color w:val="0070C0"/>
                <w:sz w:val="24"/>
                <w:szCs w:val="24"/>
                <w:lang w:val="kk-KZ"/>
              </w:rPr>
              <w:t>303</w:t>
            </w:r>
          </w:p>
        </w:tc>
      </w:tr>
    </w:tbl>
    <w:p w:rsidR="000140BE" w:rsidRPr="000140BE" w:rsidRDefault="000140BE" w:rsidP="000A69D1">
      <w:pPr>
        <w:spacing w:after="0"/>
        <w:ind w:left="502"/>
        <w:jc w:val="both"/>
        <w:rPr>
          <w:rFonts w:ascii="Times New Roman" w:hAnsi="Times New Roman"/>
          <w:sz w:val="28"/>
          <w:szCs w:val="28"/>
          <w:lang w:val="kk-KZ"/>
        </w:rPr>
      </w:pPr>
    </w:p>
    <w:p w:rsidR="00CC01E2" w:rsidRPr="00CC01E2" w:rsidRDefault="00775E25" w:rsidP="000A69D1">
      <w:pPr>
        <w:spacing w:after="0"/>
        <w:ind w:left="502"/>
        <w:jc w:val="both"/>
        <w:rPr>
          <w:rFonts w:ascii="Times New Roman" w:hAnsi="Times New Roman"/>
          <w:color w:val="FF0000"/>
          <w:sz w:val="28"/>
          <w:szCs w:val="28"/>
          <w:lang w:val="kk-KZ"/>
        </w:rPr>
      </w:pPr>
      <w:r w:rsidRPr="00CC01E2">
        <w:rPr>
          <w:rFonts w:ascii="Times New Roman" w:hAnsi="Times New Roman"/>
          <w:color w:val="FF0000"/>
          <w:sz w:val="28"/>
          <w:szCs w:val="28"/>
          <w:lang w:val="kk-KZ"/>
        </w:rPr>
        <w:t>11.</w:t>
      </w:r>
      <w:r w:rsidR="000140DA" w:rsidRPr="00CC01E2">
        <w:rPr>
          <w:rFonts w:ascii="Times New Roman" w:hAnsi="Times New Roman"/>
          <w:color w:val="FF0000"/>
          <w:sz w:val="28"/>
          <w:szCs w:val="28"/>
          <w:lang w:val="kk-KZ"/>
        </w:rPr>
        <w:t>2</w:t>
      </w:r>
      <w:r w:rsidRPr="00CC01E2">
        <w:rPr>
          <w:rFonts w:ascii="Times New Roman" w:hAnsi="Times New Roman"/>
          <w:color w:val="FF0000"/>
          <w:sz w:val="28"/>
          <w:szCs w:val="28"/>
          <w:lang w:val="kk-KZ"/>
        </w:rPr>
        <w:t>. Оқу қызметіндегі 3 жылғы жетістіктері (сызықпен түсірілген бейне</w:t>
      </w:r>
      <w:r w:rsidR="00CC01E2" w:rsidRPr="00CC01E2">
        <w:rPr>
          <w:rFonts w:ascii="Times New Roman" w:hAnsi="Times New Roman"/>
          <w:color w:val="FF0000"/>
          <w:sz w:val="28"/>
          <w:szCs w:val="28"/>
          <w:lang w:val="kk-KZ"/>
        </w:rPr>
        <w:t xml:space="preserve"> </w:t>
      </w:r>
      <w:r w:rsidRPr="00CC01E2">
        <w:rPr>
          <w:rFonts w:ascii="Times New Roman" w:hAnsi="Times New Roman"/>
          <w:color w:val="FF0000"/>
          <w:sz w:val="28"/>
          <w:szCs w:val="28"/>
          <w:lang w:val="kk-KZ"/>
        </w:rPr>
        <w:t>немесе диаграмма (әр мектеп жеке): бастауыш, негізгі</w:t>
      </w:r>
      <w:r w:rsidR="00CC01E2" w:rsidRPr="00CC01E2">
        <w:rPr>
          <w:rFonts w:ascii="Times New Roman" w:hAnsi="Times New Roman"/>
          <w:color w:val="FF0000"/>
          <w:sz w:val="28"/>
          <w:szCs w:val="28"/>
          <w:lang w:val="kk-KZ"/>
        </w:rPr>
        <w:t xml:space="preserve"> </w:t>
      </w:r>
      <w:r w:rsidRPr="00CC01E2">
        <w:rPr>
          <w:rFonts w:ascii="Times New Roman" w:hAnsi="Times New Roman"/>
          <w:color w:val="FF0000"/>
          <w:sz w:val="28"/>
          <w:szCs w:val="28"/>
          <w:lang w:val="kk-KZ"/>
        </w:rPr>
        <w:t>және</w:t>
      </w:r>
      <w:r w:rsidR="00CC01E2" w:rsidRPr="00CC01E2">
        <w:rPr>
          <w:rFonts w:ascii="Times New Roman" w:hAnsi="Times New Roman"/>
          <w:color w:val="FF0000"/>
          <w:sz w:val="28"/>
          <w:szCs w:val="28"/>
          <w:lang w:val="kk-KZ"/>
        </w:rPr>
        <w:t xml:space="preserve"> </w:t>
      </w:r>
      <w:r w:rsidRPr="00CC01E2">
        <w:rPr>
          <w:rFonts w:ascii="Times New Roman" w:hAnsi="Times New Roman"/>
          <w:color w:val="FF0000"/>
          <w:sz w:val="28"/>
          <w:szCs w:val="28"/>
          <w:lang w:val="kk-KZ"/>
        </w:rPr>
        <w:t xml:space="preserve">орта сатылары, пәндер бойынша білім сапасының мониторингі (жоғары және төмен көрсеткіштерді, оның себептерін анықтау мақсатында) </w:t>
      </w:r>
    </w:p>
    <w:p w:rsidR="00CC01E2" w:rsidRPr="00CC01E2" w:rsidRDefault="00CC01E2" w:rsidP="00CC01E2">
      <w:pPr>
        <w:ind w:left="567"/>
        <w:rPr>
          <w:rFonts w:ascii="Times New Roman" w:hAnsi="Times New Roman"/>
          <w:color w:val="0070C0"/>
          <w:sz w:val="28"/>
          <w:szCs w:val="28"/>
        </w:rPr>
      </w:pPr>
      <w:r w:rsidRPr="00CC01E2">
        <w:rPr>
          <w:rFonts w:ascii="Times New Roman" w:hAnsi="Times New Roman"/>
          <w:b/>
          <w:color w:val="0070C0"/>
          <w:sz w:val="28"/>
          <w:szCs w:val="28"/>
          <w:u w:val="single"/>
          <w:lang w:val="kk-KZ"/>
        </w:rPr>
        <w:t>Бастауыш буын</w:t>
      </w:r>
      <w:r w:rsidRPr="00CC01E2">
        <w:rPr>
          <w:rFonts w:ascii="Times New Roman" w:hAnsi="Times New Roman"/>
          <w:color w:val="0070C0"/>
          <w:sz w:val="28"/>
          <w:szCs w:val="28"/>
        </w:rPr>
        <w:t xml:space="preserve"> оқушыларының үлгерімі  </w:t>
      </w:r>
    </w:p>
    <w:tbl>
      <w:tblPr>
        <w:tblW w:w="8820" w:type="dxa"/>
        <w:tblInd w:w="680" w:type="dxa"/>
        <w:tblCellMar>
          <w:left w:w="113" w:type="dxa"/>
          <w:right w:w="25" w:type="dxa"/>
        </w:tblCellMar>
        <w:tblLook w:val="04A0" w:firstRow="1" w:lastRow="0" w:firstColumn="1" w:lastColumn="0" w:noHBand="0" w:noVBand="1"/>
      </w:tblPr>
      <w:tblGrid>
        <w:gridCol w:w="1911"/>
        <w:gridCol w:w="1232"/>
        <w:gridCol w:w="1467"/>
        <w:gridCol w:w="1545"/>
        <w:gridCol w:w="1116"/>
        <w:gridCol w:w="1549"/>
      </w:tblGrid>
      <w:tr w:rsidR="00B92FF3" w:rsidRPr="00B92FF3" w:rsidTr="00756D3C">
        <w:trPr>
          <w:trHeight w:val="570"/>
        </w:trPr>
        <w:tc>
          <w:tcPr>
            <w:tcW w:w="1911"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ind w:left="16"/>
              <w:rPr>
                <w:rFonts w:ascii="Times New Roman" w:hAnsi="Times New Roman"/>
                <w:color w:val="FF0000"/>
                <w:sz w:val="24"/>
                <w:szCs w:val="24"/>
              </w:rPr>
            </w:pPr>
            <w:r w:rsidRPr="00B92FF3">
              <w:rPr>
                <w:rFonts w:ascii="Times New Roman" w:hAnsi="Times New Roman"/>
                <w:color w:val="FF0000"/>
                <w:sz w:val="24"/>
                <w:szCs w:val="24"/>
              </w:rPr>
              <w:lastRenderedPageBreak/>
              <w:t xml:space="preserve">Оқу жылы </w:t>
            </w:r>
          </w:p>
        </w:tc>
        <w:tc>
          <w:tcPr>
            <w:tcW w:w="1232" w:type="dxa"/>
            <w:tcBorders>
              <w:top w:val="single" w:sz="6" w:space="0" w:color="000000"/>
              <w:left w:val="single" w:sz="6" w:space="0" w:color="000000"/>
              <w:bottom w:val="single" w:sz="6" w:space="0" w:color="000000"/>
              <w:right w:val="single" w:sz="6" w:space="0" w:color="000000"/>
            </w:tcBorders>
          </w:tcPr>
          <w:p w:rsidR="00756D3C" w:rsidRPr="00B92FF3" w:rsidRDefault="00756D3C" w:rsidP="00756D3C">
            <w:pPr>
              <w:tabs>
                <w:tab w:val="right" w:pos="2295"/>
              </w:tabs>
              <w:spacing w:after="20" w:line="259" w:lineRule="auto"/>
              <w:rPr>
                <w:rFonts w:ascii="Times New Roman" w:hAnsi="Times New Roman"/>
                <w:color w:val="FF0000"/>
                <w:sz w:val="24"/>
                <w:szCs w:val="24"/>
              </w:rPr>
            </w:pPr>
            <w:r w:rsidRPr="00B92FF3">
              <w:rPr>
                <w:rFonts w:ascii="Times New Roman" w:hAnsi="Times New Roman"/>
                <w:color w:val="FF0000"/>
                <w:sz w:val="24"/>
                <w:szCs w:val="24"/>
              </w:rPr>
              <w:t xml:space="preserve">Жыл аяғындағы </w:t>
            </w:r>
          </w:p>
          <w:p w:rsidR="00756D3C" w:rsidRPr="00B92FF3" w:rsidRDefault="00756D3C" w:rsidP="00756D3C">
            <w:pPr>
              <w:spacing w:line="259" w:lineRule="auto"/>
              <w:ind w:left="15"/>
              <w:rPr>
                <w:rFonts w:ascii="Times New Roman" w:hAnsi="Times New Roman"/>
                <w:color w:val="FF0000"/>
                <w:sz w:val="24"/>
                <w:szCs w:val="24"/>
              </w:rPr>
            </w:pPr>
            <w:r w:rsidRPr="00B92FF3">
              <w:rPr>
                <w:rFonts w:ascii="Times New Roman" w:hAnsi="Times New Roman"/>
                <w:color w:val="FF0000"/>
                <w:sz w:val="24"/>
                <w:szCs w:val="24"/>
              </w:rPr>
              <w:t xml:space="preserve">оқушылар саны </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ind w:left="15"/>
              <w:rPr>
                <w:rFonts w:ascii="Times New Roman" w:hAnsi="Times New Roman"/>
                <w:color w:val="FF0000"/>
                <w:sz w:val="24"/>
                <w:szCs w:val="24"/>
              </w:rPr>
            </w:pPr>
            <w:r w:rsidRPr="00B92FF3">
              <w:rPr>
                <w:rFonts w:ascii="Times New Roman" w:hAnsi="Times New Roman"/>
                <w:color w:val="FF0000"/>
                <w:sz w:val="24"/>
                <w:szCs w:val="24"/>
              </w:rPr>
              <w:t xml:space="preserve">Үздіктер  </w:t>
            </w: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rPr>
                <w:rFonts w:ascii="Times New Roman" w:hAnsi="Times New Roman"/>
                <w:color w:val="FF0000"/>
                <w:sz w:val="24"/>
                <w:szCs w:val="24"/>
              </w:rPr>
            </w:pPr>
            <w:r w:rsidRPr="00B92FF3">
              <w:rPr>
                <w:rFonts w:ascii="Times New Roman" w:hAnsi="Times New Roman"/>
                <w:color w:val="FF0000"/>
                <w:sz w:val="24"/>
                <w:szCs w:val="24"/>
              </w:rPr>
              <w:t xml:space="preserve">Екпінділер </w:t>
            </w:r>
          </w:p>
        </w:tc>
        <w:tc>
          <w:tcPr>
            <w:tcW w:w="1116"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ind w:left="16"/>
              <w:rPr>
                <w:rFonts w:ascii="Times New Roman" w:hAnsi="Times New Roman"/>
                <w:color w:val="FF0000"/>
                <w:sz w:val="24"/>
                <w:szCs w:val="24"/>
              </w:rPr>
            </w:pPr>
            <w:r w:rsidRPr="00B92FF3">
              <w:rPr>
                <w:rFonts w:ascii="Times New Roman" w:hAnsi="Times New Roman"/>
                <w:color w:val="FF0000"/>
                <w:sz w:val="24"/>
                <w:szCs w:val="24"/>
              </w:rPr>
              <w:t xml:space="preserve">Сапа % </w:t>
            </w:r>
          </w:p>
        </w:tc>
        <w:tc>
          <w:tcPr>
            <w:tcW w:w="1549"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rPr>
                <w:rFonts w:ascii="Times New Roman" w:hAnsi="Times New Roman"/>
                <w:color w:val="FF0000"/>
                <w:sz w:val="24"/>
                <w:szCs w:val="24"/>
              </w:rPr>
            </w:pPr>
            <w:r w:rsidRPr="00B92FF3">
              <w:rPr>
                <w:rFonts w:ascii="Times New Roman" w:hAnsi="Times New Roman"/>
                <w:color w:val="FF0000"/>
                <w:sz w:val="24"/>
                <w:szCs w:val="24"/>
              </w:rPr>
              <w:t xml:space="preserve">Үлгерім % </w:t>
            </w:r>
          </w:p>
        </w:tc>
      </w:tr>
      <w:tr w:rsidR="00B92FF3" w:rsidRPr="00B92FF3" w:rsidTr="00756D3C">
        <w:trPr>
          <w:trHeight w:val="408"/>
        </w:trPr>
        <w:tc>
          <w:tcPr>
            <w:tcW w:w="1911"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pStyle w:val="af2"/>
              <w:rPr>
                <w:rFonts w:ascii="Times New Roman" w:hAnsi="Times New Roman"/>
                <w:color w:val="FF0000"/>
                <w:sz w:val="24"/>
                <w:szCs w:val="24"/>
                <w:lang w:val="kk-KZ"/>
              </w:rPr>
            </w:pPr>
            <w:r w:rsidRPr="00B92FF3">
              <w:rPr>
                <w:rFonts w:ascii="Times New Roman" w:hAnsi="Times New Roman"/>
                <w:color w:val="FF0000"/>
                <w:sz w:val="24"/>
                <w:szCs w:val="24"/>
                <w:lang w:val="kk-KZ"/>
              </w:rPr>
              <w:t>2017-2018жж.</w:t>
            </w:r>
          </w:p>
        </w:tc>
        <w:tc>
          <w:tcPr>
            <w:tcW w:w="1232" w:type="dxa"/>
            <w:tcBorders>
              <w:top w:val="single" w:sz="6" w:space="0" w:color="000000"/>
              <w:left w:val="single" w:sz="6" w:space="0" w:color="000000"/>
              <w:bottom w:val="single" w:sz="6" w:space="0" w:color="000000"/>
              <w:right w:val="single" w:sz="6" w:space="0" w:color="000000"/>
            </w:tcBorders>
          </w:tcPr>
          <w:p w:rsidR="00756D3C" w:rsidRPr="00B92FF3" w:rsidRDefault="00756D3C" w:rsidP="00756D3C">
            <w:pPr>
              <w:spacing w:line="259" w:lineRule="auto"/>
              <w:ind w:left="15"/>
              <w:rPr>
                <w:rFonts w:ascii="Times New Roman" w:hAnsi="Times New Roman"/>
                <w:color w:val="FF0000"/>
                <w:sz w:val="24"/>
                <w:szCs w:val="24"/>
                <w:lang w:val="kk-KZ"/>
              </w:rPr>
            </w:pPr>
            <w:r w:rsidRPr="00B92FF3">
              <w:rPr>
                <w:rFonts w:ascii="Times New Roman" w:hAnsi="Times New Roman"/>
                <w:color w:val="FF0000"/>
                <w:sz w:val="24"/>
                <w:szCs w:val="24"/>
                <w:lang w:val="kk-KZ"/>
              </w:rPr>
              <w:t>125</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ind w:left="15"/>
              <w:rPr>
                <w:rFonts w:ascii="Times New Roman" w:hAnsi="Times New Roman"/>
                <w:color w:val="FF0000"/>
                <w:sz w:val="24"/>
                <w:szCs w:val="24"/>
                <w:lang w:val="kk-KZ"/>
              </w:rPr>
            </w:pPr>
            <w:r w:rsidRPr="00B92FF3">
              <w:rPr>
                <w:rFonts w:ascii="Times New Roman" w:hAnsi="Times New Roman"/>
                <w:color w:val="FF0000"/>
                <w:sz w:val="24"/>
                <w:szCs w:val="24"/>
                <w:lang w:val="kk-KZ"/>
              </w:rPr>
              <w:t>43</w:t>
            </w: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rPr>
                <w:rFonts w:ascii="Times New Roman" w:hAnsi="Times New Roman"/>
                <w:color w:val="FF0000"/>
                <w:sz w:val="24"/>
                <w:szCs w:val="24"/>
                <w:lang w:val="kk-KZ"/>
              </w:rPr>
            </w:pPr>
            <w:r w:rsidRPr="00B92FF3">
              <w:rPr>
                <w:rFonts w:ascii="Times New Roman" w:hAnsi="Times New Roman"/>
                <w:color w:val="FF0000"/>
                <w:sz w:val="24"/>
                <w:szCs w:val="24"/>
                <w:lang w:val="kk-KZ"/>
              </w:rPr>
              <w:t>50</w:t>
            </w:r>
          </w:p>
        </w:tc>
        <w:tc>
          <w:tcPr>
            <w:tcW w:w="1116"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ind w:left="16"/>
              <w:rPr>
                <w:rFonts w:ascii="Times New Roman" w:hAnsi="Times New Roman"/>
                <w:color w:val="FF0000"/>
                <w:sz w:val="24"/>
                <w:szCs w:val="24"/>
                <w:lang w:val="kk-KZ"/>
              </w:rPr>
            </w:pPr>
            <w:r w:rsidRPr="00B92FF3">
              <w:rPr>
                <w:rFonts w:ascii="Times New Roman" w:hAnsi="Times New Roman"/>
                <w:color w:val="FF0000"/>
                <w:sz w:val="24"/>
                <w:szCs w:val="24"/>
                <w:lang w:val="kk-KZ"/>
              </w:rPr>
              <w:t>75,6</w:t>
            </w:r>
          </w:p>
        </w:tc>
        <w:tc>
          <w:tcPr>
            <w:tcW w:w="1549"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rPr>
                <w:rFonts w:ascii="Times New Roman" w:hAnsi="Times New Roman"/>
                <w:color w:val="FF0000"/>
                <w:sz w:val="24"/>
                <w:szCs w:val="24"/>
              </w:rPr>
            </w:pPr>
            <w:r w:rsidRPr="00B92FF3">
              <w:rPr>
                <w:rFonts w:ascii="Times New Roman" w:hAnsi="Times New Roman"/>
                <w:color w:val="FF0000"/>
                <w:sz w:val="24"/>
                <w:szCs w:val="24"/>
              </w:rPr>
              <w:t xml:space="preserve">100 </w:t>
            </w:r>
          </w:p>
        </w:tc>
      </w:tr>
      <w:tr w:rsidR="00B92FF3" w:rsidRPr="00B92FF3" w:rsidTr="00756D3C">
        <w:trPr>
          <w:trHeight w:val="472"/>
        </w:trPr>
        <w:tc>
          <w:tcPr>
            <w:tcW w:w="1911"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pStyle w:val="af2"/>
              <w:rPr>
                <w:rFonts w:ascii="Times New Roman" w:hAnsi="Times New Roman"/>
                <w:color w:val="FF0000"/>
                <w:sz w:val="24"/>
                <w:szCs w:val="24"/>
                <w:lang w:val="kk-KZ"/>
              </w:rPr>
            </w:pPr>
            <w:r w:rsidRPr="00B92FF3">
              <w:rPr>
                <w:rFonts w:ascii="Times New Roman" w:hAnsi="Times New Roman"/>
                <w:color w:val="FF0000"/>
                <w:sz w:val="24"/>
                <w:szCs w:val="24"/>
                <w:lang w:val="kk-KZ"/>
              </w:rPr>
              <w:t>2018-2019жж.</w:t>
            </w:r>
          </w:p>
        </w:tc>
        <w:tc>
          <w:tcPr>
            <w:tcW w:w="1232" w:type="dxa"/>
            <w:tcBorders>
              <w:top w:val="single" w:sz="6" w:space="0" w:color="000000"/>
              <w:left w:val="single" w:sz="6" w:space="0" w:color="000000"/>
              <w:bottom w:val="single" w:sz="6" w:space="0" w:color="000000"/>
              <w:right w:val="single" w:sz="6" w:space="0" w:color="000000"/>
            </w:tcBorders>
          </w:tcPr>
          <w:p w:rsidR="00756D3C" w:rsidRPr="00B92FF3" w:rsidRDefault="00756D3C" w:rsidP="00756D3C">
            <w:pPr>
              <w:spacing w:line="259" w:lineRule="auto"/>
              <w:ind w:left="15"/>
              <w:rPr>
                <w:rFonts w:ascii="Times New Roman" w:hAnsi="Times New Roman"/>
                <w:color w:val="FF0000"/>
                <w:sz w:val="24"/>
                <w:szCs w:val="24"/>
                <w:lang w:val="kk-KZ"/>
              </w:rPr>
            </w:pPr>
            <w:r w:rsidRPr="00B92FF3">
              <w:rPr>
                <w:rFonts w:ascii="Times New Roman" w:hAnsi="Times New Roman"/>
                <w:color w:val="FF0000"/>
                <w:sz w:val="24"/>
                <w:szCs w:val="24"/>
                <w:lang w:val="kk-KZ"/>
              </w:rPr>
              <w:t>140</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ind w:left="15"/>
              <w:rPr>
                <w:rFonts w:ascii="Times New Roman" w:hAnsi="Times New Roman"/>
                <w:color w:val="FF0000"/>
                <w:sz w:val="24"/>
                <w:szCs w:val="24"/>
                <w:lang w:val="kk-KZ"/>
              </w:rPr>
            </w:pPr>
            <w:r w:rsidRPr="00B92FF3">
              <w:rPr>
                <w:rFonts w:ascii="Times New Roman" w:hAnsi="Times New Roman"/>
                <w:color w:val="FF0000"/>
                <w:sz w:val="24"/>
                <w:szCs w:val="24"/>
                <w:lang w:val="kk-KZ"/>
              </w:rPr>
              <w:t>46</w:t>
            </w: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rPr>
                <w:rFonts w:ascii="Times New Roman" w:hAnsi="Times New Roman"/>
                <w:color w:val="FF0000"/>
                <w:sz w:val="24"/>
                <w:szCs w:val="24"/>
                <w:lang w:val="kk-KZ"/>
              </w:rPr>
            </w:pPr>
            <w:r w:rsidRPr="00B92FF3">
              <w:rPr>
                <w:rFonts w:ascii="Times New Roman" w:hAnsi="Times New Roman"/>
                <w:color w:val="FF0000"/>
                <w:sz w:val="24"/>
                <w:szCs w:val="24"/>
                <w:lang w:val="kk-KZ"/>
              </w:rPr>
              <w:t>58</w:t>
            </w:r>
          </w:p>
        </w:tc>
        <w:tc>
          <w:tcPr>
            <w:tcW w:w="1116"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ind w:left="16"/>
              <w:rPr>
                <w:rFonts w:ascii="Times New Roman" w:hAnsi="Times New Roman"/>
                <w:color w:val="FF0000"/>
                <w:sz w:val="24"/>
                <w:szCs w:val="24"/>
                <w:lang w:val="kk-KZ"/>
              </w:rPr>
            </w:pPr>
            <w:r w:rsidRPr="00B92FF3">
              <w:rPr>
                <w:rFonts w:ascii="Times New Roman" w:hAnsi="Times New Roman"/>
                <w:color w:val="FF0000"/>
                <w:sz w:val="24"/>
                <w:szCs w:val="24"/>
                <w:lang w:val="kk-KZ"/>
              </w:rPr>
              <w:t>74,4</w:t>
            </w:r>
          </w:p>
        </w:tc>
        <w:tc>
          <w:tcPr>
            <w:tcW w:w="1549"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rPr>
                <w:rFonts w:ascii="Times New Roman" w:hAnsi="Times New Roman"/>
                <w:color w:val="FF0000"/>
                <w:sz w:val="24"/>
                <w:szCs w:val="24"/>
                <w:lang w:val="kk-KZ"/>
              </w:rPr>
            </w:pPr>
            <w:r w:rsidRPr="00B92FF3">
              <w:rPr>
                <w:rFonts w:ascii="Times New Roman" w:hAnsi="Times New Roman"/>
                <w:color w:val="FF0000"/>
                <w:sz w:val="24"/>
                <w:szCs w:val="24"/>
                <w:lang w:val="kk-KZ"/>
              </w:rPr>
              <w:t>100</w:t>
            </w:r>
          </w:p>
        </w:tc>
      </w:tr>
      <w:tr w:rsidR="00B92FF3" w:rsidRPr="00B92FF3" w:rsidTr="00756D3C">
        <w:trPr>
          <w:trHeight w:val="380"/>
        </w:trPr>
        <w:tc>
          <w:tcPr>
            <w:tcW w:w="1911"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pStyle w:val="af2"/>
              <w:rPr>
                <w:rFonts w:ascii="Times New Roman" w:hAnsi="Times New Roman"/>
                <w:color w:val="FF0000"/>
                <w:sz w:val="24"/>
                <w:szCs w:val="24"/>
                <w:lang w:val="kk-KZ"/>
              </w:rPr>
            </w:pPr>
            <w:r w:rsidRPr="00B92FF3">
              <w:rPr>
                <w:rFonts w:ascii="Times New Roman" w:hAnsi="Times New Roman"/>
                <w:color w:val="FF0000"/>
                <w:sz w:val="24"/>
                <w:szCs w:val="24"/>
                <w:lang w:val="kk-KZ"/>
              </w:rPr>
              <w:t>2019-2020жж.</w:t>
            </w:r>
          </w:p>
        </w:tc>
        <w:tc>
          <w:tcPr>
            <w:tcW w:w="1232" w:type="dxa"/>
            <w:tcBorders>
              <w:top w:val="single" w:sz="6" w:space="0" w:color="000000"/>
              <w:left w:val="single" w:sz="6" w:space="0" w:color="000000"/>
              <w:bottom w:val="single" w:sz="6" w:space="0" w:color="000000"/>
              <w:right w:val="single" w:sz="6" w:space="0" w:color="000000"/>
            </w:tcBorders>
          </w:tcPr>
          <w:p w:rsidR="00756D3C" w:rsidRPr="00B92FF3" w:rsidRDefault="00756D3C" w:rsidP="00756D3C">
            <w:pPr>
              <w:spacing w:line="259" w:lineRule="auto"/>
              <w:ind w:left="15"/>
              <w:rPr>
                <w:rFonts w:ascii="Times New Roman" w:hAnsi="Times New Roman"/>
                <w:color w:val="FF0000"/>
                <w:sz w:val="24"/>
                <w:szCs w:val="24"/>
                <w:lang w:val="kk-KZ"/>
              </w:rPr>
            </w:pPr>
            <w:r w:rsidRPr="00B92FF3">
              <w:rPr>
                <w:rFonts w:ascii="Times New Roman" w:hAnsi="Times New Roman"/>
                <w:color w:val="FF0000"/>
                <w:sz w:val="24"/>
                <w:szCs w:val="24"/>
                <w:lang w:val="kk-KZ"/>
              </w:rPr>
              <w:t>149</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ind w:left="15"/>
              <w:rPr>
                <w:rFonts w:ascii="Times New Roman" w:hAnsi="Times New Roman"/>
                <w:color w:val="FF0000"/>
                <w:sz w:val="24"/>
                <w:szCs w:val="24"/>
                <w:lang w:val="kk-KZ"/>
              </w:rPr>
            </w:pPr>
            <w:r w:rsidRPr="00B92FF3">
              <w:rPr>
                <w:rFonts w:ascii="Times New Roman" w:hAnsi="Times New Roman"/>
                <w:color w:val="FF0000"/>
                <w:sz w:val="24"/>
                <w:szCs w:val="24"/>
                <w:lang w:val="kk-KZ"/>
              </w:rPr>
              <w:t>34</w:t>
            </w: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rPr>
                <w:rFonts w:ascii="Times New Roman" w:hAnsi="Times New Roman"/>
                <w:color w:val="FF0000"/>
                <w:sz w:val="24"/>
                <w:szCs w:val="24"/>
                <w:lang w:val="kk-KZ"/>
              </w:rPr>
            </w:pPr>
            <w:r w:rsidRPr="00B92FF3">
              <w:rPr>
                <w:rFonts w:ascii="Times New Roman" w:hAnsi="Times New Roman"/>
                <w:color w:val="FF0000"/>
                <w:sz w:val="24"/>
                <w:szCs w:val="24"/>
                <w:lang w:val="kk-KZ"/>
              </w:rPr>
              <w:t>43</w:t>
            </w:r>
          </w:p>
        </w:tc>
        <w:tc>
          <w:tcPr>
            <w:tcW w:w="1116"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ind w:left="16"/>
              <w:rPr>
                <w:rFonts w:ascii="Times New Roman" w:hAnsi="Times New Roman"/>
                <w:color w:val="FF0000"/>
                <w:sz w:val="24"/>
                <w:szCs w:val="24"/>
                <w:lang w:val="kk-KZ"/>
              </w:rPr>
            </w:pPr>
            <w:r w:rsidRPr="00B92FF3">
              <w:rPr>
                <w:rFonts w:ascii="Times New Roman" w:hAnsi="Times New Roman"/>
                <w:color w:val="FF0000"/>
                <w:sz w:val="24"/>
                <w:szCs w:val="24"/>
                <w:lang w:val="kk-KZ"/>
              </w:rPr>
              <w:t>72</w:t>
            </w:r>
          </w:p>
        </w:tc>
        <w:tc>
          <w:tcPr>
            <w:tcW w:w="1549" w:type="dxa"/>
            <w:tcBorders>
              <w:top w:val="single" w:sz="6" w:space="0" w:color="000000"/>
              <w:left w:val="single" w:sz="6" w:space="0" w:color="000000"/>
              <w:bottom w:val="single" w:sz="6" w:space="0" w:color="000000"/>
              <w:right w:val="single" w:sz="6" w:space="0" w:color="000000"/>
            </w:tcBorders>
            <w:shd w:val="clear" w:color="auto" w:fill="auto"/>
          </w:tcPr>
          <w:p w:rsidR="00756D3C" w:rsidRPr="00B92FF3" w:rsidRDefault="00756D3C" w:rsidP="00756D3C">
            <w:pPr>
              <w:spacing w:line="259" w:lineRule="auto"/>
              <w:rPr>
                <w:rFonts w:ascii="Times New Roman" w:hAnsi="Times New Roman"/>
                <w:color w:val="FF0000"/>
                <w:sz w:val="24"/>
                <w:szCs w:val="24"/>
              </w:rPr>
            </w:pPr>
            <w:r w:rsidRPr="00B92FF3">
              <w:rPr>
                <w:rFonts w:ascii="Times New Roman" w:hAnsi="Times New Roman"/>
                <w:color w:val="FF0000"/>
                <w:sz w:val="24"/>
                <w:szCs w:val="24"/>
              </w:rPr>
              <w:t xml:space="preserve">100 </w:t>
            </w:r>
          </w:p>
        </w:tc>
      </w:tr>
    </w:tbl>
    <w:p w:rsidR="00444CF4" w:rsidRPr="00444CF4" w:rsidRDefault="00444CF4" w:rsidP="00B92FF3">
      <w:pPr>
        <w:ind w:left="567"/>
        <w:rPr>
          <w:rFonts w:ascii="Times New Roman" w:hAnsi="Times New Roman"/>
          <w:color w:val="FF0000"/>
          <w:sz w:val="16"/>
          <w:szCs w:val="16"/>
          <w:lang w:val="kk-KZ"/>
        </w:rPr>
      </w:pPr>
    </w:p>
    <w:p w:rsidR="00444CF4" w:rsidRDefault="00444CF4" w:rsidP="00B92FF3">
      <w:pPr>
        <w:ind w:left="567"/>
        <w:rPr>
          <w:rFonts w:ascii="Times New Roman" w:hAnsi="Times New Roman"/>
          <w:color w:val="FF0000"/>
          <w:sz w:val="28"/>
          <w:szCs w:val="28"/>
          <w:lang w:val="kk-KZ"/>
        </w:rPr>
      </w:pPr>
      <w:r>
        <w:rPr>
          <w:noProof/>
          <w:lang w:eastAsia="ru-RU"/>
        </w:rPr>
        <w:drawing>
          <wp:inline distT="0" distB="0" distL="0" distR="0" wp14:anchorId="0EC93403" wp14:editId="57E51796">
            <wp:extent cx="5534025" cy="19335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01E2" w:rsidRPr="00B92FF3" w:rsidRDefault="00756D3C" w:rsidP="00B92FF3">
      <w:pPr>
        <w:ind w:left="567"/>
        <w:rPr>
          <w:rFonts w:ascii="Times New Roman" w:hAnsi="Times New Roman"/>
          <w:b/>
          <w:color w:val="FF0000"/>
          <w:sz w:val="28"/>
          <w:szCs w:val="28"/>
          <w:lang w:val="kk-KZ"/>
        </w:rPr>
      </w:pPr>
      <w:r w:rsidRPr="00B92FF3">
        <w:rPr>
          <w:rFonts w:ascii="Times New Roman" w:hAnsi="Times New Roman"/>
          <w:color w:val="FF0000"/>
          <w:sz w:val="28"/>
          <w:szCs w:val="28"/>
          <w:lang w:val="kk-KZ"/>
        </w:rPr>
        <w:t>2017-2018 оқу жылында  оқушы саны-125</w:t>
      </w:r>
      <w:r w:rsidR="00CC01E2" w:rsidRPr="00B92FF3">
        <w:rPr>
          <w:rFonts w:ascii="Times New Roman" w:hAnsi="Times New Roman"/>
          <w:color w:val="FF0000"/>
          <w:sz w:val="28"/>
          <w:szCs w:val="28"/>
          <w:lang w:val="kk-KZ"/>
        </w:rPr>
        <w:t>, үздіктер-4</w:t>
      </w:r>
      <w:r w:rsidRPr="00B92FF3">
        <w:rPr>
          <w:rFonts w:ascii="Times New Roman" w:hAnsi="Times New Roman"/>
          <w:color w:val="FF0000"/>
          <w:sz w:val="28"/>
          <w:szCs w:val="28"/>
          <w:lang w:val="kk-KZ"/>
        </w:rPr>
        <w:t>3 (35</w:t>
      </w:r>
      <w:r w:rsidR="00CC01E2" w:rsidRPr="00B92FF3">
        <w:rPr>
          <w:rFonts w:ascii="Times New Roman" w:hAnsi="Times New Roman"/>
          <w:color w:val="FF0000"/>
          <w:sz w:val="28"/>
          <w:szCs w:val="28"/>
          <w:lang w:val="kk-KZ"/>
        </w:rPr>
        <w:t>%),  екп</w:t>
      </w:r>
      <w:r w:rsidRPr="00B92FF3">
        <w:rPr>
          <w:rFonts w:ascii="Times New Roman" w:hAnsi="Times New Roman"/>
          <w:color w:val="FF0000"/>
          <w:sz w:val="28"/>
          <w:szCs w:val="28"/>
          <w:lang w:val="kk-KZ"/>
        </w:rPr>
        <w:t>інділер -50 (40,7%) ,  білім сапасы -75,6% болса, 2018</w:t>
      </w:r>
      <w:r w:rsidR="00CC01E2" w:rsidRPr="00B92FF3">
        <w:rPr>
          <w:rFonts w:ascii="Times New Roman" w:hAnsi="Times New Roman"/>
          <w:color w:val="FF0000"/>
          <w:sz w:val="28"/>
          <w:szCs w:val="28"/>
          <w:lang w:val="kk-KZ"/>
        </w:rPr>
        <w:t>-201</w:t>
      </w:r>
      <w:r w:rsidRPr="00B92FF3">
        <w:rPr>
          <w:rFonts w:ascii="Times New Roman" w:hAnsi="Times New Roman"/>
          <w:color w:val="FF0000"/>
          <w:sz w:val="28"/>
          <w:szCs w:val="28"/>
          <w:lang w:val="kk-KZ"/>
        </w:rPr>
        <w:t>9 оқу жылында оқушы саны –140</w:t>
      </w:r>
      <w:r w:rsidR="00CC01E2" w:rsidRPr="00B92FF3">
        <w:rPr>
          <w:rFonts w:ascii="Times New Roman" w:hAnsi="Times New Roman"/>
          <w:color w:val="FF0000"/>
          <w:sz w:val="28"/>
          <w:szCs w:val="28"/>
          <w:lang w:val="kk-KZ"/>
        </w:rPr>
        <w:t>, үздіктер-</w:t>
      </w:r>
      <w:r w:rsidRPr="00B92FF3">
        <w:rPr>
          <w:rFonts w:ascii="Times New Roman" w:hAnsi="Times New Roman"/>
          <w:color w:val="FF0000"/>
          <w:sz w:val="28"/>
          <w:szCs w:val="28"/>
          <w:lang w:val="kk-KZ"/>
        </w:rPr>
        <w:t>46</w:t>
      </w:r>
      <w:r w:rsidR="00CC01E2" w:rsidRPr="00B92FF3">
        <w:rPr>
          <w:rFonts w:ascii="Times New Roman" w:hAnsi="Times New Roman"/>
          <w:color w:val="FF0000"/>
          <w:sz w:val="28"/>
          <w:szCs w:val="28"/>
          <w:lang w:val="kk-KZ"/>
        </w:rPr>
        <w:t xml:space="preserve"> (3</w:t>
      </w:r>
      <w:r w:rsidRPr="00B92FF3">
        <w:rPr>
          <w:rFonts w:ascii="Times New Roman" w:hAnsi="Times New Roman"/>
          <w:color w:val="FF0000"/>
          <w:sz w:val="28"/>
          <w:szCs w:val="28"/>
          <w:lang w:val="kk-KZ"/>
        </w:rPr>
        <w:t>3%),  екпінділер-58 (41,4%) , білім сапасы -74,4</w:t>
      </w:r>
      <w:r w:rsidR="00CC01E2" w:rsidRPr="00B92FF3">
        <w:rPr>
          <w:rFonts w:ascii="Times New Roman" w:hAnsi="Times New Roman"/>
          <w:color w:val="FF0000"/>
          <w:sz w:val="28"/>
          <w:szCs w:val="28"/>
          <w:lang w:val="kk-KZ"/>
        </w:rPr>
        <w:t>%, 201</w:t>
      </w:r>
      <w:r w:rsidRPr="00B92FF3">
        <w:rPr>
          <w:rFonts w:ascii="Times New Roman" w:hAnsi="Times New Roman"/>
          <w:color w:val="FF0000"/>
          <w:sz w:val="28"/>
          <w:szCs w:val="28"/>
          <w:lang w:val="kk-KZ"/>
        </w:rPr>
        <w:t>9-2020</w:t>
      </w:r>
      <w:r w:rsidR="00CC01E2" w:rsidRPr="00B92FF3">
        <w:rPr>
          <w:rFonts w:ascii="Times New Roman" w:hAnsi="Times New Roman"/>
          <w:color w:val="FF0000"/>
          <w:sz w:val="28"/>
          <w:szCs w:val="28"/>
          <w:lang w:val="kk-KZ"/>
        </w:rPr>
        <w:t xml:space="preserve"> оқу жылын</w:t>
      </w:r>
      <w:r w:rsidRPr="00B92FF3">
        <w:rPr>
          <w:rFonts w:ascii="Times New Roman" w:hAnsi="Times New Roman"/>
          <w:color w:val="FF0000"/>
          <w:sz w:val="28"/>
          <w:szCs w:val="28"/>
          <w:lang w:val="kk-KZ"/>
        </w:rPr>
        <w:t>ын бірінші жарты жылдық бойынша</w:t>
      </w:r>
      <w:r w:rsidR="00CC01E2" w:rsidRPr="00B92FF3">
        <w:rPr>
          <w:rFonts w:ascii="Times New Roman" w:hAnsi="Times New Roman"/>
          <w:color w:val="FF0000"/>
          <w:sz w:val="28"/>
          <w:szCs w:val="28"/>
          <w:lang w:val="kk-KZ"/>
        </w:rPr>
        <w:t xml:space="preserve"> -1</w:t>
      </w:r>
      <w:r w:rsidRPr="00B92FF3">
        <w:rPr>
          <w:rFonts w:ascii="Times New Roman" w:hAnsi="Times New Roman"/>
          <w:color w:val="FF0000"/>
          <w:sz w:val="28"/>
          <w:szCs w:val="28"/>
          <w:lang w:val="kk-KZ"/>
        </w:rPr>
        <w:t>49</w:t>
      </w:r>
      <w:r w:rsidR="00CC01E2" w:rsidRPr="00B92FF3">
        <w:rPr>
          <w:rFonts w:ascii="Times New Roman" w:hAnsi="Times New Roman"/>
          <w:color w:val="FF0000"/>
          <w:sz w:val="28"/>
          <w:szCs w:val="28"/>
          <w:lang w:val="kk-KZ"/>
        </w:rPr>
        <w:t>,</w:t>
      </w:r>
      <w:r w:rsidRPr="00B92FF3">
        <w:rPr>
          <w:rFonts w:ascii="Times New Roman" w:hAnsi="Times New Roman"/>
          <w:color w:val="FF0000"/>
          <w:sz w:val="28"/>
          <w:szCs w:val="28"/>
          <w:lang w:val="kk-KZ"/>
        </w:rPr>
        <w:t xml:space="preserve"> үздіктер-34</w:t>
      </w:r>
      <w:r w:rsidR="00B92FF3" w:rsidRPr="00B92FF3">
        <w:rPr>
          <w:rFonts w:ascii="Times New Roman" w:hAnsi="Times New Roman"/>
          <w:color w:val="FF0000"/>
          <w:sz w:val="28"/>
          <w:szCs w:val="28"/>
          <w:lang w:val="kk-KZ"/>
        </w:rPr>
        <w:t xml:space="preserve"> (32,7% ), екпінділер- 43</w:t>
      </w:r>
      <w:r w:rsidR="00CC01E2" w:rsidRPr="00B92FF3">
        <w:rPr>
          <w:rFonts w:ascii="Times New Roman" w:hAnsi="Times New Roman"/>
          <w:color w:val="FF0000"/>
          <w:sz w:val="28"/>
          <w:szCs w:val="28"/>
          <w:lang w:val="kk-KZ"/>
        </w:rPr>
        <w:t xml:space="preserve"> (38</w:t>
      </w:r>
      <w:r w:rsidR="00B92FF3" w:rsidRPr="00B92FF3">
        <w:rPr>
          <w:rFonts w:ascii="Times New Roman" w:hAnsi="Times New Roman"/>
          <w:color w:val="FF0000"/>
          <w:sz w:val="28"/>
          <w:szCs w:val="28"/>
          <w:lang w:val="kk-KZ"/>
        </w:rPr>
        <w:t>,9%), білім сапасы- 72% болды.  2018</w:t>
      </w:r>
      <w:r w:rsidR="00CC01E2" w:rsidRPr="00B92FF3">
        <w:rPr>
          <w:rFonts w:ascii="Times New Roman" w:hAnsi="Times New Roman"/>
          <w:color w:val="FF0000"/>
          <w:sz w:val="28"/>
          <w:szCs w:val="28"/>
          <w:lang w:val="kk-KZ"/>
        </w:rPr>
        <w:t xml:space="preserve"> жылмен с</w:t>
      </w:r>
      <w:r w:rsidR="00B92FF3" w:rsidRPr="00B92FF3">
        <w:rPr>
          <w:rFonts w:ascii="Times New Roman" w:hAnsi="Times New Roman"/>
          <w:color w:val="FF0000"/>
          <w:sz w:val="28"/>
          <w:szCs w:val="28"/>
          <w:lang w:val="kk-KZ"/>
        </w:rPr>
        <w:t>алыстырғанда 2019 жылы 15</w:t>
      </w:r>
      <w:r w:rsidR="00CC01E2" w:rsidRPr="00B92FF3">
        <w:rPr>
          <w:rFonts w:ascii="Times New Roman" w:hAnsi="Times New Roman"/>
          <w:color w:val="FF0000"/>
          <w:sz w:val="28"/>
          <w:szCs w:val="28"/>
          <w:lang w:val="kk-KZ"/>
        </w:rPr>
        <w:t xml:space="preserve"> оқушыға көбейген, үздіктер  3</w:t>
      </w:r>
      <w:r w:rsidR="00B92FF3" w:rsidRPr="00B92FF3">
        <w:rPr>
          <w:rFonts w:ascii="Times New Roman" w:hAnsi="Times New Roman"/>
          <w:color w:val="FF0000"/>
          <w:sz w:val="28"/>
          <w:szCs w:val="28"/>
          <w:lang w:val="kk-KZ"/>
        </w:rPr>
        <w:t xml:space="preserve"> оқушыға өскен</w:t>
      </w:r>
      <w:r w:rsidR="00CC01E2" w:rsidRPr="00B92FF3">
        <w:rPr>
          <w:rFonts w:ascii="Times New Roman" w:hAnsi="Times New Roman"/>
          <w:color w:val="FF0000"/>
          <w:sz w:val="28"/>
          <w:szCs w:val="28"/>
          <w:lang w:val="kk-KZ"/>
        </w:rPr>
        <w:t>,</w:t>
      </w:r>
      <w:r w:rsidR="00B92FF3" w:rsidRPr="00B92FF3">
        <w:rPr>
          <w:rFonts w:ascii="Times New Roman" w:hAnsi="Times New Roman"/>
          <w:color w:val="FF0000"/>
          <w:sz w:val="28"/>
          <w:szCs w:val="28"/>
          <w:lang w:val="kk-KZ"/>
        </w:rPr>
        <w:t xml:space="preserve"> екпінділер 8</w:t>
      </w:r>
      <w:r w:rsidR="00CC01E2" w:rsidRPr="00B92FF3">
        <w:rPr>
          <w:rFonts w:ascii="Times New Roman" w:hAnsi="Times New Roman"/>
          <w:color w:val="FF0000"/>
          <w:sz w:val="28"/>
          <w:szCs w:val="28"/>
          <w:lang w:val="kk-KZ"/>
        </w:rPr>
        <w:t xml:space="preserve"> оқушыға артқан. </w:t>
      </w:r>
    </w:p>
    <w:p w:rsidR="00CC01E2" w:rsidRPr="004D4364" w:rsidRDefault="00CC01E2" w:rsidP="00B92FF3">
      <w:pPr>
        <w:spacing w:after="206" w:line="263" w:lineRule="auto"/>
        <w:ind w:left="567"/>
        <w:jc w:val="both"/>
        <w:rPr>
          <w:rFonts w:ascii="Times New Roman" w:hAnsi="Times New Roman"/>
          <w:color w:val="FF0000"/>
          <w:sz w:val="28"/>
          <w:szCs w:val="28"/>
          <w:lang w:val="kk-KZ"/>
        </w:rPr>
      </w:pPr>
      <w:r w:rsidRPr="004D4364">
        <w:rPr>
          <w:rFonts w:ascii="Times New Roman" w:hAnsi="Times New Roman"/>
          <w:b/>
          <w:color w:val="FF0000"/>
          <w:sz w:val="28"/>
          <w:szCs w:val="28"/>
          <w:u w:val="single"/>
          <w:lang w:val="kk-KZ"/>
        </w:rPr>
        <w:t xml:space="preserve">Негізгі мектеп </w:t>
      </w:r>
      <w:r w:rsidRPr="004D4364">
        <w:rPr>
          <w:rFonts w:ascii="Times New Roman" w:hAnsi="Times New Roman"/>
          <w:color w:val="FF0000"/>
          <w:sz w:val="28"/>
          <w:szCs w:val="28"/>
          <w:lang w:val="kk-KZ"/>
        </w:rPr>
        <w:t xml:space="preserve">оқушыларының үлгерімі  </w:t>
      </w:r>
    </w:p>
    <w:tbl>
      <w:tblPr>
        <w:tblW w:w="8848" w:type="dxa"/>
        <w:tblInd w:w="680" w:type="dxa"/>
        <w:tblCellMar>
          <w:left w:w="113" w:type="dxa"/>
          <w:right w:w="25" w:type="dxa"/>
        </w:tblCellMar>
        <w:tblLook w:val="04A0" w:firstRow="1" w:lastRow="0" w:firstColumn="1" w:lastColumn="0" w:noHBand="0" w:noVBand="1"/>
      </w:tblPr>
      <w:tblGrid>
        <w:gridCol w:w="1701"/>
        <w:gridCol w:w="1560"/>
        <w:gridCol w:w="1426"/>
        <w:gridCol w:w="1447"/>
        <w:gridCol w:w="1140"/>
        <w:gridCol w:w="1574"/>
      </w:tblGrid>
      <w:tr w:rsidR="004D4364" w:rsidRPr="004D4364" w:rsidTr="00B92FF3">
        <w:trPr>
          <w:trHeight w:val="751"/>
        </w:trPr>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C01E2" w:rsidRPr="004D4364" w:rsidRDefault="00CC01E2" w:rsidP="00AB0F53">
            <w:pPr>
              <w:spacing w:line="259" w:lineRule="auto"/>
              <w:ind w:left="16"/>
              <w:rPr>
                <w:rFonts w:ascii="Times New Roman" w:hAnsi="Times New Roman"/>
                <w:color w:val="FF0000"/>
                <w:sz w:val="24"/>
                <w:szCs w:val="24"/>
              </w:rPr>
            </w:pPr>
            <w:r w:rsidRPr="004D4364">
              <w:rPr>
                <w:rFonts w:ascii="Times New Roman" w:hAnsi="Times New Roman"/>
                <w:color w:val="FF0000"/>
                <w:sz w:val="24"/>
                <w:szCs w:val="24"/>
                <w:lang w:val="kk-KZ"/>
              </w:rPr>
              <w:t xml:space="preserve">  </w:t>
            </w:r>
            <w:r w:rsidRPr="004D4364">
              <w:rPr>
                <w:rFonts w:ascii="Times New Roman" w:hAnsi="Times New Roman"/>
                <w:color w:val="FF0000"/>
                <w:sz w:val="24"/>
                <w:szCs w:val="24"/>
              </w:rPr>
              <w:t xml:space="preserve">Оқу жылы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C01E2" w:rsidRPr="004D4364" w:rsidRDefault="00CC01E2" w:rsidP="00AB0F53">
            <w:pPr>
              <w:tabs>
                <w:tab w:val="right" w:pos="2295"/>
              </w:tabs>
              <w:spacing w:after="20" w:line="259" w:lineRule="auto"/>
              <w:rPr>
                <w:rFonts w:ascii="Times New Roman" w:hAnsi="Times New Roman"/>
                <w:color w:val="FF0000"/>
                <w:sz w:val="24"/>
                <w:szCs w:val="24"/>
              </w:rPr>
            </w:pPr>
            <w:r w:rsidRPr="004D4364">
              <w:rPr>
                <w:rFonts w:ascii="Times New Roman" w:hAnsi="Times New Roman"/>
                <w:color w:val="FF0000"/>
                <w:sz w:val="24"/>
                <w:szCs w:val="24"/>
              </w:rPr>
              <w:t xml:space="preserve">Жыл аяғындағы </w:t>
            </w:r>
          </w:p>
          <w:p w:rsidR="00CC01E2" w:rsidRPr="004D4364" w:rsidRDefault="00CC01E2" w:rsidP="00AB0F53">
            <w:pPr>
              <w:spacing w:line="259" w:lineRule="auto"/>
              <w:ind w:left="15"/>
              <w:rPr>
                <w:rFonts w:ascii="Times New Roman" w:hAnsi="Times New Roman"/>
                <w:color w:val="FF0000"/>
                <w:sz w:val="24"/>
                <w:szCs w:val="24"/>
              </w:rPr>
            </w:pPr>
            <w:r w:rsidRPr="004D4364">
              <w:rPr>
                <w:rFonts w:ascii="Times New Roman" w:hAnsi="Times New Roman"/>
                <w:color w:val="FF0000"/>
                <w:sz w:val="24"/>
                <w:szCs w:val="24"/>
              </w:rPr>
              <w:t xml:space="preserve">оқушылар саны </w:t>
            </w:r>
          </w:p>
        </w:tc>
        <w:tc>
          <w:tcPr>
            <w:tcW w:w="1426" w:type="dxa"/>
            <w:tcBorders>
              <w:top w:val="single" w:sz="6" w:space="0" w:color="000000"/>
              <w:left w:val="single" w:sz="6" w:space="0" w:color="000000"/>
              <w:bottom w:val="single" w:sz="6" w:space="0" w:color="000000"/>
              <w:right w:val="single" w:sz="6" w:space="0" w:color="000000"/>
            </w:tcBorders>
            <w:shd w:val="clear" w:color="auto" w:fill="auto"/>
          </w:tcPr>
          <w:p w:rsidR="00CC01E2" w:rsidRPr="004D4364" w:rsidRDefault="00CC01E2" w:rsidP="00AB0F53">
            <w:pPr>
              <w:spacing w:line="259" w:lineRule="auto"/>
              <w:ind w:left="15"/>
              <w:rPr>
                <w:rFonts w:ascii="Times New Roman" w:hAnsi="Times New Roman"/>
                <w:color w:val="FF0000"/>
                <w:sz w:val="24"/>
                <w:szCs w:val="24"/>
              </w:rPr>
            </w:pPr>
            <w:r w:rsidRPr="004D4364">
              <w:rPr>
                <w:rFonts w:ascii="Times New Roman" w:hAnsi="Times New Roman"/>
                <w:color w:val="FF0000"/>
                <w:sz w:val="24"/>
                <w:szCs w:val="24"/>
              </w:rPr>
              <w:t xml:space="preserve">Үздіктер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CC01E2" w:rsidRPr="004D4364" w:rsidRDefault="00CC01E2" w:rsidP="00AB0F53">
            <w:pPr>
              <w:spacing w:line="259" w:lineRule="auto"/>
              <w:rPr>
                <w:rFonts w:ascii="Times New Roman" w:hAnsi="Times New Roman"/>
                <w:color w:val="FF0000"/>
                <w:sz w:val="24"/>
                <w:szCs w:val="24"/>
              </w:rPr>
            </w:pPr>
            <w:r w:rsidRPr="004D4364">
              <w:rPr>
                <w:rFonts w:ascii="Times New Roman" w:hAnsi="Times New Roman"/>
                <w:color w:val="FF0000"/>
                <w:sz w:val="24"/>
                <w:szCs w:val="24"/>
              </w:rPr>
              <w:t xml:space="preserve">Екпінділер </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CC01E2" w:rsidRPr="004D4364" w:rsidRDefault="00CC01E2" w:rsidP="00AB0F53">
            <w:pPr>
              <w:spacing w:line="259" w:lineRule="auto"/>
              <w:ind w:left="16"/>
              <w:rPr>
                <w:rFonts w:ascii="Times New Roman" w:hAnsi="Times New Roman"/>
                <w:color w:val="FF0000"/>
                <w:sz w:val="24"/>
                <w:szCs w:val="24"/>
              </w:rPr>
            </w:pPr>
            <w:r w:rsidRPr="004D4364">
              <w:rPr>
                <w:rFonts w:ascii="Times New Roman" w:hAnsi="Times New Roman"/>
                <w:color w:val="FF0000"/>
                <w:sz w:val="24"/>
                <w:szCs w:val="24"/>
              </w:rPr>
              <w:t xml:space="preserve">Сапа %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rsidR="00CC01E2" w:rsidRPr="004D4364" w:rsidRDefault="00CC01E2" w:rsidP="00AB0F53">
            <w:pPr>
              <w:spacing w:line="259" w:lineRule="auto"/>
              <w:rPr>
                <w:rFonts w:ascii="Times New Roman" w:hAnsi="Times New Roman"/>
                <w:color w:val="FF0000"/>
                <w:sz w:val="24"/>
                <w:szCs w:val="24"/>
              </w:rPr>
            </w:pPr>
            <w:r w:rsidRPr="004D4364">
              <w:rPr>
                <w:rFonts w:ascii="Times New Roman" w:hAnsi="Times New Roman"/>
                <w:color w:val="FF0000"/>
                <w:sz w:val="24"/>
                <w:szCs w:val="24"/>
              </w:rPr>
              <w:t xml:space="preserve">Үлгерім % </w:t>
            </w:r>
          </w:p>
        </w:tc>
      </w:tr>
      <w:tr w:rsidR="004D4364" w:rsidRPr="004D4364" w:rsidTr="00B92FF3">
        <w:trPr>
          <w:trHeight w:val="360"/>
        </w:trPr>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pStyle w:val="af2"/>
              <w:rPr>
                <w:rFonts w:ascii="Times New Roman" w:hAnsi="Times New Roman"/>
                <w:color w:val="FF0000"/>
                <w:sz w:val="24"/>
                <w:szCs w:val="24"/>
                <w:lang w:val="kk-KZ"/>
              </w:rPr>
            </w:pPr>
            <w:r w:rsidRPr="004D4364">
              <w:rPr>
                <w:rFonts w:ascii="Times New Roman" w:hAnsi="Times New Roman"/>
                <w:color w:val="FF0000"/>
                <w:sz w:val="24"/>
                <w:szCs w:val="24"/>
                <w:lang w:val="kk-KZ"/>
              </w:rPr>
              <w:t>2017-2018жж.</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spacing w:line="259" w:lineRule="auto"/>
              <w:ind w:left="15"/>
              <w:rPr>
                <w:rFonts w:ascii="Times New Roman" w:hAnsi="Times New Roman"/>
                <w:color w:val="FF0000"/>
                <w:sz w:val="24"/>
                <w:szCs w:val="24"/>
                <w:lang w:val="kk-KZ"/>
              </w:rPr>
            </w:pPr>
            <w:r w:rsidRPr="004D4364">
              <w:rPr>
                <w:rFonts w:ascii="Times New Roman" w:hAnsi="Times New Roman"/>
                <w:color w:val="FF0000"/>
                <w:sz w:val="24"/>
                <w:szCs w:val="24"/>
                <w:lang w:val="kk-KZ"/>
              </w:rPr>
              <w:t>138</w:t>
            </w:r>
          </w:p>
        </w:tc>
        <w:tc>
          <w:tcPr>
            <w:tcW w:w="1426"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spacing w:line="259" w:lineRule="auto"/>
              <w:ind w:left="15"/>
              <w:rPr>
                <w:rFonts w:ascii="Times New Roman" w:hAnsi="Times New Roman"/>
                <w:color w:val="FF0000"/>
                <w:sz w:val="24"/>
                <w:szCs w:val="24"/>
                <w:lang w:val="kk-KZ"/>
              </w:rPr>
            </w:pPr>
            <w:r w:rsidRPr="004D4364">
              <w:rPr>
                <w:rFonts w:ascii="Times New Roman" w:hAnsi="Times New Roman"/>
                <w:color w:val="FF0000"/>
                <w:sz w:val="24"/>
                <w:szCs w:val="24"/>
                <w:lang w:val="kk-KZ"/>
              </w:rPr>
              <w:t>20</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spacing w:line="259" w:lineRule="auto"/>
              <w:rPr>
                <w:rFonts w:ascii="Times New Roman" w:hAnsi="Times New Roman"/>
                <w:color w:val="FF0000"/>
                <w:sz w:val="24"/>
                <w:szCs w:val="24"/>
                <w:lang w:val="kk-KZ"/>
              </w:rPr>
            </w:pPr>
            <w:r w:rsidRPr="004D4364">
              <w:rPr>
                <w:rFonts w:ascii="Times New Roman" w:hAnsi="Times New Roman"/>
                <w:color w:val="FF0000"/>
                <w:sz w:val="24"/>
                <w:szCs w:val="24"/>
                <w:lang w:val="kk-KZ"/>
              </w:rPr>
              <w:t>51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spacing w:line="259" w:lineRule="auto"/>
              <w:ind w:left="16"/>
              <w:rPr>
                <w:rFonts w:ascii="Times New Roman" w:hAnsi="Times New Roman"/>
                <w:color w:val="FF0000"/>
                <w:sz w:val="24"/>
                <w:szCs w:val="24"/>
                <w:lang w:val="kk-KZ"/>
              </w:rPr>
            </w:pPr>
            <w:r w:rsidRPr="004D4364">
              <w:rPr>
                <w:rFonts w:ascii="Times New Roman" w:hAnsi="Times New Roman"/>
                <w:color w:val="FF0000"/>
                <w:sz w:val="24"/>
                <w:szCs w:val="24"/>
                <w:lang w:val="kk-KZ"/>
              </w:rPr>
              <w:t>52,2</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spacing w:line="259" w:lineRule="auto"/>
              <w:rPr>
                <w:rFonts w:ascii="Times New Roman" w:hAnsi="Times New Roman"/>
                <w:color w:val="FF0000"/>
                <w:sz w:val="24"/>
                <w:szCs w:val="24"/>
              </w:rPr>
            </w:pPr>
            <w:r w:rsidRPr="004D4364">
              <w:rPr>
                <w:rFonts w:ascii="Times New Roman" w:hAnsi="Times New Roman"/>
                <w:color w:val="FF0000"/>
                <w:sz w:val="24"/>
                <w:szCs w:val="24"/>
              </w:rPr>
              <w:t xml:space="preserve">100 </w:t>
            </w:r>
          </w:p>
        </w:tc>
      </w:tr>
      <w:tr w:rsidR="004D4364" w:rsidRPr="004D4364" w:rsidTr="00B92FF3">
        <w:trPr>
          <w:trHeight w:val="286"/>
        </w:trPr>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pStyle w:val="af2"/>
              <w:rPr>
                <w:rFonts w:ascii="Times New Roman" w:hAnsi="Times New Roman"/>
                <w:color w:val="FF0000"/>
                <w:sz w:val="24"/>
                <w:szCs w:val="24"/>
                <w:lang w:val="kk-KZ"/>
              </w:rPr>
            </w:pPr>
            <w:r w:rsidRPr="004D4364">
              <w:rPr>
                <w:rFonts w:ascii="Times New Roman" w:hAnsi="Times New Roman"/>
                <w:color w:val="FF0000"/>
                <w:sz w:val="24"/>
                <w:szCs w:val="24"/>
                <w:lang w:val="kk-KZ"/>
              </w:rPr>
              <w:t>2018-2019жж.</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spacing w:line="259" w:lineRule="auto"/>
              <w:ind w:left="15"/>
              <w:rPr>
                <w:rFonts w:ascii="Times New Roman" w:hAnsi="Times New Roman"/>
                <w:color w:val="FF0000"/>
                <w:sz w:val="24"/>
                <w:szCs w:val="24"/>
                <w:lang w:val="kk-KZ"/>
              </w:rPr>
            </w:pPr>
            <w:r w:rsidRPr="004D4364">
              <w:rPr>
                <w:rFonts w:ascii="Times New Roman" w:hAnsi="Times New Roman"/>
                <w:color w:val="FF0000"/>
                <w:sz w:val="24"/>
                <w:szCs w:val="24"/>
                <w:lang w:val="kk-KZ"/>
              </w:rPr>
              <w:t>131</w:t>
            </w:r>
          </w:p>
        </w:tc>
        <w:tc>
          <w:tcPr>
            <w:tcW w:w="1426"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spacing w:line="259" w:lineRule="auto"/>
              <w:ind w:left="15"/>
              <w:rPr>
                <w:rFonts w:ascii="Times New Roman" w:hAnsi="Times New Roman"/>
                <w:color w:val="FF0000"/>
                <w:sz w:val="24"/>
                <w:szCs w:val="24"/>
                <w:lang w:val="kk-KZ"/>
              </w:rPr>
            </w:pPr>
            <w:r w:rsidRPr="004D4364">
              <w:rPr>
                <w:rFonts w:ascii="Times New Roman" w:hAnsi="Times New Roman"/>
                <w:color w:val="FF0000"/>
                <w:sz w:val="24"/>
                <w:szCs w:val="24"/>
                <w:lang w:val="kk-KZ"/>
              </w:rPr>
              <w:t>13</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spacing w:line="259" w:lineRule="auto"/>
              <w:rPr>
                <w:rFonts w:ascii="Times New Roman" w:hAnsi="Times New Roman"/>
                <w:color w:val="FF0000"/>
                <w:sz w:val="24"/>
                <w:szCs w:val="24"/>
                <w:lang w:val="kk-KZ"/>
              </w:rPr>
            </w:pPr>
            <w:r w:rsidRPr="004D4364">
              <w:rPr>
                <w:rFonts w:ascii="Times New Roman" w:hAnsi="Times New Roman"/>
                <w:color w:val="FF0000"/>
                <w:sz w:val="24"/>
                <w:szCs w:val="24"/>
                <w:lang w:val="kk-KZ"/>
              </w:rPr>
              <w:t>52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spacing w:line="259" w:lineRule="auto"/>
              <w:ind w:left="16"/>
              <w:rPr>
                <w:rFonts w:ascii="Times New Roman" w:hAnsi="Times New Roman"/>
                <w:color w:val="FF0000"/>
                <w:sz w:val="24"/>
                <w:szCs w:val="24"/>
                <w:lang w:val="kk-KZ"/>
              </w:rPr>
            </w:pPr>
            <w:r w:rsidRPr="004D4364">
              <w:rPr>
                <w:rFonts w:ascii="Times New Roman" w:hAnsi="Times New Roman"/>
                <w:color w:val="FF0000"/>
                <w:sz w:val="24"/>
                <w:szCs w:val="24"/>
                <w:lang w:val="kk-KZ"/>
              </w:rPr>
              <w:t>50</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spacing w:line="259" w:lineRule="auto"/>
              <w:rPr>
                <w:rFonts w:ascii="Times New Roman" w:hAnsi="Times New Roman"/>
                <w:color w:val="FF0000"/>
                <w:sz w:val="24"/>
                <w:szCs w:val="24"/>
              </w:rPr>
            </w:pPr>
            <w:r w:rsidRPr="004D4364">
              <w:rPr>
                <w:rFonts w:ascii="Times New Roman" w:hAnsi="Times New Roman"/>
                <w:color w:val="FF0000"/>
                <w:sz w:val="24"/>
                <w:szCs w:val="24"/>
              </w:rPr>
              <w:t xml:space="preserve">100 </w:t>
            </w:r>
          </w:p>
        </w:tc>
      </w:tr>
      <w:tr w:rsidR="004D4364" w:rsidRPr="004D4364" w:rsidTr="00444CF4">
        <w:trPr>
          <w:trHeight w:val="354"/>
        </w:trPr>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pStyle w:val="af2"/>
              <w:rPr>
                <w:rFonts w:ascii="Times New Roman" w:hAnsi="Times New Roman"/>
                <w:color w:val="FF0000"/>
                <w:sz w:val="24"/>
                <w:szCs w:val="24"/>
                <w:lang w:val="kk-KZ"/>
              </w:rPr>
            </w:pPr>
            <w:r w:rsidRPr="004D4364">
              <w:rPr>
                <w:rFonts w:ascii="Times New Roman" w:hAnsi="Times New Roman"/>
                <w:color w:val="FF0000"/>
                <w:sz w:val="24"/>
                <w:szCs w:val="24"/>
                <w:lang w:val="kk-KZ"/>
              </w:rPr>
              <w:t>2019-2020жж.</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spacing w:line="259" w:lineRule="auto"/>
              <w:ind w:left="15"/>
              <w:rPr>
                <w:rFonts w:ascii="Times New Roman" w:hAnsi="Times New Roman"/>
                <w:color w:val="FF0000"/>
                <w:sz w:val="24"/>
                <w:szCs w:val="24"/>
                <w:lang w:val="kk-KZ"/>
              </w:rPr>
            </w:pPr>
            <w:r w:rsidRPr="004D4364">
              <w:rPr>
                <w:rFonts w:ascii="Times New Roman" w:hAnsi="Times New Roman"/>
                <w:color w:val="FF0000"/>
                <w:sz w:val="24"/>
                <w:szCs w:val="24"/>
                <w:lang w:val="kk-KZ"/>
              </w:rPr>
              <w:t>124</w:t>
            </w:r>
          </w:p>
        </w:tc>
        <w:tc>
          <w:tcPr>
            <w:tcW w:w="1426"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spacing w:line="259" w:lineRule="auto"/>
              <w:ind w:left="15"/>
              <w:rPr>
                <w:rFonts w:ascii="Times New Roman" w:hAnsi="Times New Roman"/>
                <w:color w:val="FF0000"/>
                <w:sz w:val="24"/>
                <w:szCs w:val="24"/>
                <w:lang w:val="kk-KZ"/>
              </w:rPr>
            </w:pPr>
            <w:r w:rsidRPr="004D4364">
              <w:rPr>
                <w:rFonts w:ascii="Times New Roman" w:hAnsi="Times New Roman"/>
                <w:color w:val="FF0000"/>
                <w:sz w:val="24"/>
                <w:szCs w:val="24"/>
                <w:lang w:val="kk-KZ"/>
              </w:rPr>
              <w:t>20</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spacing w:line="259" w:lineRule="auto"/>
              <w:rPr>
                <w:rFonts w:ascii="Times New Roman" w:hAnsi="Times New Roman"/>
                <w:color w:val="FF0000"/>
                <w:sz w:val="24"/>
                <w:szCs w:val="24"/>
                <w:lang w:val="kk-KZ"/>
              </w:rPr>
            </w:pPr>
            <w:r w:rsidRPr="004D4364">
              <w:rPr>
                <w:rFonts w:ascii="Times New Roman" w:hAnsi="Times New Roman"/>
                <w:color w:val="FF0000"/>
                <w:sz w:val="24"/>
                <w:szCs w:val="24"/>
                <w:lang w:val="kk-KZ"/>
              </w:rPr>
              <w:t>44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spacing w:line="259" w:lineRule="auto"/>
              <w:ind w:left="16"/>
              <w:rPr>
                <w:rFonts w:ascii="Times New Roman" w:hAnsi="Times New Roman"/>
                <w:color w:val="FF0000"/>
                <w:sz w:val="24"/>
                <w:szCs w:val="24"/>
                <w:lang w:val="kk-KZ"/>
              </w:rPr>
            </w:pPr>
            <w:r w:rsidRPr="004D4364">
              <w:rPr>
                <w:rFonts w:ascii="Times New Roman" w:hAnsi="Times New Roman"/>
                <w:color w:val="FF0000"/>
                <w:sz w:val="24"/>
                <w:szCs w:val="24"/>
                <w:lang w:val="kk-KZ"/>
              </w:rPr>
              <w:t>52</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rsidR="00B92FF3" w:rsidRPr="004D4364" w:rsidRDefault="00B92FF3" w:rsidP="00B92FF3">
            <w:pPr>
              <w:spacing w:line="259" w:lineRule="auto"/>
              <w:rPr>
                <w:rFonts w:ascii="Times New Roman" w:hAnsi="Times New Roman"/>
                <w:color w:val="FF0000"/>
                <w:sz w:val="24"/>
                <w:szCs w:val="24"/>
              </w:rPr>
            </w:pPr>
            <w:r w:rsidRPr="004D4364">
              <w:rPr>
                <w:rFonts w:ascii="Times New Roman" w:hAnsi="Times New Roman"/>
                <w:color w:val="FF0000"/>
                <w:sz w:val="24"/>
                <w:szCs w:val="24"/>
              </w:rPr>
              <w:t xml:space="preserve">100 </w:t>
            </w:r>
          </w:p>
        </w:tc>
      </w:tr>
    </w:tbl>
    <w:p w:rsidR="00444CF4" w:rsidRPr="004D4364" w:rsidRDefault="00444CF4" w:rsidP="00B92FF3">
      <w:pPr>
        <w:ind w:left="567"/>
        <w:rPr>
          <w:rFonts w:ascii="Times New Roman" w:hAnsi="Times New Roman"/>
          <w:color w:val="FF0000"/>
          <w:sz w:val="28"/>
          <w:szCs w:val="28"/>
          <w:lang w:val="kk-KZ"/>
        </w:rPr>
      </w:pPr>
    </w:p>
    <w:p w:rsidR="00444CF4" w:rsidRPr="004D4364" w:rsidRDefault="00444CF4" w:rsidP="00B92FF3">
      <w:pPr>
        <w:ind w:left="567"/>
        <w:rPr>
          <w:rFonts w:ascii="Times New Roman" w:hAnsi="Times New Roman"/>
          <w:color w:val="FF0000"/>
          <w:sz w:val="28"/>
          <w:szCs w:val="28"/>
          <w:lang w:val="kk-KZ"/>
        </w:rPr>
      </w:pPr>
      <w:r w:rsidRPr="004D4364">
        <w:rPr>
          <w:noProof/>
          <w:color w:val="FF0000"/>
          <w:lang w:eastAsia="ru-RU"/>
        </w:rPr>
        <w:lastRenderedPageBreak/>
        <w:drawing>
          <wp:inline distT="0" distB="0" distL="0" distR="0" wp14:anchorId="4EC6BA9F" wp14:editId="404B0AF2">
            <wp:extent cx="5591175" cy="18192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01E2" w:rsidRPr="004D4364" w:rsidRDefault="00CC01E2" w:rsidP="00B92FF3">
      <w:pPr>
        <w:ind w:left="567"/>
        <w:rPr>
          <w:rFonts w:ascii="Times New Roman" w:hAnsi="Times New Roman"/>
          <w:color w:val="FF0000"/>
          <w:sz w:val="28"/>
          <w:szCs w:val="28"/>
          <w:lang w:val="kk-KZ"/>
        </w:rPr>
      </w:pPr>
      <w:r w:rsidRPr="004D4364">
        <w:rPr>
          <w:rFonts w:ascii="Times New Roman" w:hAnsi="Times New Roman"/>
          <w:color w:val="FF0000"/>
          <w:sz w:val="28"/>
          <w:szCs w:val="28"/>
          <w:lang w:val="kk-KZ"/>
        </w:rPr>
        <w:t>201</w:t>
      </w:r>
      <w:r w:rsidR="00B92FF3" w:rsidRPr="004D4364">
        <w:rPr>
          <w:rFonts w:ascii="Times New Roman" w:hAnsi="Times New Roman"/>
          <w:color w:val="FF0000"/>
          <w:sz w:val="28"/>
          <w:szCs w:val="28"/>
          <w:lang w:val="kk-KZ"/>
        </w:rPr>
        <w:t>7-2018 оқу жылында оқушы саны-138</w:t>
      </w:r>
      <w:r w:rsidRPr="004D4364">
        <w:rPr>
          <w:rFonts w:ascii="Times New Roman" w:hAnsi="Times New Roman"/>
          <w:color w:val="FF0000"/>
          <w:sz w:val="28"/>
          <w:szCs w:val="28"/>
          <w:lang w:val="kk-KZ"/>
        </w:rPr>
        <w:t>, үздіктер-2</w:t>
      </w:r>
      <w:r w:rsidR="00B92FF3" w:rsidRPr="004D4364">
        <w:rPr>
          <w:rFonts w:ascii="Times New Roman" w:hAnsi="Times New Roman"/>
          <w:color w:val="FF0000"/>
          <w:sz w:val="28"/>
          <w:szCs w:val="28"/>
          <w:lang w:val="kk-KZ"/>
        </w:rPr>
        <w:t>0</w:t>
      </w:r>
      <w:r w:rsidRPr="004D4364">
        <w:rPr>
          <w:rFonts w:ascii="Times New Roman" w:hAnsi="Times New Roman"/>
          <w:color w:val="FF0000"/>
          <w:sz w:val="28"/>
          <w:szCs w:val="28"/>
          <w:lang w:val="kk-KZ"/>
        </w:rPr>
        <w:t xml:space="preserve"> (1</w:t>
      </w:r>
      <w:r w:rsidR="00B92FF3" w:rsidRPr="004D4364">
        <w:rPr>
          <w:rFonts w:ascii="Times New Roman" w:hAnsi="Times New Roman"/>
          <w:color w:val="FF0000"/>
          <w:sz w:val="28"/>
          <w:szCs w:val="28"/>
          <w:lang w:val="kk-KZ"/>
        </w:rPr>
        <w:t>4,77%), екпінділер-51</w:t>
      </w:r>
      <w:r w:rsidRPr="004D4364">
        <w:rPr>
          <w:rFonts w:ascii="Times New Roman" w:hAnsi="Times New Roman"/>
          <w:color w:val="FF0000"/>
          <w:sz w:val="28"/>
          <w:szCs w:val="28"/>
          <w:lang w:val="kk-KZ"/>
        </w:rPr>
        <w:t xml:space="preserve"> (</w:t>
      </w:r>
      <w:r w:rsidR="00B92FF3" w:rsidRPr="004D4364">
        <w:rPr>
          <w:rFonts w:ascii="Times New Roman" w:hAnsi="Times New Roman"/>
          <w:color w:val="FF0000"/>
          <w:sz w:val="28"/>
          <w:szCs w:val="28"/>
          <w:lang w:val="kk-KZ"/>
        </w:rPr>
        <w:t>35,7), білім сапасы -52,2</w:t>
      </w:r>
      <w:r w:rsidRPr="004D4364">
        <w:rPr>
          <w:rFonts w:ascii="Times New Roman" w:hAnsi="Times New Roman"/>
          <w:color w:val="FF0000"/>
          <w:sz w:val="28"/>
          <w:szCs w:val="28"/>
          <w:lang w:val="kk-KZ"/>
        </w:rPr>
        <w:t>% болса</w:t>
      </w:r>
      <w:r w:rsidR="00D8719F" w:rsidRPr="004D4364">
        <w:rPr>
          <w:rFonts w:ascii="Times New Roman" w:hAnsi="Times New Roman"/>
          <w:color w:val="FF0000"/>
          <w:sz w:val="28"/>
          <w:szCs w:val="28"/>
          <w:lang w:val="kk-KZ"/>
        </w:rPr>
        <w:t>, 2018</w:t>
      </w:r>
      <w:r w:rsidRPr="004D4364">
        <w:rPr>
          <w:rFonts w:ascii="Times New Roman" w:hAnsi="Times New Roman"/>
          <w:color w:val="FF0000"/>
          <w:sz w:val="28"/>
          <w:szCs w:val="28"/>
          <w:lang w:val="kk-KZ"/>
        </w:rPr>
        <w:t>-201</w:t>
      </w:r>
      <w:r w:rsidR="00D8719F" w:rsidRPr="004D4364">
        <w:rPr>
          <w:rFonts w:ascii="Times New Roman" w:hAnsi="Times New Roman"/>
          <w:color w:val="FF0000"/>
          <w:sz w:val="28"/>
          <w:szCs w:val="28"/>
          <w:lang w:val="kk-KZ"/>
        </w:rPr>
        <w:t>9</w:t>
      </w:r>
      <w:r w:rsidRPr="004D4364">
        <w:rPr>
          <w:rFonts w:ascii="Times New Roman" w:hAnsi="Times New Roman"/>
          <w:color w:val="FF0000"/>
          <w:sz w:val="28"/>
          <w:szCs w:val="28"/>
          <w:lang w:val="kk-KZ"/>
        </w:rPr>
        <w:t xml:space="preserve"> оқу жылында оқушы саны –131, үздіктер-1</w:t>
      </w:r>
      <w:r w:rsidR="00D8719F" w:rsidRPr="004D4364">
        <w:rPr>
          <w:rFonts w:ascii="Times New Roman" w:hAnsi="Times New Roman"/>
          <w:color w:val="FF0000"/>
          <w:sz w:val="28"/>
          <w:szCs w:val="28"/>
          <w:lang w:val="kk-KZ"/>
        </w:rPr>
        <w:t>3</w:t>
      </w:r>
      <w:r w:rsidRPr="004D4364">
        <w:rPr>
          <w:rFonts w:ascii="Times New Roman" w:hAnsi="Times New Roman"/>
          <w:color w:val="FF0000"/>
          <w:sz w:val="28"/>
          <w:szCs w:val="28"/>
          <w:lang w:val="kk-KZ"/>
        </w:rPr>
        <w:t xml:space="preserve"> (1</w:t>
      </w:r>
      <w:r w:rsidR="00D8719F" w:rsidRPr="004D4364">
        <w:rPr>
          <w:rFonts w:ascii="Times New Roman" w:hAnsi="Times New Roman"/>
          <w:color w:val="FF0000"/>
          <w:sz w:val="28"/>
          <w:szCs w:val="28"/>
          <w:lang w:val="kk-KZ"/>
        </w:rPr>
        <w:t>0</w:t>
      </w:r>
      <w:r w:rsidRPr="004D4364">
        <w:rPr>
          <w:rFonts w:ascii="Times New Roman" w:hAnsi="Times New Roman"/>
          <w:color w:val="FF0000"/>
          <w:sz w:val="28"/>
          <w:szCs w:val="28"/>
          <w:lang w:val="kk-KZ"/>
        </w:rPr>
        <w:t>%),  екпінділер-</w:t>
      </w:r>
      <w:r w:rsidR="00D8719F" w:rsidRPr="004D4364">
        <w:rPr>
          <w:rFonts w:ascii="Times New Roman" w:hAnsi="Times New Roman"/>
          <w:color w:val="FF0000"/>
          <w:sz w:val="28"/>
          <w:szCs w:val="28"/>
          <w:lang w:val="kk-KZ"/>
        </w:rPr>
        <w:t>52</w:t>
      </w:r>
      <w:r w:rsidRPr="004D4364">
        <w:rPr>
          <w:rFonts w:ascii="Times New Roman" w:hAnsi="Times New Roman"/>
          <w:color w:val="FF0000"/>
          <w:sz w:val="28"/>
          <w:szCs w:val="28"/>
          <w:lang w:val="kk-KZ"/>
        </w:rPr>
        <w:t xml:space="preserve"> (</w:t>
      </w:r>
      <w:r w:rsidR="00D8719F" w:rsidRPr="004D4364">
        <w:rPr>
          <w:rFonts w:ascii="Times New Roman" w:hAnsi="Times New Roman"/>
          <w:color w:val="FF0000"/>
          <w:sz w:val="28"/>
          <w:szCs w:val="28"/>
          <w:lang w:val="kk-KZ"/>
        </w:rPr>
        <w:t>40% ), білім сапасы -50</w:t>
      </w:r>
      <w:r w:rsidRPr="004D4364">
        <w:rPr>
          <w:rFonts w:ascii="Times New Roman" w:hAnsi="Times New Roman"/>
          <w:color w:val="FF0000"/>
          <w:sz w:val="28"/>
          <w:szCs w:val="28"/>
          <w:lang w:val="kk-KZ"/>
        </w:rPr>
        <w:t>%,</w:t>
      </w:r>
      <w:r w:rsidR="00B92FF3" w:rsidRPr="004D4364">
        <w:rPr>
          <w:rFonts w:ascii="Times New Roman" w:hAnsi="Times New Roman"/>
          <w:color w:val="FF0000"/>
          <w:sz w:val="28"/>
          <w:szCs w:val="28"/>
          <w:lang w:val="kk-KZ"/>
        </w:rPr>
        <w:t xml:space="preserve"> </w:t>
      </w:r>
      <w:r w:rsidR="00D8719F" w:rsidRPr="004D4364">
        <w:rPr>
          <w:rFonts w:ascii="Times New Roman" w:hAnsi="Times New Roman"/>
          <w:color w:val="FF0000"/>
          <w:sz w:val="28"/>
          <w:szCs w:val="28"/>
          <w:lang w:val="kk-KZ"/>
        </w:rPr>
        <w:t>2019-2020</w:t>
      </w:r>
      <w:r w:rsidRPr="004D4364">
        <w:rPr>
          <w:rFonts w:ascii="Times New Roman" w:hAnsi="Times New Roman"/>
          <w:color w:val="FF0000"/>
          <w:sz w:val="28"/>
          <w:szCs w:val="28"/>
          <w:lang w:val="kk-KZ"/>
        </w:rPr>
        <w:t xml:space="preserve"> оқу жылында </w:t>
      </w:r>
      <w:r w:rsidR="00D8719F" w:rsidRPr="004D4364">
        <w:rPr>
          <w:rFonts w:ascii="Times New Roman" w:hAnsi="Times New Roman"/>
          <w:color w:val="FF0000"/>
          <w:sz w:val="28"/>
          <w:szCs w:val="28"/>
          <w:lang w:val="kk-KZ"/>
        </w:rPr>
        <w:t>оқушы саны -124</w:t>
      </w:r>
      <w:r w:rsidRPr="004D4364">
        <w:rPr>
          <w:rFonts w:ascii="Times New Roman" w:hAnsi="Times New Roman"/>
          <w:color w:val="FF0000"/>
          <w:sz w:val="28"/>
          <w:szCs w:val="28"/>
          <w:lang w:val="kk-KZ"/>
        </w:rPr>
        <w:t>,</w:t>
      </w:r>
      <w:r w:rsidR="00D8719F" w:rsidRPr="004D4364">
        <w:rPr>
          <w:rFonts w:ascii="Times New Roman" w:hAnsi="Times New Roman"/>
          <w:color w:val="FF0000"/>
          <w:sz w:val="28"/>
          <w:szCs w:val="28"/>
          <w:lang w:val="kk-KZ"/>
        </w:rPr>
        <w:t xml:space="preserve"> үздіктер-20 (18</w:t>
      </w:r>
      <w:r w:rsidRPr="004D4364">
        <w:rPr>
          <w:rFonts w:ascii="Times New Roman" w:hAnsi="Times New Roman"/>
          <w:color w:val="FF0000"/>
          <w:sz w:val="28"/>
          <w:szCs w:val="28"/>
          <w:lang w:val="kk-KZ"/>
        </w:rPr>
        <w:t>% ), екпінділер - 4</w:t>
      </w:r>
      <w:r w:rsidR="00D8719F" w:rsidRPr="004D4364">
        <w:rPr>
          <w:rFonts w:ascii="Times New Roman" w:hAnsi="Times New Roman"/>
          <w:color w:val="FF0000"/>
          <w:sz w:val="28"/>
          <w:szCs w:val="28"/>
          <w:lang w:val="kk-KZ"/>
        </w:rPr>
        <w:t>4 (39%), білім сапасы - 52</w:t>
      </w:r>
      <w:r w:rsidRPr="004D4364">
        <w:rPr>
          <w:rFonts w:ascii="Times New Roman" w:hAnsi="Times New Roman"/>
          <w:color w:val="FF0000"/>
          <w:sz w:val="28"/>
          <w:szCs w:val="28"/>
          <w:lang w:val="kk-KZ"/>
        </w:rPr>
        <w:t xml:space="preserve">% болды. </w:t>
      </w:r>
    </w:p>
    <w:p w:rsidR="00CC01E2" w:rsidRPr="004D4364" w:rsidRDefault="00D8719F" w:rsidP="00B92FF3">
      <w:pPr>
        <w:ind w:left="567"/>
        <w:rPr>
          <w:rFonts w:ascii="Times New Roman" w:hAnsi="Times New Roman"/>
          <w:b/>
          <w:color w:val="FF0000"/>
          <w:sz w:val="28"/>
          <w:szCs w:val="28"/>
          <w:lang w:val="kk-KZ"/>
        </w:rPr>
      </w:pPr>
      <w:r w:rsidRPr="004D4364">
        <w:rPr>
          <w:rFonts w:ascii="Times New Roman" w:hAnsi="Times New Roman"/>
          <w:color w:val="FF0000"/>
          <w:sz w:val="28"/>
          <w:szCs w:val="28"/>
          <w:lang w:val="kk-KZ"/>
        </w:rPr>
        <w:t>2018</w:t>
      </w:r>
      <w:r w:rsidR="00CC01E2" w:rsidRPr="004D4364">
        <w:rPr>
          <w:rFonts w:ascii="Times New Roman" w:hAnsi="Times New Roman"/>
          <w:color w:val="FF0000"/>
          <w:sz w:val="28"/>
          <w:szCs w:val="28"/>
          <w:lang w:val="kk-KZ"/>
        </w:rPr>
        <w:t xml:space="preserve"> </w:t>
      </w:r>
      <w:r w:rsidRPr="004D4364">
        <w:rPr>
          <w:rFonts w:ascii="Times New Roman" w:hAnsi="Times New Roman"/>
          <w:color w:val="FF0000"/>
          <w:sz w:val="28"/>
          <w:szCs w:val="28"/>
          <w:lang w:val="kk-KZ"/>
        </w:rPr>
        <w:t>жылмен салыстырғанда 2019</w:t>
      </w:r>
      <w:r w:rsidR="00CC01E2" w:rsidRPr="004D4364">
        <w:rPr>
          <w:rFonts w:ascii="Times New Roman" w:hAnsi="Times New Roman"/>
          <w:color w:val="FF0000"/>
          <w:sz w:val="28"/>
          <w:szCs w:val="28"/>
          <w:lang w:val="kk-KZ"/>
        </w:rPr>
        <w:t xml:space="preserve"> жы</w:t>
      </w:r>
      <w:r w:rsidRPr="004D4364">
        <w:rPr>
          <w:rFonts w:ascii="Times New Roman" w:hAnsi="Times New Roman"/>
          <w:color w:val="FF0000"/>
          <w:sz w:val="28"/>
          <w:szCs w:val="28"/>
          <w:lang w:val="kk-KZ"/>
        </w:rPr>
        <w:t>лы 7 оқушыға азайған , үздіктер  7</w:t>
      </w:r>
      <w:r w:rsidR="00CC01E2" w:rsidRPr="004D4364">
        <w:rPr>
          <w:rFonts w:ascii="Times New Roman" w:hAnsi="Times New Roman"/>
          <w:color w:val="FF0000"/>
          <w:sz w:val="28"/>
          <w:szCs w:val="28"/>
          <w:lang w:val="kk-KZ"/>
        </w:rPr>
        <w:t xml:space="preserve"> оқушыға </w:t>
      </w:r>
      <w:r w:rsidRPr="004D4364">
        <w:rPr>
          <w:rFonts w:ascii="Times New Roman" w:hAnsi="Times New Roman"/>
          <w:color w:val="FF0000"/>
          <w:sz w:val="28"/>
          <w:szCs w:val="28"/>
          <w:lang w:val="kk-KZ"/>
        </w:rPr>
        <w:t>артты</w:t>
      </w:r>
      <w:r w:rsidR="00CC01E2" w:rsidRPr="004D4364">
        <w:rPr>
          <w:rFonts w:ascii="Times New Roman" w:hAnsi="Times New Roman"/>
          <w:color w:val="FF0000"/>
          <w:sz w:val="28"/>
          <w:szCs w:val="28"/>
          <w:lang w:val="kk-KZ"/>
        </w:rPr>
        <w:t>, екпінд</w:t>
      </w:r>
      <w:r w:rsidRPr="004D4364">
        <w:rPr>
          <w:rFonts w:ascii="Times New Roman" w:hAnsi="Times New Roman"/>
          <w:color w:val="FF0000"/>
          <w:sz w:val="28"/>
          <w:szCs w:val="28"/>
          <w:lang w:val="kk-KZ"/>
        </w:rPr>
        <w:t>ілер 8</w:t>
      </w:r>
      <w:r w:rsidR="00CC01E2" w:rsidRPr="004D4364">
        <w:rPr>
          <w:rFonts w:ascii="Times New Roman" w:hAnsi="Times New Roman"/>
          <w:color w:val="FF0000"/>
          <w:sz w:val="28"/>
          <w:szCs w:val="28"/>
          <w:lang w:val="kk-KZ"/>
        </w:rPr>
        <w:t xml:space="preserve"> оқушыға кеміген. Білім сапасы 201</w:t>
      </w:r>
      <w:r w:rsidRPr="004D4364">
        <w:rPr>
          <w:rFonts w:ascii="Times New Roman" w:hAnsi="Times New Roman"/>
          <w:color w:val="FF0000"/>
          <w:sz w:val="28"/>
          <w:szCs w:val="28"/>
          <w:lang w:val="kk-KZ"/>
        </w:rPr>
        <w:t>8 жылмен салыстырғанда 2019 ж 2%  артқан.</w:t>
      </w:r>
    </w:p>
    <w:p w:rsidR="00CC01E2" w:rsidRPr="004D4364" w:rsidRDefault="00CC01E2" w:rsidP="00D8719F">
      <w:pPr>
        <w:ind w:left="567"/>
        <w:rPr>
          <w:rFonts w:ascii="Times New Roman" w:hAnsi="Times New Roman"/>
          <w:b/>
          <w:color w:val="FF0000"/>
          <w:sz w:val="28"/>
          <w:szCs w:val="28"/>
          <w:lang w:val="kk-KZ"/>
        </w:rPr>
      </w:pPr>
      <w:r w:rsidRPr="004D4364">
        <w:rPr>
          <w:rFonts w:ascii="Times New Roman" w:hAnsi="Times New Roman"/>
          <w:b/>
          <w:color w:val="FF0000"/>
          <w:sz w:val="28"/>
          <w:szCs w:val="28"/>
          <w:lang w:val="kk-KZ"/>
        </w:rPr>
        <w:t>Орта мектеп</w:t>
      </w:r>
      <w:r w:rsidRPr="004D4364">
        <w:rPr>
          <w:rFonts w:ascii="Times New Roman" w:hAnsi="Times New Roman"/>
          <w:color w:val="FF0000"/>
          <w:sz w:val="28"/>
          <w:szCs w:val="28"/>
          <w:lang w:val="kk-KZ"/>
        </w:rPr>
        <w:t xml:space="preserve"> оқушыларының үлгерімі  </w:t>
      </w:r>
    </w:p>
    <w:tbl>
      <w:tblPr>
        <w:tblW w:w="8789" w:type="dxa"/>
        <w:tblInd w:w="680" w:type="dxa"/>
        <w:tblCellMar>
          <w:left w:w="113" w:type="dxa"/>
          <w:right w:w="25" w:type="dxa"/>
        </w:tblCellMar>
        <w:tblLook w:val="04A0" w:firstRow="1" w:lastRow="0" w:firstColumn="1" w:lastColumn="0" w:noHBand="0" w:noVBand="1"/>
      </w:tblPr>
      <w:tblGrid>
        <w:gridCol w:w="1843"/>
        <w:gridCol w:w="1843"/>
        <w:gridCol w:w="1134"/>
        <w:gridCol w:w="1447"/>
        <w:gridCol w:w="1140"/>
        <w:gridCol w:w="1382"/>
      </w:tblGrid>
      <w:tr w:rsidR="00CC01E2" w:rsidRPr="004D4364" w:rsidTr="00D8719F">
        <w:trPr>
          <w:trHeight w:val="751"/>
        </w:trPr>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C01E2" w:rsidRPr="004D4364" w:rsidRDefault="00CC01E2" w:rsidP="00AB0F53">
            <w:pPr>
              <w:spacing w:line="259" w:lineRule="auto"/>
              <w:ind w:left="16"/>
              <w:rPr>
                <w:rFonts w:ascii="Times New Roman" w:hAnsi="Times New Roman"/>
                <w:color w:val="FF0000"/>
                <w:sz w:val="24"/>
                <w:szCs w:val="24"/>
              </w:rPr>
            </w:pPr>
            <w:r w:rsidRPr="004D4364">
              <w:rPr>
                <w:rFonts w:ascii="Times New Roman" w:hAnsi="Times New Roman"/>
                <w:color w:val="FF0000"/>
                <w:sz w:val="24"/>
                <w:szCs w:val="24"/>
              </w:rPr>
              <w:t xml:space="preserve">Оқу жылы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C01E2" w:rsidRPr="004D4364" w:rsidRDefault="00CC01E2" w:rsidP="00AB0F53">
            <w:pPr>
              <w:tabs>
                <w:tab w:val="right" w:pos="2295"/>
              </w:tabs>
              <w:spacing w:after="20" w:line="259" w:lineRule="auto"/>
              <w:rPr>
                <w:rFonts w:ascii="Times New Roman" w:hAnsi="Times New Roman"/>
                <w:color w:val="FF0000"/>
                <w:sz w:val="24"/>
                <w:szCs w:val="24"/>
              </w:rPr>
            </w:pPr>
            <w:r w:rsidRPr="004D4364">
              <w:rPr>
                <w:rFonts w:ascii="Times New Roman" w:hAnsi="Times New Roman"/>
                <w:color w:val="FF0000"/>
                <w:sz w:val="24"/>
                <w:szCs w:val="24"/>
              </w:rPr>
              <w:t xml:space="preserve">Жыл аяғындағы </w:t>
            </w:r>
          </w:p>
          <w:p w:rsidR="00CC01E2" w:rsidRPr="004D4364" w:rsidRDefault="00CC01E2" w:rsidP="00AB0F53">
            <w:pPr>
              <w:spacing w:line="259" w:lineRule="auto"/>
              <w:ind w:left="15"/>
              <w:rPr>
                <w:rFonts w:ascii="Times New Roman" w:hAnsi="Times New Roman"/>
                <w:color w:val="FF0000"/>
                <w:sz w:val="24"/>
                <w:szCs w:val="24"/>
              </w:rPr>
            </w:pPr>
            <w:r w:rsidRPr="004D4364">
              <w:rPr>
                <w:rFonts w:ascii="Times New Roman" w:hAnsi="Times New Roman"/>
                <w:color w:val="FF0000"/>
                <w:sz w:val="24"/>
                <w:szCs w:val="24"/>
              </w:rPr>
              <w:t xml:space="preserve">оқушылар саны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C01E2" w:rsidRPr="004D4364" w:rsidRDefault="00CC01E2" w:rsidP="00AB0F53">
            <w:pPr>
              <w:spacing w:line="259" w:lineRule="auto"/>
              <w:ind w:left="15"/>
              <w:rPr>
                <w:rFonts w:ascii="Times New Roman" w:hAnsi="Times New Roman"/>
                <w:color w:val="FF0000"/>
                <w:sz w:val="24"/>
                <w:szCs w:val="24"/>
              </w:rPr>
            </w:pPr>
            <w:r w:rsidRPr="004D4364">
              <w:rPr>
                <w:rFonts w:ascii="Times New Roman" w:hAnsi="Times New Roman"/>
                <w:color w:val="FF0000"/>
                <w:sz w:val="24"/>
                <w:szCs w:val="24"/>
              </w:rPr>
              <w:t xml:space="preserve">Үздіктер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CC01E2" w:rsidRPr="004D4364" w:rsidRDefault="00CC01E2" w:rsidP="00AB0F53">
            <w:pPr>
              <w:spacing w:line="259" w:lineRule="auto"/>
              <w:rPr>
                <w:rFonts w:ascii="Times New Roman" w:hAnsi="Times New Roman"/>
                <w:color w:val="FF0000"/>
                <w:sz w:val="24"/>
                <w:szCs w:val="24"/>
              </w:rPr>
            </w:pPr>
            <w:r w:rsidRPr="004D4364">
              <w:rPr>
                <w:rFonts w:ascii="Times New Roman" w:hAnsi="Times New Roman"/>
                <w:color w:val="FF0000"/>
                <w:sz w:val="24"/>
                <w:szCs w:val="24"/>
              </w:rPr>
              <w:t xml:space="preserve">Екпінділер </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CC01E2" w:rsidRPr="004D4364" w:rsidRDefault="00CC01E2" w:rsidP="00AB0F53">
            <w:pPr>
              <w:spacing w:line="259" w:lineRule="auto"/>
              <w:ind w:left="16"/>
              <w:rPr>
                <w:rFonts w:ascii="Times New Roman" w:hAnsi="Times New Roman"/>
                <w:color w:val="FF0000"/>
                <w:sz w:val="24"/>
                <w:szCs w:val="24"/>
              </w:rPr>
            </w:pPr>
            <w:r w:rsidRPr="004D4364">
              <w:rPr>
                <w:rFonts w:ascii="Times New Roman" w:hAnsi="Times New Roman"/>
                <w:color w:val="FF0000"/>
                <w:sz w:val="24"/>
                <w:szCs w:val="24"/>
              </w:rPr>
              <w:t xml:space="preserve">Сапа % </w:t>
            </w:r>
          </w:p>
        </w:tc>
        <w:tc>
          <w:tcPr>
            <w:tcW w:w="1382" w:type="dxa"/>
            <w:tcBorders>
              <w:top w:val="single" w:sz="6" w:space="0" w:color="000000"/>
              <w:left w:val="single" w:sz="6" w:space="0" w:color="000000"/>
              <w:bottom w:val="single" w:sz="6" w:space="0" w:color="000000"/>
              <w:right w:val="single" w:sz="6" w:space="0" w:color="000000"/>
            </w:tcBorders>
            <w:shd w:val="clear" w:color="auto" w:fill="auto"/>
          </w:tcPr>
          <w:p w:rsidR="00CC01E2" w:rsidRPr="004D4364" w:rsidRDefault="00CC01E2" w:rsidP="00AB0F53">
            <w:pPr>
              <w:spacing w:line="259" w:lineRule="auto"/>
              <w:rPr>
                <w:rFonts w:ascii="Times New Roman" w:hAnsi="Times New Roman"/>
                <w:color w:val="FF0000"/>
                <w:sz w:val="24"/>
                <w:szCs w:val="24"/>
              </w:rPr>
            </w:pPr>
            <w:r w:rsidRPr="004D4364">
              <w:rPr>
                <w:rFonts w:ascii="Times New Roman" w:hAnsi="Times New Roman"/>
                <w:color w:val="FF0000"/>
                <w:sz w:val="24"/>
                <w:szCs w:val="24"/>
              </w:rPr>
              <w:t xml:space="preserve">Үлгерім % </w:t>
            </w:r>
          </w:p>
        </w:tc>
      </w:tr>
      <w:tr w:rsidR="00D8719F" w:rsidRPr="004D4364" w:rsidTr="00D8719F">
        <w:trPr>
          <w:trHeight w:val="360"/>
        </w:trPr>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pStyle w:val="af2"/>
              <w:rPr>
                <w:rFonts w:ascii="Times New Roman" w:hAnsi="Times New Roman"/>
                <w:color w:val="FF0000"/>
                <w:sz w:val="24"/>
                <w:szCs w:val="24"/>
                <w:lang w:val="kk-KZ"/>
              </w:rPr>
            </w:pPr>
            <w:r w:rsidRPr="004D4364">
              <w:rPr>
                <w:rFonts w:ascii="Times New Roman" w:hAnsi="Times New Roman"/>
                <w:color w:val="FF0000"/>
                <w:sz w:val="24"/>
                <w:szCs w:val="24"/>
                <w:lang w:val="kk-KZ"/>
              </w:rPr>
              <w:t>2017-2018жж.</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spacing w:line="259" w:lineRule="auto"/>
              <w:ind w:left="15"/>
              <w:rPr>
                <w:rFonts w:ascii="Times New Roman" w:hAnsi="Times New Roman"/>
                <w:color w:val="FF0000"/>
                <w:sz w:val="24"/>
                <w:szCs w:val="24"/>
                <w:lang w:val="kk-KZ"/>
              </w:rPr>
            </w:pPr>
            <w:r w:rsidRPr="004D4364">
              <w:rPr>
                <w:rFonts w:ascii="Times New Roman" w:hAnsi="Times New Roman"/>
                <w:color w:val="FF0000"/>
                <w:sz w:val="24"/>
                <w:szCs w:val="24"/>
                <w:lang w:val="kk-KZ"/>
              </w:rPr>
              <w:t>22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spacing w:line="259" w:lineRule="auto"/>
              <w:ind w:left="15"/>
              <w:rPr>
                <w:rFonts w:ascii="Times New Roman" w:hAnsi="Times New Roman"/>
                <w:color w:val="FF0000"/>
                <w:sz w:val="24"/>
                <w:szCs w:val="24"/>
                <w:lang w:val="kk-KZ"/>
              </w:rPr>
            </w:pPr>
            <w:r w:rsidRPr="004D4364">
              <w:rPr>
                <w:rFonts w:ascii="Times New Roman" w:hAnsi="Times New Roman"/>
                <w:color w:val="FF0000"/>
                <w:sz w:val="24"/>
                <w:szCs w:val="24"/>
                <w:lang w:val="kk-KZ"/>
              </w:rPr>
              <w:t>2</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spacing w:line="259" w:lineRule="auto"/>
              <w:rPr>
                <w:rFonts w:ascii="Times New Roman" w:hAnsi="Times New Roman"/>
                <w:color w:val="FF0000"/>
                <w:sz w:val="24"/>
                <w:szCs w:val="24"/>
                <w:lang w:val="kk-KZ"/>
              </w:rPr>
            </w:pPr>
            <w:r w:rsidRPr="004D4364">
              <w:rPr>
                <w:rFonts w:ascii="Times New Roman" w:hAnsi="Times New Roman"/>
                <w:color w:val="FF0000"/>
                <w:sz w:val="24"/>
                <w:szCs w:val="24"/>
                <w:lang w:val="kk-KZ"/>
              </w:rPr>
              <w:t>13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spacing w:line="259" w:lineRule="auto"/>
              <w:ind w:left="16"/>
              <w:rPr>
                <w:rFonts w:ascii="Times New Roman" w:hAnsi="Times New Roman"/>
                <w:color w:val="FF0000"/>
                <w:sz w:val="24"/>
                <w:szCs w:val="24"/>
                <w:lang w:val="kk-KZ"/>
              </w:rPr>
            </w:pPr>
            <w:r w:rsidRPr="004D4364">
              <w:rPr>
                <w:rFonts w:ascii="Times New Roman" w:hAnsi="Times New Roman"/>
                <w:color w:val="FF0000"/>
                <w:sz w:val="24"/>
                <w:szCs w:val="24"/>
                <w:lang w:val="kk-KZ"/>
              </w:rPr>
              <w:t>68,2</w:t>
            </w:r>
          </w:p>
        </w:tc>
        <w:tc>
          <w:tcPr>
            <w:tcW w:w="1382"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spacing w:line="259" w:lineRule="auto"/>
              <w:rPr>
                <w:rFonts w:ascii="Times New Roman" w:hAnsi="Times New Roman"/>
                <w:color w:val="FF0000"/>
                <w:sz w:val="24"/>
                <w:szCs w:val="24"/>
                <w:lang w:val="kk-KZ"/>
              </w:rPr>
            </w:pPr>
            <w:r w:rsidRPr="004D4364">
              <w:rPr>
                <w:rFonts w:ascii="Times New Roman" w:hAnsi="Times New Roman"/>
                <w:color w:val="FF0000"/>
                <w:sz w:val="24"/>
                <w:szCs w:val="24"/>
                <w:lang w:val="kk-KZ"/>
              </w:rPr>
              <w:t>100</w:t>
            </w:r>
          </w:p>
        </w:tc>
      </w:tr>
      <w:tr w:rsidR="00D8719F" w:rsidRPr="004D4364" w:rsidTr="00D8719F">
        <w:trPr>
          <w:trHeight w:val="286"/>
        </w:trPr>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pStyle w:val="af2"/>
              <w:rPr>
                <w:rFonts w:ascii="Times New Roman" w:hAnsi="Times New Roman"/>
                <w:color w:val="FF0000"/>
                <w:sz w:val="24"/>
                <w:szCs w:val="24"/>
                <w:lang w:val="kk-KZ"/>
              </w:rPr>
            </w:pPr>
            <w:r w:rsidRPr="004D4364">
              <w:rPr>
                <w:rFonts w:ascii="Times New Roman" w:hAnsi="Times New Roman"/>
                <w:color w:val="FF0000"/>
                <w:sz w:val="24"/>
                <w:szCs w:val="24"/>
                <w:lang w:val="kk-KZ"/>
              </w:rPr>
              <w:t>2018-2019жж.</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spacing w:line="259" w:lineRule="auto"/>
              <w:ind w:left="15"/>
              <w:rPr>
                <w:rFonts w:ascii="Times New Roman" w:hAnsi="Times New Roman"/>
                <w:color w:val="FF0000"/>
                <w:sz w:val="24"/>
                <w:szCs w:val="24"/>
                <w:lang w:val="kk-KZ"/>
              </w:rPr>
            </w:pPr>
            <w:r w:rsidRPr="004D4364">
              <w:rPr>
                <w:rFonts w:ascii="Times New Roman" w:hAnsi="Times New Roman"/>
                <w:color w:val="FF0000"/>
                <w:sz w:val="24"/>
                <w:szCs w:val="24"/>
                <w:lang w:val="kk-KZ"/>
              </w:rPr>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spacing w:line="259" w:lineRule="auto"/>
              <w:ind w:left="15"/>
              <w:rPr>
                <w:rFonts w:ascii="Times New Roman" w:hAnsi="Times New Roman"/>
                <w:color w:val="FF0000"/>
                <w:sz w:val="24"/>
                <w:szCs w:val="24"/>
                <w:lang w:val="kk-KZ"/>
              </w:rPr>
            </w:pPr>
            <w:r w:rsidRPr="004D4364">
              <w:rPr>
                <w:rFonts w:ascii="Times New Roman" w:hAnsi="Times New Roman"/>
                <w:color w:val="FF0000"/>
                <w:sz w:val="24"/>
                <w:szCs w:val="24"/>
                <w:lang w:val="kk-KZ"/>
              </w:rPr>
              <w:t>7</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spacing w:line="259" w:lineRule="auto"/>
              <w:rPr>
                <w:rFonts w:ascii="Times New Roman" w:hAnsi="Times New Roman"/>
                <w:color w:val="FF0000"/>
                <w:sz w:val="24"/>
                <w:szCs w:val="24"/>
                <w:lang w:val="kk-KZ"/>
              </w:rPr>
            </w:pPr>
            <w:r w:rsidRPr="004D4364">
              <w:rPr>
                <w:rFonts w:ascii="Times New Roman" w:hAnsi="Times New Roman"/>
                <w:color w:val="FF0000"/>
                <w:sz w:val="24"/>
                <w:szCs w:val="24"/>
                <w:lang w:val="kk-KZ"/>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spacing w:line="259" w:lineRule="auto"/>
              <w:ind w:left="16"/>
              <w:rPr>
                <w:rFonts w:ascii="Times New Roman" w:hAnsi="Times New Roman"/>
                <w:color w:val="FF0000"/>
                <w:sz w:val="24"/>
                <w:szCs w:val="24"/>
                <w:lang w:val="kk-KZ"/>
              </w:rPr>
            </w:pPr>
            <w:r w:rsidRPr="004D4364">
              <w:rPr>
                <w:rFonts w:ascii="Times New Roman" w:hAnsi="Times New Roman"/>
                <w:color w:val="FF0000"/>
                <w:sz w:val="24"/>
                <w:szCs w:val="24"/>
                <w:lang w:val="kk-KZ"/>
              </w:rPr>
              <w:t>61</w:t>
            </w:r>
          </w:p>
        </w:tc>
        <w:tc>
          <w:tcPr>
            <w:tcW w:w="1382"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spacing w:line="259" w:lineRule="auto"/>
              <w:rPr>
                <w:rFonts w:ascii="Times New Roman" w:hAnsi="Times New Roman"/>
                <w:color w:val="FF0000"/>
                <w:sz w:val="24"/>
                <w:szCs w:val="24"/>
                <w:lang w:val="kk-KZ"/>
              </w:rPr>
            </w:pPr>
            <w:r w:rsidRPr="004D4364">
              <w:rPr>
                <w:rFonts w:ascii="Times New Roman" w:hAnsi="Times New Roman"/>
                <w:color w:val="FF0000"/>
                <w:sz w:val="24"/>
                <w:szCs w:val="24"/>
                <w:lang w:val="kk-KZ"/>
              </w:rPr>
              <w:t>100</w:t>
            </w:r>
          </w:p>
        </w:tc>
      </w:tr>
      <w:tr w:rsidR="00D8719F" w:rsidRPr="004D4364" w:rsidTr="00D8719F">
        <w:trPr>
          <w:trHeight w:val="285"/>
        </w:trPr>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pStyle w:val="af2"/>
              <w:rPr>
                <w:rFonts w:ascii="Times New Roman" w:hAnsi="Times New Roman"/>
                <w:color w:val="FF0000"/>
                <w:sz w:val="24"/>
                <w:szCs w:val="24"/>
                <w:lang w:val="kk-KZ"/>
              </w:rPr>
            </w:pPr>
            <w:r w:rsidRPr="004D4364">
              <w:rPr>
                <w:rFonts w:ascii="Times New Roman" w:hAnsi="Times New Roman"/>
                <w:color w:val="FF0000"/>
                <w:sz w:val="24"/>
                <w:szCs w:val="24"/>
                <w:lang w:val="kk-KZ"/>
              </w:rPr>
              <w:t>2019-2020жж.</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spacing w:line="259" w:lineRule="auto"/>
              <w:ind w:left="15"/>
              <w:rPr>
                <w:rFonts w:ascii="Times New Roman" w:hAnsi="Times New Roman"/>
                <w:color w:val="FF0000"/>
                <w:sz w:val="24"/>
                <w:szCs w:val="24"/>
                <w:lang w:val="kk-KZ"/>
              </w:rPr>
            </w:pPr>
            <w:r w:rsidRPr="004D4364">
              <w:rPr>
                <w:rFonts w:ascii="Times New Roman" w:hAnsi="Times New Roman"/>
                <w:color w:val="FF0000"/>
                <w:sz w:val="24"/>
                <w:szCs w:val="24"/>
                <w:lang w:val="kk-KZ"/>
              </w:rPr>
              <w:t>30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spacing w:line="259" w:lineRule="auto"/>
              <w:ind w:left="15"/>
              <w:rPr>
                <w:rFonts w:ascii="Times New Roman" w:hAnsi="Times New Roman"/>
                <w:color w:val="FF0000"/>
                <w:sz w:val="24"/>
                <w:szCs w:val="24"/>
                <w:lang w:val="kk-KZ"/>
              </w:rPr>
            </w:pPr>
            <w:r w:rsidRPr="004D4364">
              <w:rPr>
                <w:rFonts w:ascii="Times New Roman" w:hAnsi="Times New Roman"/>
                <w:color w:val="FF0000"/>
                <w:sz w:val="24"/>
                <w:szCs w:val="24"/>
                <w:lang w:val="kk-KZ"/>
              </w:rPr>
              <w:t>6</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spacing w:line="259" w:lineRule="auto"/>
              <w:rPr>
                <w:rFonts w:ascii="Times New Roman" w:hAnsi="Times New Roman"/>
                <w:color w:val="FF0000"/>
                <w:sz w:val="24"/>
                <w:szCs w:val="24"/>
                <w:lang w:val="kk-KZ"/>
              </w:rPr>
            </w:pPr>
            <w:r w:rsidRPr="004D4364">
              <w:rPr>
                <w:rFonts w:ascii="Times New Roman" w:hAnsi="Times New Roman"/>
                <w:color w:val="FF0000"/>
                <w:sz w:val="24"/>
                <w:szCs w:val="24"/>
                <w:lang w:val="kk-KZ"/>
              </w:rPr>
              <w:t>8</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spacing w:line="259" w:lineRule="auto"/>
              <w:rPr>
                <w:rFonts w:ascii="Times New Roman" w:hAnsi="Times New Roman"/>
                <w:color w:val="FF0000"/>
                <w:sz w:val="24"/>
                <w:szCs w:val="24"/>
                <w:lang w:val="kk-KZ"/>
              </w:rPr>
            </w:pPr>
            <w:r w:rsidRPr="004D4364">
              <w:rPr>
                <w:rFonts w:ascii="Times New Roman" w:hAnsi="Times New Roman"/>
                <w:color w:val="FF0000"/>
                <w:sz w:val="24"/>
                <w:szCs w:val="24"/>
                <w:lang w:val="kk-KZ"/>
              </w:rPr>
              <w:t>47</w:t>
            </w:r>
          </w:p>
        </w:tc>
        <w:tc>
          <w:tcPr>
            <w:tcW w:w="1382" w:type="dxa"/>
            <w:tcBorders>
              <w:top w:val="single" w:sz="6" w:space="0" w:color="000000"/>
              <w:left w:val="single" w:sz="6" w:space="0" w:color="000000"/>
              <w:bottom w:val="single" w:sz="6" w:space="0" w:color="000000"/>
              <w:right w:val="single" w:sz="6" w:space="0" w:color="000000"/>
            </w:tcBorders>
            <w:shd w:val="clear" w:color="auto" w:fill="auto"/>
          </w:tcPr>
          <w:p w:rsidR="00D8719F" w:rsidRPr="004D4364" w:rsidRDefault="00D8719F" w:rsidP="00D8719F">
            <w:pPr>
              <w:spacing w:line="259" w:lineRule="auto"/>
              <w:rPr>
                <w:rFonts w:ascii="Times New Roman" w:hAnsi="Times New Roman"/>
                <w:color w:val="FF0000"/>
                <w:sz w:val="24"/>
                <w:szCs w:val="24"/>
                <w:lang w:val="kk-KZ"/>
              </w:rPr>
            </w:pPr>
            <w:r w:rsidRPr="004D4364">
              <w:rPr>
                <w:rFonts w:ascii="Times New Roman" w:hAnsi="Times New Roman"/>
                <w:color w:val="FF0000"/>
                <w:sz w:val="24"/>
                <w:szCs w:val="24"/>
                <w:lang w:val="kk-KZ"/>
              </w:rPr>
              <w:t>100</w:t>
            </w:r>
          </w:p>
        </w:tc>
      </w:tr>
    </w:tbl>
    <w:p w:rsidR="00444CF4" w:rsidRPr="004D4364" w:rsidRDefault="00444CF4" w:rsidP="00D8719F">
      <w:pPr>
        <w:pStyle w:val="ab"/>
        <w:spacing w:before="0" w:after="0"/>
        <w:ind w:left="567"/>
        <w:jc w:val="both"/>
        <w:rPr>
          <w:color w:val="FF0000"/>
          <w:sz w:val="28"/>
          <w:szCs w:val="28"/>
          <w:lang w:val="kk-KZ"/>
        </w:rPr>
      </w:pPr>
      <w:r w:rsidRPr="004D4364">
        <w:rPr>
          <w:noProof/>
          <w:color w:val="FF0000"/>
        </w:rPr>
        <w:drawing>
          <wp:inline distT="0" distB="0" distL="0" distR="0" wp14:anchorId="22EF9A81" wp14:editId="7533AE6C">
            <wp:extent cx="5562600" cy="18954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01E2" w:rsidRPr="004D4364" w:rsidRDefault="00D8719F" w:rsidP="00D8719F">
      <w:pPr>
        <w:pStyle w:val="ab"/>
        <w:spacing w:before="0" w:after="0"/>
        <w:ind w:left="567"/>
        <w:jc w:val="both"/>
        <w:rPr>
          <w:color w:val="FF0000"/>
          <w:sz w:val="28"/>
          <w:szCs w:val="28"/>
          <w:lang w:val="kk-KZ"/>
        </w:rPr>
      </w:pPr>
      <w:r w:rsidRPr="004D4364">
        <w:rPr>
          <w:color w:val="FF0000"/>
          <w:sz w:val="28"/>
          <w:szCs w:val="28"/>
          <w:lang w:val="kk-KZ"/>
        </w:rPr>
        <w:t>2017-2018 о.ж оқушы саны-22</w:t>
      </w:r>
      <w:r w:rsidR="00D8441E" w:rsidRPr="004D4364">
        <w:rPr>
          <w:color w:val="FF0000"/>
          <w:sz w:val="28"/>
          <w:szCs w:val="28"/>
          <w:lang w:val="kk-KZ"/>
        </w:rPr>
        <w:t>, үздіктер-2 (9,09%)</w:t>
      </w:r>
      <w:r w:rsidR="00CC01E2" w:rsidRPr="004D4364">
        <w:rPr>
          <w:color w:val="FF0000"/>
          <w:sz w:val="28"/>
          <w:szCs w:val="28"/>
          <w:lang w:val="kk-KZ"/>
        </w:rPr>
        <w:t>, екпіндісі-</w:t>
      </w:r>
      <w:r w:rsidR="00D8441E" w:rsidRPr="004D4364">
        <w:rPr>
          <w:color w:val="FF0000"/>
          <w:sz w:val="28"/>
          <w:szCs w:val="28"/>
          <w:lang w:val="kk-KZ"/>
        </w:rPr>
        <w:t>13</w:t>
      </w:r>
      <w:r w:rsidR="00CC01E2" w:rsidRPr="004D4364">
        <w:rPr>
          <w:color w:val="FF0000"/>
          <w:sz w:val="28"/>
          <w:szCs w:val="28"/>
          <w:lang w:val="kk-KZ"/>
        </w:rPr>
        <w:t xml:space="preserve"> (</w:t>
      </w:r>
      <w:r w:rsidR="00D8441E" w:rsidRPr="004D4364">
        <w:rPr>
          <w:color w:val="FF0000"/>
          <w:sz w:val="28"/>
          <w:szCs w:val="28"/>
          <w:lang w:val="kk-KZ"/>
        </w:rPr>
        <w:t>59</w:t>
      </w:r>
      <w:r w:rsidR="00CC01E2" w:rsidRPr="004D4364">
        <w:rPr>
          <w:color w:val="FF0000"/>
          <w:sz w:val="28"/>
          <w:szCs w:val="28"/>
          <w:lang w:val="kk-KZ"/>
        </w:rPr>
        <w:t>%) , білім сапасы -</w:t>
      </w:r>
      <w:r w:rsidR="00D8441E" w:rsidRPr="004D4364">
        <w:rPr>
          <w:color w:val="FF0000"/>
          <w:sz w:val="28"/>
          <w:szCs w:val="28"/>
          <w:lang w:val="kk-KZ"/>
        </w:rPr>
        <w:t>68,2</w:t>
      </w:r>
      <w:r w:rsidR="00CC01E2" w:rsidRPr="004D4364">
        <w:rPr>
          <w:color w:val="FF0000"/>
          <w:sz w:val="28"/>
          <w:szCs w:val="28"/>
          <w:lang w:val="kk-KZ"/>
        </w:rPr>
        <w:t>% болса, 201</w:t>
      </w:r>
      <w:r w:rsidR="00D8441E" w:rsidRPr="004D4364">
        <w:rPr>
          <w:color w:val="FF0000"/>
          <w:sz w:val="28"/>
          <w:szCs w:val="28"/>
          <w:lang w:val="kk-KZ"/>
        </w:rPr>
        <w:t>8-2019</w:t>
      </w:r>
      <w:r w:rsidR="00CC01E2" w:rsidRPr="004D4364">
        <w:rPr>
          <w:color w:val="FF0000"/>
          <w:sz w:val="28"/>
          <w:szCs w:val="28"/>
          <w:lang w:val="kk-KZ"/>
        </w:rPr>
        <w:t xml:space="preserve"> оқу жылында</w:t>
      </w:r>
      <w:r w:rsidR="00D8441E" w:rsidRPr="004D4364">
        <w:rPr>
          <w:color w:val="FF0000"/>
          <w:sz w:val="28"/>
          <w:szCs w:val="28"/>
          <w:lang w:val="kk-KZ"/>
        </w:rPr>
        <w:t xml:space="preserve"> оқушы саны</w:t>
      </w:r>
      <w:r w:rsidR="00CC01E2" w:rsidRPr="004D4364">
        <w:rPr>
          <w:color w:val="FF0000"/>
          <w:sz w:val="28"/>
          <w:szCs w:val="28"/>
          <w:lang w:val="kk-KZ"/>
        </w:rPr>
        <w:t>–</w:t>
      </w:r>
      <w:r w:rsidR="00D8441E" w:rsidRPr="004D4364">
        <w:rPr>
          <w:color w:val="FF0000"/>
          <w:sz w:val="28"/>
          <w:szCs w:val="28"/>
          <w:lang w:val="kk-KZ"/>
        </w:rPr>
        <w:t>23</w:t>
      </w:r>
      <w:r w:rsidR="00CC01E2" w:rsidRPr="004D4364">
        <w:rPr>
          <w:color w:val="FF0000"/>
          <w:sz w:val="28"/>
          <w:szCs w:val="28"/>
          <w:lang w:val="kk-KZ"/>
        </w:rPr>
        <w:t>, үздіктер-</w:t>
      </w:r>
      <w:r w:rsidR="00D8441E" w:rsidRPr="004D4364">
        <w:rPr>
          <w:color w:val="FF0000"/>
          <w:sz w:val="28"/>
          <w:szCs w:val="28"/>
          <w:lang w:val="kk-KZ"/>
        </w:rPr>
        <w:t>7(30,4%)</w:t>
      </w:r>
      <w:r w:rsidR="00CC01E2" w:rsidRPr="004D4364">
        <w:rPr>
          <w:color w:val="FF0000"/>
          <w:sz w:val="28"/>
          <w:szCs w:val="28"/>
          <w:lang w:val="kk-KZ"/>
        </w:rPr>
        <w:t>,  екпінділер-</w:t>
      </w:r>
      <w:r w:rsidR="00D8441E" w:rsidRPr="004D4364">
        <w:rPr>
          <w:color w:val="FF0000"/>
          <w:sz w:val="28"/>
          <w:szCs w:val="28"/>
          <w:lang w:val="kk-KZ"/>
        </w:rPr>
        <w:t>7</w:t>
      </w:r>
      <w:r w:rsidR="00CC01E2" w:rsidRPr="004D4364">
        <w:rPr>
          <w:color w:val="FF0000"/>
          <w:sz w:val="28"/>
          <w:szCs w:val="28"/>
          <w:lang w:val="kk-KZ"/>
        </w:rPr>
        <w:t xml:space="preserve"> (</w:t>
      </w:r>
      <w:r w:rsidR="00D8441E" w:rsidRPr="004D4364">
        <w:rPr>
          <w:color w:val="FF0000"/>
          <w:sz w:val="28"/>
          <w:szCs w:val="28"/>
          <w:lang w:val="kk-KZ"/>
        </w:rPr>
        <w:t>30,4%) , білім сапасы -61</w:t>
      </w:r>
      <w:r w:rsidR="00CC01E2" w:rsidRPr="004D4364">
        <w:rPr>
          <w:color w:val="FF0000"/>
          <w:sz w:val="28"/>
          <w:szCs w:val="28"/>
          <w:lang w:val="kk-KZ"/>
        </w:rPr>
        <w:t>% болды,  201</w:t>
      </w:r>
      <w:r w:rsidR="00D8441E" w:rsidRPr="004D4364">
        <w:rPr>
          <w:color w:val="FF0000"/>
          <w:sz w:val="28"/>
          <w:szCs w:val="28"/>
          <w:lang w:val="kk-KZ"/>
        </w:rPr>
        <w:t>9</w:t>
      </w:r>
      <w:r w:rsidR="00CC01E2" w:rsidRPr="004D4364">
        <w:rPr>
          <w:color w:val="FF0000"/>
          <w:sz w:val="28"/>
          <w:szCs w:val="28"/>
          <w:lang w:val="kk-KZ"/>
        </w:rPr>
        <w:t>-20</w:t>
      </w:r>
      <w:r w:rsidR="00D8441E" w:rsidRPr="004D4364">
        <w:rPr>
          <w:color w:val="FF0000"/>
          <w:sz w:val="28"/>
          <w:szCs w:val="28"/>
          <w:lang w:val="kk-KZ"/>
        </w:rPr>
        <w:t>20</w:t>
      </w:r>
      <w:r w:rsidR="00CC01E2" w:rsidRPr="004D4364">
        <w:rPr>
          <w:color w:val="FF0000"/>
          <w:sz w:val="28"/>
          <w:szCs w:val="28"/>
          <w:lang w:val="kk-KZ"/>
        </w:rPr>
        <w:t xml:space="preserve"> оқу жылында </w:t>
      </w:r>
      <w:r w:rsidR="00D8441E" w:rsidRPr="004D4364">
        <w:rPr>
          <w:color w:val="FF0000"/>
          <w:sz w:val="28"/>
          <w:szCs w:val="28"/>
          <w:lang w:val="kk-KZ"/>
        </w:rPr>
        <w:t>оқушы саны</w:t>
      </w:r>
      <w:r w:rsidR="00CC01E2" w:rsidRPr="004D4364">
        <w:rPr>
          <w:color w:val="FF0000"/>
          <w:sz w:val="28"/>
          <w:szCs w:val="28"/>
          <w:lang w:val="kk-KZ"/>
        </w:rPr>
        <w:t>-3</w:t>
      </w:r>
      <w:r w:rsidR="00D8441E" w:rsidRPr="004D4364">
        <w:rPr>
          <w:color w:val="FF0000"/>
          <w:sz w:val="28"/>
          <w:szCs w:val="28"/>
          <w:lang w:val="kk-KZ"/>
        </w:rPr>
        <w:t>0</w:t>
      </w:r>
      <w:r w:rsidR="00CC01E2" w:rsidRPr="004D4364">
        <w:rPr>
          <w:color w:val="FF0000"/>
          <w:sz w:val="28"/>
          <w:szCs w:val="28"/>
          <w:lang w:val="kk-KZ"/>
        </w:rPr>
        <w:t>,</w:t>
      </w:r>
      <w:r w:rsidR="00D8441E" w:rsidRPr="004D4364">
        <w:rPr>
          <w:color w:val="FF0000"/>
          <w:sz w:val="28"/>
          <w:szCs w:val="28"/>
          <w:lang w:val="kk-KZ"/>
        </w:rPr>
        <w:t xml:space="preserve"> үздіктер-6 (20</w:t>
      </w:r>
      <w:r w:rsidR="00CC01E2" w:rsidRPr="004D4364">
        <w:rPr>
          <w:color w:val="FF0000"/>
          <w:sz w:val="28"/>
          <w:szCs w:val="28"/>
          <w:lang w:val="kk-KZ"/>
        </w:rPr>
        <w:t>%), екпінділер-</w:t>
      </w:r>
      <w:r w:rsidR="00D8441E" w:rsidRPr="004D4364">
        <w:rPr>
          <w:color w:val="FF0000"/>
          <w:sz w:val="28"/>
          <w:szCs w:val="28"/>
          <w:lang w:val="kk-KZ"/>
        </w:rPr>
        <w:t>8 (26,6</w:t>
      </w:r>
      <w:r w:rsidR="00CC01E2" w:rsidRPr="004D4364">
        <w:rPr>
          <w:color w:val="FF0000"/>
          <w:sz w:val="28"/>
          <w:szCs w:val="28"/>
          <w:lang w:val="kk-KZ"/>
        </w:rPr>
        <w:t>%</w:t>
      </w:r>
      <w:r w:rsidR="00D8441E" w:rsidRPr="004D4364">
        <w:rPr>
          <w:color w:val="FF0000"/>
          <w:sz w:val="28"/>
          <w:szCs w:val="28"/>
          <w:lang w:val="kk-KZ"/>
        </w:rPr>
        <w:t>), білім сапасы- 47%.   2018 жылмен салыстырғанда 2019</w:t>
      </w:r>
      <w:r w:rsidR="00CC01E2" w:rsidRPr="004D4364">
        <w:rPr>
          <w:color w:val="FF0000"/>
          <w:sz w:val="28"/>
          <w:szCs w:val="28"/>
          <w:lang w:val="kk-KZ"/>
        </w:rPr>
        <w:t xml:space="preserve"> жылы 1 </w:t>
      </w:r>
      <w:r w:rsidR="00CC01E2" w:rsidRPr="004D4364">
        <w:rPr>
          <w:color w:val="FF0000"/>
          <w:sz w:val="28"/>
          <w:szCs w:val="28"/>
          <w:lang w:val="kk-KZ"/>
        </w:rPr>
        <w:lastRenderedPageBreak/>
        <w:t xml:space="preserve">оқушыға азайған, үздіктер саны </w:t>
      </w:r>
      <w:r w:rsidR="00D8441E" w:rsidRPr="004D4364">
        <w:rPr>
          <w:color w:val="FF0000"/>
          <w:sz w:val="28"/>
          <w:szCs w:val="28"/>
          <w:lang w:val="kk-KZ"/>
        </w:rPr>
        <w:t xml:space="preserve">5 </w:t>
      </w:r>
      <w:r w:rsidR="00CC01E2" w:rsidRPr="004D4364">
        <w:rPr>
          <w:color w:val="FF0000"/>
          <w:sz w:val="28"/>
          <w:szCs w:val="28"/>
          <w:lang w:val="kk-KZ"/>
        </w:rPr>
        <w:t>оқушы  қосылған,</w:t>
      </w:r>
      <w:r w:rsidR="00D8441E" w:rsidRPr="004D4364">
        <w:rPr>
          <w:color w:val="FF0000"/>
          <w:sz w:val="28"/>
          <w:szCs w:val="28"/>
          <w:lang w:val="kk-KZ"/>
        </w:rPr>
        <w:t xml:space="preserve"> екпінділер 6 </w:t>
      </w:r>
      <w:r w:rsidR="00CC01E2" w:rsidRPr="004D4364">
        <w:rPr>
          <w:color w:val="FF0000"/>
          <w:sz w:val="28"/>
          <w:szCs w:val="28"/>
          <w:lang w:val="kk-KZ"/>
        </w:rPr>
        <w:t>оқушыға а</w:t>
      </w:r>
      <w:r w:rsidR="00D8441E" w:rsidRPr="004D4364">
        <w:rPr>
          <w:color w:val="FF0000"/>
          <w:sz w:val="28"/>
          <w:szCs w:val="28"/>
          <w:lang w:val="kk-KZ"/>
        </w:rPr>
        <w:t>зайған</w:t>
      </w:r>
      <w:r w:rsidR="00CC01E2" w:rsidRPr="004D4364">
        <w:rPr>
          <w:color w:val="FF0000"/>
          <w:sz w:val="28"/>
          <w:szCs w:val="28"/>
          <w:lang w:val="kk-KZ"/>
        </w:rPr>
        <w:t xml:space="preserve">. </w:t>
      </w:r>
    </w:p>
    <w:p w:rsidR="00CC01E2" w:rsidRPr="004D4364" w:rsidRDefault="00CC01E2" w:rsidP="00CC01E2">
      <w:pPr>
        <w:jc w:val="center"/>
        <w:rPr>
          <w:rFonts w:ascii="Times New Roman" w:hAnsi="Times New Roman"/>
          <w:b/>
          <w:color w:val="FF0000"/>
          <w:sz w:val="28"/>
          <w:szCs w:val="28"/>
          <w:lang w:val="kk-KZ"/>
        </w:rPr>
      </w:pPr>
      <w:r w:rsidRPr="004D4364">
        <w:rPr>
          <w:rFonts w:ascii="Times New Roman" w:hAnsi="Times New Roman"/>
          <w:b/>
          <w:color w:val="FF0000"/>
          <w:sz w:val="28"/>
          <w:szCs w:val="28"/>
          <w:lang w:val="kk-KZ"/>
        </w:rPr>
        <w:t>Жалпы  3 жылғы салыстырмалы білім сапасының көрсеткіші</w:t>
      </w:r>
    </w:p>
    <w:tbl>
      <w:tblPr>
        <w:tblW w:w="8789" w:type="dxa"/>
        <w:tblInd w:w="675" w:type="dxa"/>
        <w:tblLook w:val="01E0" w:firstRow="1" w:lastRow="1" w:firstColumn="1" w:lastColumn="1" w:noHBand="0" w:noVBand="0"/>
      </w:tblPr>
      <w:tblGrid>
        <w:gridCol w:w="709"/>
        <w:gridCol w:w="3741"/>
        <w:gridCol w:w="2355"/>
        <w:gridCol w:w="1984"/>
      </w:tblGrid>
      <w:tr w:rsidR="00CC01E2" w:rsidRPr="004D4364" w:rsidTr="00444CF4">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w:t>
            </w:r>
          </w:p>
        </w:tc>
        <w:tc>
          <w:tcPr>
            <w:tcW w:w="3741" w:type="dxa"/>
            <w:tcBorders>
              <w:top w:val="single" w:sz="4" w:space="0" w:color="auto"/>
              <w:left w:val="single" w:sz="4" w:space="0" w:color="auto"/>
              <w:bottom w:val="single" w:sz="4" w:space="0" w:color="auto"/>
              <w:right w:val="single" w:sz="4" w:space="0" w:color="auto"/>
            </w:tcBorders>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Оқу жылы</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Білім сапасы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Қанша оқушы</w:t>
            </w:r>
          </w:p>
        </w:tc>
      </w:tr>
      <w:tr w:rsidR="00D8441E" w:rsidRPr="004D4364" w:rsidTr="00444CF4">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441E" w:rsidRPr="004D4364" w:rsidRDefault="00D8441E" w:rsidP="00D8441E">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1</w:t>
            </w:r>
          </w:p>
        </w:tc>
        <w:tc>
          <w:tcPr>
            <w:tcW w:w="3741" w:type="dxa"/>
            <w:tcBorders>
              <w:top w:val="single" w:sz="4" w:space="0" w:color="auto"/>
              <w:left w:val="single" w:sz="4" w:space="0" w:color="auto"/>
              <w:bottom w:val="single" w:sz="4" w:space="0" w:color="auto"/>
              <w:right w:val="single" w:sz="4" w:space="0" w:color="auto"/>
            </w:tcBorders>
            <w:shd w:val="clear" w:color="auto" w:fill="auto"/>
          </w:tcPr>
          <w:p w:rsidR="00D8441E" w:rsidRPr="004D4364" w:rsidRDefault="00D8441E" w:rsidP="00D8441E">
            <w:pPr>
              <w:pStyle w:val="af2"/>
              <w:rPr>
                <w:rFonts w:ascii="Times New Roman" w:hAnsi="Times New Roman"/>
                <w:color w:val="FF0000"/>
                <w:sz w:val="24"/>
                <w:szCs w:val="24"/>
                <w:lang w:val="kk-KZ"/>
              </w:rPr>
            </w:pPr>
            <w:r w:rsidRPr="004D4364">
              <w:rPr>
                <w:rFonts w:ascii="Times New Roman" w:hAnsi="Times New Roman"/>
                <w:color w:val="FF0000"/>
                <w:sz w:val="24"/>
                <w:szCs w:val="24"/>
                <w:lang w:val="kk-KZ"/>
              </w:rPr>
              <w:t>2017-2018жж.</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D8441E" w:rsidRPr="004D4364" w:rsidRDefault="00D8441E" w:rsidP="00D8441E">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63,7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8441E" w:rsidRPr="004D4364" w:rsidRDefault="00D8441E" w:rsidP="00D8441E">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281</w:t>
            </w:r>
          </w:p>
        </w:tc>
      </w:tr>
      <w:tr w:rsidR="00D8441E" w:rsidRPr="004D4364" w:rsidTr="00444CF4">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441E" w:rsidRPr="004D4364" w:rsidRDefault="00D8441E" w:rsidP="00D8441E">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2</w:t>
            </w:r>
          </w:p>
        </w:tc>
        <w:tc>
          <w:tcPr>
            <w:tcW w:w="3741" w:type="dxa"/>
            <w:tcBorders>
              <w:top w:val="single" w:sz="4" w:space="0" w:color="auto"/>
              <w:left w:val="single" w:sz="4" w:space="0" w:color="auto"/>
              <w:bottom w:val="single" w:sz="4" w:space="0" w:color="auto"/>
              <w:right w:val="single" w:sz="4" w:space="0" w:color="auto"/>
            </w:tcBorders>
            <w:shd w:val="clear" w:color="auto" w:fill="auto"/>
          </w:tcPr>
          <w:p w:rsidR="00D8441E" w:rsidRPr="004D4364" w:rsidRDefault="00D8441E" w:rsidP="00D8441E">
            <w:pPr>
              <w:pStyle w:val="af2"/>
              <w:rPr>
                <w:rFonts w:ascii="Times New Roman" w:hAnsi="Times New Roman"/>
                <w:color w:val="FF0000"/>
                <w:sz w:val="24"/>
                <w:szCs w:val="24"/>
                <w:lang w:val="kk-KZ"/>
              </w:rPr>
            </w:pPr>
            <w:r w:rsidRPr="004D4364">
              <w:rPr>
                <w:rFonts w:ascii="Times New Roman" w:hAnsi="Times New Roman"/>
                <w:color w:val="FF0000"/>
                <w:sz w:val="24"/>
                <w:szCs w:val="24"/>
                <w:lang w:val="kk-KZ"/>
              </w:rPr>
              <w:t>2018-2019жж.</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D8441E" w:rsidRPr="004D4364" w:rsidRDefault="00D8441E" w:rsidP="00D8441E">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64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8441E" w:rsidRPr="004D4364" w:rsidRDefault="00D8441E" w:rsidP="00D8441E">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293</w:t>
            </w:r>
          </w:p>
        </w:tc>
      </w:tr>
      <w:tr w:rsidR="00D8441E" w:rsidRPr="004D4364" w:rsidTr="00444CF4">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441E" w:rsidRPr="004D4364" w:rsidRDefault="00D8441E" w:rsidP="00D8441E">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3</w:t>
            </w:r>
          </w:p>
        </w:tc>
        <w:tc>
          <w:tcPr>
            <w:tcW w:w="3741" w:type="dxa"/>
            <w:tcBorders>
              <w:top w:val="single" w:sz="4" w:space="0" w:color="auto"/>
              <w:left w:val="single" w:sz="4" w:space="0" w:color="auto"/>
              <w:bottom w:val="single" w:sz="4" w:space="0" w:color="auto"/>
              <w:right w:val="single" w:sz="4" w:space="0" w:color="auto"/>
            </w:tcBorders>
            <w:shd w:val="clear" w:color="auto" w:fill="auto"/>
          </w:tcPr>
          <w:p w:rsidR="00D8441E" w:rsidRPr="004D4364" w:rsidRDefault="00D8441E" w:rsidP="00D8441E">
            <w:pPr>
              <w:pStyle w:val="af2"/>
              <w:rPr>
                <w:rFonts w:ascii="Times New Roman" w:hAnsi="Times New Roman"/>
                <w:color w:val="FF0000"/>
                <w:sz w:val="24"/>
                <w:szCs w:val="24"/>
                <w:lang w:val="kk-KZ"/>
              </w:rPr>
            </w:pPr>
            <w:r w:rsidRPr="004D4364">
              <w:rPr>
                <w:rFonts w:ascii="Times New Roman" w:hAnsi="Times New Roman"/>
                <w:color w:val="FF0000"/>
                <w:sz w:val="24"/>
                <w:szCs w:val="24"/>
                <w:lang w:val="kk-KZ"/>
              </w:rPr>
              <w:t>2019-2020жж.</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D8441E" w:rsidRPr="004D4364" w:rsidRDefault="00D8441E" w:rsidP="00D8441E">
            <w:pPr>
              <w:pStyle w:val="af2"/>
              <w:rPr>
                <w:rFonts w:ascii="Times New Roman" w:hAnsi="Times New Roman" w:cs="Times New Roman"/>
                <w:color w:val="FF0000"/>
                <w:sz w:val="24"/>
                <w:szCs w:val="24"/>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8441E" w:rsidRPr="004D4364" w:rsidRDefault="00D8441E" w:rsidP="00D8441E">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303</w:t>
            </w:r>
          </w:p>
        </w:tc>
      </w:tr>
    </w:tbl>
    <w:p w:rsidR="00CC01E2" w:rsidRPr="004D4364" w:rsidRDefault="00CC01E2" w:rsidP="00CC01E2">
      <w:pPr>
        <w:jc w:val="both"/>
        <w:rPr>
          <w:rFonts w:ascii="Times New Roman" w:hAnsi="Times New Roman"/>
          <w:b/>
          <w:color w:val="FF0000"/>
          <w:sz w:val="28"/>
          <w:szCs w:val="28"/>
          <w:lang w:val="kk-KZ"/>
        </w:rPr>
      </w:pPr>
    </w:p>
    <w:p w:rsidR="00444CF4" w:rsidRPr="004D4364" w:rsidRDefault="00444CF4" w:rsidP="00444CF4">
      <w:pPr>
        <w:ind w:left="567"/>
        <w:jc w:val="both"/>
        <w:rPr>
          <w:rFonts w:ascii="Times New Roman" w:hAnsi="Times New Roman"/>
          <w:b/>
          <w:color w:val="FF0000"/>
          <w:sz w:val="28"/>
          <w:szCs w:val="28"/>
          <w:lang w:val="kk-KZ"/>
        </w:rPr>
      </w:pPr>
      <w:r w:rsidRPr="004D4364">
        <w:rPr>
          <w:noProof/>
          <w:color w:val="FF0000"/>
          <w:lang w:eastAsia="ru-RU"/>
        </w:rPr>
        <w:drawing>
          <wp:inline distT="0" distB="0" distL="0" distR="0" wp14:anchorId="43318B2D" wp14:editId="61E319A7">
            <wp:extent cx="5581650" cy="18478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01E2" w:rsidRPr="004D4364" w:rsidRDefault="00CC01E2" w:rsidP="00CC01E2">
      <w:pPr>
        <w:ind w:left="142"/>
        <w:rPr>
          <w:rFonts w:ascii="Times New Roman" w:hAnsi="Times New Roman"/>
          <w:color w:val="FF0000"/>
          <w:sz w:val="28"/>
          <w:szCs w:val="28"/>
          <w:lang w:val="kk-KZ"/>
        </w:rPr>
      </w:pPr>
      <w:r w:rsidRPr="004D4364">
        <w:rPr>
          <w:rFonts w:ascii="Times New Roman" w:hAnsi="Times New Roman"/>
          <w:b/>
          <w:color w:val="FF0000"/>
          <w:sz w:val="28"/>
          <w:szCs w:val="28"/>
          <w:lang w:val="kk-KZ"/>
        </w:rPr>
        <w:t xml:space="preserve"> </w:t>
      </w:r>
      <w:r w:rsidRPr="004D4364">
        <w:rPr>
          <w:rFonts w:ascii="Times New Roman" w:hAnsi="Times New Roman"/>
          <w:color w:val="FF0000"/>
          <w:sz w:val="28"/>
          <w:szCs w:val="28"/>
          <w:lang w:val="kk-KZ"/>
        </w:rPr>
        <w:t>Диаграммада көрсетілгендей білім сапасы жыл сайын өсуде.</w:t>
      </w:r>
    </w:p>
    <w:p w:rsidR="00CC01E2" w:rsidRPr="004D4364" w:rsidRDefault="00CC01E2" w:rsidP="00CC01E2">
      <w:pPr>
        <w:ind w:left="142"/>
        <w:jc w:val="center"/>
        <w:rPr>
          <w:rFonts w:ascii="Times New Roman" w:hAnsi="Times New Roman"/>
          <w:b/>
          <w:color w:val="FF0000"/>
          <w:sz w:val="28"/>
          <w:szCs w:val="28"/>
          <w:lang w:val="kk-KZ"/>
        </w:rPr>
      </w:pPr>
      <w:r w:rsidRPr="004D4364">
        <w:rPr>
          <w:rFonts w:ascii="Times New Roman" w:hAnsi="Times New Roman"/>
          <w:b/>
          <w:color w:val="FF0000"/>
          <w:sz w:val="28"/>
          <w:szCs w:val="28"/>
          <w:lang w:val="kk-KZ"/>
        </w:rPr>
        <w:t xml:space="preserve">Ю.А.Гагарин атындағы жалпы орта білім беретін мектебінің салыстырмалы түрдегі білім сапасының көрсеткіші </w:t>
      </w:r>
    </w:p>
    <w:p w:rsidR="00CC01E2" w:rsidRPr="004D4364" w:rsidRDefault="00444CF4" w:rsidP="00CC01E2">
      <w:pPr>
        <w:ind w:left="142"/>
        <w:jc w:val="center"/>
        <w:rPr>
          <w:rFonts w:ascii="Times New Roman" w:hAnsi="Times New Roman"/>
          <w:b/>
          <w:color w:val="FF0000"/>
          <w:sz w:val="28"/>
          <w:szCs w:val="28"/>
          <w:lang w:val="kk-KZ"/>
        </w:rPr>
      </w:pPr>
      <w:r w:rsidRPr="004D4364">
        <w:rPr>
          <w:rFonts w:ascii="Times New Roman" w:hAnsi="Times New Roman"/>
          <w:b/>
          <w:color w:val="FF0000"/>
          <w:sz w:val="28"/>
          <w:szCs w:val="28"/>
          <w:lang w:val="kk-KZ"/>
        </w:rPr>
        <w:t>2018-2020</w:t>
      </w:r>
      <w:r w:rsidR="00CC01E2" w:rsidRPr="004D4364">
        <w:rPr>
          <w:rFonts w:ascii="Times New Roman" w:hAnsi="Times New Roman"/>
          <w:b/>
          <w:color w:val="FF0000"/>
          <w:sz w:val="28"/>
          <w:szCs w:val="28"/>
          <w:lang w:val="kk-KZ"/>
        </w:rPr>
        <w:t xml:space="preserve"> оқу жылдары</w:t>
      </w:r>
    </w:p>
    <w:tbl>
      <w:tblPr>
        <w:tblW w:w="94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3603"/>
        <w:gridCol w:w="1672"/>
        <w:gridCol w:w="1672"/>
        <w:gridCol w:w="1673"/>
      </w:tblGrid>
      <w:tr w:rsidR="00CC01E2" w:rsidRPr="004D4364" w:rsidTr="00AB0F53">
        <w:trPr>
          <w:trHeight w:val="597"/>
        </w:trPr>
        <w:tc>
          <w:tcPr>
            <w:tcW w:w="781" w:type="dxa"/>
            <w:shd w:val="clear" w:color="auto" w:fill="auto"/>
          </w:tcPr>
          <w:p w:rsidR="00CC01E2" w:rsidRPr="004D4364" w:rsidRDefault="00CC01E2" w:rsidP="00AB0F53">
            <w:pPr>
              <w:pStyle w:val="af2"/>
              <w:jc w:val="center"/>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Пән атауы</w:t>
            </w:r>
          </w:p>
        </w:tc>
        <w:tc>
          <w:tcPr>
            <w:tcW w:w="1672" w:type="dxa"/>
            <w:shd w:val="clear" w:color="auto" w:fill="auto"/>
          </w:tcPr>
          <w:p w:rsidR="00CC01E2" w:rsidRPr="004D4364" w:rsidRDefault="00E41EDE"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2017-2018</w:t>
            </w:r>
            <w:r w:rsidR="00CC01E2" w:rsidRPr="004D4364">
              <w:rPr>
                <w:rFonts w:ascii="Times New Roman" w:hAnsi="Times New Roman" w:cs="Times New Roman"/>
                <w:color w:val="FF0000"/>
                <w:sz w:val="24"/>
                <w:szCs w:val="24"/>
                <w:lang w:val="kk-KZ"/>
              </w:rPr>
              <w:t>ж.ж.</w:t>
            </w:r>
          </w:p>
        </w:tc>
        <w:tc>
          <w:tcPr>
            <w:tcW w:w="1672" w:type="dxa"/>
            <w:shd w:val="clear" w:color="auto" w:fill="auto"/>
          </w:tcPr>
          <w:p w:rsidR="00CC01E2" w:rsidRPr="004D4364" w:rsidRDefault="00E41EDE"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2018-2019</w:t>
            </w:r>
            <w:r w:rsidR="00CC01E2" w:rsidRPr="004D4364">
              <w:rPr>
                <w:rFonts w:ascii="Times New Roman" w:hAnsi="Times New Roman" w:cs="Times New Roman"/>
                <w:color w:val="FF0000"/>
                <w:sz w:val="24"/>
                <w:szCs w:val="24"/>
                <w:lang w:val="kk-KZ"/>
              </w:rPr>
              <w:t>ж.ж.</w:t>
            </w:r>
          </w:p>
        </w:tc>
        <w:tc>
          <w:tcPr>
            <w:tcW w:w="1673" w:type="dxa"/>
            <w:shd w:val="clear" w:color="auto" w:fill="auto"/>
          </w:tcPr>
          <w:p w:rsidR="00CC01E2" w:rsidRPr="004D4364" w:rsidRDefault="00E41EDE"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2019-2020</w:t>
            </w:r>
            <w:r w:rsidR="00CC01E2" w:rsidRPr="004D4364">
              <w:rPr>
                <w:rFonts w:ascii="Times New Roman" w:hAnsi="Times New Roman" w:cs="Times New Roman"/>
                <w:color w:val="FF0000"/>
                <w:sz w:val="24"/>
                <w:szCs w:val="24"/>
                <w:lang w:val="kk-KZ"/>
              </w:rPr>
              <w:t>ж.ж.</w:t>
            </w:r>
          </w:p>
        </w:tc>
      </w:tr>
      <w:tr w:rsidR="00444CF4" w:rsidRPr="004D4364" w:rsidTr="00AB0F53">
        <w:trPr>
          <w:trHeight w:val="264"/>
        </w:trPr>
        <w:tc>
          <w:tcPr>
            <w:tcW w:w="9401" w:type="dxa"/>
            <w:gridSpan w:val="5"/>
            <w:shd w:val="clear" w:color="auto" w:fill="auto"/>
          </w:tcPr>
          <w:p w:rsidR="00444CF4" w:rsidRPr="004D4364" w:rsidRDefault="00444CF4" w:rsidP="00444CF4">
            <w:pPr>
              <w:pStyle w:val="af2"/>
              <w:jc w:val="center"/>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Математикалық жаратылыстану пәндері бойынша</w:t>
            </w:r>
          </w:p>
        </w:tc>
      </w:tr>
      <w:tr w:rsidR="00CC01E2" w:rsidRPr="004D4364" w:rsidTr="00AB0F53">
        <w:trPr>
          <w:trHeight w:val="281"/>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1</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Алгебра</w:t>
            </w:r>
          </w:p>
        </w:tc>
        <w:tc>
          <w:tcPr>
            <w:tcW w:w="1672" w:type="dxa"/>
            <w:shd w:val="clear" w:color="auto" w:fill="auto"/>
          </w:tcPr>
          <w:p w:rsidR="00CC01E2" w:rsidRPr="004D4364" w:rsidRDefault="004D4364"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48,3</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52</w:t>
            </w:r>
          </w:p>
        </w:tc>
        <w:tc>
          <w:tcPr>
            <w:tcW w:w="1673" w:type="dxa"/>
            <w:shd w:val="clear" w:color="auto" w:fill="auto"/>
          </w:tcPr>
          <w:p w:rsidR="00CC01E2" w:rsidRPr="004D4364" w:rsidRDefault="00E41EDE"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47</w:t>
            </w:r>
          </w:p>
        </w:tc>
      </w:tr>
      <w:tr w:rsidR="00CC01E2" w:rsidRPr="004D4364" w:rsidTr="00AB0F53">
        <w:trPr>
          <w:trHeight w:val="264"/>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2</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Геометрия</w:t>
            </w:r>
          </w:p>
        </w:tc>
        <w:tc>
          <w:tcPr>
            <w:tcW w:w="1672" w:type="dxa"/>
            <w:shd w:val="clear" w:color="auto" w:fill="auto"/>
          </w:tcPr>
          <w:p w:rsidR="00CC01E2" w:rsidRPr="004D4364" w:rsidRDefault="004D4364"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55</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53</w:t>
            </w:r>
          </w:p>
        </w:tc>
        <w:tc>
          <w:tcPr>
            <w:tcW w:w="1673" w:type="dxa"/>
            <w:shd w:val="clear" w:color="auto" w:fill="auto"/>
          </w:tcPr>
          <w:p w:rsidR="00CC01E2" w:rsidRPr="004D4364" w:rsidRDefault="00E41EDE"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49</w:t>
            </w:r>
          </w:p>
        </w:tc>
      </w:tr>
      <w:tr w:rsidR="00CC01E2" w:rsidRPr="004D4364" w:rsidTr="00AB0F53">
        <w:trPr>
          <w:trHeight w:val="264"/>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3</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Физика</w:t>
            </w:r>
          </w:p>
        </w:tc>
        <w:tc>
          <w:tcPr>
            <w:tcW w:w="1672" w:type="dxa"/>
            <w:shd w:val="clear" w:color="auto" w:fill="auto"/>
          </w:tcPr>
          <w:p w:rsidR="00CC01E2" w:rsidRPr="004D4364" w:rsidRDefault="004D4364"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67,5</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55</w:t>
            </w:r>
          </w:p>
        </w:tc>
        <w:tc>
          <w:tcPr>
            <w:tcW w:w="1673" w:type="dxa"/>
            <w:shd w:val="clear" w:color="auto" w:fill="auto"/>
          </w:tcPr>
          <w:p w:rsidR="00CC01E2" w:rsidRPr="004D4364" w:rsidRDefault="00E41EDE"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54</w:t>
            </w:r>
          </w:p>
        </w:tc>
      </w:tr>
      <w:tr w:rsidR="00CC01E2" w:rsidRPr="004D4364" w:rsidTr="00AB0F53">
        <w:trPr>
          <w:trHeight w:val="264"/>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4</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Химия</w:t>
            </w:r>
          </w:p>
        </w:tc>
        <w:tc>
          <w:tcPr>
            <w:tcW w:w="1672" w:type="dxa"/>
            <w:shd w:val="clear" w:color="auto" w:fill="auto"/>
          </w:tcPr>
          <w:p w:rsidR="00CC01E2" w:rsidRPr="004D4364" w:rsidRDefault="004D4364"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62,6</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64</w:t>
            </w:r>
          </w:p>
        </w:tc>
        <w:tc>
          <w:tcPr>
            <w:tcW w:w="1673" w:type="dxa"/>
            <w:shd w:val="clear" w:color="auto" w:fill="auto"/>
          </w:tcPr>
          <w:p w:rsidR="00CC01E2" w:rsidRPr="004D4364" w:rsidRDefault="001B30F5" w:rsidP="00AB0F53">
            <w:pPr>
              <w:pStyle w:val="af2"/>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66</w:t>
            </w:r>
          </w:p>
        </w:tc>
      </w:tr>
      <w:tr w:rsidR="00CC01E2" w:rsidRPr="004D4364" w:rsidTr="00AB0F53">
        <w:trPr>
          <w:trHeight w:val="264"/>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5</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Биология</w:t>
            </w:r>
          </w:p>
        </w:tc>
        <w:tc>
          <w:tcPr>
            <w:tcW w:w="1672" w:type="dxa"/>
            <w:shd w:val="clear" w:color="auto" w:fill="auto"/>
          </w:tcPr>
          <w:p w:rsidR="00CC01E2" w:rsidRPr="004D4364" w:rsidRDefault="004D4364"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69,5</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71</w:t>
            </w:r>
          </w:p>
        </w:tc>
        <w:tc>
          <w:tcPr>
            <w:tcW w:w="1673" w:type="dxa"/>
            <w:shd w:val="clear" w:color="auto" w:fill="auto"/>
          </w:tcPr>
          <w:p w:rsidR="00CC01E2" w:rsidRPr="004D4364" w:rsidRDefault="001B30F5" w:rsidP="00AB0F53">
            <w:pPr>
              <w:pStyle w:val="af2"/>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70</w:t>
            </w:r>
          </w:p>
        </w:tc>
      </w:tr>
      <w:tr w:rsidR="00CC01E2" w:rsidRPr="004D4364" w:rsidTr="00AB0F53">
        <w:trPr>
          <w:trHeight w:val="264"/>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6</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Информатика</w:t>
            </w:r>
          </w:p>
        </w:tc>
        <w:tc>
          <w:tcPr>
            <w:tcW w:w="1672" w:type="dxa"/>
            <w:shd w:val="clear" w:color="auto" w:fill="auto"/>
          </w:tcPr>
          <w:p w:rsidR="00CC01E2" w:rsidRPr="004D4364" w:rsidRDefault="004D4364"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77</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84</w:t>
            </w:r>
          </w:p>
        </w:tc>
        <w:tc>
          <w:tcPr>
            <w:tcW w:w="1673" w:type="dxa"/>
            <w:shd w:val="clear" w:color="auto" w:fill="auto"/>
          </w:tcPr>
          <w:p w:rsidR="00CC01E2" w:rsidRPr="004D4364" w:rsidRDefault="001B30F5" w:rsidP="00AB0F53">
            <w:pPr>
              <w:pStyle w:val="af2"/>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87</w:t>
            </w:r>
          </w:p>
        </w:tc>
      </w:tr>
      <w:tr w:rsidR="00CC01E2" w:rsidRPr="004D4364" w:rsidTr="00AB0F53">
        <w:trPr>
          <w:trHeight w:val="264"/>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География</w:t>
            </w:r>
          </w:p>
        </w:tc>
        <w:tc>
          <w:tcPr>
            <w:tcW w:w="1672" w:type="dxa"/>
            <w:shd w:val="clear" w:color="auto" w:fill="auto"/>
          </w:tcPr>
          <w:p w:rsidR="00CC01E2" w:rsidRPr="004D4364" w:rsidRDefault="004D4364"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74</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71</w:t>
            </w:r>
          </w:p>
        </w:tc>
        <w:tc>
          <w:tcPr>
            <w:tcW w:w="1673" w:type="dxa"/>
            <w:shd w:val="clear" w:color="auto" w:fill="auto"/>
          </w:tcPr>
          <w:p w:rsidR="00CC01E2" w:rsidRPr="004D4364" w:rsidRDefault="001B30F5" w:rsidP="00AB0F53">
            <w:pPr>
              <w:pStyle w:val="af2"/>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74</w:t>
            </w:r>
          </w:p>
        </w:tc>
      </w:tr>
      <w:tr w:rsidR="00CC01E2" w:rsidRPr="004D4364" w:rsidTr="00AB0F53">
        <w:trPr>
          <w:trHeight w:val="264"/>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8</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Жаратылыстану</w:t>
            </w:r>
          </w:p>
        </w:tc>
        <w:tc>
          <w:tcPr>
            <w:tcW w:w="1672" w:type="dxa"/>
            <w:shd w:val="clear" w:color="auto" w:fill="auto"/>
          </w:tcPr>
          <w:p w:rsidR="00CC01E2" w:rsidRPr="004D4364" w:rsidRDefault="004D4364"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64,7</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70</w:t>
            </w:r>
          </w:p>
        </w:tc>
        <w:tc>
          <w:tcPr>
            <w:tcW w:w="1673" w:type="dxa"/>
            <w:shd w:val="clear" w:color="auto" w:fill="auto"/>
          </w:tcPr>
          <w:p w:rsidR="00CC01E2" w:rsidRPr="004D4364" w:rsidRDefault="00CC01E2" w:rsidP="00E41EDE">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w:t>
            </w:r>
            <w:r w:rsidR="00E41EDE" w:rsidRPr="004D4364">
              <w:rPr>
                <w:rFonts w:ascii="Times New Roman" w:hAnsi="Times New Roman" w:cs="Times New Roman"/>
                <w:color w:val="FF0000"/>
                <w:sz w:val="24"/>
                <w:szCs w:val="24"/>
                <w:lang w:val="kk-KZ"/>
              </w:rPr>
              <w:t>3</w:t>
            </w:r>
          </w:p>
        </w:tc>
      </w:tr>
      <w:tr w:rsidR="00CC01E2" w:rsidRPr="004D4364" w:rsidTr="00AB0F53">
        <w:trPr>
          <w:trHeight w:val="264"/>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p>
        </w:tc>
        <w:tc>
          <w:tcPr>
            <w:tcW w:w="8620" w:type="dxa"/>
            <w:gridSpan w:val="4"/>
            <w:shd w:val="clear" w:color="auto" w:fill="auto"/>
          </w:tcPr>
          <w:p w:rsidR="00CC01E2" w:rsidRPr="004D4364" w:rsidRDefault="00CC01E2" w:rsidP="00444CF4">
            <w:pPr>
              <w:pStyle w:val="af2"/>
              <w:jc w:val="center"/>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Қоғамдық гуманитарлық пәндері  бойынша</w:t>
            </w:r>
          </w:p>
        </w:tc>
      </w:tr>
      <w:tr w:rsidR="00CC01E2" w:rsidRPr="004D4364" w:rsidTr="00AB0F53">
        <w:trPr>
          <w:trHeight w:val="264"/>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9</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Қазақстан тарихы</w:t>
            </w:r>
          </w:p>
        </w:tc>
        <w:tc>
          <w:tcPr>
            <w:tcW w:w="1672" w:type="dxa"/>
            <w:shd w:val="clear" w:color="auto" w:fill="auto"/>
          </w:tcPr>
          <w:p w:rsidR="00CC01E2" w:rsidRPr="004D4364" w:rsidRDefault="004D4364"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68</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71</w:t>
            </w:r>
          </w:p>
        </w:tc>
        <w:tc>
          <w:tcPr>
            <w:tcW w:w="1673" w:type="dxa"/>
            <w:shd w:val="clear" w:color="auto" w:fill="auto"/>
          </w:tcPr>
          <w:p w:rsidR="00CC01E2" w:rsidRPr="004D4364" w:rsidRDefault="00E41EDE"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71</w:t>
            </w:r>
          </w:p>
        </w:tc>
      </w:tr>
      <w:tr w:rsidR="00CC01E2" w:rsidRPr="004D4364" w:rsidTr="00AB0F53">
        <w:trPr>
          <w:trHeight w:val="264"/>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10</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Дүние жүзі тарихы</w:t>
            </w:r>
          </w:p>
        </w:tc>
        <w:tc>
          <w:tcPr>
            <w:tcW w:w="1672" w:type="dxa"/>
            <w:shd w:val="clear" w:color="auto" w:fill="auto"/>
          </w:tcPr>
          <w:p w:rsidR="00CC01E2" w:rsidRPr="004D4364" w:rsidRDefault="004D4364"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70</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74</w:t>
            </w:r>
          </w:p>
        </w:tc>
        <w:tc>
          <w:tcPr>
            <w:tcW w:w="1673" w:type="dxa"/>
            <w:shd w:val="clear" w:color="auto" w:fill="auto"/>
          </w:tcPr>
          <w:p w:rsidR="00CC01E2" w:rsidRPr="004D4364" w:rsidRDefault="00E41EDE"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67</w:t>
            </w:r>
          </w:p>
        </w:tc>
      </w:tr>
      <w:tr w:rsidR="00CC01E2" w:rsidRPr="004D4364" w:rsidTr="00AB0F53">
        <w:trPr>
          <w:trHeight w:val="313"/>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11</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Қазақ тілі</w:t>
            </w:r>
          </w:p>
        </w:tc>
        <w:tc>
          <w:tcPr>
            <w:tcW w:w="1672" w:type="dxa"/>
            <w:shd w:val="clear" w:color="auto" w:fill="auto"/>
          </w:tcPr>
          <w:p w:rsidR="00CC01E2" w:rsidRPr="004D4364" w:rsidRDefault="004D4364"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74</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75</w:t>
            </w:r>
          </w:p>
        </w:tc>
        <w:tc>
          <w:tcPr>
            <w:tcW w:w="1673" w:type="dxa"/>
            <w:shd w:val="clear" w:color="auto" w:fill="auto"/>
          </w:tcPr>
          <w:p w:rsidR="00CC01E2" w:rsidRPr="004D4364" w:rsidRDefault="001B30F5" w:rsidP="00AB0F53">
            <w:pPr>
              <w:pStyle w:val="af2"/>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75</w:t>
            </w:r>
          </w:p>
        </w:tc>
      </w:tr>
      <w:tr w:rsidR="00CC01E2" w:rsidRPr="004D4364" w:rsidTr="00AB0F53">
        <w:trPr>
          <w:trHeight w:val="264"/>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12</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Қазақ әдебиеті</w:t>
            </w:r>
          </w:p>
        </w:tc>
        <w:tc>
          <w:tcPr>
            <w:tcW w:w="1672" w:type="dxa"/>
            <w:shd w:val="clear" w:color="auto" w:fill="auto"/>
          </w:tcPr>
          <w:p w:rsidR="00CC01E2" w:rsidRPr="004D4364" w:rsidRDefault="004D4364"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75</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77</w:t>
            </w:r>
          </w:p>
        </w:tc>
        <w:tc>
          <w:tcPr>
            <w:tcW w:w="1673" w:type="dxa"/>
            <w:shd w:val="clear" w:color="auto" w:fill="auto"/>
          </w:tcPr>
          <w:p w:rsidR="00CC01E2" w:rsidRPr="004D4364" w:rsidRDefault="001B30F5" w:rsidP="00AB0F53">
            <w:pPr>
              <w:pStyle w:val="af2"/>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75</w:t>
            </w:r>
          </w:p>
        </w:tc>
      </w:tr>
      <w:tr w:rsidR="00CC01E2" w:rsidRPr="004D4364" w:rsidTr="00AB0F53">
        <w:trPr>
          <w:trHeight w:val="264"/>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13</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Орыс тілі</w:t>
            </w:r>
          </w:p>
        </w:tc>
        <w:tc>
          <w:tcPr>
            <w:tcW w:w="1672" w:type="dxa"/>
            <w:shd w:val="clear" w:color="auto" w:fill="auto"/>
          </w:tcPr>
          <w:p w:rsidR="00CC01E2" w:rsidRPr="004D4364" w:rsidRDefault="004D4364"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65</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63</w:t>
            </w:r>
          </w:p>
        </w:tc>
        <w:tc>
          <w:tcPr>
            <w:tcW w:w="1673" w:type="dxa"/>
            <w:shd w:val="clear" w:color="auto" w:fill="auto"/>
          </w:tcPr>
          <w:p w:rsidR="00CC01E2" w:rsidRPr="004D4364" w:rsidRDefault="00E41EDE"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71</w:t>
            </w:r>
          </w:p>
        </w:tc>
      </w:tr>
      <w:tr w:rsidR="00CC01E2" w:rsidRPr="004D4364" w:rsidTr="00AB0F53">
        <w:trPr>
          <w:trHeight w:val="264"/>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14</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Орыс әдебиеті</w:t>
            </w:r>
          </w:p>
        </w:tc>
        <w:tc>
          <w:tcPr>
            <w:tcW w:w="1672" w:type="dxa"/>
            <w:shd w:val="clear" w:color="auto" w:fill="auto"/>
          </w:tcPr>
          <w:p w:rsidR="00CC01E2" w:rsidRPr="004D4364" w:rsidRDefault="004D4364"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66,6</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55</w:t>
            </w:r>
          </w:p>
        </w:tc>
        <w:tc>
          <w:tcPr>
            <w:tcW w:w="1673" w:type="dxa"/>
            <w:shd w:val="clear" w:color="auto" w:fill="auto"/>
          </w:tcPr>
          <w:p w:rsidR="00CC01E2" w:rsidRPr="004D4364" w:rsidRDefault="00E41EDE"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71</w:t>
            </w:r>
          </w:p>
        </w:tc>
      </w:tr>
      <w:tr w:rsidR="00CC01E2" w:rsidRPr="004D4364" w:rsidTr="00AB0F53">
        <w:trPr>
          <w:trHeight w:val="281"/>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15</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Ағылшын</w:t>
            </w:r>
          </w:p>
        </w:tc>
        <w:tc>
          <w:tcPr>
            <w:tcW w:w="1672" w:type="dxa"/>
            <w:shd w:val="clear" w:color="auto" w:fill="auto"/>
          </w:tcPr>
          <w:p w:rsidR="00CC01E2" w:rsidRPr="004D4364" w:rsidRDefault="004D4364"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62</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59</w:t>
            </w:r>
          </w:p>
        </w:tc>
        <w:tc>
          <w:tcPr>
            <w:tcW w:w="1673" w:type="dxa"/>
            <w:shd w:val="clear" w:color="auto" w:fill="auto"/>
          </w:tcPr>
          <w:p w:rsidR="00CC01E2" w:rsidRPr="004D4364" w:rsidRDefault="00E41EDE"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58</w:t>
            </w:r>
          </w:p>
        </w:tc>
      </w:tr>
      <w:tr w:rsidR="004D4364" w:rsidRPr="004D4364" w:rsidTr="00AB0F53">
        <w:trPr>
          <w:trHeight w:val="264"/>
        </w:trPr>
        <w:tc>
          <w:tcPr>
            <w:tcW w:w="9401" w:type="dxa"/>
            <w:gridSpan w:val="5"/>
            <w:shd w:val="clear" w:color="auto" w:fill="auto"/>
          </w:tcPr>
          <w:p w:rsidR="00444CF4" w:rsidRPr="004D4364" w:rsidRDefault="00444CF4" w:rsidP="00444CF4">
            <w:pPr>
              <w:pStyle w:val="af2"/>
              <w:jc w:val="center"/>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Бастауыш сыныптары бойынша</w:t>
            </w:r>
          </w:p>
        </w:tc>
      </w:tr>
      <w:tr w:rsidR="00CC01E2" w:rsidRPr="004D4364" w:rsidTr="00AB0F53">
        <w:trPr>
          <w:trHeight w:val="264"/>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16</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Математика</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81,3</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76</w:t>
            </w:r>
          </w:p>
        </w:tc>
        <w:tc>
          <w:tcPr>
            <w:tcW w:w="1673" w:type="dxa"/>
            <w:shd w:val="clear" w:color="auto" w:fill="auto"/>
          </w:tcPr>
          <w:p w:rsidR="00CC01E2" w:rsidRPr="004D4364" w:rsidRDefault="00E41EDE"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79,4</w:t>
            </w:r>
          </w:p>
        </w:tc>
      </w:tr>
      <w:tr w:rsidR="00CC01E2" w:rsidRPr="004D4364" w:rsidTr="00AB0F53">
        <w:trPr>
          <w:trHeight w:val="264"/>
        </w:trPr>
        <w:tc>
          <w:tcPr>
            <w:tcW w:w="781"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17</w:t>
            </w:r>
          </w:p>
        </w:tc>
        <w:tc>
          <w:tcPr>
            <w:tcW w:w="3603" w:type="dxa"/>
            <w:shd w:val="clear" w:color="auto" w:fill="auto"/>
          </w:tcPr>
          <w:p w:rsidR="00CC01E2" w:rsidRPr="004D4364" w:rsidRDefault="00CC01E2"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Қазақ тілі</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77</w:t>
            </w:r>
            <w:r w:rsidR="00CC01E2" w:rsidRPr="004D4364">
              <w:rPr>
                <w:rFonts w:ascii="Times New Roman" w:hAnsi="Times New Roman" w:cs="Times New Roman"/>
                <w:color w:val="FF0000"/>
                <w:sz w:val="24"/>
                <w:szCs w:val="24"/>
                <w:lang w:val="kk-KZ"/>
              </w:rPr>
              <w:t>,</w:t>
            </w:r>
            <w:r w:rsidRPr="004D4364">
              <w:rPr>
                <w:rFonts w:ascii="Times New Roman" w:hAnsi="Times New Roman" w:cs="Times New Roman"/>
                <w:color w:val="FF0000"/>
                <w:sz w:val="24"/>
                <w:szCs w:val="24"/>
                <w:lang w:val="kk-KZ"/>
              </w:rPr>
              <w:t>1</w:t>
            </w:r>
            <w:r w:rsidR="00CC01E2" w:rsidRPr="004D4364">
              <w:rPr>
                <w:rFonts w:ascii="Times New Roman" w:hAnsi="Times New Roman" w:cs="Times New Roman"/>
                <w:color w:val="FF0000"/>
                <w:sz w:val="24"/>
                <w:szCs w:val="24"/>
                <w:lang w:val="kk-KZ"/>
              </w:rPr>
              <w:t>7</w:t>
            </w:r>
          </w:p>
        </w:tc>
        <w:tc>
          <w:tcPr>
            <w:tcW w:w="1672" w:type="dxa"/>
            <w:shd w:val="clear" w:color="auto" w:fill="auto"/>
          </w:tcPr>
          <w:p w:rsidR="00CC01E2" w:rsidRPr="004D4364" w:rsidRDefault="00415BEA"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76</w:t>
            </w:r>
          </w:p>
        </w:tc>
        <w:tc>
          <w:tcPr>
            <w:tcW w:w="1673" w:type="dxa"/>
            <w:shd w:val="clear" w:color="auto" w:fill="auto"/>
          </w:tcPr>
          <w:p w:rsidR="00CC01E2" w:rsidRPr="004D4364" w:rsidRDefault="00E41EDE" w:rsidP="00AB0F53">
            <w:pPr>
              <w:pStyle w:val="af2"/>
              <w:rPr>
                <w:rFonts w:ascii="Times New Roman" w:hAnsi="Times New Roman" w:cs="Times New Roman"/>
                <w:color w:val="FF0000"/>
                <w:sz w:val="24"/>
                <w:szCs w:val="24"/>
                <w:lang w:val="kk-KZ"/>
              </w:rPr>
            </w:pPr>
            <w:r w:rsidRPr="004D4364">
              <w:rPr>
                <w:rFonts w:ascii="Times New Roman" w:hAnsi="Times New Roman" w:cs="Times New Roman"/>
                <w:color w:val="FF0000"/>
                <w:sz w:val="24"/>
                <w:szCs w:val="24"/>
                <w:lang w:val="kk-KZ"/>
              </w:rPr>
              <w:t>80,4</w:t>
            </w:r>
          </w:p>
        </w:tc>
      </w:tr>
    </w:tbl>
    <w:p w:rsidR="00CC01E2" w:rsidRPr="00CC01E2" w:rsidRDefault="00CC01E2" w:rsidP="00CC01E2">
      <w:pPr>
        <w:pStyle w:val="af2"/>
        <w:jc w:val="both"/>
        <w:rPr>
          <w:rFonts w:ascii="Times New Roman" w:hAnsi="Times New Roman" w:cs="Times New Roman"/>
          <w:b/>
          <w:color w:val="0070C0"/>
          <w:sz w:val="28"/>
          <w:szCs w:val="28"/>
          <w:lang w:val="kk-KZ"/>
        </w:rPr>
      </w:pPr>
    </w:p>
    <w:p w:rsidR="00CC01E2" w:rsidRPr="00AB0F53" w:rsidRDefault="00CC01E2" w:rsidP="005C5B1E">
      <w:pPr>
        <w:pStyle w:val="af2"/>
        <w:jc w:val="both"/>
        <w:rPr>
          <w:rFonts w:ascii="Times New Roman" w:hAnsi="Times New Roman" w:cs="Times New Roman"/>
          <w:color w:val="FF0000"/>
          <w:sz w:val="28"/>
          <w:szCs w:val="28"/>
          <w:lang w:val="kk-KZ"/>
        </w:rPr>
      </w:pPr>
      <w:r w:rsidRPr="00AB0F53">
        <w:rPr>
          <w:rFonts w:ascii="Times New Roman" w:hAnsi="Times New Roman" w:cs="Times New Roman"/>
          <w:b/>
          <w:color w:val="FF0000"/>
          <w:sz w:val="28"/>
          <w:szCs w:val="28"/>
          <w:lang w:val="kk-KZ"/>
        </w:rPr>
        <w:t>Кемшіліктер:</w:t>
      </w:r>
      <w:r w:rsidRPr="00AB0F53">
        <w:rPr>
          <w:rFonts w:ascii="Times New Roman" w:hAnsi="Times New Roman" w:cs="Times New Roman"/>
          <w:color w:val="FF0000"/>
          <w:sz w:val="28"/>
          <w:szCs w:val="28"/>
          <w:lang w:val="kk-KZ"/>
        </w:rPr>
        <w:t xml:space="preserve"> 3 жылғы пәндер бойынша білім сапасын салыстырмалы түрде алғанда ауытқушылық байқалады. Математикалық жаратылыстану пәндері бойынша</w:t>
      </w:r>
      <w:r w:rsidRPr="00AB0F53">
        <w:rPr>
          <w:rFonts w:ascii="Times New Roman" w:hAnsi="Times New Roman" w:cs="Times New Roman"/>
          <w:color w:val="FF0000"/>
          <w:sz w:val="28"/>
          <w:szCs w:val="28"/>
          <w:lang w:val="kk-KZ"/>
        </w:rPr>
        <w:tab/>
      </w:r>
      <w:r w:rsidR="00AB0F53" w:rsidRPr="00AB0F53">
        <w:rPr>
          <w:rFonts w:ascii="Times New Roman" w:hAnsi="Times New Roman" w:cs="Times New Roman"/>
          <w:color w:val="FF0000"/>
          <w:sz w:val="28"/>
          <w:szCs w:val="28"/>
          <w:lang w:val="kk-KZ"/>
        </w:rPr>
        <w:t xml:space="preserve"> Алгебра пәнінен – 1,3 пайызға, Геометрия пәнінен-6%-ға; География пәнінен - 8</w:t>
      </w:r>
      <w:r w:rsidRPr="00AB0F53">
        <w:rPr>
          <w:rFonts w:ascii="Times New Roman" w:hAnsi="Times New Roman" w:cs="Times New Roman"/>
          <w:color w:val="FF0000"/>
          <w:sz w:val="28"/>
          <w:szCs w:val="28"/>
          <w:lang w:val="kk-KZ"/>
        </w:rPr>
        <w:t>%-ға</w:t>
      </w:r>
      <w:r w:rsidR="00AB0F53">
        <w:rPr>
          <w:rFonts w:ascii="Times New Roman" w:hAnsi="Times New Roman" w:cs="Times New Roman"/>
          <w:color w:val="FF0000"/>
          <w:sz w:val="28"/>
          <w:szCs w:val="28"/>
          <w:lang w:val="kk-KZ"/>
        </w:rPr>
        <w:t>,</w:t>
      </w:r>
      <w:r w:rsidR="00AB0F53" w:rsidRPr="00AB0F53">
        <w:rPr>
          <w:rFonts w:ascii="Times New Roman" w:hAnsi="Times New Roman"/>
          <w:color w:val="FF0000"/>
          <w:sz w:val="28"/>
          <w:szCs w:val="28"/>
          <w:lang w:val="kk-KZ"/>
        </w:rPr>
        <w:t xml:space="preserve"> </w:t>
      </w:r>
      <w:r w:rsidR="00AB0F53">
        <w:rPr>
          <w:rFonts w:ascii="Times New Roman" w:hAnsi="Times New Roman"/>
          <w:color w:val="FF0000"/>
          <w:sz w:val="28"/>
          <w:szCs w:val="28"/>
          <w:lang w:val="kk-KZ"/>
        </w:rPr>
        <w:t>физика пәнінен -9,5</w:t>
      </w:r>
      <w:r w:rsidR="00AB0F53" w:rsidRPr="00AB0F53">
        <w:rPr>
          <w:rFonts w:ascii="Times New Roman" w:hAnsi="Times New Roman"/>
          <w:color w:val="FF0000"/>
          <w:sz w:val="28"/>
          <w:szCs w:val="28"/>
          <w:lang w:val="kk-KZ"/>
        </w:rPr>
        <w:t>%</w:t>
      </w:r>
      <w:r w:rsidR="00AB0F53">
        <w:rPr>
          <w:rFonts w:ascii="Times New Roman" w:hAnsi="Times New Roman"/>
          <w:color w:val="FF0000"/>
          <w:sz w:val="28"/>
          <w:szCs w:val="28"/>
          <w:lang w:val="kk-KZ"/>
        </w:rPr>
        <w:t>., химия пәнінен-4,6</w:t>
      </w:r>
      <w:r w:rsidR="00AB0F53" w:rsidRPr="00AB0F53">
        <w:rPr>
          <w:rFonts w:ascii="Times New Roman" w:hAnsi="Times New Roman"/>
          <w:color w:val="FF0000"/>
          <w:sz w:val="28"/>
          <w:szCs w:val="28"/>
          <w:lang w:val="kk-KZ"/>
        </w:rPr>
        <w:t>%</w:t>
      </w:r>
      <w:r w:rsidR="00AB0F53">
        <w:rPr>
          <w:rFonts w:ascii="Times New Roman" w:hAnsi="Times New Roman"/>
          <w:color w:val="FF0000"/>
          <w:sz w:val="28"/>
          <w:szCs w:val="28"/>
          <w:lang w:val="kk-KZ"/>
        </w:rPr>
        <w:t>, биология пәненен-5,5</w:t>
      </w:r>
      <w:r w:rsidR="00AB0F53" w:rsidRPr="00AB0F53">
        <w:rPr>
          <w:rFonts w:ascii="Times New Roman" w:hAnsi="Times New Roman"/>
          <w:color w:val="FF0000"/>
          <w:sz w:val="28"/>
          <w:szCs w:val="28"/>
          <w:lang w:val="kk-KZ"/>
        </w:rPr>
        <w:t>%</w:t>
      </w:r>
      <w:r w:rsidR="00AB0F53">
        <w:rPr>
          <w:rFonts w:ascii="Times New Roman" w:hAnsi="Times New Roman"/>
          <w:color w:val="FF0000"/>
          <w:sz w:val="28"/>
          <w:szCs w:val="28"/>
          <w:lang w:val="kk-KZ"/>
        </w:rPr>
        <w:t>,</w:t>
      </w:r>
      <w:r w:rsidRPr="00AB0F53">
        <w:rPr>
          <w:rFonts w:ascii="Times New Roman" w:hAnsi="Times New Roman" w:cs="Times New Roman"/>
          <w:color w:val="FF0000"/>
          <w:sz w:val="28"/>
          <w:szCs w:val="28"/>
          <w:lang w:val="kk-KZ"/>
        </w:rPr>
        <w:t xml:space="preserve"> төмендегені байқалды.</w:t>
      </w:r>
    </w:p>
    <w:p w:rsidR="00CC01E2" w:rsidRPr="00AB0F53" w:rsidRDefault="00CC01E2" w:rsidP="005C5B1E">
      <w:pPr>
        <w:jc w:val="both"/>
        <w:rPr>
          <w:rFonts w:ascii="Times New Roman" w:hAnsi="Times New Roman"/>
          <w:color w:val="FF0000"/>
          <w:sz w:val="28"/>
          <w:szCs w:val="28"/>
          <w:lang w:val="kk-KZ"/>
        </w:rPr>
      </w:pPr>
      <w:r w:rsidRPr="00AB0F53">
        <w:rPr>
          <w:rFonts w:ascii="Times New Roman" w:hAnsi="Times New Roman"/>
          <w:color w:val="FF0000"/>
          <w:sz w:val="28"/>
          <w:szCs w:val="28"/>
          <w:lang w:val="kk-KZ"/>
        </w:rPr>
        <w:t>Қоғамдық гуманитарлық пәндері  бой</w:t>
      </w:r>
      <w:r w:rsidR="00AB0F53" w:rsidRPr="00AB0F53">
        <w:rPr>
          <w:rFonts w:ascii="Times New Roman" w:hAnsi="Times New Roman"/>
          <w:color w:val="FF0000"/>
          <w:sz w:val="28"/>
          <w:szCs w:val="28"/>
          <w:lang w:val="kk-KZ"/>
        </w:rPr>
        <w:t>ынша Дүние жүзі тарихы  - 3-ға;  Ағылшын пәнінен -4%-ға</w:t>
      </w:r>
      <w:r w:rsidR="00AB0F53">
        <w:rPr>
          <w:rFonts w:ascii="Times New Roman" w:hAnsi="Times New Roman"/>
          <w:color w:val="FF0000"/>
          <w:sz w:val="28"/>
          <w:szCs w:val="28"/>
          <w:lang w:val="kk-KZ"/>
        </w:rPr>
        <w:t>, қазақ тілі пәнінен -10</w:t>
      </w:r>
      <w:r w:rsidR="00AB0F53" w:rsidRPr="00AB0F53">
        <w:rPr>
          <w:rFonts w:ascii="Times New Roman" w:hAnsi="Times New Roman"/>
          <w:color w:val="FF0000"/>
          <w:sz w:val="28"/>
          <w:szCs w:val="28"/>
          <w:lang w:val="kk-KZ"/>
        </w:rPr>
        <w:t>%</w:t>
      </w:r>
      <w:r w:rsidR="001B30F5">
        <w:rPr>
          <w:rFonts w:ascii="Times New Roman" w:hAnsi="Times New Roman"/>
          <w:color w:val="FF0000"/>
          <w:sz w:val="28"/>
          <w:szCs w:val="28"/>
          <w:lang w:val="kk-KZ"/>
        </w:rPr>
        <w:t>, қазақ әдеб. пәнінен-5</w:t>
      </w:r>
      <w:r w:rsidR="00AB0F53" w:rsidRPr="00AB0F53">
        <w:rPr>
          <w:rFonts w:ascii="Times New Roman" w:hAnsi="Times New Roman"/>
          <w:color w:val="FF0000"/>
          <w:sz w:val="28"/>
          <w:szCs w:val="28"/>
          <w:lang w:val="kk-KZ"/>
        </w:rPr>
        <w:t>%</w:t>
      </w:r>
      <w:r w:rsidR="00AB0F53">
        <w:rPr>
          <w:rFonts w:ascii="Times New Roman" w:hAnsi="Times New Roman"/>
          <w:color w:val="FF0000"/>
          <w:sz w:val="28"/>
          <w:szCs w:val="28"/>
          <w:lang w:val="kk-KZ"/>
        </w:rPr>
        <w:t>, биология пәненен-5,5</w:t>
      </w:r>
      <w:r w:rsidR="00AB0F53" w:rsidRPr="00AB0F53">
        <w:rPr>
          <w:rFonts w:ascii="Times New Roman" w:hAnsi="Times New Roman"/>
          <w:color w:val="FF0000"/>
          <w:sz w:val="28"/>
          <w:szCs w:val="28"/>
          <w:lang w:val="kk-KZ"/>
        </w:rPr>
        <w:t>%</w:t>
      </w:r>
      <w:r w:rsidR="00AB0F53">
        <w:rPr>
          <w:rFonts w:ascii="Times New Roman" w:hAnsi="Times New Roman"/>
          <w:color w:val="FF0000"/>
          <w:sz w:val="28"/>
          <w:szCs w:val="28"/>
          <w:lang w:val="kk-KZ"/>
        </w:rPr>
        <w:t xml:space="preserve">, </w:t>
      </w:r>
      <w:r w:rsidRPr="00AB0F53">
        <w:rPr>
          <w:rFonts w:ascii="Times New Roman" w:hAnsi="Times New Roman"/>
          <w:color w:val="FF0000"/>
          <w:sz w:val="28"/>
          <w:szCs w:val="28"/>
          <w:lang w:val="kk-KZ"/>
        </w:rPr>
        <w:t>кеміді.</w:t>
      </w:r>
    </w:p>
    <w:p w:rsidR="00CC01E2" w:rsidRPr="00AB0F53" w:rsidRDefault="00CC01E2" w:rsidP="005C5B1E">
      <w:pPr>
        <w:jc w:val="both"/>
        <w:rPr>
          <w:rFonts w:ascii="Times New Roman" w:hAnsi="Times New Roman"/>
          <w:color w:val="FF0000"/>
          <w:sz w:val="28"/>
          <w:szCs w:val="28"/>
          <w:lang w:val="kk-KZ"/>
        </w:rPr>
      </w:pPr>
      <w:r w:rsidRPr="00AB0F53">
        <w:rPr>
          <w:rFonts w:ascii="Times New Roman" w:hAnsi="Times New Roman"/>
          <w:color w:val="FF0000"/>
          <w:sz w:val="28"/>
          <w:szCs w:val="28"/>
          <w:lang w:val="kk-KZ"/>
        </w:rPr>
        <w:t xml:space="preserve">Бастауыш сыныптары бойынша  </w:t>
      </w:r>
      <w:r w:rsidR="00AB0F53" w:rsidRPr="00AB0F53">
        <w:rPr>
          <w:rFonts w:ascii="Times New Roman" w:hAnsi="Times New Roman"/>
          <w:color w:val="FF0000"/>
          <w:sz w:val="28"/>
          <w:szCs w:val="28"/>
          <w:lang w:val="kk-KZ"/>
        </w:rPr>
        <w:t xml:space="preserve">математика  – </w:t>
      </w:r>
      <w:r w:rsidRPr="00AB0F53">
        <w:rPr>
          <w:rFonts w:ascii="Times New Roman" w:hAnsi="Times New Roman"/>
          <w:color w:val="FF0000"/>
          <w:sz w:val="28"/>
          <w:szCs w:val="28"/>
          <w:lang w:val="kk-KZ"/>
        </w:rPr>
        <w:t>1</w:t>
      </w:r>
      <w:r w:rsidR="00AB0F53" w:rsidRPr="00AB0F53">
        <w:rPr>
          <w:rFonts w:ascii="Times New Roman" w:hAnsi="Times New Roman"/>
          <w:color w:val="FF0000"/>
          <w:sz w:val="28"/>
          <w:szCs w:val="28"/>
          <w:lang w:val="kk-KZ"/>
        </w:rPr>
        <w:t>,9</w:t>
      </w:r>
      <w:r w:rsidRPr="00AB0F53">
        <w:rPr>
          <w:rFonts w:ascii="Times New Roman" w:hAnsi="Times New Roman"/>
          <w:color w:val="FF0000"/>
          <w:sz w:val="28"/>
          <w:szCs w:val="28"/>
          <w:lang w:val="kk-KZ"/>
        </w:rPr>
        <w:t>%-ға төмендегендігі байқалды.</w:t>
      </w:r>
    </w:p>
    <w:p w:rsidR="00CC01E2" w:rsidRPr="001B30F5" w:rsidRDefault="00CC01E2" w:rsidP="005C5B1E">
      <w:pPr>
        <w:tabs>
          <w:tab w:val="left" w:pos="1600"/>
        </w:tabs>
        <w:ind w:left="-180"/>
        <w:jc w:val="both"/>
        <w:rPr>
          <w:rFonts w:ascii="Times New Roman" w:hAnsi="Times New Roman"/>
          <w:b/>
          <w:color w:val="FF0000"/>
          <w:sz w:val="28"/>
          <w:szCs w:val="28"/>
          <w:lang w:val="kk-KZ"/>
        </w:rPr>
      </w:pPr>
      <w:r w:rsidRPr="001B30F5">
        <w:rPr>
          <w:rFonts w:ascii="Times New Roman" w:hAnsi="Times New Roman"/>
          <w:b/>
          <w:color w:val="FF0000"/>
          <w:sz w:val="28"/>
          <w:szCs w:val="28"/>
          <w:lang w:val="kk-KZ"/>
        </w:rPr>
        <w:t xml:space="preserve">   Мүмкіндіктер: </w:t>
      </w:r>
    </w:p>
    <w:p w:rsidR="00CC01E2" w:rsidRPr="001B30F5" w:rsidRDefault="00CC01E2" w:rsidP="005C5B1E">
      <w:pPr>
        <w:tabs>
          <w:tab w:val="left" w:pos="1600"/>
        </w:tabs>
        <w:jc w:val="both"/>
        <w:rPr>
          <w:rFonts w:ascii="Times New Roman" w:hAnsi="Times New Roman"/>
          <w:color w:val="FF0000"/>
          <w:sz w:val="28"/>
          <w:szCs w:val="28"/>
          <w:lang w:val="kk-KZ"/>
        </w:rPr>
      </w:pPr>
      <w:r w:rsidRPr="001B30F5">
        <w:rPr>
          <w:rFonts w:ascii="Times New Roman" w:hAnsi="Times New Roman"/>
          <w:color w:val="FF0000"/>
          <w:sz w:val="28"/>
          <w:szCs w:val="28"/>
          <w:lang w:val="kk-KZ"/>
        </w:rPr>
        <w:t xml:space="preserve">       Математикалық жаратылыстану пәндері бойынша </w:t>
      </w:r>
      <w:r w:rsidR="001B30F5" w:rsidRPr="001B30F5">
        <w:rPr>
          <w:rFonts w:ascii="Times New Roman" w:hAnsi="Times New Roman"/>
          <w:color w:val="FF0000"/>
          <w:sz w:val="28"/>
          <w:szCs w:val="28"/>
          <w:lang w:val="kk-KZ"/>
        </w:rPr>
        <w:t>жаратылыстану пәнінен -</w:t>
      </w:r>
      <w:r w:rsidRPr="001B30F5">
        <w:rPr>
          <w:rFonts w:ascii="Times New Roman" w:hAnsi="Times New Roman"/>
          <w:color w:val="FF0000"/>
          <w:sz w:val="28"/>
          <w:szCs w:val="28"/>
          <w:lang w:val="kk-KZ"/>
        </w:rPr>
        <w:t>3%-ға жоғарылады;</w:t>
      </w:r>
    </w:p>
    <w:p w:rsidR="00CC01E2" w:rsidRPr="001B30F5" w:rsidRDefault="00CC01E2" w:rsidP="005C5B1E">
      <w:pPr>
        <w:jc w:val="both"/>
        <w:rPr>
          <w:rFonts w:ascii="Times New Roman" w:hAnsi="Times New Roman"/>
          <w:color w:val="FF0000"/>
          <w:sz w:val="28"/>
          <w:szCs w:val="28"/>
          <w:lang w:val="kk-KZ"/>
        </w:rPr>
      </w:pPr>
      <w:r w:rsidRPr="001B30F5">
        <w:rPr>
          <w:rFonts w:ascii="Times New Roman" w:hAnsi="Times New Roman"/>
          <w:color w:val="FF0000"/>
          <w:sz w:val="28"/>
          <w:szCs w:val="28"/>
          <w:lang w:val="kk-KZ"/>
        </w:rPr>
        <w:t xml:space="preserve">Қоғамдық гуманитарлық пәндері  бойынша </w:t>
      </w:r>
      <w:r w:rsidR="001B30F5" w:rsidRPr="001B30F5">
        <w:rPr>
          <w:rFonts w:ascii="Times New Roman" w:hAnsi="Times New Roman"/>
          <w:color w:val="FF0000"/>
          <w:sz w:val="28"/>
          <w:szCs w:val="28"/>
          <w:lang w:val="kk-KZ"/>
        </w:rPr>
        <w:t>Қазақстан тарихы пәнінен-</w:t>
      </w:r>
      <w:r w:rsidRPr="001B30F5">
        <w:rPr>
          <w:rFonts w:ascii="Times New Roman" w:hAnsi="Times New Roman"/>
          <w:color w:val="FF0000"/>
          <w:sz w:val="28"/>
          <w:szCs w:val="28"/>
          <w:lang w:val="kk-KZ"/>
        </w:rPr>
        <w:t>3%-ға;</w:t>
      </w:r>
      <w:r w:rsidR="001B30F5" w:rsidRPr="001B30F5">
        <w:rPr>
          <w:rFonts w:ascii="Times New Roman" w:hAnsi="Times New Roman"/>
          <w:color w:val="FF0000"/>
          <w:sz w:val="28"/>
          <w:szCs w:val="28"/>
          <w:lang w:val="kk-KZ"/>
        </w:rPr>
        <w:t xml:space="preserve"> орыс тілі пәнінен -6 пайыз, орыс әдеб.пәніне-5 пайыз,</w:t>
      </w:r>
      <w:r w:rsidRPr="001B30F5">
        <w:rPr>
          <w:rFonts w:ascii="Times New Roman" w:hAnsi="Times New Roman"/>
          <w:color w:val="FF0000"/>
          <w:sz w:val="28"/>
          <w:szCs w:val="28"/>
          <w:lang w:val="kk-KZ"/>
        </w:rPr>
        <w:t xml:space="preserve"> Бастауыш сыныптары бойынша  </w:t>
      </w:r>
      <w:r w:rsidR="001B30F5" w:rsidRPr="001B30F5">
        <w:rPr>
          <w:rFonts w:ascii="Times New Roman" w:hAnsi="Times New Roman"/>
          <w:color w:val="FF0000"/>
          <w:sz w:val="28"/>
          <w:szCs w:val="28"/>
          <w:lang w:val="kk-KZ"/>
        </w:rPr>
        <w:t xml:space="preserve">қазақ тілі пәнінен </w:t>
      </w:r>
      <w:r w:rsidRPr="001B30F5">
        <w:rPr>
          <w:rFonts w:ascii="Times New Roman" w:hAnsi="Times New Roman"/>
          <w:color w:val="FF0000"/>
          <w:sz w:val="28"/>
          <w:szCs w:val="28"/>
          <w:lang w:val="kk-KZ"/>
        </w:rPr>
        <w:t xml:space="preserve"> – </w:t>
      </w:r>
      <w:r w:rsidR="001B30F5" w:rsidRPr="001B30F5">
        <w:rPr>
          <w:rFonts w:ascii="Times New Roman" w:hAnsi="Times New Roman"/>
          <w:color w:val="FF0000"/>
          <w:sz w:val="28"/>
          <w:szCs w:val="28"/>
          <w:lang w:val="kk-KZ"/>
        </w:rPr>
        <w:t>3</w:t>
      </w:r>
      <w:r w:rsidRPr="001B30F5">
        <w:rPr>
          <w:rFonts w:ascii="Times New Roman" w:hAnsi="Times New Roman"/>
          <w:color w:val="FF0000"/>
          <w:sz w:val="28"/>
          <w:szCs w:val="28"/>
          <w:lang w:val="kk-KZ"/>
        </w:rPr>
        <w:t>%-ға жоғарлағаны байқалды.</w:t>
      </w:r>
    </w:p>
    <w:p w:rsidR="00CC01E2" w:rsidRPr="001B30F5" w:rsidRDefault="00CC01E2" w:rsidP="005C5B1E">
      <w:pPr>
        <w:tabs>
          <w:tab w:val="left" w:pos="1600"/>
        </w:tabs>
        <w:jc w:val="both"/>
        <w:rPr>
          <w:rFonts w:ascii="Times New Roman" w:hAnsi="Times New Roman"/>
          <w:b/>
          <w:color w:val="FF0000"/>
          <w:sz w:val="28"/>
          <w:szCs w:val="28"/>
          <w:lang w:val="kk-KZ"/>
        </w:rPr>
      </w:pPr>
      <w:r w:rsidRPr="001B30F5">
        <w:rPr>
          <w:rFonts w:ascii="Times New Roman" w:hAnsi="Times New Roman"/>
          <w:b/>
          <w:color w:val="FF0000"/>
          <w:sz w:val="28"/>
          <w:szCs w:val="28"/>
          <w:lang w:val="kk-KZ"/>
        </w:rPr>
        <w:t xml:space="preserve">   Ұсыныстар:</w:t>
      </w:r>
    </w:p>
    <w:p w:rsidR="00CC01E2" w:rsidRPr="001B30F5" w:rsidRDefault="00CC01E2" w:rsidP="005C5B1E">
      <w:pPr>
        <w:pStyle w:val="ab"/>
        <w:spacing w:before="0" w:after="0"/>
        <w:jc w:val="both"/>
        <w:rPr>
          <w:rStyle w:val="a9"/>
          <w:b w:val="0"/>
          <w:color w:val="FF0000"/>
          <w:sz w:val="28"/>
          <w:szCs w:val="28"/>
          <w:lang w:val="kk-KZ"/>
        </w:rPr>
      </w:pPr>
      <w:r w:rsidRPr="001B30F5">
        <w:rPr>
          <w:rStyle w:val="a9"/>
          <w:b w:val="0"/>
          <w:color w:val="FF0000"/>
          <w:sz w:val="28"/>
          <w:szCs w:val="28"/>
          <w:lang w:val="kk-KZ"/>
        </w:rPr>
        <w:t>Математика</w:t>
      </w:r>
      <w:r w:rsidRPr="001B30F5">
        <w:rPr>
          <w:rStyle w:val="a9"/>
          <w:color w:val="FF0000"/>
          <w:sz w:val="28"/>
          <w:szCs w:val="28"/>
          <w:lang w:val="kk-KZ"/>
        </w:rPr>
        <w:t xml:space="preserve">, </w:t>
      </w:r>
      <w:r w:rsidR="001B30F5">
        <w:rPr>
          <w:rStyle w:val="a9"/>
          <w:b w:val="0"/>
          <w:color w:val="FF0000"/>
          <w:sz w:val="28"/>
          <w:szCs w:val="28"/>
          <w:lang w:val="kk-KZ"/>
        </w:rPr>
        <w:t>геометрия, физика</w:t>
      </w:r>
      <w:r w:rsidRPr="001B30F5">
        <w:rPr>
          <w:rStyle w:val="a9"/>
          <w:b w:val="0"/>
          <w:color w:val="FF0000"/>
          <w:sz w:val="28"/>
          <w:szCs w:val="28"/>
          <w:lang w:val="kk-KZ"/>
        </w:rPr>
        <w:t xml:space="preserve"> және  қоғамдық гуманитарлық пәндері бойынша төмен көрсеткіш көрсеткен негізгі пәндер және бастауыш сынып оқушыларының оқу сауаттылығы бойынша әдістемелік көмекті «Ізденіс», «Ұлағат», «Зерде» шығармашылық топтар арқылы кемшіліктерді анықтау, талдау және жою жөнінде іс –шаралар жоспарын жасау.</w:t>
      </w:r>
    </w:p>
    <w:p w:rsidR="00CC01E2" w:rsidRPr="001B30F5" w:rsidRDefault="00CC01E2" w:rsidP="005C5B1E">
      <w:pPr>
        <w:pStyle w:val="ab"/>
        <w:spacing w:before="0" w:after="0"/>
        <w:jc w:val="both"/>
        <w:rPr>
          <w:rStyle w:val="a9"/>
          <w:color w:val="FF0000"/>
          <w:sz w:val="28"/>
          <w:szCs w:val="28"/>
          <w:lang w:val="kk-KZ"/>
        </w:rPr>
      </w:pPr>
      <w:r w:rsidRPr="001B30F5">
        <w:rPr>
          <w:rStyle w:val="a9"/>
          <w:color w:val="FF0000"/>
          <w:sz w:val="28"/>
          <w:szCs w:val="28"/>
          <w:lang w:val="kk-KZ"/>
        </w:rPr>
        <w:t>Қауіп –қатер</w:t>
      </w:r>
    </w:p>
    <w:p w:rsidR="00CC01E2" w:rsidRPr="001B30F5" w:rsidRDefault="001B30F5" w:rsidP="005C5B1E">
      <w:pPr>
        <w:pStyle w:val="a3"/>
        <w:tabs>
          <w:tab w:val="left" w:pos="763"/>
        </w:tabs>
        <w:jc w:val="both"/>
        <w:rPr>
          <w:rFonts w:ascii="Times New Roman" w:hAnsi="Times New Roman"/>
          <w:color w:val="FF0000"/>
          <w:sz w:val="28"/>
          <w:szCs w:val="28"/>
          <w:lang w:val="kk-KZ" w:eastAsia="ru-RU"/>
        </w:rPr>
      </w:pPr>
      <w:r>
        <w:rPr>
          <w:rFonts w:ascii="Times New Roman" w:hAnsi="Times New Roman"/>
          <w:color w:val="FF0000"/>
          <w:sz w:val="28"/>
          <w:szCs w:val="28"/>
          <w:lang w:val="kk-KZ" w:eastAsia="ru-RU"/>
        </w:rPr>
        <w:t>Орта буын</w:t>
      </w:r>
      <w:r w:rsidR="00CC01E2" w:rsidRPr="001B30F5">
        <w:rPr>
          <w:rFonts w:ascii="Times New Roman" w:hAnsi="Times New Roman"/>
          <w:color w:val="FF0000"/>
          <w:sz w:val="28"/>
          <w:szCs w:val="28"/>
          <w:lang w:val="kk-KZ" w:eastAsia="ru-RU"/>
        </w:rPr>
        <w:t xml:space="preserve"> сыныптарында оқушы санының азаю қауіпі бар;</w:t>
      </w:r>
    </w:p>
    <w:p w:rsidR="00775E25" w:rsidRPr="00EE06DF" w:rsidRDefault="00775E25" w:rsidP="005C5B1E">
      <w:pPr>
        <w:spacing w:after="0"/>
        <w:ind w:left="502"/>
        <w:jc w:val="both"/>
        <w:rPr>
          <w:rFonts w:ascii="Times New Roman" w:hAnsi="Times New Roman"/>
          <w:color w:val="FF0000"/>
          <w:sz w:val="28"/>
          <w:szCs w:val="28"/>
          <w:lang w:val="kk-KZ"/>
        </w:rPr>
      </w:pPr>
      <w:r w:rsidRPr="00EE06DF">
        <w:rPr>
          <w:rFonts w:ascii="Times New Roman" w:hAnsi="Times New Roman"/>
          <w:color w:val="FF0000"/>
          <w:sz w:val="28"/>
          <w:szCs w:val="28"/>
          <w:lang w:val="kk-KZ"/>
        </w:rPr>
        <w:t>11.</w:t>
      </w:r>
      <w:r w:rsidR="000140DA" w:rsidRPr="00EE06DF">
        <w:rPr>
          <w:rFonts w:ascii="Times New Roman" w:hAnsi="Times New Roman"/>
          <w:color w:val="FF0000"/>
          <w:sz w:val="28"/>
          <w:szCs w:val="28"/>
          <w:lang w:val="kk-KZ"/>
        </w:rPr>
        <w:t>3</w:t>
      </w:r>
      <w:r w:rsidRPr="00EE06DF">
        <w:rPr>
          <w:rFonts w:ascii="Times New Roman" w:hAnsi="Times New Roman"/>
          <w:color w:val="FF0000"/>
          <w:sz w:val="28"/>
          <w:szCs w:val="28"/>
          <w:lang w:val="kk-KZ"/>
        </w:rPr>
        <w:t xml:space="preserve">. </w:t>
      </w:r>
      <w:r w:rsidR="001B30F5" w:rsidRPr="00EE06DF">
        <w:rPr>
          <w:rFonts w:ascii="Times New Roman" w:hAnsi="Times New Roman"/>
          <w:color w:val="FF0000"/>
          <w:sz w:val="28"/>
          <w:szCs w:val="28"/>
          <w:lang w:val="kk-KZ"/>
        </w:rPr>
        <w:t>О</w:t>
      </w:r>
      <w:r w:rsidRPr="00EE06DF">
        <w:rPr>
          <w:rFonts w:ascii="Times New Roman" w:hAnsi="Times New Roman"/>
          <w:color w:val="FF0000"/>
          <w:sz w:val="28"/>
          <w:szCs w:val="28"/>
          <w:lang w:val="kk-KZ"/>
        </w:rPr>
        <w:t>қушыларының 3 жылдағы жетістіктері: олимпиадалар, конкурстар, жарыстар, зерттеу жобалары (аудандық, қалалық және республикалық деңгейлер)  диаграмма түрінде және түсініктемемен (әр мектеп жеке (РО олимпиадалық, зерттеулік, жобалық қызметтерінің корпоративті  жетістіктері).</w:t>
      </w:r>
    </w:p>
    <w:p w:rsidR="00EE06DF" w:rsidRPr="00EE06DF" w:rsidRDefault="00EE06DF" w:rsidP="005C5B1E">
      <w:pPr>
        <w:pStyle w:val="af2"/>
        <w:jc w:val="both"/>
        <w:rPr>
          <w:rFonts w:ascii="Times New Roman" w:hAnsi="Times New Roman" w:cs="Times New Roman"/>
          <w:color w:val="FF0000"/>
          <w:sz w:val="28"/>
          <w:szCs w:val="28"/>
          <w:shd w:val="clear" w:color="auto" w:fill="FFFFFF"/>
          <w:lang w:val="kk-KZ"/>
        </w:rPr>
      </w:pPr>
      <w:r w:rsidRPr="00EE06DF">
        <w:rPr>
          <w:rFonts w:ascii="Times New Roman" w:hAnsi="Times New Roman" w:cs="Times New Roman"/>
          <w:color w:val="FF0000"/>
          <w:sz w:val="28"/>
          <w:szCs w:val="28"/>
          <w:lang w:val="kk-KZ"/>
        </w:rPr>
        <w:t xml:space="preserve">2016-2017 оқу жылында ОҒҚ қаңтар айында мектепішілік ғылыми конференция ұйымдастырды. </w:t>
      </w:r>
      <w:r w:rsidRPr="00EE06DF">
        <w:rPr>
          <w:rFonts w:ascii="Times New Roman" w:hAnsi="Times New Roman" w:cs="Times New Roman"/>
          <w:color w:val="FF0000"/>
          <w:sz w:val="28"/>
          <w:szCs w:val="28"/>
          <w:shd w:val="clear" w:color="auto" w:fill="FFFFFF"/>
          <w:lang w:val="kk-KZ"/>
        </w:rPr>
        <w:t>«Бастауыш» секциясында 8 жұмыс, «Гуманитарлық» секциясында 7 жұмыс, «Жаратылыстану» секциясында 6 жұмыс, жалпы 21 жұмыс тыңдалды.</w:t>
      </w:r>
    </w:p>
    <w:p w:rsidR="00EE06DF" w:rsidRPr="00EE06DF" w:rsidRDefault="00EE06DF" w:rsidP="005C5B1E">
      <w:pPr>
        <w:pStyle w:val="af2"/>
        <w:jc w:val="both"/>
        <w:rPr>
          <w:rFonts w:ascii="Times New Roman" w:hAnsi="Times New Roman" w:cs="Times New Roman"/>
          <w:color w:val="FF0000"/>
          <w:sz w:val="28"/>
          <w:szCs w:val="28"/>
          <w:shd w:val="clear" w:color="auto" w:fill="FFFFFF"/>
          <w:lang w:val="kk-KZ"/>
        </w:rPr>
      </w:pPr>
      <w:r w:rsidRPr="00EE06DF">
        <w:rPr>
          <w:rFonts w:ascii="Times New Roman" w:hAnsi="Times New Roman" w:cs="Times New Roman"/>
          <w:color w:val="FF0000"/>
          <w:sz w:val="28"/>
          <w:szCs w:val="28"/>
          <w:shd w:val="clear" w:color="auto" w:fill="FFFFFF"/>
          <w:lang w:val="kk-KZ"/>
        </w:rPr>
        <w:t>2017-2018 оқу жылында ОҒҚ ақпан айында мектепішілік конференция ұйымдастырды. Биылғы оқу жылында «Дарын» ОҒҚ тек жоғары сыныптар арасында конференция ұйымдастырып, жалпы 11 жұмыс қорғалды. Ғылыми-</w:t>
      </w:r>
      <w:r w:rsidRPr="00EE06DF">
        <w:rPr>
          <w:rFonts w:ascii="Times New Roman" w:hAnsi="Times New Roman" w:cs="Times New Roman"/>
          <w:color w:val="FF0000"/>
          <w:sz w:val="28"/>
          <w:szCs w:val="28"/>
          <w:shd w:val="clear" w:color="auto" w:fill="FFFFFF"/>
          <w:lang w:val="kk-KZ"/>
        </w:rPr>
        <w:lastRenderedPageBreak/>
        <w:t>практикалық конференцияның аудандық кезеңінде 5 жұмыс қорғалды, оның 4-еуі марапатқа ие болды.</w:t>
      </w:r>
    </w:p>
    <w:p w:rsidR="00EE06DF" w:rsidRPr="00EE06DF" w:rsidRDefault="00EE06DF" w:rsidP="005C5B1E">
      <w:pPr>
        <w:pStyle w:val="af2"/>
        <w:jc w:val="both"/>
        <w:rPr>
          <w:rFonts w:ascii="Times New Roman" w:hAnsi="Times New Roman" w:cs="Times New Roman"/>
          <w:color w:val="FF0000"/>
          <w:sz w:val="28"/>
          <w:szCs w:val="28"/>
          <w:shd w:val="clear" w:color="auto" w:fill="FFFFFF"/>
          <w:lang w:val="kk-KZ"/>
        </w:rPr>
      </w:pPr>
      <w:r w:rsidRPr="00EE06DF">
        <w:rPr>
          <w:rFonts w:ascii="Times New Roman" w:hAnsi="Times New Roman" w:cs="Times New Roman"/>
          <w:color w:val="FF0000"/>
          <w:sz w:val="28"/>
          <w:szCs w:val="28"/>
          <w:shd w:val="clear" w:color="auto" w:fill="FFFFFF"/>
          <w:lang w:val="kk-KZ"/>
        </w:rPr>
        <w:t>2018-2019 оқу жылында «Дарын» ОҒҚ конференциясында қазақ әдебиеті, математика, орыс әдебиеті, биология, химия, тарих, информатика секциялары бойынша қорғалған 8 жұмыс аудандық кезеңге жолдама алып, 3 жұмыс нәтижемен оралды.</w:t>
      </w:r>
    </w:p>
    <w:p w:rsidR="00EE06DF" w:rsidRPr="00EE06DF" w:rsidRDefault="00EE06DF" w:rsidP="005C5B1E">
      <w:pPr>
        <w:pStyle w:val="af2"/>
        <w:jc w:val="both"/>
        <w:rPr>
          <w:rFonts w:ascii="Times New Roman" w:hAnsi="Times New Roman" w:cs="Times New Roman"/>
          <w:b/>
          <w:color w:val="FF0000"/>
          <w:sz w:val="28"/>
          <w:szCs w:val="28"/>
          <w:shd w:val="clear" w:color="auto" w:fill="FFFFFF"/>
          <w:lang w:val="kk-KZ"/>
        </w:rPr>
      </w:pPr>
      <w:r w:rsidRPr="00EE06DF">
        <w:rPr>
          <w:rFonts w:ascii="Times New Roman" w:hAnsi="Times New Roman" w:cs="Times New Roman"/>
          <w:color w:val="FF0000"/>
          <w:sz w:val="28"/>
          <w:szCs w:val="28"/>
          <w:shd w:val="clear" w:color="auto" w:fill="FFFFFF"/>
          <w:lang w:val="kk-KZ"/>
        </w:rPr>
        <w:t>Қыркүйек айында ҚарМУ ұйымдастырған облыстық жоба сайысында 8 сынып оқушылары Айжанова А, Жұмаділда Ж. – ІІІ орын алды, секциясы: өлекетану, жетекшісі: Рыспекова Ж. ШҒА ұйымдастырған облыстың жоба сайысында 7 сынып оқушысы Сәкен Р. – үздік жоба болып танылды, секция: орыс әдебиеті, жетекшісі: Абенова Ү.А.Сондай-ақ ШҒА ұйымдастырған облыстық жоба сайысында 9 сынып оқушысы Байкенова Қ. – ІІ орын алып, Республикалық кезеңде де – ІІ дәрежелі дипломмен марапатталды. Жетекшісі: Оспанова Қ.Е. Секциясы: қазақ әдебиеті</w:t>
      </w:r>
    </w:p>
    <w:p w:rsidR="00EE06DF" w:rsidRPr="00EE06DF" w:rsidRDefault="00EE06DF" w:rsidP="005C5B1E">
      <w:pPr>
        <w:ind w:firstLine="360"/>
        <w:jc w:val="both"/>
        <w:rPr>
          <w:rFonts w:ascii="Times New Roman" w:hAnsi="Times New Roman"/>
          <w:color w:val="FF0000"/>
          <w:sz w:val="28"/>
          <w:szCs w:val="28"/>
          <w:shd w:val="clear" w:color="auto" w:fill="FFFFFF"/>
          <w:lang w:val="kk-KZ"/>
        </w:rPr>
      </w:pPr>
      <w:r w:rsidRPr="00EE06DF">
        <w:rPr>
          <w:rFonts w:ascii="Times New Roman" w:hAnsi="Times New Roman"/>
          <w:color w:val="FF0000"/>
          <w:sz w:val="28"/>
          <w:szCs w:val="28"/>
          <w:lang w:val="kk-KZ"/>
        </w:rPr>
        <w:t xml:space="preserve">2016-2017 оқу жылында ОҒҚ қаңтар айында мектепішілік ғылыми конференция ұйымдастырды. </w:t>
      </w:r>
      <w:r w:rsidRPr="00EE06DF">
        <w:rPr>
          <w:rFonts w:ascii="Times New Roman" w:hAnsi="Times New Roman"/>
          <w:color w:val="FF0000"/>
          <w:sz w:val="28"/>
          <w:szCs w:val="28"/>
          <w:shd w:val="clear" w:color="auto" w:fill="FFFFFF"/>
          <w:lang w:val="kk-KZ"/>
        </w:rPr>
        <w:t>«Бастауыш» секциясында 8 жұмыс тыңдалды.</w:t>
      </w:r>
    </w:p>
    <w:p w:rsidR="00EE06DF" w:rsidRPr="00EE06DF" w:rsidRDefault="00EE06DF" w:rsidP="005C5B1E">
      <w:pPr>
        <w:ind w:firstLine="360"/>
        <w:jc w:val="both"/>
        <w:rPr>
          <w:rFonts w:ascii="Times New Roman" w:hAnsi="Times New Roman"/>
          <w:color w:val="FF0000"/>
          <w:sz w:val="28"/>
          <w:szCs w:val="28"/>
          <w:shd w:val="clear" w:color="auto" w:fill="FFFFFF"/>
          <w:lang w:val="kk-KZ"/>
        </w:rPr>
      </w:pPr>
      <w:r w:rsidRPr="00EE06DF">
        <w:rPr>
          <w:rFonts w:ascii="Times New Roman" w:hAnsi="Times New Roman"/>
          <w:color w:val="FF0000"/>
          <w:sz w:val="28"/>
          <w:szCs w:val="28"/>
          <w:shd w:val="clear" w:color="auto" w:fill="FFFFFF"/>
          <w:lang w:val="kk-KZ"/>
        </w:rPr>
        <w:t>2017-2018 оқу жылында ОҒҚ ақпан айында мектепішілік конференция ұйымдастырды. Бұл оқу жылында «Ұшқын» ОҒҚ жеке бастауыш сыныптар арасында конференция ұйымдастырып, жалпы 8 жұмыс қорғалды. Ғылыми-практикалық конференцияның аудандық кезеңінде 3 жұмыс қорғалды, оның 2-еуі марапатқа ие болды.</w:t>
      </w:r>
    </w:p>
    <w:p w:rsidR="00EE06DF" w:rsidRPr="00EE06DF" w:rsidRDefault="00EE06DF" w:rsidP="005C5B1E">
      <w:pPr>
        <w:ind w:firstLine="360"/>
        <w:jc w:val="both"/>
        <w:rPr>
          <w:rFonts w:ascii="Times New Roman" w:hAnsi="Times New Roman"/>
          <w:color w:val="FF0000"/>
          <w:sz w:val="28"/>
          <w:szCs w:val="28"/>
          <w:shd w:val="clear" w:color="auto" w:fill="FFFFFF"/>
          <w:lang w:val="kk-KZ"/>
        </w:rPr>
      </w:pPr>
      <w:r w:rsidRPr="00EE06DF">
        <w:rPr>
          <w:rFonts w:ascii="Times New Roman" w:hAnsi="Times New Roman"/>
          <w:color w:val="FF0000"/>
          <w:sz w:val="28"/>
          <w:szCs w:val="28"/>
          <w:shd w:val="clear" w:color="auto" w:fill="FFFFFF"/>
          <w:lang w:val="kk-KZ"/>
        </w:rPr>
        <w:t>2018-2019 оқу жылында «Ұшқын» ОҒҚ конференциясында бастауыш секцисы бойынша қорғалған 8 жұмыстың 3 -еуі аудандық кезеңге жолдама алып, 3 –еуі де жүлделі орындарға ие болды.</w:t>
      </w:r>
      <w:r w:rsidRPr="00EE06DF">
        <w:rPr>
          <w:rFonts w:ascii="Times New Roman" w:hAnsi="Times New Roman"/>
          <w:color w:val="FF0000"/>
          <w:sz w:val="28"/>
          <w:szCs w:val="28"/>
          <w:lang w:val="kk-KZ"/>
        </w:rPr>
        <w:t xml:space="preserve"> </w:t>
      </w:r>
      <w:r w:rsidRPr="00EE06DF">
        <w:rPr>
          <w:rFonts w:ascii="Times New Roman" w:hAnsi="Times New Roman"/>
          <w:color w:val="FF0000"/>
          <w:sz w:val="28"/>
          <w:szCs w:val="28"/>
          <w:shd w:val="clear" w:color="auto" w:fill="FFFFFF"/>
          <w:lang w:val="kk-KZ"/>
        </w:rPr>
        <w:t xml:space="preserve">Жұмыстары ғылыми- практикалық конференция материалдарының жинағына енді. </w:t>
      </w:r>
    </w:p>
    <w:p w:rsidR="00EE06DF" w:rsidRPr="00EE06DF" w:rsidRDefault="00EE06DF" w:rsidP="005C5B1E">
      <w:pPr>
        <w:ind w:firstLine="360"/>
        <w:jc w:val="both"/>
        <w:rPr>
          <w:rFonts w:ascii="Times New Roman" w:hAnsi="Times New Roman"/>
          <w:color w:val="FF0000"/>
          <w:sz w:val="28"/>
          <w:szCs w:val="28"/>
          <w:shd w:val="clear" w:color="auto" w:fill="FFFFFF"/>
          <w:lang w:val="kk-KZ"/>
        </w:rPr>
      </w:pPr>
      <w:r w:rsidRPr="00EE06DF">
        <w:rPr>
          <w:rFonts w:ascii="Times New Roman" w:hAnsi="Times New Roman"/>
          <w:color w:val="FF0000"/>
          <w:sz w:val="28"/>
          <w:szCs w:val="28"/>
          <w:shd w:val="clear" w:color="auto" w:fill="FFFFFF"/>
          <w:lang w:val="kk-KZ"/>
        </w:rPr>
        <w:t xml:space="preserve">Қыркүйек айында «Сарыарқа дарыны» ғылыми орталығы ұйымдастырған облыстық жоба сайысына 3 сынып оқушысы Есенбаев Е.Д. қатысып, жүлделі  ІІІ орын алды, секциясы: жаратылыстану, жетекшісі: Каримова Ғ.М.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shd w:val="clear" w:color="auto" w:fill="FFFFFF"/>
          <w:lang w:val="kk-KZ"/>
        </w:rPr>
        <w:t xml:space="preserve">      </w:t>
      </w:r>
      <w:r w:rsidRPr="00EE06DF">
        <w:rPr>
          <w:rFonts w:ascii="Times New Roman" w:hAnsi="Times New Roman" w:cs="Times New Roman"/>
          <w:color w:val="FF0000"/>
          <w:sz w:val="28"/>
          <w:szCs w:val="28"/>
          <w:lang w:val="kk-KZ"/>
        </w:rPr>
        <w:t>2018 жылдың тамыз – қыркүйек айларында жас мұғалімдерге тәлімгерлер</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lang w:val="kk-KZ"/>
        </w:rPr>
        <w:t xml:space="preserve"> тағайындалды. Жас мұғалімдер, тәлімгерлер бірге отырып, жұмыс жоспарын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lang w:val="kk-KZ"/>
        </w:rPr>
        <w:t xml:space="preserve">құрып, бекітті. Қазан айында тәлімгерлер іс жүзінде, жас мұғалімдерге сабақ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lang w:val="kk-KZ"/>
        </w:rPr>
        <w:t xml:space="preserve">жоспарлауға әдістемелік көмек көрсетті. Жас мамандарға тәлімгер бекітілді.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lang w:val="kk-KZ"/>
        </w:rPr>
        <w:t xml:space="preserve">МАД сыныпта  С.Адикамоваға  Қожаханова Г, Қазақ тілі пәні мұғалімі Оспанова Қымбатқа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lang w:val="kk-KZ"/>
        </w:rPr>
        <w:t xml:space="preserve">Нақыпова А, тенология пәнінен Альжанов Аманға технология пәні мұғалімі Сыздыкова М, </w:t>
      </w:r>
    </w:p>
    <w:p w:rsidR="00EE06DF" w:rsidRPr="00EE06DF" w:rsidRDefault="00EE06DF" w:rsidP="005C5B1E">
      <w:pPr>
        <w:jc w:val="both"/>
        <w:rPr>
          <w:rFonts w:ascii="Times New Roman" w:hAnsi="Times New Roman"/>
          <w:color w:val="FF0000"/>
          <w:sz w:val="28"/>
          <w:szCs w:val="28"/>
          <w:lang w:val="kk-KZ"/>
        </w:rPr>
      </w:pPr>
      <w:r w:rsidRPr="00EE06DF">
        <w:rPr>
          <w:rFonts w:ascii="Times New Roman" w:hAnsi="Times New Roman"/>
          <w:color w:val="FF0000"/>
          <w:sz w:val="28"/>
          <w:szCs w:val="28"/>
          <w:lang w:val="kk-KZ"/>
        </w:rPr>
        <w:t xml:space="preserve">Шағын орталық тәрбиешісі Рахметуллина Арайлымға Шопанбекова Ғ көмек беріліп отырды.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shd w:val="clear" w:color="auto" w:fill="FFFFFF"/>
          <w:lang w:val="kk-KZ"/>
        </w:rPr>
        <w:t xml:space="preserve">       Оқу кабинеттерінің жабдықталуы барлық пән бірлестіктері бойынша жалпы қаңағатанарлық денгейде болғанымен, ішінара пән кабинеттерінде стенд, көрнекі құралдармен безендірілгенімен көрнекі құралдар, </w:t>
      </w:r>
      <w:r w:rsidRPr="00EE06DF">
        <w:rPr>
          <w:rFonts w:ascii="Times New Roman" w:hAnsi="Times New Roman" w:cs="Times New Roman"/>
          <w:color w:val="FF0000"/>
          <w:sz w:val="28"/>
          <w:szCs w:val="28"/>
          <w:shd w:val="clear" w:color="auto" w:fill="FFFFFF"/>
          <w:lang w:val="kk-KZ"/>
        </w:rPr>
        <w:lastRenderedPageBreak/>
        <w:t>оқушылардың тәжірибе жасалған жұмыстарының нәтижесінің бұрышы ұйымдастырылмаған ұлдардың технология кабинеттерінде тақырыптық стенділер, белгілі бір тақырып пен оқушылар қолымен жасаған бұйымдарының көрмеге қоярлықтай жұмыстар жинақталмаған. МАД кабинеттері мен математика кабинетінің дидактикалық материалдарымен жабдықталу деңгейі жеткіліксіз. </w:t>
      </w:r>
      <w:r w:rsidRPr="00EE06DF">
        <w:rPr>
          <w:rFonts w:ascii="Times New Roman" w:hAnsi="Times New Roman" w:cs="Times New Roman"/>
          <w:color w:val="FF0000"/>
          <w:sz w:val="28"/>
          <w:szCs w:val="28"/>
          <w:lang w:val="kk-KZ"/>
        </w:rPr>
        <w:br/>
      </w:r>
      <w:r w:rsidRPr="00EE06DF">
        <w:rPr>
          <w:rFonts w:ascii="Times New Roman" w:hAnsi="Times New Roman" w:cs="Times New Roman"/>
          <w:b/>
          <w:color w:val="FF0000"/>
          <w:sz w:val="28"/>
          <w:szCs w:val="28"/>
          <w:shd w:val="clear" w:color="auto" w:fill="FFFFFF"/>
          <w:lang w:val="kk-KZ"/>
        </w:rPr>
        <w:t xml:space="preserve">       </w:t>
      </w:r>
      <w:r w:rsidRPr="00EE06DF">
        <w:rPr>
          <w:rFonts w:ascii="Times New Roman" w:hAnsi="Times New Roman" w:cs="Times New Roman"/>
          <w:color w:val="FF0000"/>
          <w:sz w:val="28"/>
          <w:szCs w:val="28"/>
          <w:shd w:val="clear" w:color="auto" w:fill="FFFFFF"/>
          <w:lang w:val="kk-KZ"/>
        </w:rPr>
        <w:t>Пән бойынша өткізілетін білім сайыстары, олимпиада, байқауларға қатысуды ұйымдастыру</w:t>
      </w:r>
      <w:r w:rsidRPr="00EE06DF">
        <w:rPr>
          <w:rFonts w:ascii="Times New Roman" w:hAnsi="Times New Roman" w:cs="Times New Roman"/>
          <w:color w:val="FF0000"/>
          <w:sz w:val="28"/>
          <w:szCs w:val="28"/>
          <w:lang w:val="kk-KZ"/>
        </w:rPr>
        <w:br/>
        <w:t xml:space="preserve">Облыстық кезенде өткен Клевер олимпиадасына оқушыларды дайындағаны үшін Асанова Г, Накыпова А, Байжанова Е, Искакова К,Шопанбекова Г Алғыс хаттпен марапатталды. Аудандық кезеңнен «Жыл мұғалімі» конкурсына Саденова Меруерт қатысып 3- орын марапатталды.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Рыспекова Жадыра</w:t>
      </w:r>
      <w:r w:rsidRPr="00EE06DF">
        <w:rPr>
          <w:rFonts w:ascii="Times New Roman" w:hAnsi="Times New Roman" w:cs="Times New Roman"/>
          <w:color w:val="FF0000"/>
          <w:sz w:val="28"/>
          <w:szCs w:val="28"/>
          <w:lang w:val="kk-KZ"/>
        </w:rPr>
        <w:t xml:space="preserve"> «Ізденіс» шығармашылық тобының жетекшісі Мадақтамен марапатталды, Астана қаласының 20 жылдығына орай «Мейірім шуағы » Алғыс хат, «Шежіре -life» «Менің отбасымның тарихы» Алғыс хат, Шеберлік сыныптар бағдарламасы Бағдарламасы, Ұлы дала әскери мұра жинағы шықты.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Тайкенов Дархан</w:t>
      </w:r>
      <w:r w:rsidRPr="00EE06DF">
        <w:rPr>
          <w:rFonts w:ascii="Times New Roman" w:hAnsi="Times New Roman" w:cs="Times New Roman"/>
          <w:color w:val="FF0000"/>
          <w:sz w:val="28"/>
          <w:szCs w:val="28"/>
          <w:lang w:val="kk-KZ"/>
        </w:rPr>
        <w:t xml:space="preserve">  Республикалық қашықтық «Мұрагер» интеллектуалды конкурсына қатысқан үшін Алғыс хат, Республикалық қашықтық «Үздік сабақ презентациясы» байқауына қатысып І дәрежелі диплом, ҚР Білім және Ғылым Министрлігінің Алғыс хаты, «Мерейлі отбасы» ұлттық байқауы Облыстық кезеңіне белсенді қатысқаны үшін Дипломмен марапатталды.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ШопанбековаГазиза</w:t>
      </w:r>
      <w:r w:rsidRPr="00EE06DF">
        <w:rPr>
          <w:rFonts w:ascii="Times New Roman" w:hAnsi="Times New Roman" w:cs="Times New Roman"/>
          <w:color w:val="FF0000"/>
          <w:sz w:val="28"/>
          <w:szCs w:val="28"/>
          <w:lang w:val="kk-KZ"/>
        </w:rPr>
        <w:t xml:space="preserve"> «Данышпан» республикалық қашықтық байқауларн орталығының ұйымдастырумен өткен «Көңілді қыс»шығармашылық байқауына жеңімпаздар дайындағыны үшін дипломмен марапатталды. Білім беру саласын дамытуға қосқан үлесі үшін Мадақтама, Интернет олимпиада байқауына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lang w:val="kk-KZ"/>
        </w:rPr>
        <w:t xml:space="preserve">үлес қосқаны үшін Алғыс хат, Халықаралық  ғылыми практикалық конференциясының Мақала жинағы, Қоғамдық сананы жаңғырту жағдайында білім беру мазмұнын  жаңарту Мақала жинағы, «Қоғамдық сананы жаңғырту жағдайында білім беру мазмұнын жаңарту» атты халықаралық ғылыми-практикалық конференциясына белсене қатысқаны үшін І –ші дәрежелі дипломмен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lang w:val="kk-KZ"/>
        </w:rPr>
        <w:t xml:space="preserve">марапатталды.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 xml:space="preserve">Накыпова Алма, Шопанбекова Газиза, Оспанова Қымбат </w:t>
      </w:r>
      <w:r w:rsidRPr="00EE06DF">
        <w:rPr>
          <w:rFonts w:ascii="Times New Roman" w:hAnsi="Times New Roman" w:cs="Times New Roman"/>
          <w:color w:val="FF0000"/>
          <w:sz w:val="28"/>
          <w:szCs w:val="28"/>
          <w:lang w:val="kk-KZ"/>
        </w:rPr>
        <w:t>«Данышпан» республикалық қашықтық байқаулар орталығының ұйымдастырумен өткен «Тәуелсіз елім-тірегім» атты шығармашылық байқауына жеңімпазды дайындағаны үшін дипломмен марапатталды.</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 xml:space="preserve">Асанова Г  </w:t>
      </w:r>
      <w:r w:rsidRPr="00EE06DF">
        <w:rPr>
          <w:rFonts w:ascii="Times New Roman" w:hAnsi="Times New Roman" w:cs="Times New Roman"/>
          <w:color w:val="FF0000"/>
          <w:sz w:val="28"/>
          <w:szCs w:val="28"/>
          <w:lang w:val="kk-KZ"/>
        </w:rPr>
        <w:t>Шебер сабақ көрсеткені үшін Алғыс хатпен марапатталды.</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Искакова Кенжегул</w:t>
      </w:r>
      <w:r w:rsidRPr="00EE06DF">
        <w:rPr>
          <w:rFonts w:ascii="Times New Roman" w:hAnsi="Times New Roman" w:cs="Times New Roman"/>
          <w:color w:val="FF0000"/>
          <w:sz w:val="28"/>
          <w:szCs w:val="28"/>
          <w:lang w:val="kk-KZ"/>
        </w:rPr>
        <w:t xml:space="preserve"> Республикалық қашықтық «Үздік сабақ презентациясы» байқауына қатысып І дәрежелі диплом,  Мемлекетіміздің қалыптасуы мен дамуына зор үлес қосқаны үшін Қарағанды облысы әкімінің Алғыс хаты, Республикалық қашықтық «Үздік мұғалім порт фолиосы » байқауына қатысып І дәрежелі диплом. «Мерейлі отбасы» ұлттық байқауы Облыстық кезеңіне белсенді қатысқаны үшін Дипломмен марапатталды. «Көкжиек»Республикалық ғылыми әдістемелік орталығына мақаласы </w:t>
      </w:r>
      <w:r w:rsidRPr="00EE06DF">
        <w:rPr>
          <w:rFonts w:ascii="Times New Roman" w:hAnsi="Times New Roman" w:cs="Times New Roman"/>
          <w:color w:val="FF0000"/>
          <w:sz w:val="28"/>
          <w:szCs w:val="28"/>
          <w:lang w:val="kk-KZ"/>
        </w:rPr>
        <w:lastRenderedPageBreak/>
        <w:t xml:space="preserve">жарияланып Дипломмен марапатталды. «Менің» педагогикалық қоржыным ХҮ аймақтық ашық әдістемелік вернисаж фестивалінен 1-орын дипломмен марапатталды.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Каримова Газиза</w:t>
      </w:r>
      <w:r w:rsidRPr="00EE06DF">
        <w:rPr>
          <w:rFonts w:ascii="Times New Roman" w:hAnsi="Times New Roman" w:cs="Times New Roman"/>
          <w:color w:val="FF0000"/>
          <w:sz w:val="28"/>
          <w:szCs w:val="28"/>
          <w:lang w:val="kk-KZ"/>
        </w:rPr>
        <w:t xml:space="preserve"> «Көкжиек» Республикалық ғылыми әдістемелік орталығына Абайдың қара сөзі атты мақаласы жарияланып Дипломмен марапатталды. «Менің»педагогикалық қоржыным ХҮ аймақтық ашық әдістемелік вернисаж фестивалінен 2-орын дипломмен марапатталды. ZIAT ҒӘО «Жас зерттеуші ІХ Республикалық зерттеу жұмыстары сайысында оқушысы жүлдегер атанды диполммен марапатталды». «ЗЕРДЕ» республикалық конкурсының облыстық кезеңіне оқушыны жоғары деңгейде дайындағаны үшін Каримова Газизаға Алғыс хат берілді.</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Смайлова А</w:t>
      </w:r>
      <w:r w:rsidRPr="00EE06DF">
        <w:rPr>
          <w:rFonts w:ascii="Times New Roman" w:hAnsi="Times New Roman" w:cs="Times New Roman"/>
          <w:color w:val="FF0000"/>
          <w:sz w:val="28"/>
          <w:szCs w:val="28"/>
          <w:lang w:val="kk-KZ"/>
        </w:rPr>
        <w:t xml:space="preserve"> Облыс білім басқармасының Алғыс хаты. Жұмажанова Ырыс Ұстаз тілегі  Республикалық ұстаздар сайтында белсенділік танытқаны үшін Алғыс хатпен марапатталды, ұстаз тілегі  Республикалық ұстаздар сайтында 5 сыныпқа алғаш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lang w:val="kk-KZ"/>
        </w:rPr>
        <w:t xml:space="preserve">бару тренинг сабақ материалы веб сайтына жарияланды.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Бакеева Айнур</w:t>
      </w:r>
      <w:r w:rsidRPr="00EE06DF">
        <w:rPr>
          <w:rFonts w:ascii="Times New Roman" w:hAnsi="Times New Roman" w:cs="Times New Roman"/>
          <w:color w:val="FF0000"/>
          <w:sz w:val="28"/>
          <w:szCs w:val="28"/>
          <w:lang w:val="kk-KZ"/>
        </w:rPr>
        <w:t xml:space="preserve"> «Данышпан» республикалық қашықтық байқауларн орталығының ұйымдастырумен өткен «Көңілді қыс»шығармашылық байқауына жеңімпаздар дайындағыны үшін дипломмен марапатталды. «Платон» Халықаралық білім дамыту орталығы ұйымдастырған "Сандар әлемі" атты конкурсына мектепалды даярлық сыныбының тәрбиешісі  қатысып  дипломмен марапатталды.Қазақстан Республикасы Тәуелсіздігі мерекесіне орай ұйымдастырылған «Көк тудың желбірегені» атты Республикалық өнер байқауына қатысушы шәкіртімен нәтижелі жұмыс жүргізгені үшін Мадақтамамен марапатталды.  Қазақстан Республикасы Тәуелсіздік күніне арналған «Қазақстан –менің Отаным» атты интернет – байқауында жүлделі орын алған білім алушыларды дайындағаны үшін дипломмен марапатталды. ПОНИ Халықаралық байқауына жеңмпаздар мен жүлдегерлерін сапалы  дайындағаны үшін дипломмен марапатталды.</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Рахметуллина Арай</w:t>
      </w:r>
      <w:r w:rsidRPr="00EE06DF">
        <w:rPr>
          <w:rFonts w:ascii="Times New Roman" w:hAnsi="Times New Roman" w:cs="Times New Roman"/>
          <w:color w:val="FF0000"/>
          <w:sz w:val="28"/>
          <w:szCs w:val="28"/>
          <w:lang w:val="kk-KZ"/>
        </w:rPr>
        <w:t xml:space="preserve"> шағын орталығының тәрбиешісі Қазақстан Республикасы Тәуелсіздік күніне арналған «Қазақстан –менің Отаным» атты интернет – байқауында жүлделі орын алған білім алушыларды дайындағаны үшін дипломмен марапатталды.</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Тулеубаев Дуйсен Аманбаевич</w:t>
      </w:r>
      <w:r w:rsidRPr="00EE06DF">
        <w:rPr>
          <w:rFonts w:ascii="Times New Roman" w:hAnsi="Times New Roman" w:cs="Times New Roman"/>
          <w:color w:val="FF0000"/>
          <w:sz w:val="28"/>
          <w:szCs w:val="28"/>
          <w:lang w:val="kk-KZ"/>
        </w:rPr>
        <w:t xml:space="preserve"> Қазақстан Республикасы Тәуелсіздігі мерекесіне орай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lang w:val="kk-KZ"/>
        </w:rPr>
        <w:t>ұйымдастырылған «Көк тудың желбірегені» атты Республикалық өнер байқауына қатысушы шәкіртімен нәтижелі жұмыс жүргізгені үшін Мадақтамамен марапатталды.</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Мейзбекова Анар</w:t>
      </w:r>
      <w:r w:rsidRPr="00EE06DF">
        <w:rPr>
          <w:rFonts w:ascii="Times New Roman" w:hAnsi="Times New Roman" w:cs="Times New Roman"/>
          <w:color w:val="FF0000"/>
          <w:sz w:val="28"/>
          <w:szCs w:val="28"/>
          <w:lang w:val="kk-KZ"/>
        </w:rPr>
        <w:t xml:space="preserve"> Қазақстан Республикасы Тәуелсіздігі мерекесіне орай ұйымдастырылған «Көк тудың желбірегені» атты Республикалық өнер байқауына қатысушы шәкіртімен нәтижелі жұмыс жүргізгені үшін Мадақтамамен марапатталды.</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 xml:space="preserve">Сулейменова Асел </w:t>
      </w:r>
      <w:r w:rsidRPr="00EE06DF">
        <w:rPr>
          <w:rFonts w:ascii="Times New Roman" w:hAnsi="Times New Roman" w:cs="Times New Roman"/>
          <w:color w:val="FF0000"/>
          <w:sz w:val="28"/>
          <w:szCs w:val="28"/>
          <w:lang w:val="kk-KZ"/>
        </w:rPr>
        <w:t>ауданымызда тарих пәнінен Д.Ізтөлеуовтың атына өткізген олимипадаға оқушы дайындағаны үшін сертификатқа ие болды.</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Хасенова Бибіжан</w:t>
      </w:r>
      <w:r w:rsidRPr="00EE06DF">
        <w:rPr>
          <w:rFonts w:ascii="Times New Roman" w:hAnsi="Times New Roman" w:cs="Times New Roman"/>
          <w:color w:val="FF0000"/>
          <w:sz w:val="28"/>
          <w:szCs w:val="28"/>
          <w:lang w:val="kk-KZ"/>
        </w:rPr>
        <w:t xml:space="preserve"> «Данышпан» республикалық қашықтық байқауларн орталығының</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lang w:val="kk-KZ"/>
        </w:rPr>
        <w:lastRenderedPageBreak/>
        <w:t>ұйымдастырумен өткен «Көңілді қыс»шығармашылық байқауына жеңімпаздар дайындағыны үшін дипломмен марапатталды.</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Тутекеева Рымкул</w:t>
      </w:r>
      <w:r w:rsidRPr="00EE06DF">
        <w:rPr>
          <w:rFonts w:ascii="Times New Roman" w:hAnsi="Times New Roman" w:cs="Times New Roman"/>
          <w:color w:val="FF0000"/>
          <w:sz w:val="28"/>
          <w:szCs w:val="28"/>
          <w:lang w:val="kk-KZ"/>
        </w:rPr>
        <w:t xml:space="preserve"> Республикалық қашықтық байқауға жүлделі орын алған оқушыларды дайындағаны үшін дипломмен марапатталды.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Серикова С</w:t>
      </w:r>
      <w:r w:rsidRPr="00EE06DF">
        <w:rPr>
          <w:rFonts w:ascii="Times New Roman" w:hAnsi="Times New Roman" w:cs="Times New Roman"/>
          <w:color w:val="FF0000"/>
          <w:sz w:val="28"/>
          <w:szCs w:val="28"/>
          <w:lang w:val="kk-KZ"/>
        </w:rPr>
        <w:t xml:space="preserve"> «Платон» Халықаралық білім дамыту орталығы ұйымдастырған "Сандар әлемі" атты конкурсына мектепалды даярлық сыныбының тәрбиешісі  қатысып  дипломмен марапатталды. Республикалық қашықтық байқауға жүлделі орын алған оқушыларды дайындағаны үшін дипломмен марапатталды. Республикалық дарынды оқушылар порталы ұйымдастырылған шығармашылық байқауларға шәкірт дайындағаны үшін Алғыс хатпен марапатталды.</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Байжанова Е</w:t>
      </w:r>
      <w:r w:rsidRPr="00EE06DF">
        <w:rPr>
          <w:rFonts w:ascii="Times New Roman" w:hAnsi="Times New Roman" w:cs="Times New Roman"/>
          <w:color w:val="FF0000"/>
          <w:sz w:val="28"/>
          <w:szCs w:val="28"/>
          <w:lang w:val="kk-KZ"/>
        </w:rPr>
        <w:t xml:space="preserve"> Білім дәрежесін көтеріп, болашақ ұрпақтың интеллектуалдық дамуына үлес қосып, сапалы білім берумен қатар республикалық Ұлттық Интернет Олимпиада тарапынан ұйымдастырылған оқушылар арасындағы пәндік олимпиадаға шәкірттер қатыстырып жоғары нәтиже көрсеткені жәнен олимпиада жеңмпаздарын дайындаған үшін марапатталады.</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i/>
          <w:color w:val="FF0000"/>
          <w:sz w:val="28"/>
          <w:szCs w:val="28"/>
          <w:lang w:val="kk-KZ"/>
        </w:rPr>
        <w:t>Абенова Ү</w:t>
      </w:r>
      <w:r w:rsidRPr="00EE06DF">
        <w:rPr>
          <w:rFonts w:ascii="Times New Roman" w:hAnsi="Times New Roman" w:cs="Times New Roman"/>
          <w:color w:val="FF0000"/>
          <w:sz w:val="28"/>
          <w:szCs w:val="28"/>
          <w:lang w:val="kk-KZ"/>
        </w:rPr>
        <w:t xml:space="preserve"> Орыс тілі пәнінен республикалық интернет олимпиадаға оқушыларды дайындағаны үшін Алғыс хатпен марапатталды.</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lang w:val="kk-KZ"/>
        </w:rPr>
        <w:t xml:space="preserve">Қазақ тілі мен әдебиеті пәні мұғалімі </w:t>
      </w:r>
      <w:r w:rsidRPr="00EE06DF">
        <w:rPr>
          <w:rFonts w:ascii="Times New Roman" w:hAnsi="Times New Roman" w:cs="Times New Roman"/>
          <w:i/>
          <w:color w:val="FF0000"/>
          <w:sz w:val="28"/>
          <w:szCs w:val="28"/>
          <w:lang w:val="kk-KZ"/>
        </w:rPr>
        <w:t>Ошақбаева Аманкүл Игілікқызының</w:t>
      </w:r>
      <w:r w:rsidRPr="00EE06DF">
        <w:rPr>
          <w:rFonts w:ascii="Times New Roman" w:hAnsi="Times New Roman" w:cs="Times New Roman"/>
          <w:color w:val="FF0000"/>
          <w:sz w:val="28"/>
          <w:szCs w:val="28"/>
          <w:lang w:val="kk-KZ"/>
        </w:rPr>
        <w:t xml:space="preserve"> жетістігі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lang w:val="kk-KZ"/>
        </w:rPr>
        <w:t>Абаева Ақниет Мектепішілік олимпиадада – І орын, аудандық олимпиададан-ІІ</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lang w:val="kk-KZ"/>
        </w:rPr>
        <w:t>орын иеленді.- ҚР ОҚ ШҒА 49 ғылыми практикалық конференциясы шеңберінде өткен 2-ші деңгейлі аймақтық ғылыми – зерттеу жұмыстарының байқауында облыстық ІІ дәрежелі диплом 9-сынып оқушысы Байкенова Құндызды дайындағаны үшін Білім бөлімінің алғыс хатымен Оспанова Қымбат Ерболқызы марапатталды.</w:t>
      </w:r>
    </w:p>
    <w:p w:rsidR="00EE06DF" w:rsidRPr="00EE06DF" w:rsidRDefault="00EE06DF" w:rsidP="005C5B1E">
      <w:pPr>
        <w:jc w:val="both"/>
        <w:rPr>
          <w:rFonts w:ascii="Times New Roman" w:hAnsi="Times New Roman"/>
          <w:color w:val="FF0000"/>
          <w:sz w:val="28"/>
          <w:szCs w:val="28"/>
          <w:shd w:val="clear" w:color="auto" w:fill="FFFFFF"/>
          <w:lang w:val="kk-KZ"/>
        </w:rPr>
      </w:pPr>
      <w:r w:rsidRPr="00EE06DF">
        <w:rPr>
          <w:rFonts w:ascii="Times New Roman" w:hAnsi="Times New Roman"/>
          <w:color w:val="FF0000"/>
          <w:sz w:val="28"/>
          <w:szCs w:val="28"/>
          <w:shd w:val="clear" w:color="auto" w:fill="FFFFFF"/>
          <w:lang w:val="kk-KZ"/>
        </w:rPr>
        <w:t xml:space="preserve">         2018-2019 оқу жылындағы мектептің әдістемелік жұмыстың қорытындысын шығара келе әр пән мұғалімдерді 12 критериялар бойынша бағаланды</w:t>
      </w:r>
    </w:p>
    <w:p w:rsidR="00EE06DF" w:rsidRPr="00EE06DF" w:rsidRDefault="00EE06DF" w:rsidP="005C5B1E">
      <w:pPr>
        <w:tabs>
          <w:tab w:val="left" w:pos="567"/>
        </w:tabs>
        <w:jc w:val="both"/>
        <w:rPr>
          <w:rFonts w:ascii="Times New Roman" w:hAnsi="Times New Roman"/>
          <w:color w:val="FF0000"/>
          <w:sz w:val="28"/>
          <w:szCs w:val="28"/>
          <w:shd w:val="clear" w:color="auto" w:fill="FFFFFF"/>
          <w:lang w:val="kk-KZ"/>
        </w:rPr>
      </w:pPr>
      <w:r w:rsidRPr="00EE06DF">
        <w:rPr>
          <w:rFonts w:ascii="Times New Roman" w:hAnsi="Times New Roman"/>
          <w:color w:val="FF0000"/>
          <w:sz w:val="28"/>
          <w:szCs w:val="28"/>
          <w:shd w:val="clear" w:color="auto" w:fill="FFFFFF"/>
          <w:lang w:val="kk-KZ"/>
        </w:rPr>
        <w:t>Мұғалімдердің былтырғы жылмен салыстырғанда байқауларға қатысуының орташа екенін байқаймыз.  Былтырғы 2017-2018 оқу жылының көрсеткіші – 76 болса, биылғы 2018-2019 оқу жылында – 72. Марапаттаулар – 55. Баспасөз беттеріне 7 мұғалім (жалпы 43 мұғалімнің 16,6%) облыстық, республикалық және халықаралық дәрежедегі жинақтарға өз мақалаларын жариялады.</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lang w:val="kk-KZ"/>
        </w:rPr>
        <w:t xml:space="preserve">            Аудандық кезеңнен «Жыл мұғалімі» конкурсына Саденова Меруерт қатысып 3- орын марапатталды. </w:t>
      </w:r>
    </w:p>
    <w:p w:rsidR="00EE06DF" w:rsidRPr="00EE06DF" w:rsidRDefault="00EE06DF" w:rsidP="005C5B1E">
      <w:pPr>
        <w:pStyle w:val="af2"/>
        <w:jc w:val="both"/>
        <w:rPr>
          <w:rFonts w:ascii="Times New Roman" w:hAnsi="Times New Roman" w:cs="Times New Roman"/>
          <w:color w:val="FF0000"/>
          <w:sz w:val="28"/>
          <w:szCs w:val="28"/>
          <w:lang w:val="kk-KZ"/>
        </w:rPr>
      </w:pPr>
      <w:r w:rsidRPr="00EE06DF">
        <w:rPr>
          <w:rFonts w:ascii="Times New Roman" w:hAnsi="Times New Roman" w:cs="Times New Roman"/>
          <w:color w:val="FF0000"/>
          <w:sz w:val="28"/>
          <w:szCs w:val="28"/>
          <w:lang w:val="kk-KZ"/>
        </w:rPr>
        <w:t xml:space="preserve">         «ЗЕРДЕ» республикалық конкурсының облыстық кезеңіне оқушыны жоғары деңгейде дайындағаны үшін Каримова Газизаға Алғыс хат </w:t>
      </w:r>
    </w:p>
    <w:p w:rsidR="00EE06DF" w:rsidRPr="00EE06DF" w:rsidRDefault="00EE06DF" w:rsidP="005C5B1E">
      <w:pPr>
        <w:ind w:firstLine="708"/>
        <w:jc w:val="both"/>
        <w:rPr>
          <w:rFonts w:ascii="Times New Roman" w:hAnsi="Times New Roman"/>
          <w:color w:val="FF0000"/>
          <w:sz w:val="28"/>
          <w:szCs w:val="28"/>
          <w:lang w:val="kk-KZ"/>
        </w:rPr>
      </w:pPr>
      <w:r w:rsidRPr="00EE06DF">
        <w:rPr>
          <w:rFonts w:ascii="Times New Roman" w:hAnsi="Times New Roman"/>
          <w:color w:val="FF0000"/>
          <w:sz w:val="28"/>
          <w:szCs w:val="28"/>
          <w:lang w:val="kk-KZ"/>
        </w:rPr>
        <w:t xml:space="preserve"> Республикалық интернет байқауына қатысып 9 мұғалім қатысып, І дәрежелі дипломмен марапатталды.</w:t>
      </w:r>
    </w:p>
    <w:p w:rsidR="00EE06DF" w:rsidRPr="00EE06DF" w:rsidRDefault="00EE06DF" w:rsidP="005C5B1E">
      <w:pPr>
        <w:tabs>
          <w:tab w:val="left" w:pos="567"/>
        </w:tabs>
        <w:jc w:val="both"/>
        <w:rPr>
          <w:rFonts w:ascii="Times New Roman" w:hAnsi="Times New Roman"/>
          <w:color w:val="FF0000"/>
          <w:sz w:val="28"/>
          <w:szCs w:val="28"/>
          <w:shd w:val="clear" w:color="auto" w:fill="FFFFFF"/>
          <w:lang w:val="kk-KZ"/>
        </w:rPr>
      </w:pPr>
      <w:r w:rsidRPr="00EE06DF">
        <w:rPr>
          <w:rFonts w:ascii="Times New Roman" w:hAnsi="Times New Roman"/>
          <w:color w:val="FF0000"/>
          <w:sz w:val="28"/>
          <w:szCs w:val="28"/>
          <w:shd w:val="clear" w:color="auto" w:fill="FFFFFF"/>
          <w:lang w:val="kk-KZ"/>
        </w:rPr>
        <w:t>- Оқушылардың пәндік олимпиадалардағы жетістігі-7 жүлделі орын. </w:t>
      </w:r>
      <w:r w:rsidRPr="00EE06DF">
        <w:rPr>
          <w:rFonts w:ascii="Times New Roman" w:hAnsi="Times New Roman"/>
          <w:color w:val="FF0000"/>
          <w:sz w:val="28"/>
          <w:szCs w:val="28"/>
          <w:lang w:val="kk-KZ"/>
        </w:rPr>
        <w:br/>
      </w:r>
      <w:r w:rsidRPr="00EE06DF">
        <w:rPr>
          <w:rFonts w:ascii="Times New Roman" w:hAnsi="Times New Roman"/>
          <w:color w:val="FF0000"/>
          <w:sz w:val="28"/>
          <w:szCs w:val="28"/>
          <w:shd w:val="clear" w:color="auto" w:fill="FFFFFF"/>
          <w:lang w:val="kk-KZ"/>
        </w:rPr>
        <w:t xml:space="preserve">- Оқушылардың марафон, шығарма, эссе, байқауларда жетістіктері-10 оқушы </w:t>
      </w:r>
      <w:r w:rsidRPr="00EE06DF">
        <w:rPr>
          <w:rFonts w:ascii="Times New Roman" w:hAnsi="Times New Roman"/>
          <w:color w:val="FF0000"/>
          <w:sz w:val="28"/>
          <w:szCs w:val="28"/>
          <w:shd w:val="clear" w:color="auto" w:fill="FFFFFF"/>
          <w:lang w:val="kk-KZ"/>
        </w:rPr>
        <w:lastRenderedPageBreak/>
        <w:t>орын алды. </w:t>
      </w:r>
      <w:r w:rsidRPr="00EE06DF">
        <w:rPr>
          <w:rFonts w:ascii="Times New Roman" w:hAnsi="Times New Roman"/>
          <w:color w:val="FF0000"/>
          <w:sz w:val="28"/>
          <w:szCs w:val="28"/>
          <w:lang w:val="kk-KZ"/>
        </w:rPr>
        <w:br/>
      </w:r>
      <w:r w:rsidRPr="00EE06DF">
        <w:rPr>
          <w:rFonts w:ascii="Times New Roman" w:hAnsi="Times New Roman"/>
          <w:color w:val="FF0000"/>
          <w:sz w:val="28"/>
          <w:szCs w:val="28"/>
          <w:shd w:val="clear" w:color="auto" w:fill="FFFFFF"/>
          <w:lang w:val="kk-KZ"/>
        </w:rPr>
        <w:t>- Қашықтық олимпиадаларда жетістіктері-25 орын. </w:t>
      </w:r>
      <w:r w:rsidRPr="00EE06DF">
        <w:rPr>
          <w:rFonts w:ascii="Times New Roman" w:hAnsi="Times New Roman"/>
          <w:color w:val="FF0000"/>
          <w:sz w:val="28"/>
          <w:szCs w:val="28"/>
          <w:lang w:val="kk-KZ"/>
        </w:rPr>
        <w:br/>
      </w:r>
      <w:r w:rsidRPr="00EE06DF">
        <w:rPr>
          <w:rFonts w:ascii="Times New Roman" w:hAnsi="Times New Roman"/>
          <w:color w:val="FF0000"/>
          <w:sz w:val="28"/>
          <w:szCs w:val="28"/>
          <w:shd w:val="clear" w:color="auto" w:fill="FFFFFF"/>
          <w:lang w:val="kk-KZ"/>
        </w:rPr>
        <w:t>- Оқушылардың ғылыми жобалармен айналысуы-25</w:t>
      </w:r>
    </w:p>
    <w:p w:rsidR="00EE06DF" w:rsidRPr="00EE06DF" w:rsidRDefault="00EE06DF" w:rsidP="005C5B1E">
      <w:pPr>
        <w:jc w:val="both"/>
        <w:rPr>
          <w:rFonts w:ascii="Times New Roman" w:hAnsi="Times New Roman"/>
          <w:color w:val="FF0000"/>
          <w:sz w:val="28"/>
          <w:szCs w:val="28"/>
          <w:lang w:val="kk-KZ"/>
        </w:rPr>
      </w:pPr>
      <w:r w:rsidRPr="00EE06DF">
        <w:rPr>
          <w:rFonts w:ascii="Times New Roman" w:hAnsi="Times New Roman"/>
          <w:color w:val="FF0000"/>
          <w:sz w:val="28"/>
          <w:szCs w:val="28"/>
          <w:lang w:val="kk-KZ"/>
        </w:rPr>
        <w:t xml:space="preserve">- NIO.KZ республикалық интернет олимпиадасына 2 мұғалім (1,5%) қатысып және оқушы дайындағаны үшін құрмет грамоталары,  алғыс хаттармен марапатталды. </w:t>
      </w:r>
    </w:p>
    <w:p w:rsidR="00EE06DF" w:rsidRPr="00EE06DF" w:rsidRDefault="00EE06DF" w:rsidP="005C5B1E">
      <w:pPr>
        <w:ind w:firstLine="708"/>
        <w:jc w:val="both"/>
        <w:rPr>
          <w:rFonts w:ascii="Times New Roman" w:hAnsi="Times New Roman"/>
          <w:color w:val="FF0000"/>
          <w:sz w:val="28"/>
          <w:szCs w:val="28"/>
          <w:lang w:val="kk-KZ"/>
        </w:rPr>
      </w:pPr>
      <w:r w:rsidRPr="00EE06DF">
        <w:rPr>
          <w:rFonts w:ascii="Times New Roman" w:hAnsi="Times New Roman"/>
          <w:color w:val="FF0000"/>
          <w:sz w:val="28"/>
          <w:szCs w:val="28"/>
          <w:lang w:val="kk-KZ"/>
        </w:rPr>
        <w:t xml:space="preserve"> Республикалық интернет байқауына қатысып 20 мұғалім қатысып, І дәрежелі дипломмен марапатталды. </w:t>
      </w:r>
    </w:p>
    <w:p w:rsidR="00EE06DF" w:rsidRPr="00EE06DF" w:rsidRDefault="00EE06DF" w:rsidP="005C5B1E">
      <w:pPr>
        <w:ind w:firstLine="708"/>
        <w:jc w:val="both"/>
        <w:rPr>
          <w:rFonts w:ascii="Times New Roman" w:hAnsi="Times New Roman"/>
          <w:color w:val="FF0000"/>
          <w:sz w:val="28"/>
          <w:szCs w:val="28"/>
          <w:lang w:val="kk-KZ"/>
        </w:rPr>
      </w:pPr>
      <w:r w:rsidRPr="00EE06DF">
        <w:rPr>
          <w:rFonts w:ascii="Times New Roman" w:hAnsi="Times New Roman"/>
          <w:color w:val="FF0000"/>
          <w:sz w:val="28"/>
          <w:szCs w:val="28"/>
          <w:lang w:val="kk-KZ"/>
        </w:rPr>
        <w:t xml:space="preserve"> «Генофонд Евразия» республикалық байқауға «Үздік презентация сабағым» секциясы бойынша 2 мұғалім қатысты. Жастар ресурстық орталығының ұйымдастыруымен «Мәңгілік Елге бастар жол» тақырыбында өткен аудандық «Ұшқыр ой» дебаттық сайысында командаға жетекшілік көрсеткені үшін мақтау грамотасымен, Халықаралық «Пони» интеллектуалдық конкурсына жүлдегер оқушы дайындағаны үшін бастауыш сынып мұғалімдері дипломмен марапатталды. </w:t>
      </w:r>
    </w:p>
    <w:p w:rsidR="00EE06DF" w:rsidRPr="00AB0F53" w:rsidRDefault="00EE06DF" w:rsidP="005C5B1E">
      <w:pPr>
        <w:spacing w:after="0"/>
        <w:ind w:left="502"/>
        <w:jc w:val="both"/>
        <w:rPr>
          <w:rFonts w:ascii="Times New Roman" w:hAnsi="Times New Roman"/>
          <w:sz w:val="28"/>
          <w:szCs w:val="28"/>
          <w:lang w:val="kk-KZ"/>
        </w:rPr>
      </w:pPr>
    </w:p>
    <w:p w:rsidR="000140DA" w:rsidRDefault="000140DA" w:rsidP="005C5B1E">
      <w:pPr>
        <w:spacing w:after="0"/>
        <w:ind w:left="502"/>
        <w:jc w:val="both"/>
        <w:rPr>
          <w:rFonts w:ascii="Times New Roman" w:hAnsi="Times New Roman"/>
          <w:sz w:val="28"/>
          <w:szCs w:val="28"/>
          <w:highlight w:val="yellow"/>
          <w:lang w:val="kk-KZ"/>
        </w:rPr>
      </w:pPr>
      <w:r w:rsidRPr="001B30F5">
        <w:rPr>
          <w:rFonts w:ascii="Times New Roman" w:hAnsi="Times New Roman"/>
          <w:sz w:val="28"/>
          <w:szCs w:val="28"/>
          <w:highlight w:val="yellow"/>
          <w:lang w:val="kk-KZ"/>
        </w:rPr>
        <w:t>11.4. Оқу- тәрбие үрдісін ұйымдастыруд</w:t>
      </w:r>
      <w:r w:rsidR="007420B6" w:rsidRPr="001B30F5">
        <w:rPr>
          <w:rFonts w:ascii="Times New Roman" w:hAnsi="Times New Roman"/>
          <w:sz w:val="28"/>
          <w:szCs w:val="28"/>
          <w:highlight w:val="yellow"/>
          <w:lang w:val="kk-KZ"/>
        </w:rPr>
        <w:t>ың</w:t>
      </w:r>
      <w:r w:rsidRPr="001B30F5">
        <w:rPr>
          <w:rFonts w:ascii="Times New Roman" w:hAnsi="Times New Roman"/>
          <w:sz w:val="28"/>
          <w:szCs w:val="28"/>
          <w:highlight w:val="yellow"/>
          <w:lang w:val="kk-KZ"/>
        </w:rPr>
        <w:t xml:space="preserve"> 3 жыл</w:t>
      </w:r>
      <w:r w:rsidR="007420B6" w:rsidRPr="001B30F5">
        <w:rPr>
          <w:rFonts w:ascii="Times New Roman" w:hAnsi="Times New Roman"/>
          <w:sz w:val="28"/>
          <w:szCs w:val="28"/>
          <w:highlight w:val="yellow"/>
          <w:lang w:val="kk-KZ"/>
        </w:rPr>
        <w:t>дағы</w:t>
      </w:r>
      <w:r w:rsidRPr="001B30F5">
        <w:rPr>
          <w:rFonts w:ascii="Times New Roman" w:hAnsi="Times New Roman"/>
          <w:sz w:val="28"/>
          <w:szCs w:val="28"/>
          <w:highlight w:val="yellow"/>
          <w:lang w:val="kk-KZ"/>
        </w:rPr>
        <w:t xml:space="preserve"> ере</w:t>
      </w:r>
      <w:r w:rsidR="00EC383C" w:rsidRPr="001B30F5">
        <w:rPr>
          <w:rFonts w:ascii="Times New Roman" w:hAnsi="Times New Roman"/>
          <w:sz w:val="28"/>
          <w:szCs w:val="28"/>
          <w:highlight w:val="yellow"/>
          <w:lang w:val="kk-KZ"/>
        </w:rPr>
        <w:t>к</w:t>
      </w:r>
      <w:r w:rsidRPr="001B30F5">
        <w:rPr>
          <w:rFonts w:ascii="Times New Roman" w:hAnsi="Times New Roman"/>
          <w:sz w:val="28"/>
          <w:szCs w:val="28"/>
          <w:highlight w:val="yellow"/>
          <w:lang w:val="kk-KZ"/>
        </w:rPr>
        <w:t>ше</w:t>
      </w:r>
      <w:r w:rsidR="00EC383C" w:rsidRPr="001B30F5">
        <w:rPr>
          <w:rFonts w:ascii="Times New Roman" w:hAnsi="Times New Roman"/>
          <w:sz w:val="28"/>
          <w:szCs w:val="28"/>
          <w:highlight w:val="yellow"/>
          <w:lang w:val="kk-KZ"/>
        </w:rPr>
        <w:t>лі</w:t>
      </w:r>
      <w:r w:rsidRPr="001B30F5">
        <w:rPr>
          <w:rFonts w:ascii="Times New Roman" w:hAnsi="Times New Roman"/>
          <w:sz w:val="28"/>
          <w:szCs w:val="28"/>
          <w:highlight w:val="yellow"/>
          <w:lang w:val="kk-KZ"/>
        </w:rPr>
        <w:t>ктері.</w:t>
      </w:r>
    </w:p>
    <w:p w:rsidR="00EE06DF" w:rsidRPr="00EE06DF" w:rsidRDefault="00EE06DF" w:rsidP="005C5B1E">
      <w:pPr>
        <w:tabs>
          <w:tab w:val="left" w:pos="567"/>
        </w:tabs>
        <w:jc w:val="both"/>
        <w:rPr>
          <w:rFonts w:ascii="Times New Roman" w:hAnsi="Times New Roman"/>
          <w:color w:val="FF0000"/>
          <w:sz w:val="28"/>
          <w:szCs w:val="28"/>
          <w:lang w:val="kk-KZ"/>
        </w:rPr>
      </w:pPr>
      <w:r w:rsidRPr="00EE06DF">
        <w:rPr>
          <w:rFonts w:ascii="Times New Roman" w:hAnsi="Times New Roman"/>
          <w:sz w:val="28"/>
          <w:szCs w:val="28"/>
          <w:shd w:val="clear" w:color="auto" w:fill="FFFFFF"/>
          <w:lang w:val="kk-KZ"/>
        </w:rPr>
        <w:t xml:space="preserve">   </w:t>
      </w:r>
      <w:r w:rsidRPr="00EE06DF">
        <w:rPr>
          <w:rFonts w:ascii="Times New Roman" w:hAnsi="Times New Roman"/>
          <w:color w:val="FF0000"/>
          <w:sz w:val="28"/>
          <w:szCs w:val="28"/>
          <w:shd w:val="clear" w:color="auto" w:fill="FFFFFF"/>
          <w:lang w:val="kk-KZ"/>
        </w:rPr>
        <w:t xml:space="preserve">   Әдістемелік бірлестіктердің көрсеткіштерін саралай келе пайыздық көрсеткішпен </w:t>
      </w:r>
      <w:r w:rsidRPr="00EE06DF">
        <w:rPr>
          <w:rFonts w:ascii="Times New Roman" w:hAnsi="Times New Roman"/>
          <w:color w:val="FF0000"/>
          <w:sz w:val="28"/>
          <w:szCs w:val="28"/>
          <w:lang w:val="kk-KZ"/>
        </w:rPr>
        <w:br/>
      </w:r>
      <w:r w:rsidRPr="00EE06DF">
        <w:rPr>
          <w:rFonts w:ascii="Times New Roman" w:hAnsi="Times New Roman"/>
          <w:color w:val="FF0000"/>
          <w:sz w:val="28"/>
          <w:szCs w:val="28"/>
          <w:shd w:val="clear" w:color="auto" w:fill="FFFFFF"/>
          <w:lang w:val="kk-KZ"/>
        </w:rPr>
        <w:t>1. Жігер пән бірлестігі -40%</w:t>
      </w:r>
      <w:r w:rsidRPr="00EE06DF">
        <w:rPr>
          <w:rFonts w:ascii="Times New Roman" w:hAnsi="Times New Roman"/>
          <w:color w:val="FF0000"/>
          <w:sz w:val="28"/>
          <w:szCs w:val="28"/>
          <w:lang w:val="kk-KZ"/>
        </w:rPr>
        <w:br/>
      </w:r>
      <w:r w:rsidRPr="00EE06DF">
        <w:rPr>
          <w:rFonts w:ascii="Times New Roman" w:hAnsi="Times New Roman"/>
          <w:color w:val="FF0000"/>
          <w:sz w:val="28"/>
          <w:szCs w:val="28"/>
          <w:shd w:val="clear" w:color="auto" w:fill="FFFFFF"/>
          <w:lang w:val="kk-KZ"/>
        </w:rPr>
        <w:t>2. Шамшырақ пәні бірлестігі -21%</w:t>
      </w:r>
      <w:r w:rsidRPr="00EE06DF">
        <w:rPr>
          <w:rFonts w:ascii="Times New Roman" w:hAnsi="Times New Roman"/>
          <w:color w:val="FF0000"/>
          <w:sz w:val="28"/>
          <w:szCs w:val="28"/>
          <w:lang w:val="kk-KZ"/>
        </w:rPr>
        <w:br/>
      </w:r>
      <w:r w:rsidRPr="00EE06DF">
        <w:rPr>
          <w:rFonts w:ascii="Times New Roman" w:hAnsi="Times New Roman"/>
          <w:color w:val="FF0000"/>
          <w:sz w:val="28"/>
          <w:szCs w:val="28"/>
          <w:shd w:val="clear" w:color="auto" w:fill="FFFFFF"/>
          <w:lang w:val="kk-KZ"/>
        </w:rPr>
        <w:t>3. Өнер  пәні бірлестігі -22%;</w:t>
      </w:r>
      <w:r w:rsidRPr="00EE06DF">
        <w:rPr>
          <w:rFonts w:ascii="Times New Roman" w:hAnsi="Times New Roman"/>
          <w:color w:val="FF0000"/>
          <w:sz w:val="28"/>
          <w:szCs w:val="28"/>
          <w:lang w:val="kk-KZ"/>
        </w:rPr>
        <w:br/>
      </w:r>
      <w:r w:rsidRPr="00EE06DF">
        <w:rPr>
          <w:rFonts w:ascii="Times New Roman" w:hAnsi="Times New Roman"/>
          <w:color w:val="FF0000"/>
          <w:sz w:val="28"/>
          <w:szCs w:val="28"/>
          <w:shd w:val="clear" w:color="auto" w:fill="FFFFFF"/>
          <w:lang w:val="kk-KZ"/>
        </w:rPr>
        <w:t>4. Көкжиек пәні бірлестігі- 35%;</w:t>
      </w:r>
      <w:r w:rsidRPr="00EE06DF">
        <w:rPr>
          <w:rFonts w:ascii="Times New Roman" w:hAnsi="Times New Roman"/>
          <w:color w:val="FF0000"/>
          <w:sz w:val="28"/>
          <w:szCs w:val="28"/>
          <w:lang w:val="kk-KZ"/>
        </w:rPr>
        <w:br/>
      </w:r>
      <w:r w:rsidRPr="00EE06DF">
        <w:rPr>
          <w:rFonts w:ascii="Times New Roman" w:hAnsi="Times New Roman"/>
          <w:color w:val="FF0000"/>
          <w:sz w:val="28"/>
          <w:szCs w:val="28"/>
          <w:shd w:val="clear" w:color="auto" w:fill="FFFFFF"/>
          <w:lang w:val="kk-KZ"/>
        </w:rPr>
        <w:t>5. Сергек пәні бірлестігі -28%</w:t>
      </w:r>
      <w:r w:rsidRPr="00EE06DF">
        <w:rPr>
          <w:rFonts w:ascii="Times New Roman" w:hAnsi="Times New Roman"/>
          <w:color w:val="FF0000"/>
          <w:sz w:val="28"/>
          <w:szCs w:val="28"/>
          <w:lang w:val="kk-KZ"/>
        </w:rPr>
        <w:br/>
      </w:r>
      <w:r w:rsidRPr="00EE06DF">
        <w:rPr>
          <w:rFonts w:ascii="Times New Roman" w:hAnsi="Times New Roman"/>
          <w:color w:val="FF0000"/>
          <w:sz w:val="28"/>
          <w:szCs w:val="28"/>
          <w:shd w:val="clear" w:color="auto" w:fill="FFFFFF"/>
          <w:lang w:val="kk-KZ"/>
        </w:rPr>
        <w:t>6. Алгорифм пән бірлестігі -23%;</w:t>
      </w:r>
      <w:r w:rsidRPr="00EE06DF">
        <w:rPr>
          <w:rFonts w:ascii="Times New Roman" w:hAnsi="Times New Roman"/>
          <w:color w:val="FF0000"/>
          <w:sz w:val="28"/>
          <w:szCs w:val="28"/>
          <w:lang w:val="kk-KZ"/>
        </w:rPr>
        <w:br/>
        <w:t xml:space="preserve">           2017-2018 оқу жылымен салыстырғанда мұғалімдердің әр түрлі байқауларға қатысу, мақала жариялануы деңгейі өскенін байқауға болады. Былтырғы оқу жылында 77 орын болса, 2018-2019 оқу жылында 80 жетістік бар. </w:t>
      </w:r>
    </w:p>
    <w:p w:rsidR="00EE06DF" w:rsidRPr="00EE06DF" w:rsidRDefault="00EE06DF" w:rsidP="005C5B1E">
      <w:pPr>
        <w:jc w:val="both"/>
        <w:rPr>
          <w:rFonts w:ascii="Times New Roman" w:hAnsi="Times New Roman"/>
          <w:b/>
          <w:color w:val="FF0000"/>
          <w:sz w:val="28"/>
          <w:szCs w:val="28"/>
          <w:lang w:val="kk-KZ"/>
        </w:rPr>
      </w:pPr>
      <w:r w:rsidRPr="00EE06DF">
        <w:rPr>
          <w:rFonts w:ascii="Times New Roman" w:hAnsi="Times New Roman"/>
          <w:color w:val="FF0000"/>
          <w:sz w:val="28"/>
          <w:szCs w:val="28"/>
          <w:shd w:val="clear" w:color="auto" w:fill="FFFFFF"/>
          <w:lang w:val="kk-KZ"/>
        </w:rPr>
        <w:t>Қорытындылай келе, мектептің ғылыми - әдістемелік жұмысы жүргізілуі қаңағатанарлық деңгейде. Дегенмен пән мұғалімдер мен пән бірлестіктерінің жыл бойы жұмыстарына сараптама жасай келе жеткен жетістіктермен қатар кемшілік тұстарыда орын алды. </w:t>
      </w:r>
      <w:r w:rsidRPr="00EE06DF">
        <w:rPr>
          <w:rFonts w:ascii="Times New Roman" w:hAnsi="Times New Roman"/>
          <w:color w:val="FF0000"/>
          <w:sz w:val="28"/>
          <w:szCs w:val="28"/>
          <w:lang w:val="kk-KZ"/>
        </w:rPr>
        <w:br/>
      </w:r>
      <w:r w:rsidRPr="00EE06DF">
        <w:rPr>
          <w:rFonts w:ascii="Times New Roman" w:hAnsi="Times New Roman"/>
          <w:color w:val="FF0000"/>
          <w:sz w:val="28"/>
          <w:szCs w:val="28"/>
          <w:shd w:val="clear" w:color="auto" w:fill="FFFFFF"/>
          <w:lang w:val="kk-KZ"/>
        </w:rPr>
        <w:t>Кәсіби байқаулар мен пән мұғалімдердің авторлық бағдарламаларды дайындау, пед оқуларға қатысу мен оқушыларды ғылыми шығармашылық жобалармен айналысу орын алмады. </w:t>
      </w:r>
    </w:p>
    <w:p w:rsidR="00EE06DF" w:rsidRPr="00EE06DF" w:rsidRDefault="00EE06DF" w:rsidP="005C5B1E">
      <w:pPr>
        <w:pStyle w:val="a3"/>
        <w:spacing w:after="0" w:line="240" w:lineRule="auto"/>
        <w:ind w:left="0" w:firstLine="567"/>
        <w:jc w:val="both"/>
        <w:rPr>
          <w:rFonts w:ascii="Times New Roman" w:hAnsi="Times New Roman"/>
          <w:b/>
          <w:color w:val="FF0000"/>
          <w:sz w:val="28"/>
          <w:szCs w:val="28"/>
          <w:lang w:val="kk-KZ"/>
        </w:rPr>
      </w:pPr>
      <w:r w:rsidRPr="00EE06DF">
        <w:rPr>
          <w:rFonts w:ascii="Times New Roman" w:hAnsi="Times New Roman"/>
          <w:color w:val="FF0000"/>
          <w:sz w:val="28"/>
          <w:szCs w:val="28"/>
          <w:lang w:val="kk-KZ"/>
        </w:rPr>
        <w:lastRenderedPageBreak/>
        <w:t>2018-2019 оқу жылында АББ –не On-line жүйесінде сабақ беруге 5 мұғалімге сұраныс берілген болатын, АББ-ніңаудандық деңгейде  сабақтар өткізілді.</w:t>
      </w:r>
    </w:p>
    <w:p w:rsidR="00EE06DF" w:rsidRPr="00EE06DF" w:rsidRDefault="00EE06DF" w:rsidP="005C5B1E">
      <w:pPr>
        <w:pStyle w:val="a3"/>
        <w:numPr>
          <w:ilvl w:val="0"/>
          <w:numId w:val="18"/>
        </w:numPr>
        <w:spacing w:after="0" w:line="240" w:lineRule="auto"/>
        <w:ind w:left="709" w:hanging="709"/>
        <w:jc w:val="both"/>
        <w:rPr>
          <w:rFonts w:ascii="Times New Roman" w:hAnsi="Times New Roman"/>
          <w:color w:val="FF0000"/>
          <w:sz w:val="28"/>
          <w:szCs w:val="28"/>
          <w:lang w:val="kk-KZ"/>
        </w:rPr>
      </w:pPr>
      <w:r w:rsidRPr="00EE06DF">
        <w:rPr>
          <w:rFonts w:ascii="Times New Roman" w:hAnsi="Times New Roman"/>
          <w:color w:val="FF0000"/>
          <w:sz w:val="28"/>
          <w:szCs w:val="28"/>
          <w:lang w:val="kk-KZ"/>
        </w:rPr>
        <w:t>Саденова М.А 1 сынып сауат ашу «Табиғатқа саяхат ж дыбысы мен әрпі» облыстық ,</w:t>
      </w:r>
    </w:p>
    <w:p w:rsidR="00EE06DF" w:rsidRPr="00EE06DF" w:rsidRDefault="00EE06DF" w:rsidP="005C5B1E">
      <w:pPr>
        <w:pStyle w:val="a3"/>
        <w:numPr>
          <w:ilvl w:val="0"/>
          <w:numId w:val="18"/>
        </w:numPr>
        <w:spacing w:after="0" w:line="240" w:lineRule="auto"/>
        <w:ind w:left="709" w:hanging="709"/>
        <w:jc w:val="both"/>
        <w:rPr>
          <w:rFonts w:ascii="Times New Roman" w:hAnsi="Times New Roman"/>
          <w:color w:val="FF0000"/>
          <w:sz w:val="28"/>
          <w:szCs w:val="28"/>
          <w:lang w:val="kk-KZ"/>
        </w:rPr>
      </w:pPr>
      <w:r w:rsidRPr="00EE06DF">
        <w:rPr>
          <w:rFonts w:ascii="Times New Roman" w:hAnsi="Times New Roman"/>
          <w:color w:val="FF0000"/>
          <w:sz w:val="28"/>
          <w:szCs w:val="28"/>
          <w:lang w:val="kk-KZ"/>
        </w:rPr>
        <w:t xml:space="preserve">Байжанова Е. 6 сынып математика «Таңбалары әртүрлі рационал сандарды қосу» аудандық, </w:t>
      </w:r>
    </w:p>
    <w:p w:rsidR="00EE06DF" w:rsidRPr="00EE06DF" w:rsidRDefault="00EE06DF" w:rsidP="005C5B1E">
      <w:pPr>
        <w:pStyle w:val="a3"/>
        <w:numPr>
          <w:ilvl w:val="0"/>
          <w:numId w:val="18"/>
        </w:numPr>
        <w:spacing w:after="0" w:line="240" w:lineRule="auto"/>
        <w:ind w:left="709" w:hanging="709"/>
        <w:jc w:val="both"/>
        <w:rPr>
          <w:rFonts w:ascii="Times New Roman" w:hAnsi="Times New Roman"/>
          <w:color w:val="FF0000"/>
          <w:sz w:val="28"/>
          <w:szCs w:val="28"/>
          <w:lang w:val="kk-KZ"/>
        </w:rPr>
      </w:pPr>
      <w:r w:rsidRPr="00EE06DF">
        <w:rPr>
          <w:rFonts w:ascii="Times New Roman" w:hAnsi="Times New Roman"/>
          <w:color w:val="FF0000"/>
          <w:sz w:val="28"/>
          <w:szCs w:val="28"/>
          <w:lang w:val="kk-KZ"/>
        </w:rPr>
        <w:t>Тутекеева Р 2 сынып әдебиеттік оқу «Мәтін: қой», тақырыбында аудандық онлайн сабағы жақсы деңгейде өтті.</w:t>
      </w:r>
    </w:p>
    <w:p w:rsidR="00EE06DF" w:rsidRPr="00EE06DF" w:rsidRDefault="00EE06DF" w:rsidP="005C5B1E">
      <w:pPr>
        <w:pStyle w:val="a3"/>
        <w:numPr>
          <w:ilvl w:val="0"/>
          <w:numId w:val="18"/>
        </w:numPr>
        <w:spacing w:after="0" w:line="240" w:lineRule="auto"/>
        <w:ind w:left="709" w:hanging="709"/>
        <w:jc w:val="both"/>
        <w:rPr>
          <w:rFonts w:ascii="Times New Roman" w:hAnsi="Times New Roman"/>
          <w:color w:val="FF0000"/>
          <w:sz w:val="28"/>
          <w:szCs w:val="28"/>
          <w:lang w:val="kk-KZ"/>
        </w:rPr>
      </w:pPr>
      <w:r w:rsidRPr="00EE06DF">
        <w:rPr>
          <w:rFonts w:ascii="Times New Roman" w:hAnsi="Times New Roman"/>
          <w:color w:val="FF0000"/>
          <w:sz w:val="28"/>
          <w:szCs w:val="28"/>
          <w:lang w:val="kk-KZ"/>
        </w:rPr>
        <w:t xml:space="preserve">Момбекова Т 9 сынып математика «Негізгі тригонометриялық тепе-теңдіктер» аудандық /бала күтіміне шығуына байланысты өткен жоқ/, </w:t>
      </w:r>
    </w:p>
    <w:p w:rsidR="00EE06DF" w:rsidRPr="00EE06DF" w:rsidRDefault="00EE06DF" w:rsidP="005C5B1E">
      <w:pPr>
        <w:pStyle w:val="a3"/>
        <w:numPr>
          <w:ilvl w:val="0"/>
          <w:numId w:val="18"/>
        </w:numPr>
        <w:spacing w:after="0" w:line="240" w:lineRule="auto"/>
        <w:ind w:left="709" w:hanging="709"/>
        <w:jc w:val="both"/>
        <w:rPr>
          <w:rFonts w:ascii="Times New Roman" w:hAnsi="Times New Roman"/>
          <w:color w:val="FF0000"/>
          <w:sz w:val="28"/>
          <w:szCs w:val="28"/>
          <w:lang w:val="kk-KZ"/>
        </w:rPr>
      </w:pPr>
      <w:r w:rsidRPr="00EE06DF">
        <w:rPr>
          <w:rFonts w:ascii="Times New Roman" w:hAnsi="Times New Roman"/>
          <w:color w:val="FF0000"/>
          <w:sz w:val="28"/>
          <w:szCs w:val="28"/>
          <w:lang w:val="kk-KZ"/>
        </w:rPr>
        <w:t xml:space="preserve">Абилова М 9 сынып география «Экономикалық аудандастық» облыстық /денсаулығына байланысты өткен жоқ/, </w:t>
      </w:r>
    </w:p>
    <w:p w:rsidR="00EE06DF" w:rsidRPr="00EE06DF" w:rsidRDefault="00EE06DF" w:rsidP="005C5B1E">
      <w:pPr>
        <w:pStyle w:val="a3"/>
        <w:spacing w:after="0" w:line="240" w:lineRule="auto"/>
        <w:ind w:left="0" w:firstLine="567"/>
        <w:jc w:val="both"/>
        <w:rPr>
          <w:rFonts w:ascii="Times New Roman" w:hAnsi="Times New Roman"/>
          <w:color w:val="FF0000"/>
          <w:sz w:val="28"/>
          <w:szCs w:val="28"/>
          <w:lang w:val="kk-KZ"/>
        </w:rPr>
      </w:pPr>
      <w:r w:rsidRPr="00EE06DF">
        <w:rPr>
          <w:rFonts w:ascii="Times New Roman" w:hAnsi="Times New Roman"/>
          <w:color w:val="FF0000"/>
          <w:sz w:val="28"/>
          <w:szCs w:val="28"/>
          <w:lang w:val="kk-KZ"/>
        </w:rPr>
        <w:t>Пән мұғалімдері инновациялық технологиялардың элементтерін тиімді пайдаланып, оқушылардың өз бетінше жұмыс жасауы байқалды. Сабақтарында уақытты тиімді пайдаланып, «BilimLand»  қорынан сабаққа қатысты видео материалдарды ала отырып пайдаланды, көрермендер тарапынан жақсы пікірлер айтылып, жақсы бағасын алды.</w:t>
      </w:r>
    </w:p>
    <w:p w:rsidR="00EE06DF" w:rsidRPr="00EE06DF" w:rsidRDefault="00EE06DF" w:rsidP="005C5B1E">
      <w:pPr>
        <w:spacing w:after="0"/>
        <w:ind w:left="502"/>
        <w:jc w:val="both"/>
        <w:rPr>
          <w:rFonts w:ascii="Times New Roman" w:hAnsi="Times New Roman"/>
          <w:sz w:val="28"/>
          <w:szCs w:val="28"/>
          <w:highlight w:val="yellow"/>
          <w:lang w:val="kk-KZ"/>
        </w:rPr>
      </w:pPr>
    </w:p>
    <w:p w:rsidR="000140DA" w:rsidRPr="00717A53" w:rsidRDefault="000140DA" w:rsidP="005C5B1E">
      <w:pPr>
        <w:spacing w:after="0"/>
        <w:ind w:left="502"/>
        <w:jc w:val="both"/>
        <w:rPr>
          <w:rFonts w:ascii="Times New Roman" w:hAnsi="Times New Roman"/>
          <w:color w:val="FF0000"/>
          <w:sz w:val="28"/>
          <w:szCs w:val="28"/>
          <w:lang w:val="kk-KZ"/>
        </w:rPr>
      </w:pPr>
      <w:r w:rsidRPr="00717A53">
        <w:rPr>
          <w:rFonts w:ascii="Times New Roman" w:hAnsi="Times New Roman"/>
          <w:color w:val="FF0000"/>
          <w:sz w:val="28"/>
          <w:szCs w:val="28"/>
          <w:lang w:val="kk-KZ"/>
        </w:rPr>
        <w:t>11.5. Педагогикалық кадрлардың сапалы құрамы (сызықпен түсірілген бейнеде немесе диаграммада (әр мектеп жеке): білімі, санаты, деңгейлі курст</w:t>
      </w:r>
      <w:r w:rsidR="001B30F5" w:rsidRPr="00717A53">
        <w:rPr>
          <w:rFonts w:ascii="Times New Roman" w:hAnsi="Times New Roman"/>
          <w:color w:val="FF0000"/>
          <w:sz w:val="28"/>
          <w:szCs w:val="28"/>
          <w:lang w:val="kk-KZ"/>
        </w:rPr>
        <w:t>ы бітіруі, маман-маман емес (</w:t>
      </w:r>
      <w:r w:rsidRPr="00717A53">
        <w:rPr>
          <w:rFonts w:ascii="Times New Roman" w:hAnsi="Times New Roman"/>
          <w:color w:val="FF0000"/>
          <w:sz w:val="28"/>
          <w:szCs w:val="28"/>
          <w:lang w:val="kk-KZ"/>
        </w:rPr>
        <w:t>кадрларының корпоративті мінездемесі).</w:t>
      </w:r>
    </w:p>
    <w:tbl>
      <w:tblPr>
        <w:tblStyle w:val="-1"/>
        <w:tblW w:w="9464" w:type="dxa"/>
        <w:tblLayout w:type="fixed"/>
        <w:tblLook w:val="04A0" w:firstRow="1" w:lastRow="0" w:firstColumn="1" w:lastColumn="0" w:noHBand="0" w:noVBand="1"/>
      </w:tblPr>
      <w:tblGrid>
        <w:gridCol w:w="1951"/>
        <w:gridCol w:w="1774"/>
        <w:gridCol w:w="1677"/>
        <w:gridCol w:w="2644"/>
        <w:gridCol w:w="1418"/>
      </w:tblGrid>
      <w:tr w:rsidR="00717A53" w:rsidRPr="00717A53" w:rsidTr="00717A53">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951" w:type="dxa"/>
            <w:vMerge w:val="restart"/>
            <w:hideMark/>
          </w:tcPr>
          <w:p w:rsidR="00717A53" w:rsidRPr="00717A53" w:rsidRDefault="00717A53" w:rsidP="005C5B1E">
            <w:pPr>
              <w:spacing w:line="276" w:lineRule="auto"/>
              <w:ind w:left="502"/>
              <w:jc w:val="both"/>
              <w:rPr>
                <w:rFonts w:ascii="Times New Roman" w:hAnsi="Times New Roman"/>
                <w:color w:val="FF0000"/>
                <w:sz w:val="24"/>
                <w:szCs w:val="24"/>
              </w:rPr>
            </w:pPr>
            <w:r w:rsidRPr="00717A53">
              <w:rPr>
                <w:rFonts w:ascii="Times New Roman" w:hAnsi="Times New Roman"/>
                <w:color w:val="FF0000"/>
                <w:sz w:val="24"/>
                <w:szCs w:val="24"/>
                <w:lang w:val="kk-KZ"/>
              </w:rPr>
              <w:t>Оқу жылы</w:t>
            </w:r>
          </w:p>
        </w:tc>
        <w:tc>
          <w:tcPr>
            <w:tcW w:w="7513" w:type="dxa"/>
            <w:gridSpan w:val="4"/>
            <w:hideMark/>
          </w:tcPr>
          <w:p w:rsidR="00717A53" w:rsidRPr="00717A53" w:rsidRDefault="00717A53" w:rsidP="005C5B1E">
            <w:pPr>
              <w:spacing w:line="276" w:lineRule="auto"/>
              <w:ind w:left="502"/>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Білімі, сандық көрсеткіш</w:t>
            </w:r>
          </w:p>
        </w:tc>
      </w:tr>
      <w:tr w:rsidR="00717A53" w:rsidRPr="00717A53" w:rsidTr="00717A53">
        <w:trPr>
          <w:trHeight w:val="493"/>
        </w:trPr>
        <w:tc>
          <w:tcPr>
            <w:cnfStyle w:val="001000000000" w:firstRow="0" w:lastRow="0" w:firstColumn="1" w:lastColumn="0" w:oddVBand="0" w:evenVBand="0" w:oddHBand="0" w:evenHBand="0" w:firstRowFirstColumn="0" w:firstRowLastColumn="0" w:lastRowFirstColumn="0" w:lastRowLastColumn="0"/>
            <w:tcW w:w="1951" w:type="dxa"/>
            <w:vMerge/>
            <w:hideMark/>
          </w:tcPr>
          <w:p w:rsidR="00717A53" w:rsidRPr="00717A53" w:rsidRDefault="00717A53" w:rsidP="005C5B1E">
            <w:pPr>
              <w:spacing w:line="276" w:lineRule="auto"/>
              <w:ind w:left="502"/>
              <w:jc w:val="both"/>
              <w:rPr>
                <w:rFonts w:ascii="Times New Roman" w:hAnsi="Times New Roman"/>
                <w:color w:val="FF0000"/>
                <w:sz w:val="24"/>
                <w:szCs w:val="24"/>
              </w:rPr>
            </w:pPr>
          </w:p>
        </w:tc>
        <w:tc>
          <w:tcPr>
            <w:tcW w:w="1774"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 xml:space="preserve">Барлығы </w:t>
            </w:r>
          </w:p>
        </w:tc>
        <w:tc>
          <w:tcPr>
            <w:tcW w:w="1677"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 xml:space="preserve">Жоғары </w:t>
            </w:r>
          </w:p>
        </w:tc>
        <w:tc>
          <w:tcPr>
            <w:tcW w:w="2644"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Арнаулы орта</w:t>
            </w:r>
          </w:p>
        </w:tc>
        <w:tc>
          <w:tcPr>
            <w:tcW w:w="1418"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 xml:space="preserve">Орта </w:t>
            </w:r>
          </w:p>
        </w:tc>
      </w:tr>
      <w:tr w:rsidR="00717A53" w:rsidRPr="00717A53" w:rsidTr="00717A53">
        <w:trPr>
          <w:trHeight w:val="311"/>
        </w:trPr>
        <w:tc>
          <w:tcPr>
            <w:cnfStyle w:val="001000000000" w:firstRow="0" w:lastRow="0" w:firstColumn="1" w:lastColumn="0" w:oddVBand="0" w:evenVBand="0" w:oddHBand="0" w:evenHBand="0" w:firstRowFirstColumn="0" w:firstRowLastColumn="0" w:lastRowFirstColumn="0" w:lastRowLastColumn="0"/>
            <w:tcW w:w="1951" w:type="dxa"/>
            <w:hideMark/>
          </w:tcPr>
          <w:p w:rsidR="00717A53" w:rsidRPr="00717A53" w:rsidRDefault="00717A53" w:rsidP="005C5B1E">
            <w:pPr>
              <w:spacing w:line="276" w:lineRule="auto"/>
              <w:ind w:left="502"/>
              <w:jc w:val="both"/>
              <w:rPr>
                <w:rFonts w:ascii="Times New Roman" w:hAnsi="Times New Roman"/>
                <w:color w:val="FF0000"/>
                <w:sz w:val="24"/>
                <w:szCs w:val="24"/>
                <w:highlight w:val="yellow"/>
              </w:rPr>
            </w:pPr>
            <w:r w:rsidRPr="00717A53">
              <w:rPr>
                <w:rFonts w:ascii="Times New Roman" w:hAnsi="Times New Roman"/>
                <w:color w:val="FF0000"/>
                <w:sz w:val="24"/>
                <w:szCs w:val="24"/>
                <w:highlight w:val="yellow"/>
                <w:lang w:val="kk-KZ"/>
              </w:rPr>
              <w:t>2016-2017</w:t>
            </w:r>
          </w:p>
        </w:tc>
        <w:tc>
          <w:tcPr>
            <w:tcW w:w="1774"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38</w:t>
            </w:r>
          </w:p>
        </w:tc>
        <w:tc>
          <w:tcPr>
            <w:tcW w:w="1677"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35</w:t>
            </w:r>
          </w:p>
        </w:tc>
        <w:tc>
          <w:tcPr>
            <w:tcW w:w="2644"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3</w:t>
            </w:r>
          </w:p>
        </w:tc>
        <w:tc>
          <w:tcPr>
            <w:tcW w:w="1418"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w:t>
            </w:r>
          </w:p>
        </w:tc>
      </w:tr>
      <w:tr w:rsidR="00717A53" w:rsidRPr="00717A53" w:rsidTr="00717A53">
        <w:trPr>
          <w:trHeight w:val="345"/>
        </w:trPr>
        <w:tc>
          <w:tcPr>
            <w:cnfStyle w:val="001000000000" w:firstRow="0" w:lastRow="0" w:firstColumn="1" w:lastColumn="0" w:oddVBand="0" w:evenVBand="0" w:oddHBand="0" w:evenHBand="0" w:firstRowFirstColumn="0" w:firstRowLastColumn="0" w:lastRowFirstColumn="0" w:lastRowLastColumn="0"/>
            <w:tcW w:w="1951" w:type="dxa"/>
            <w:hideMark/>
          </w:tcPr>
          <w:p w:rsidR="00717A53" w:rsidRPr="00717A53" w:rsidRDefault="00717A53" w:rsidP="005C5B1E">
            <w:pPr>
              <w:spacing w:line="276" w:lineRule="auto"/>
              <w:ind w:left="502"/>
              <w:jc w:val="both"/>
              <w:rPr>
                <w:rFonts w:ascii="Times New Roman" w:hAnsi="Times New Roman"/>
                <w:color w:val="FF0000"/>
                <w:sz w:val="24"/>
                <w:szCs w:val="24"/>
                <w:highlight w:val="yellow"/>
              </w:rPr>
            </w:pPr>
            <w:r w:rsidRPr="00717A53">
              <w:rPr>
                <w:rFonts w:ascii="Times New Roman" w:hAnsi="Times New Roman"/>
                <w:color w:val="FF0000"/>
                <w:sz w:val="24"/>
                <w:szCs w:val="24"/>
                <w:highlight w:val="yellow"/>
                <w:lang w:val="kk-KZ"/>
              </w:rPr>
              <w:t>2017-2018</w:t>
            </w:r>
          </w:p>
        </w:tc>
        <w:tc>
          <w:tcPr>
            <w:tcW w:w="1774"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42</w:t>
            </w:r>
          </w:p>
        </w:tc>
        <w:tc>
          <w:tcPr>
            <w:tcW w:w="1677"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38</w:t>
            </w:r>
          </w:p>
        </w:tc>
        <w:tc>
          <w:tcPr>
            <w:tcW w:w="2644"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4</w:t>
            </w:r>
          </w:p>
        </w:tc>
        <w:tc>
          <w:tcPr>
            <w:tcW w:w="1418"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w:t>
            </w:r>
          </w:p>
        </w:tc>
      </w:tr>
      <w:tr w:rsidR="00717A53" w:rsidRPr="00717A53" w:rsidTr="00717A53">
        <w:trPr>
          <w:trHeight w:val="386"/>
        </w:trPr>
        <w:tc>
          <w:tcPr>
            <w:cnfStyle w:val="001000000000" w:firstRow="0" w:lastRow="0" w:firstColumn="1" w:lastColumn="0" w:oddVBand="0" w:evenVBand="0" w:oddHBand="0" w:evenHBand="0" w:firstRowFirstColumn="0" w:firstRowLastColumn="0" w:lastRowFirstColumn="0" w:lastRowLastColumn="0"/>
            <w:tcW w:w="1951" w:type="dxa"/>
            <w:hideMark/>
          </w:tcPr>
          <w:p w:rsidR="00717A53" w:rsidRPr="00717A53" w:rsidRDefault="00717A53" w:rsidP="005C5B1E">
            <w:pPr>
              <w:spacing w:line="276" w:lineRule="auto"/>
              <w:ind w:left="502"/>
              <w:jc w:val="both"/>
              <w:rPr>
                <w:rFonts w:ascii="Times New Roman" w:hAnsi="Times New Roman"/>
                <w:color w:val="FF0000"/>
                <w:sz w:val="24"/>
                <w:szCs w:val="24"/>
                <w:highlight w:val="yellow"/>
              </w:rPr>
            </w:pPr>
            <w:r w:rsidRPr="00717A53">
              <w:rPr>
                <w:rFonts w:ascii="Times New Roman" w:hAnsi="Times New Roman"/>
                <w:color w:val="FF0000"/>
                <w:sz w:val="24"/>
                <w:szCs w:val="24"/>
                <w:highlight w:val="yellow"/>
                <w:lang w:val="kk-KZ"/>
              </w:rPr>
              <w:t>2018-2019</w:t>
            </w:r>
          </w:p>
        </w:tc>
        <w:tc>
          <w:tcPr>
            <w:tcW w:w="1774"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 xml:space="preserve">       43</w:t>
            </w:r>
          </w:p>
        </w:tc>
        <w:tc>
          <w:tcPr>
            <w:tcW w:w="1677"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 xml:space="preserve"> 39</w:t>
            </w:r>
          </w:p>
        </w:tc>
        <w:tc>
          <w:tcPr>
            <w:tcW w:w="2644"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 xml:space="preserve"> 4</w:t>
            </w:r>
          </w:p>
        </w:tc>
        <w:tc>
          <w:tcPr>
            <w:tcW w:w="1418"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 xml:space="preserve">        -</w:t>
            </w:r>
          </w:p>
        </w:tc>
      </w:tr>
    </w:tbl>
    <w:p w:rsidR="000140DA" w:rsidRDefault="000140DA" w:rsidP="005C5B1E">
      <w:pPr>
        <w:spacing w:after="0"/>
        <w:ind w:left="502"/>
        <w:jc w:val="both"/>
        <w:rPr>
          <w:rFonts w:ascii="Times New Roman" w:hAnsi="Times New Roman"/>
          <w:sz w:val="28"/>
          <w:szCs w:val="28"/>
          <w:highlight w:val="yellow"/>
          <w:lang w:val="kk-KZ"/>
        </w:rPr>
      </w:pPr>
    </w:p>
    <w:tbl>
      <w:tblPr>
        <w:tblStyle w:val="-1"/>
        <w:tblW w:w="9464" w:type="dxa"/>
        <w:tblLayout w:type="fixed"/>
        <w:tblLook w:val="04A0" w:firstRow="1" w:lastRow="0" w:firstColumn="1" w:lastColumn="0" w:noHBand="0" w:noVBand="1"/>
      </w:tblPr>
      <w:tblGrid>
        <w:gridCol w:w="1384"/>
        <w:gridCol w:w="992"/>
        <w:gridCol w:w="993"/>
        <w:gridCol w:w="1134"/>
        <w:gridCol w:w="992"/>
        <w:gridCol w:w="992"/>
        <w:gridCol w:w="992"/>
        <w:gridCol w:w="1134"/>
        <w:gridCol w:w="851"/>
      </w:tblGrid>
      <w:tr w:rsidR="00717A53" w:rsidRPr="00717A53" w:rsidTr="00717A53">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84" w:type="dxa"/>
            <w:vMerge w:val="restart"/>
            <w:hideMark/>
          </w:tcPr>
          <w:p w:rsidR="00717A53" w:rsidRPr="00717A53" w:rsidRDefault="00717A53" w:rsidP="005C5B1E">
            <w:pPr>
              <w:spacing w:line="276" w:lineRule="auto"/>
              <w:jc w:val="both"/>
              <w:rPr>
                <w:rFonts w:ascii="Times New Roman" w:hAnsi="Times New Roman"/>
                <w:color w:val="FF0000"/>
                <w:sz w:val="24"/>
                <w:szCs w:val="24"/>
              </w:rPr>
            </w:pPr>
            <w:r w:rsidRPr="00717A53">
              <w:rPr>
                <w:rFonts w:ascii="Times New Roman" w:hAnsi="Times New Roman"/>
                <w:color w:val="FF0000"/>
                <w:sz w:val="24"/>
                <w:szCs w:val="24"/>
                <w:lang w:val="kk-KZ"/>
              </w:rPr>
              <w:t>Оқу жылы</w:t>
            </w:r>
          </w:p>
        </w:tc>
        <w:tc>
          <w:tcPr>
            <w:tcW w:w="7229" w:type="dxa"/>
            <w:gridSpan w:val="7"/>
            <w:hideMark/>
          </w:tcPr>
          <w:p w:rsidR="00717A53" w:rsidRPr="00717A53" w:rsidRDefault="00717A53" w:rsidP="005C5B1E">
            <w:pPr>
              <w:spacing w:line="276" w:lineRule="auto"/>
              <w:ind w:left="502"/>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 xml:space="preserve">Санаты </w:t>
            </w:r>
          </w:p>
        </w:tc>
        <w:tc>
          <w:tcPr>
            <w:tcW w:w="851" w:type="dxa"/>
            <w:hideMark/>
          </w:tcPr>
          <w:p w:rsidR="00717A53" w:rsidRPr="00717A53" w:rsidRDefault="00717A53" w:rsidP="005C5B1E">
            <w:pPr>
              <w:spacing w:line="276" w:lineRule="auto"/>
              <w:ind w:left="502"/>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4"/>
                <w:szCs w:val="24"/>
              </w:rPr>
            </w:pPr>
          </w:p>
        </w:tc>
      </w:tr>
      <w:tr w:rsidR="00717A53" w:rsidRPr="00717A53" w:rsidTr="00717A53">
        <w:trPr>
          <w:trHeight w:val="409"/>
        </w:trPr>
        <w:tc>
          <w:tcPr>
            <w:cnfStyle w:val="001000000000" w:firstRow="0" w:lastRow="0" w:firstColumn="1" w:lastColumn="0" w:oddVBand="0" w:evenVBand="0" w:oddHBand="0" w:evenHBand="0" w:firstRowFirstColumn="0" w:firstRowLastColumn="0" w:lastRowFirstColumn="0" w:lastRowLastColumn="0"/>
            <w:tcW w:w="1384" w:type="dxa"/>
            <w:vMerge/>
            <w:hideMark/>
          </w:tcPr>
          <w:p w:rsidR="00717A53" w:rsidRPr="00717A53" w:rsidRDefault="00717A53" w:rsidP="005C5B1E">
            <w:pPr>
              <w:spacing w:line="276" w:lineRule="auto"/>
              <w:ind w:left="502"/>
              <w:jc w:val="both"/>
              <w:rPr>
                <w:rFonts w:ascii="Times New Roman" w:hAnsi="Times New Roman"/>
                <w:color w:val="FF0000"/>
                <w:sz w:val="24"/>
                <w:szCs w:val="24"/>
              </w:rPr>
            </w:pP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szCs w:val="20"/>
              </w:rPr>
            </w:pPr>
            <w:r w:rsidRPr="00717A53">
              <w:rPr>
                <w:rFonts w:ascii="Times New Roman" w:hAnsi="Times New Roman"/>
                <w:color w:val="FF0000"/>
                <w:sz w:val="20"/>
                <w:szCs w:val="20"/>
                <w:lang w:val="kk-KZ"/>
              </w:rPr>
              <w:t>Барлық мұғалім саны</w:t>
            </w:r>
          </w:p>
        </w:tc>
        <w:tc>
          <w:tcPr>
            <w:tcW w:w="993"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szCs w:val="20"/>
              </w:rPr>
            </w:pPr>
            <w:r w:rsidRPr="00717A53">
              <w:rPr>
                <w:rFonts w:ascii="Times New Roman" w:hAnsi="Times New Roman"/>
                <w:color w:val="FF0000"/>
                <w:sz w:val="20"/>
                <w:szCs w:val="20"/>
                <w:lang w:val="kk-KZ"/>
              </w:rPr>
              <w:t>Жоғарғы санат</w:t>
            </w:r>
          </w:p>
        </w:tc>
        <w:tc>
          <w:tcPr>
            <w:tcW w:w="1134"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szCs w:val="20"/>
              </w:rPr>
            </w:pPr>
            <w:r w:rsidRPr="00717A53">
              <w:rPr>
                <w:rFonts w:ascii="Times New Roman" w:hAnsi="Times New Roman"/>
                <w:color w:val="FF0000"/>
                <w:sz w:val="20"/>
                <w:szCs w:val="20"/>
                <w:lang w:val="kk-KZ"/>
              </w:rPr>
              <w:t>Педагог зерттеу</w:t>
            </w: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szCs w:val="20"/>
              </w:rPr>
            </w:pPr>
            <w:r w:rsidRPr="00717A53">
              <w:rPr>
                <w:rFonts w:ascii="Times New Roman" w:hAnsi="Times New Roman"/>
                <w:color w:val="FF0000"/>
                <w:sz w:val="20"/>
                <w:szCs w:val="20"/>
                <w:lang w:val="kk-KZ"/>
              </w:rPr>
              <w:t>Бірінші санат</w:t>
            </w: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szCs w:val="20"/>
              </w:rPr>
            </w:pPr>
            <w:r w:rsidRPr="00717A53">
              <w:rPr>
                <w:rFonts w:ascii="Times New Roman" w:hAnsi="Times New Roman"/>
                <w:color w:val="FF0000"/>
                <w:sz w:val="20"/>
                <w:szCs w:val="20"/>
                <w:lang w:val="kk-KZ"/>
              </w:rPr>
              <w:t>Педагог сарап</w:t>
            </w: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szCs w:val="20"/>
              </w:rPr>
            </w:pPr>
            <w:r w:rsidRPr="00717A53">
              <w:rPr>
                <w:rFonts w:ascii="Times New Roman" w:hAnsi="Times New Roman"/>
                <w:color w:val="FF0000"/>
                <w:sz w:val="20"/>
                <w:szCs w:val="20"/>
                <w:lang w:val="kk-KZ"/>
              </w:rPr>
              <w:t xml:space="preserve"> Екінші санат</w:t>
            </w:r>
          </w:p>
        </w:tc>
        <w:tc>
          <w:tcPr>
            <w:tcW w:w="1134"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szCs w:val="20"/>
              </w:rPr>
            </w:pPr>
            <w:r w:rsidRPr="00717A53">
              <w:rPr>
                <w:rFonts w:ascii="Times New Roman" w:hAnsi="Times New Roman"/>
                <w:color w:val="FF0000"/>
                <w:sz w:val="20"/>
                <w:szCs w:val="20"/>
                <w:lang w:val="kk-KZ"/>
              </w:rPr>
              <w:t>Педагог модера</w:t>
            </w:r>
          </w:p>
        </w:tc>
        <w:tc>
          <w:tcPr>
            <w:tcW w:w="851"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szCs w:val="20"/>
              </w:rPr>
            </w:pPr>
            <w:r w:rsidRPr="00717A53">
              <w:rPr>
                <w:rFonts w:ascii="Times New Roman" w:hAnsi="Times New Roman"/>
                <w:color w:val="FF0000"/>
                <w:sz w:val="20"/>
                <w:szCs w:val="20"/>
                <w:lang w:val="kk-KZ"/>
              </w:rPr>
              <w:t xml:space="preserve">Санатсыз </w:t>
            </w:r>
          </w:p>
        </w:tc>
      </w:tr>
      <w:tr w:rsidR="00717A53" w:rsidRPr="00717A53" w:rsidTr="00717A53">
        <w:trPr>
          <w:trHeight w:val="274"/>
        </w:trPr>
        <w:tc>
          <w:tcPr>
            <w:cnfStyle w:val="001000000000" w:firstRow="0" w:lastRow="0" w:firstColumn="1" w:lastColumn="0" w:oddVBand="0" w:evenVBand="0" w:oddHBand="0" w:evenHBand="0" w:firstRowFirstColumn="0" w:firstRowLastColumn="0" w:lastRowFirstColumn="0" w:lastRowLastColumn="0"/>
            <w:tcW w:w="1384" w:type="dxa"/>
            <w:hideMark/>
          </w:tcPr>
          <w:p w:rsidR="00717A53" w:rsidRPr="00717A53" w:rsidRDefault="00717A53" w:rsidP="005C5B1E">
            <w:pPr>
              <w:spacing w:line="276" w:lineRule="auto"/>
              <w:jc w:val="both"/>
              <w:rPr>
                <w:rFonts w:ascii="Times New Roman" w:hAnsi="Times New Roman"/>
                <w:color w:val="FF0000"/>
                <w:sz w:val="24"/>
                <w:szCs w:val="24"/>
                <w:highlight w:val="yellow"/>
              </w:rPr>
            </w:pPr>
            <w:r w:rsidRPr="00717A53">
              <w:rPr>
                <w:rFonts w:ascii="Times New Roman" w:hAnsi="Times New Roman"/>
                <w:color w:val="FF0000"/>
                <w:sz w:val="24"/>
                <w:szCs w:val="24"/>
                <w:highlight w:val="yellow"/>
                <w:lang w:val="kk-KZ"/>
              </w:rPr>
              <w:t>2016-2017</w:t>
            </w: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38</w:t>
            </w:r>
          </w:p>
        </w:tc>
        <w:tc>
          <w:tcPr>
            <w:tcW w:w="993"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8</w:t>
            </w:r>
          </w:p>
        </w:tc>
        <w:tc>
          <w:tcPr>
            <w:tcW w:w="1134"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14</w:t>
            </w:r>
          </w:p>
        </w:tc>
        <w:tc>
          <w:tcPr>
            <w:tcW w:w="992"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10</w:t>
            </w:r>
          </w:p>
        </w:tc>
        <w:tc>
          <w:tcPr>
            <w:tcW w:w="1134"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p>
        </w:tc>
        <w:tc>
          <w:tcPr>
            <w:tcW w:w="851"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6</w:t>
            </w:r>
          </w:p>
        </w:tc>
      </w:tr>
      <w:tr w:rsidR="00717A53" w:rsidRPr="00717A53" w:rsidTr="00717A53">
        <w:trPr>
          <w:trHeight w:val="566"/>
        </w:trPr>
        <w:tc>
          <w:tcPr>
            <w:cnfStyle w:val="001000000000" w:firstRow="0" w:lastRow="0" w:firstColumn="1" w:lastColumn="0" w:oddVBand="0" w:evenVBand="0" w:oddHBand="0" w:evenHBand="0" w:firstRowFirstColumn="0" w:firstRowLastColumn="0" w:lastRowFirstColumn="0" w:lastRowLastColumn="0"/>
            <w:tcW w:w="1384" w:type="dxa"/>
            <w:hideMark/>
          </w:tcPr>
          <w:p w:rsidR="00717A53" w:rsidRPr="00717A53" w:rsidRDefault="00717A53" w:rsidP="005C5B1E">
            <w:pPr>
              <w:spacing w:line="276" w:lineRule="auto"/>
              <w:jc w:val="both"/>
              <w:rPr>
                <w:rFonts w:ascii="Times New Roman" w:hAnsi="Times New Roman"/>
                <w:color w:val="FF0000"/>
                <w:sz w:val="24"/>
                <w:szCs w:val="24"/>
                <w:highlight w:val="yellow"/>
              </w:rPr>
            </w:pPr>
            <w:r w:rsidRPr="00717A53">
              <w:rPr>
                <w:rFonts w:ascii="Times New Roman" w:hAnsi="Times New Roman"/>
                <w:color w:val="FF0000"/>
                <w:sz w:val="24"/>
                <w:szCs w:val="24"/>
                <w:highlight w:val="yellow"/>
                <w:lang w:val="kk-KZ"/>
              </w:rPr>
              <w:t>2017-2018</w:t>
            </w: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42</w:t>
            </w:r>
          </w:p>
        </w:tc>
        <w:tc>
          <w:tcPr>
            <w:tcW w:w="993"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7</w:t>
            </w:r>
          </w:p>
        </w:tc>
        <w:tc>
          <w:tcPr>
            <w:tcW w:w="1134"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15</w:t>
            </w:r>
          </w:p>
        </w:tc>
        <w:tc>
          <w:tcPr>
            <w:tcW w:w="992"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12</w:t>
            </w:r>
          </w:p>
        </w:tc>
        <w:tc>
          <w:tcPr>
            <w:tcW w:w="1134"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p>
        </w:tc>
        <w:tc>
          <w:tcPr>
            <w:tcW w:w="851"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8</w:t>
            </w:r>
          </w:p>
        </w:tc>
      </w:tr>
      <w:tr w:rsidR="00717A53" w:rsidRPr="00717A53" w:rsidTr="00717A53">
        <w:trPr>
          <w:trHeight w:val="283"/>
        </w:trPr>
        <w:tc>
          <w:tcPr>
            <w:cnfStyle w:val="001000000000" w:firstRow="0" w:lastRow="0" w:firstColumn="1" w:lastColumn="0" w:oddVBand="0" w:evenVBand="0" w:oddHBand="0" w:evenHBand="0" w:firstRowFirstColumn="0" w:firstRowLastColumn="0" w:lastRowFirstColumn="0" w:lastRowLastColumn="0"/>
            <w:tcW w:w="1384" w:type="dxa"/>
            <w:hideMark/>
          </w:tcPr>
          <w:p w:rsidR="00717A53" w:rsidRPr="00717A53" w:rsidRDefault="00717A53" w:rsidP="005C5B1E">
            <w:pPr>
              <w:spacing w:line="276" w:lineRule="auto"/>
              <w:jc w:val="both"/>
              <w:rPr>
                <w:rFonts w:ascii="Times New Roman" w:hAnsi="Times New Roman"/>
                <w:color w:val="FF0000"/>
                <w:sz w:val="24"/>
                <w:szCs w:val="24"/>
                <w:highlight w:val="yellow"/>
              </w:rPr>
            </w:pPr>
            <w:r w:rsidRPr="00717A53">
              <w:rPr>
                <w:rFonts w:ascii="Times New Roman" w:hAnsi="Times New Roman"/>
                <w:color w:val="FF0000"/>
                <w:sz w:val="24"/>
                <w:szCs w:val="24"/>
                <w:highlight w:val="yellow"/>
                <w:lang w:val="kk-KZ"/>
              </w:rPr>
              <w:t>2018 -2019</w:t>
            </w: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 xml:space="preserve"> 43</w:t>
            </w:r>
          </w:p>
        </w:tc>
        <w:tc>
          <w:tcPr>
            <w:tcW w:w="993"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8</w:t>
            </w:r>
          </w:p>
        </w:tc>
        <w:tc>
          <w:tcPr>
            <w:tcW w:w="1134"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 xml:space="preserve"> 4</w:t>
            </w: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12</w:t>
            </w: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9</w:t>
            </w: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11</w:t>
            </w:r>
          </w:p>
        </w:tc>
        <w:tc>
          <w:tcPr>
            <w:tcW w:w="1134"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1</w:t>
            </w:r>
          </w:p>
        </w:tc>
        <w:tc>
          <w:tcPr>
            <w:tcW w:w="851"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8</w:t>
            </w:r>
          </w:p>
        </w:tc>
      </w:tr>
      <w:tr w:rsidR="00717A53" w:rsidRPr="00717A53" w:rsidTr="00717A53">
        <w:trPr>
          <w:trHeight w:val="283"/>
        </w:trPr>
        <w:tc>
          <w:tcPr>
            <w:cnfStyle w:val="001000000000" w:firstRow="0" w:lastRow="0" w:firstColumn="1" w:lastColumn="0" w:oddVBand="0" w:evenVBand="0" w:oddHBand="0" w:evenHBand="0" w:firstRowFirstColumn="0" w:firstRowLastColumn="0" w:lastRowFirstColumn="0" w:lastRowLastColumn="0"/>
            <w:tcW w:w="1384" w:type="dxa"/>
            <w:hideMark/>
          </w:tcPr>
          <w:p w:rsidR="00717A53" w:rsidRPr="00717A53" w:rsidRDefault="00717A53" w:rsidP="005C5B1E">
            <w:pPr>
              <w:spacing w:line="276" w:lineRule="auto"/>
              <w:ind w:left="502"/>
              <w:jc w:val="both"/>
              <w:rPr>
                <w:rFonts w:ascii="Times New Roman" w:hAnsi="Times New Roman"/>
                <w:color w:val="FF0000"/>
                <w:sz w:val="24"/>
                <w:szCs w:val="24"/>
              </w:rPr>
            </w:pPr>
            <w:r w:rsidRPr="00717A53">
              <w:rPr>
                <w:rFonts w:ascii="Times New Roman" w:hAnsi="Times New Roman"/>
                <w:color w:val="FF0000"/>
                <w:sz w:val="24"/>
                <w:szCs w:val="24"/>
                <w:lang w:val="kk-KZ"/>
              </w:rPr>
              <w:t> </w:t>
            </w:r>
          </w:p>
        </w:tc>
        <w:tc>
          <w:tcPr>
            <w:tcW w:w="992" w:type="dxa"/>
            <w:hideMark/>
          </w:tcPr>
          <w:p w:rsidR="00717A53" w:rsidRPr="00717A53" w:rsidRDefault="00717A53" w:rsidP="005C5B1E">
            <w:pPr>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 </w:t>
            </w:r>
          </w:p>
        </w:tc>
        <w:tc>
          <w:tcPr>
            <w:tcW w:w="993"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18%</w:t>
            </w:r>
          </w:p>
        </w:tc>
        <w:tc>
          <w:tcPr>
            <w:tcW w:w="1134"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9,3%</w:t>
            </w: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28%</w:t>
            </w: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21%</w:t>
            </w:r>
          </w:p>
        </w:tc>
        <w:tc>
          <w:tcPr>
            <w:tcW w:w="992"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25,5%</w:t>
            </w:r>
          </w:p>
        </w:tc>
        <w:tc>
          <w:tcPr>
            <w:tcW w:w="1134"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2,3%</w:t>
            </w:r>
          </w:p>
        </w:tc>
        <w:tc>
          <w:tcPr>
            <w:tcW w:w="851" w:type="dxa"/>
            <w:hideMark/>
          </w:tcPr>
          <w:p w:rsidR="00717A53" w:rsidRPr="00717A53" w:rsidRDefault="00717A53" w:rsidP="005C5B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17A53">
              <w:rPr>
                <w:rFonts w:ascii="Times New Roman" w:hAnsi="Times New Roman"/>
                <w:color w:val="FF0000"/>
                <w:sz w:val="24"/>
                <w:szCs w:val="24"/>
                <w:lang w:val="kk-KZ"/>
              </w:rPr>
              <w:t>18,6%</w:t>
            </w:r>
          </w:p>
        </w:tc>
      </w:tr>
    </w:tbl>
    <w:p w:rsidR="00717A53" w:rsidRPr="001B30F5" w:rsidRDefault="00717A53" w:rsidP="005C5B1E">
      <w:pPr>
        <w:spacing w:after="0"/>
        <w:ind w:left="502"/>
        <w:jc w:val="both"/>
        <w:rPr>
          <w:rFonts w:ascii="Times New Roman" w:hAnsi="Times New Roman"/>
          <w:sz w:val="28"/>
          <w:szCs w:val="28"/>
          <w:highlight w:val="yellow"/>
          <w:lang w:val="kk-KZ"/>
        </w:rPr>
      </w:pPr>
    </w:p>
    <w:p w:rsidR="00717A53" w:rsidRPr="002C527A" w:rsidRDefault="00775E25" w:rsidP="005C5B1E">
      <w:pPr>
        <w:pStyle w:val="af2"/>
        <w:jc w:val="both"/>
        <w:rPr>
          <w:rFonts w:ascii="Times New Roman" w:hAnsi="Times New Roman" w:cs="Times New Roman"/>
          <w:b/>
          <w:color w:val="FF0000"/>
          <w:sz w:val="28"/>
          <w:szCs w:val="28"/>
          <w:lang w:val="kk-KZ"/>
        </w:rPr>
      </w:pPr>
      <w:r w:rsidRPr="002C527A">
        <w:rPr>
          <w:color w:val="FF0000"/>
          <w:lang w:val="kk-KZ"/>
        </w:rPr>
        <w:t xml:space="preserve">         </w:t>
      </w:r>
      <w:r w:rsidRPr="002C527A">
        <w:rPr>
          <w:rFonts w:ascii="Times New Roman" w:hAnsi="Times New Roman" w:cs="Times New Roman"/>
          <w:color w:val="FF0000"/>
          <w:sz w:val="28"/>
          <w:szCs w:val="28"/>
          <w:lang w:val="kk-KZ"/>
        </w:rPr>
        <w:t>11.</w:t>
      </w:r>
      <w:r w:rsidR="000140DA" w:rsidRPr="002C527A">
        <w:rPr>
          <w:rFonts w:ascii="Times New Roman" w:hAnsi="Times New Roman" w:cs="Times New Roman"/>
          <w:color w:val="FF0000"/>
          <w:sz w:val="28"/>
          <w:szCs w:val="28"/>
          <w:lang w:val="kk-KZ"/>
        </w:rPr>
        <w:t>6</w:t>
      </w:r>
      <w:r w:rsidRPr="002C527A">
        <w:rPr>
          <w:rFonts w:ascii="Times New Roman" w:hAnsi="Times New Roman" w:cs="Times New Roman"/>
          <w:color w:val="FF0000"/>
          <w:sz w:val="28"/>
          <w:szCs w:val="28"/>
          <w:lang w:val="kk-KZ"/>
        </w:rPr>
        <w:t xml:space="preserve">. </w:t>
      </w:r>
      <w:r w:rsidR="00717A53" w:rsidRPr="002C527A">
        <w:rPr>
          <w:rFonts w:ascii="Times New Roman" w:hAnsi="Times New Roman" w:cs="Times New Roman"/>
          <w:b/>
          <w:color w:val="FF0000"/>
          <w:sz w:val="28"/>
          <w:szCs w:val="28"/>
          <w:lang w:val="kk-KZ"/>
        </w:rPr>
        <w:t>Социум мәліметтері</w:t>
      </w:r>
    </w:p>
    <w:p w:rsidR="00717A53" w:rsidRPr="002C527A" w:rsidRDefault="00717A53" w:rsidP="005C5B1E">
      <w:pPr>
        <w:pStyle w:val="af2"/>
        <w:jc w:val="both"/>
        <w:rPr>
          <w:rFonts w:ascii="Times New Roman" w:hAnsi="Times New Roman" w:cs="Times New Roman"/>
          <w:color w:val="FF0000"/>
          <w:sz w:val="28"/>
          <w:szCs w:val="28"/>
          <w:lang w:val="kk-KZ"/>
        </w:rPr>
      </w:pPr>
      <w:r w:rsidRPr="002C527A">
        <w:rPr>
          <w:rFonts w:ascii="Times New Roman" w:hAnsi="Times New Roman" w:cs="Times New Roman"/>
          <w:color w:val="FF0000"/>
          <w:sz w:val="28"/>
          <w:szCs w:val="28"/>
          <w:lang w:val="kk-KZ"/>
        </w:rPr>
        <w:t>Мектеп Жаңаарқа ауданында орналасқан.</w:t>
      </w:r>
    </w:p>
    <w:p w:rsidR="00775E25" w:rsidRPr="0069157F" w:rsidRDefault="00775E25" w:rsidP="005C5B1E">
      <w:pPr>
        <w:spacing w:after="0"/>
        <w:jc w:val="both"/>
        <w:rPr>
          <w:rFonts w:ascii="Times New Roman" w:hAnsi="Times New Roman"/>
          <w:color w:val="FF0000"/>
          <w:sz w:val="28"/>
          <w:szCs w:val="28"/>
          <w:lang w:val="kk-KZ"/>
        </w:rPr>
      </w:pPr>
      <w:r w:rsidRPr="0069157F">
        <w:rPr>
          <w:rFonts w:ascii="Times New Roman" w:hAnsi="Times New Roman"/>
          <w:color w:val="FF0000"/>
          <w:sz w:val="28"/>
          <w:szCs w:val="28"/>
          <w:lang w:val="kk-KZ"/>
        </w:rPr>
        <w:t xml:space="preserve">      11.</w:t>
      </w:r>
      <w:r w:rsidR="000140DA" w:rsidRPr="0069157F">
        <w:rPr>
          <w:rFonts w:ascii="Times New Roman" w:hAnsi="Times New Roman"/>
          <w:color w:val="FF0000"/>
          <w:sz w:val="28"/>
          <w:szCs w:val="28"/>
          <w:lang w:val="kk-KZ"/>
        </w:rPr>
        <w:t>7</w:t>
      </w:r>
      <w:r w:rsidRPr="0069157F">
        <w:rPr>
          <w:rFonts w:ascii="Times New Roman" w:hAnsi="Times New Roman"/>
          <w:color w:val="FF0000"/>
          <w:sz w:val="28"/>
          <w:szCs w:val="28"/>
          <w:lang w:val="kk-KZ"/>
        </w:rPr>
        <w:t xml:space="preserve">. </w:t>
      </w:r>
      <w:r w:rsidR="00717A53" w:rsidRPr="0069157F">
        <w:rPr>
          <w:rFonts w:ascii="Times New Roman" w:hAnsi="Times New Roman"/>
          <w:color w:val="FF0000"/>
          <w:sz w:val="28"/>
          <w:szCs w:val="28"/>
          <w:lang w:val="kk-KZ"/>
        </w:rPr>
        <w:t>М</w:t>
      </w:r>
      <w:r w:rsidRPr="0069157F">
        <w:rPr>
          <w:rFonts w:ascii="Times New Roman" w:hAnsi="Times New Roman"/>
          <w:color w:val="FF0000"/>
          <w:sz w:val="28"/>
          <w:szCs w:val="28"/>
          <w:lang w:val="kk-KZ"/>
        </w:rPr>
        <w:t xml:space="preserve">атериалдық-техникалық базасы: жаңаша түрлендірілген кабинеттердің бар болуы, компьютерлер сапасы, кең жолақты интернеттің болуы, интернет жылдамдығы, шығармашылық зертханалар мен </w:t>
      </w:r>
      <w:r w:rsidRPr="0069157F">
        <w:rPr>
          <w:rFonts w:ascii="Times New Roman" w:hAnsi="Times New Roman"/>
          <w:color w:val="FF0000"/>
          <w:sz w:val="28"/>
          <w:szCs w:val="28"/>
          <w:lang w:val="kk-KZ"/>
        </w:rPr>
        <w:lastRenderedPageBreak/>
        <w:t>шеберханалардың болуы (диаграмма түрінде және түсініктемемен) (әр мектеп жеке( корпоративті ресурстар).</w:t>
      </w:r>
    </w:p>
    <w:p w:rsidR="0069157F" w:rsidRPr="0069157F" w:rsidRDefault="00717A53" w:rsidP="005C5B1E">
      <w:pPr>
        <w:pStyle w:val="af2"/>
        <w:jc w:val="both"/>
        <w:rPr>
          <w:rFonts w:ascii="Times New Roman" w:hAnsi="Times New Roman" w:cs="Times New Roman"/>
          <w:color w:val="FF0000"/>
          <w:sz w:val="28"/>
          <w:szCs w:val="28"/>
          <w:lang w:val="kk-KZ"/>
        </w:rPr>
      </w:pPr>
      <w:r w:rsidRPr="00717A53">
        <w:rPr>
          <w:rFonts w:ascii="Times New Roman" w:hAnsi="Times New Roman" w:cs="Times New Roman"/>
          <w:b/>
          <w:color w:val="C00000"/>
          <w:sz w:val="28"/>
          <w:szCs w:val="28"/>
          <w:lang w:val="kk-KZ"/>
        </w:rPr>
        <w:t>Материалдық-техникалық жағдай</w:t>
      </w:r>
      <w:r w:rsidRPr="00717A53">
        <w:rPr>
          <w:rFonts w:ascii="Times New Roman" w:hAnsi="Times New Roman" w:cs="Times New Roman"/>
          <w:b/>
          <w:sz w:val="28"/>
          <w:szCs w:val="28"/>
          <w:lang w:val="kk-KZ"/>
        </w:rPr>
        <w:t xml:space="preserve"> </w:t>
      </w:r>
      <w:r w:rsidR="0069157F" w:rsidRPr="0069157F">
        <w:rPr>
          <w:rFonts w:ascii="Times New Roman" w:hAnsi="Times New Roman" w:cs="Times New Roman"/>
          <w:color w:val="FF0000"/>
          <w:sz w:val="28"/>
          <w:szCs w:val="28"/>
          <w:lang w:val="kk-KZ"/>
        </w:rPr>
        <w:t>Жаңа модификацияланған кабинет -3</w:t>
      </w:r>
    </w:p>
    <w:p w:rsidR="0069157F" w:rsidRPr="0069157F" w:rsidRDefault="0069157F"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 xml:space="preserve">Химия, биология, физика жаңа модификацияланған кабинеттер. </w:t>
      </w:r>
    </w:p>
    <w:p w:rsidR="0069157F" w:rsidRPr="0069157F" w:rsidRDefault="0069157F"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 xml:space="preserve">        Мектеп ғимараты типтік, екі қабатты, мектеп санитарлық нормалар мен техника қауіпсіздігінің нормалары талаптарына толықтай сәйкес келеді. Оқу кабинеттері саны -14; паспорттағаны кабинет саны - 9;  </w:t>
      </w:r>
    </w:p>
    <w:p w:rsidR="0069157F" w:rsidRDefault="0069157F"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Мектепте химия, биология, физика, 2 мультимедиялық  кабинеттермен</w:t>
      </w:r>
      <w:r>
        <w:rPr>
          <w:rFonts w:ascii="Times New Roman" w:hAnsi="Times New Roman" w:cs="Times New Roman"/>
          <w:color w:val="FF0000"/>
          <w:sz w:val="28"/>
          <w:szCs w:val="28"/>
          <w:lang w:val="kk-KZ"/>
        </w:rPr>
        <w:t xml:space="preserve"> жабдықталған. Оқу кабинеттері 10</w:t>
      </w:r>
      <w:r w:rsidRPr="0069157F">
        <w:rPr>
          <w:rFonts w:ascii="Times New Roman" w:hAnsi="Times New Roman" w:cs="Times New Roman"/>
          <w:color w:val="FF0000"/>
          <w:sz w:val="28"/>
          <w:szCs w:val="28"/>
          <w:lang w:val="kk-KZ"/>
        </w:rPr>
        <w:t>0% жаңа жиһазбен жабдықталған. Мұғалімдерге жұмыс істеуге жағдай жасалған.</w:t>
      </w:r>
      <w:r>
        <w:rPr>
          <w:rFonts w:ascii="Times New Roman" w:hAnsi="Times New Roman" w:cs="Times New Roman"/>
          <w:color w:val="FF0000"/>
          <w:sz w:val="28"/>
          <w:szCs w:val="28"/>
          <w:lang w:val="kk-KZ"/>
        </w:rPr>
        <w:t xml:space="preserve"> Мектепте компьютерлер саны-102</w:t>
      </w:r>
    </w:p>
    <w:p w:rsidR="0069157F" w:rsidRPr="0069157F" w:rsidRDefault="0069157F" w:rsidP="005C5B1E">
      <w:pPr>
        <w:pStyle w:val="af2"/>
        <w:jc w:val="both"/>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Кең жолақты интернет қосылған. Интернет жылдамдығы 4МБ/сек</w:t>
      </w:r>
    </w:p>
    <w:p w:rsidR="00717A53" w:rsidRPr="0069157F" w:rsidRDefault="0069157F"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Спортзал-0</w:t>
      </w:r>
    </w:p>
    <w:p w:rsidR="00717A53" w:rsidRPr="0069157F" w:rsidRDefault="00717A53"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Алаң-1</w:t>
      </w:r>
    </w:p>
    <w:p w:rsidR="00717A53" w:rsidRPr="0069157F" w:rsidRDefault="00717A53"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Жиын жай-1</w:t>
      </w:r>
    </w:p>
    <w:p w:rsidR="00717A53" w:rsidRPr="0069157F" w:rsidRDefault="00717A53"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Асхана орны -60</w:t>
      </w:r>
    </w:p>
    <w:p w:rsidR="00717A53" w:rsidRPr="0069157F" w:rsidRDefault="00717A53"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Асхана жиһаздармен жартылай жабдықталды. Асхананың ішінде 2 мұздатқыш бар, 4 камфорлы 2 электр пеші жұмыс істейді. Мектеп асханасы 60 балаға арналған, асханада микротолқынды пеш, электр еттартқыш, электр титан мен жабдықталған. Асу жиһазы толық емес. Сұраныс берілді Ыдыс – аяқ жеткілікті.  Асханада ауа желдеткіші жоқ;</w:t>
      </w:r>
    </w:p>
    <w:p w:rsidR="00717A53" w:rsidRPr="0069157F" w:rsidRDefault="00717A53"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 xml:space="preserve">      Медициналық кабинет жиһазбен жабдықталған.  Барлық дәрі – дәрмек жылда жаңартылып алынады. </w:t>
      </w:r>
    </w:p>
    <w:p w:rsidR="00717A53" w:rsidRPr="0069157F" w:rsidRDefault="00717A53"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 xml:space="preserve">Шағын орталықтың  тобы  жабдықтармен толық қамтамасыз етілді  компьютер, теледидар, шаңсорғыш және түрлі ойыншықтармен  толық жабдықталған.  </w:t>
      </w:r>
    </w:p>
    <w:p w:rsidR="00717A53" w:rsidRPr="0069157F" w:rsidRDefault="00717A53"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 xml:space="preserve">         Қыз балаларға  арналған технология кабинетінің жабдықтарының 1 комплектісі: тоңазытқыш, электро плита, іс – машина, әртүрлі керекті құрал – жабдықтар алынды.  </w:t>
      </w:r>
    </w:p>
    <w:p w:rsidR="00717A53" w:rsidRPr="0069157F" w:rsidRDefault="00717A53"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 xml:space="preserve">      Ұл балалардың технология  кабинетіне бұрғылау станогы, циркулярлық ара, жонғыштар, токарлық құрал – жабдығы алынды. Сынып бөлмелерінің жетіспеуіне байланысты, технология кабинеті талапқа сай емес</w:t>
      </w:r>
    </w:p>
    <w:p w:rsidR="00717A53" w:rsidRPr="0069157F" w:rsidRDefault="00717A53"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 xml:space="preserve">       Кітапханаға жиһаздың бір комплектісі толық келді. Жылда жаңа оқулықтармен қамтамасыз етіледі.  Мектепте 80 орындықты  жиын жай бар, жиын жай дыбыс үдеткіш аппаратурасымен жабдықталған;</w:t>
      </w:r>
    </w:p>
    <w:p w:rsidR="00717A53" w:rsidRPr="0069157F" w:rsidRDefault="00717A53"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 xml:space="preserve">        Спорт кешені мектеп жанында орналасқан. Спорттық құрал-жабдықтар жеткіліксіз. Аудандық білім бөліміне сұраныс берілді.</w:t>
      </w:r>
    </w:p>
    <w:p w:rsidR="00717A53" w:rsidRPr="0069157F" w:rsidRDefault="00717A53" w:rsidP="005C5B1E">
      <w:pPr>
        <w:pStyle w:val="af2"/>
        <w:jc w:val="both"/>
        <w:rPr>
          <w:rFonts w:ascii="Times New Roman" w:hAnsi="Times New Roman" w:cs="Times New Roman"/>
          <w:b/>
          <w:color w:val="FF0000"/>
          <w:sz w:val="28"/>
          <w:szCs w:val="28"/>
          <w:lang w:val="kk-KZ"/>
        </w:rPr>
      </w:pPr>
      <w:r w:rsidRPr="0069157F">
        <w:rPr>
          <w:rFonts w:ascii="Times New Roman" w:hAnsi="Times New Roman" w:cs="Times New Roman"/>
          <w:b/>
          <w:color w:val="FF0000"/>
          <w:sz w:val="28"/>
          <w:szCs w:val="28"/>
          <w:lang w:val="kk-KZ"/>
        </w:rPr>
        <w:t>Әлсіз жақтары:</w:t>
      </w:r>
    </w:p>
    <w:p w:rsidR="00717A53" w:rsidRPr="0069157F" w:rsidRDefault="00717A53"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 xml:space="preserve">Мектеп ғимараты ескі, көп жөндеуді қажет етеді. </w:t>
      </w:r>
    </w:p>
    <w:p w:rsidR="00717A53" w:rsidRPr="0069157F" w:rsidRDefault="00717A53"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Кәсіптік бағдар беру кабинеті жоқ, тарих кабинетінен бұрыш ұйымдастырылып отыр.</w:t>
      </w:r>
    </w:p>
    <w:p w:rsidR="00717A53" w:rsidRPr="0069157F" w:rsidRDefault="00717A53"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Дәрігер бөлмесі шағын, жеке процедурный бөлмесі жоқ.</w:t>
      </w:r>
    </w:p>
    <w:p w:rsidR="00717A53" w:rsidRPr="0069157F" w:rsidRDefault="00717A53"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 xml:space="preserve">Кітапхана болғанымен, оқу залы жоқ. </w:t>
      </w:r>
    </w:p>
    <w:p w:rsidR="00717A53" w:rsidRPr="001B30F5" w:rsidRDefault="00717A53" w:rsidP="005C5B1E">
      <w:pPr>
        <w:spacing w:after="0"/>
        <w:jc w:val="both"/>
        <w:rPr>
          <w:rFonts w:ascii="Times New Roman" w:hAnsi="Times New Roman"/>
          <w:sz w:val="28"/>
          <w:szCs w:val="28"/>
          <w:highlight w:val="yellow"/>
          <w:lang w:val="kk-KZ"/>
        </w:rPr>
      </w:pPr>
    </w:p>
    <w:p w:rsidR="004A40C6" w:rsidRPr="0069157F" w:rsidRDefault="00775E25" w:rsidP="005C5B1E">
      <w:pPr>
        <w:spacing w:after="0"/>
        <w:ind w:left="502"/>
        <w:jc w:val="both"/>
        <w:rPr>
          <w:rFonts w:ascii="Times New Roman" w:hAnsi="Times New Roman"/>
          <w:color w:val="FF0000"/>
          <w:sz w:val="28"/>
          <w:szCs w:val="28"/>
          <w:lang w:val="kk-KZ"/>
        </w:rPr>
      </w:pPr>
      <w:r w:rsidRPr="0069157F">
        <w:rPr>
          <w:rFonts w:ascii="Times New Roman" w:hAnsi="Times New Roman"/>
          <w:color w:val="FF0000"/>
          <w:sz w:val="28"/>
          <w:szCs w:val="28"/>
          <w:lang w:val="kk-KZ"/>
        </w:rPr>
        <w:t>11.</w:t>
      </w:r>
      <w:r w:rsidR="000140DA" w:rsidRPr="0069157F">
        <w:rPr>
          <w:rFonts w:ascii="Times New Roman" w:hAnsi="Times New Roman"/>
          <w:color w:val="FF0000"/>
          <w:sz w:val="28"/>
          <w:szCs w:val="28"/>
          <w:lang w:val="kk-KZ"/>
        </w:rPr>
        <w:t>8</w:t>
      </w:r>
      <w:r w:rsidRPr="0069157F">
        <w:rPr>
          <w:rFonts w:ascii="Times New Roman" w:hAnsi="Times New Roman"/>
          <w:color w:val="FF0000"/>
          <w:sz w:val="28"/>
          <w:szCs w:val="28"/>
          <w:lang w:val="kk-KZ"/>
        </w:rPr>
        <w:t xml:space="preserve">. Оқу-әдістемелік кешені: кітапхана қоры, </w:t>
      </w:r>
      <w:r w:rsidR="000140DA" w:rsidRPr="0069157F">
        <w:rPr>
          <w:rFonts w:ascii="Times New Roman" w:hAnsi="Times New Roman"/>
          <w:color w:val="FF0000"/>
          <w:sz w:val="28"/>
          <w:szCs w:val="28"/>
          <w:lang w:val="kk-KZ"/>
        </w:rPr>
        <w:t xml:space="preserve">оқу құралдарымен және </w:t>
      </w:r>
    </w:p>
    <w:p w:rsidR="0069157F" w:rsidRPr="0069157F" w:rsidRDefault="00775E25" w:rsidP="005C5B1E">
      <w:pPr>
        <w:pStyle w:val="af2"/>
        <w:jc w:val="both"/>
        <w:rPr>
          <w:rFonts w:ascii="Times New Roman" w:hAnsi="Times New Roman" w:cs="Times New Roman"/>
          <w:b/>
          <w:color w:val="FF0000"/>
          <w:sz w:val="28"/>
          <w:szCs w:val="28"/>
          <w:lang w:val="kk-KZ"/>
        </w:rPr>
      </w:pPr>
      <w:r w:rsidRPr="0069157F">
        <w:rPr>
          <w:rFonts w:ascii="Times New Roman" w:hAnsi="Times New Roman"/>
          <w:color w:val="FF0000"/>
          <w:lang w:val="kk-KZ"/>
        </w:rPr>
        <w:lastRenderedPageBreak/>
        <w:t>кітаптармен қамтамасыз етілуі, цифрлік білім беру ресурстары, виртуалды зертханалар және электрондық оқулықтар, вариативті компоненттермен қамсыздандырылуы (қосымша білім алу үшін қандай қолданбалы және таңдау бойынша курстар бар (әр мектеп жеке)  (корпоративті ресурстар).</w:t>
      </w:r>
      <w:r w:rsidR="0069157F" w:rsidRPr="0069157F">
        <w:rPr>
          <w:b/>
          <w:color w:val="C00000"/>
          <w:lang w:val="kk-KZ"/>
        </w:rPr>
        <w:t xml:space="preserve"> </w:t>
      </w:r>
      <w:r w:rsidR="0069157F" w:rsidRPr="0069157F">
        <w:rPr>
          <w:rFonts w:ascii="Times New Roman" w:hAnsi="Times New Roman" w:cs="Times New Roman"/>
          <w:b/>
          <w:color w:val="FF0000"/>
          <w:sz w:val="28"/>
          <w:szCs w:val="28"/>
          <w:lang w:val="kk-KZ"/>
        </w:rPr>
        <w:t xml:space="preserve">Кітапхана қоры </w:t>
      </w:r>
      <w:r w:rsidR="0069157F" w:rsidRPr="0069157F">
        <w:rPr>
          <w:rFonts w:ascii="Times New Roman" w:hAnsi="Times New Roman" w:cs="Times New Roman"/>
          <w:color w:val="FF0000"/>
          <w:sz w:val="28"/>
          <w:szCs w:val="28"/>
          <w:lang w:val="kk-KZ"/>
        </w:rPr>
        <w:t>(көркем, ғылыми, әдістемелік және оқу әдебиеттері);</w:t>
      </w:r>
    </w:p>
    <w:p w:rsidR="0069157F" w:rsidRPr="0069157F" w:rsidRDefault="0069157F"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Кітапхана қоры -23314 дана</w:t>
      </w:r>
    </w:p>
    <w:p w:rsidR="0069157F" w:rsidRPr="0069157F" w:rsidRDefault="0069157F"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Оқулықтар - 17398 дана</w:t>
      </w:r>
    </w:p>
    <w:p w:rsidR="0069157F" w:rsidRPr="0069157F" w:rsidRDefault="0069157F"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Әдістемелік  әдебиет- 2326 дана</w:t>
      </w:r>
    </w:p>
    <w:p w:rsidR="0069157F" w:rsidRPr="0069157F" w:rsidRDefault="0069157F"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Көркем әдебиет-3590</w:t>
      </w:r>
    </w:p>
    <w:p w:rsidR="0069157F" w:rsidRDefault="0069157F" w:rsidP="005C5B1E">
      <w:pPr>
        <w:pStyle w:val="af2"/>
        <w:jc w:val="both"/>
        <w:rPr>
          <w:rFonts w:ascii="Times New Roman" w:hAnsi="Times New Roman" w:cs="Times New Roman"/>
          <w:color w:val="FF0000"/>
          <w:sz w:val="28"/>
          <w:szCs w:val="28"/>
          <w:lang w:val="kk-KZ"/>
        </w:rPr>
      </w:pPr>
      <w:r w:rsidRPr="0069157F">
        <w:rPr>
          <w:rFonts w:ascii="Times New Roman" w:hAnsi="Times New Roman" w:cs="Times New Roman"/>
          <w:color w:val="FF0000"/>
          <w:sz w:val="28"/>
          <w:szCs w:val="28"/>
          <w:lang w:val="kk-KZ"/>
        </w:rPr>
        <w:t>Электронды оқулықтар- 200 дана</w:t>
      </w:r>
      <w:r w:rsidR="00FF061C">
        <w:rPr>
          <w:rFonts w:ascii="Times New Roman" w:hAnsi="Times New Roman" w:cs="Times New Roman"/>
          <w:color w:val="FF0000"/>
          <w:sz w:val="28"/>
          <w:szCs w:val="28"/>
          <w:lang w:val="kk-KZ"/>
        </w:rPr>
        <w:t>.</w:t>
      </w:r>
    </w:p>
    <w:p w:rsidR="00FF061C" w:rsidRPr="002C527A" w:rsidRDefault="002C527A" w:rsidP="005C5B1E">
      <w:pPr>
        <w:pStyle w:val="ab"/>
        <w:spacing w:before="0" w:after="0"/>
        <w:ind w:firstLine="708"/>
        <w:jc w:val="both"/>
        <w:rPr>
          <w:sz w:val="28"/>
          <w:szCs w:val="28"/>
          <w:lang w:val="kk-KZ"/>
        </w:rPr>
      </w:pPr>
      <w:r w:rsidRPr="002C527A">
        <w:rPr>
          <w:color w:val="C00000"/>
          <w:sz w:val="28"/>
          <w:szCs w:val="28"/>
          <w:lang w:val="kk-KZ"/>
        </w:rPr>
        <w:t>11.9.</w:t>
      </w:r>
      <w:r w:rsidR="00FF061C" w:rsidRPr="002C527A">
        <w:rPr>
          <w:color w:val="C00000"/>
          <w:sz w:val="28"/>
          <w:szCs w:val="28"/>
          <w:lang w:val="kk-KZ"/>
        </w:rPr>
        <w:t xml:space="preserve"> Медициналық кабинет</w:t>
      </w:r>
      <w:r w:rsidR="00FF061C" w:rsidRPr="002C527A">
        <w:rPr>
          <w:sz w:val="28"/>
          <w:szCs w:val="28"/>
          <w:lang w:val="kk-KZ"/>
        </w:rPr>
        <w:t xml:space="preserve"> -1</w:t>
      </w:r>
    </w:p>
    <w:p w:rsidR="00FF061C" w:rsidRPr="00FF061C" w:rsidRDefault="00FF061C" w:rsidP="005C5B1E">
      <w:pPr>
        <w:pStyle w:val="af2"/>
        <w:jc w:val="both"/>
        <w:rPr>
          <w:rFonts w:ascii="Times New Roman" w:hAnsi="Times New Roman" w:cs="Times New Roman"/>
          <w:color w:val="FF0000"/>
          <w:sz w:val="28"/>
          <w:szCs w:val="28"/>
          <w:lang w:val="kk-KZ"/>
        </w:rPr>
      </w:pPr>
      <w:r w:rsidRPr="00FF061C">
        <w:rPr>
          <w:rFonts w:ascii="Times New Roman" w:hAnsi="Times New Roman" w:cs="Times New Roman"/>
          <w:color w:val="FF0000"/>
          <w:sz w:val="28"/>
          <w:szCs w:val="28"/>
          <w:lang w:val="kk-KZ"/>
        </w:rPr>
        <w:t>Медбике -1 Мектепте  медициналық қызметке арналған 1 бөлме бар, ауданы 40 шаршы метр. Оқушыларға  бір медбике қызмет көрсетеді. Білімі орта арнаулы, бірінші санатты медбике. Медицина бөлмесі қажетті барлық құралдармен қамтамасыз етілген</w:t>
      </w:r>
    </w:p>
    <w:p w:rsidR="00775E25" w:rsidRPr="000A69D1" w:rsidRDefault="00775E25" w:rsidP="005C5B1E">
      <w:pPr>
        <w:spacing w:after="0"/>
        <w:jc w:val="both"/>
        <w:rPr>
          <w:rFonts w:ascii="Times New Roman" w:hAnsi="Times New Roman"/>
          <w:i/>
          <w:sz w:val="28"/>
          <w:szCs w:val="28"/>
          <w:lang w:val="kk-KZ"/>
        </w:rPr>
      </w:pPr>
    </w:p>
    <w:p w:rsidR="00FF061C" w:rsidRPr="00EF6D52" w:rsidRDefault="00FF061C" w:rsidP="005C5B1E">
      <w:pPr>
        <w:pStyle w:val="af2"/>
        <w:tabs>
          <w:tab w:val="left" w:pos="1305"/>
        </w:tabs>
        <w:jc w:val="both"/>
        <w:rPr>
          <w:rFonts w:ascii="Times New Roman" w:hAnsi="Times New Roman"/>
          <w:color w:val="FF0000"/>
          <w:sz w:val="28"/>
          <w:szCs w:val="28"/>
          <w:lang w:val="kk-KZ"/>
        </w:rPr>
      </w:pPr>
      <w:r w:rsidRPr="00EF6D52">
        <w:rPr>
          <w:rFonts w:ascii="Times New Roman" w:hAnsi="Times New Roman"/>
          <w:b/>
          <w:color w:val="FF0000"/>
          <w:sz w:val="28"/>
          <w:szCs w:val="28"/>
          <w:lang w:val="kk-KZ"/>
        </w:rPr>
        <w:t>Ю.А.Гагарин атындағы жалпы орта білім беретін мектебі</w:t>
      </w:r>
      <w:r>
        <w:rPr>
          <w:rFonts w:ascii="Times New Roman" w:hAnsi="Times New Roman"/>
          <w:b/>
          <w:color w:val="FF0000"/>
          <w:sz w:val="28"/>
          <w:szCs w:val="28"/>
          <w:lang w:val="kk-KZ"/>
        </w:rPr>
        <w:t>нің</w:t>
      </w:r>
    </w:p>
    <w:p w:rsidR="002F0FE7" w:rsidRPr="00FF061C" w:rsidRDefault="002F0FE7" w:rsidP="005C5B1E">
      <w:pPr>
        <w:spacing w:after="0"/>
        <w:jc w:val="both"/>
        <w:rPr>
          <w:rFonts w:ascii="Times New Roman" w:hAnsi="Times New Roman"/>
          <w:b/>
          <w:color w:val="FF0000"/>
          <w:sz w:val="32"/>
          <w:szCs w:val="32"/>
          <w:lang w:val="kk-KZ"/>
        </w:rPr>
      </w:pPr>
      <w:r w:rsidRPr="00FF061C">
        <w:rPr>
          <w:rFonts w:ascii="Times New Roman" w:hAnsi="Times New Roman"/>
          <w:b/>
          <w:color w:val="FF0000"/>
          <w:sz w:val="32"/>
          <w:szCs w:val="32"/>
          <w:lang w:val="kk-KZ"/>
        </w:rPr>
        <w:t>жалпылама мәліметтері</w:t>
      </w:r>
    </w:p>
    <w:p w:rsidR="002F0FE7" w:rsidRPr="00276582" w:rsidRDefault="00AC78B2" w:rsidP="005C5B1E">
      <w:pPr>
        <w:tabs>
          <w:tab w:val="left" w:pos="5160"/>
        </w:tabs>
        <w:spacing w:after="0"/>
        <w:jc w:val="both"/>
        <w:rPr>
          <w:rFonts w:ascii="Times New Roman" w:hAnsi="Times New Roman"/>
          <w:b/>
          <w:sz w:val="32"/>
          <w:szCs w:val="32"/>
          <w:lang w:val="kk-KZ"/>
        </w:rPr>
      </w:pPr>
      <w:r w:rsidRPr="00AC78B2">
        <w:rPr>
          <w:rFonts w:ascii="Times New Roman" w:hAnsi="Times New Roman"/>
          <w:b/>
          <w:sz w:val="32"/>
          <w:szCs w:val="32"/>
          <w:lang w:val="kk-KZ"/>
        </w:rPr>
        <w:tab/>
      </w:r>
    </w:p>
    <w:tbl>
      <w:tblPr>
        <w:tblStyle w:val="af6"/>
        <w:tblW w:w="0" w:type="auto"/>
        <w:tblInd w:w="-459" w:type="dxa"/>
        <w:tblLayout w:type="fixed"/>
        <w:tblLook w:val="04A0" w:firstRow="1" w:lastRow="0" w:firstColumn="1" w:lastColumn="0" w:noHBand="0" w:noVBand="1"/>
      </w:tblPr>
      <w:tblGrid>
        <w:gridCol w:w="851"/>
        <w:gridCol w:w="1288"/>
        <w:gridCol w:w="1689"/>
        <w:gridCol w:w="1134"/>
        <w:gridCol w:w="997"/>
        <w:gridCol w:w="1412"/>
        <w:gridCol w:w="993"/>
        <w:gridCol w:w="850"/>
        <w:gridCol w:w="816"/>
      </w:tblGrid>
      <w:tr w:rsidR="002F0FE7" w:rsidRPr="000A69D1" w:rsidTr="00FF061C">
        <w:trPr>
          <w:cantSplit/>
          <w:trHeight w:val="2640"/>
        </w:trPr>
        <w:tc>
          <w:tcPr>
            <w:tcW w:w="851" w:type="dxa"/>
            <w:textDirection w:val="btLr"/>
          </w:tcPr>
          <w:p w:rsidR="002F0FE7" w:rsidRPr="000A69D1" w:rsidRDefault="002F0FE7" w:rsidP="005C5B1E">
            <w:pPr>
              <w:spacing w:line="276" w:lineRule="auto"/>
              <w:ind w:left="113" w:right="113"/>
              <w:jc w:val="both"/>
              <w:rPr>
                <w:rFonts w:ascii="Times New Roman" w:hAnsi="Times New Roman"/>
                <w:b/>
                <w:sz w:val="28"/>
                <w:szCs w:val="28"/>
                <w:lang w:val="kk-KZ"/>
              </w:rPr>
            </w:pPr>
            <w:r w:rsidRPr="000A69D1">
              <w:rPr>
                <w:rFonts w:ascii="Times New Roman" w:hAnsi="Times New Roman"/>
                <w:b/>
                <w:sz w:val="28"/>
                <w:szCs w:val="28"/>
                <w:lang w:val="kk-KZ"/>
              </w:rPr>
              <w:t>Сыныптар</w:t>
            </w:r>
          </w:p>
        </w:tc>
        <w:tc>
          <w:tcPr>
            <w:tcW w:w="1288" w:type="dxa"/>
            <w:textDirection w:val="btLr"/>
          </w:tcPr>
          <w:p w:rsidR="002F0FE7" w:rsidRPr="000A69D1" w:rsidRDefault="002F0FE7" w:rsidP="005C5B1E">
            <w:pPr>
              <w:spacing w:line="276" w:lineRule="auto"/>
              <w:ind w:left="113" w:right="113"/>
              <w:jc w:val="both"/>
              <w:rPr>
                <w:rFonts w:ascii="Times New Roman" w:hAnsi="Times New Roman"/>
                <w:b/>
                <w:sz w:val="28"/>
                <w:szCs w:val="28"/>
                <w:lang w:val="kk-KZ"/>
              </w:rPr>
            </w:pPr>
            <w:r w:rsidRPr="000A69D1">
              <w:rPr>
                <w:rFonts w:ascii="Times New Roman" w:hAnsi="Times New Roman"/>
                <w:b/>
                <w:sz w:val="28"/>
                <w:szCs w:val="28"/>
                <w:lang w:val="kk-KZ"/>
              </w:rPr>
              <w:t>Оқушылар саны</w:t>
            </w:r>
          </w:p>
        </w:tc>
        <w:tc>
          <w:tcPr>
            <w:tcW w:w="1689" w:type="dxa"/>
            <w:textDirection w:val="btLr"/>
          </w:tcPr>
          <w:p w:rsidR="002F0FE7" w:rsidRPr="000A69D1" w:rsidRDefault="00AC78B2" w:rsidP="005C5B1E">
            <w:pPr>
              <w:spacing w:line="276" w:lineRule="auto"/>
              <w:ind w:left="113" w:right="113"/>
              <w:jc w:val="both"/>
              <w:rPr>
                <w:rFonts w:ascii="Times New Roman" w:hAnsi="Times New Roman"/>
                <w:b/>
                <w:sz w:val="28"/>
                <w:szCs w:val="28"/>
                <w:lang w:val="kk-KZ"/>
              </w:rPr>
            </w:pPr>
            <w:r>
              <w:rPr>
                <w:rFonts w:ascii="Times New Roman" w:hAnsi="Times New Roman"/>
                <w:b/>
                <w:sz w:val="28"/>
                <w:szCs w:val="28"/>
                <w:lang w:val="kk-KZ"/>
              </w:rPr>
              <w:t>Оқушылар</w:t>
            </w:r>
          </w:p>
          <w:p w:rsidR="002F0FE7" w:rsidRPr="000A69D1" w:rsidRDefault="002F0FE7" w:rsidP="005C5B1E">
            <w:pPr>
              <w:spacing w:line="276" w:lineRule="auto"/>
              <w:ind w:left="113" w:right="113"/>
              <w:jc w:val="both"/>
              <w:rPr>
                <w:rFonts w:ascii="Times New Roman" w:hAnsi="Times New Roman"/>
                <w:b/>
                <w:sz w:val="28"/>
                <w:szCs w:val="28"/>
                <w:lang w:val="kk-KZ"/>
              </w:rPr>
            </w:pPr>
            <w:r w:rsidRPr="000A69D1">
              <w:rPr>
                <w:rFonts w:ascii="Times New Roman" w:hAnsi="Times New Roman"/>
                <w:b/>
                <w:sz w:val="28"/>
                <w:szCs w:val="28"/>
                <w:lang w:val="kk-KZ"/>
              </w:rPr>
              <w:t>дың білім сапасы</w:t>
            </w:r>
          </w:p>
        </w:tc>
        <w:tc>
          <w:tcPr>
            <w:tcW w:w="1134" w:type="dxa"/>
            <w:textDirection w:val="btLr"/>
          </w:tcPr>
          <w:p w:rsidR="002F0FE7" w:rsidRPr="000A69D1" w:rsidRDefault="002F0FE7" w:rsidP="005C5B1E">
            <w:pPr>
              <w:spacing w:line="276" w:lineRule="auto"/>
              <w:ind w:left="113" w:right="113"/>
              <w:jc w:val="both"/>
              <w:rPr>
                <w:rFonts w:ascii="Times New Roman" w:hAnsi="Times New Roman"/>
                <w:b/>
                <w:sz w:val="28"/>
                <w:szCs w:val="28"/>
                <w:lang w:val="kk-KZ"/>
              </w:rPr>
            </w:pPr>
            <w:r w:rsidRPr="000A69D1">
              <w:rPr>
                <w:rFonts w:ascii="Times New Roman" w:hAnsi="Times New Roman"/>
                <w:b/>
                <w:sz w:val="28"/>
                <w:szCs w:val="28"/>
                <w:lang w:val="kk-KZ"/>
              </w:rPr>
              <w:t>Оқушылар</w:t>
            </w:r>
          </w:p>
          <w:p w:rsidR="002F0FE7" w:rsidRPr="000A69D1" w:rsidRDefault="002F0FE7" w:rsidP="005C5B1E">
            <w:pPr>
              <w:spacing w:line="276" w:lineRule="auto"/>
              <w:ind w:left="113" w:right="113"/>
              <w:jc w:val="both"/>
              <w:rPr>
                <w:rFonts w:ascii="Times New Roman" w:hAnsi="Times New Roman"/>
                <w:b/>
                <w:sz w:val="28"/>
                <w:szCs w:val="28"/>
                <w:lang w:val="kk-KZ"/>
              </w:rPr>
            </w:pPr>
            <w:r w:rsidRPr="000A69D1">
              <w:rPr>
                <w:rFonts w:ascii="Times New Roman" w:hAnsi="Times New Roman"/>
                <w:b/>
                <w:sz w:val="28"/>
                <w:szCs w:val="28"/>
                <w:lang w:val="kk-KZ"/>
              </w:rPr>
              <w:t>жетістігі</w:t>
            </w:r>
          </w:p>
        </w:tc>
        <w:tc>
          <w:tcPr>
            <w:tcW w:w="997" w:type="dxa"/>
            <w:textDirection w:val="btLr"/>
          </w:tcPr>
          <w:p w:rsidR="002F0FE7" w:rsidRPr="000A69D1" w:rsidRDefault="002F0FE7" w:rsidP="005C5B1E">
            <w:pPr>
              <w:spacing w:line="276" w:lineRule="auto"/>
              <w:ind w:left="113" w:right="113"/>
              <w:jc w:val="both"/>
              <w:rPr>
                <w:rFonts w:ascii="Times New Roman" w:hAnsi="Times New Roman"/>
                <w:b/>
                <w:sz w:val="28"/>
                <w:szCs w:val="28"/>
                <w:lang w:val="kk-KZ"/>
              </w:rPr>
            </w:pPr>
            <w:r w:rsidRPr="000A69D1">
              <w:rPr>
                <w:rFonts w:ascii="Times New Roman" w:hAnsi="Times New Roman"/>
                <w:b/>
                <w:sz w:val="28"/>
                <w:szCs w:val="28"/>
                <w:lang w:val="kk-KZ"/>
              </w:rPr>
              <w:t>Оқу процесін ұйымдастыру</w:t>
            </w:r>
          </w:p>
        </w:tc>
        <w:tc>
          <w:tcPr>
            <w:tcW w:w="1412" w:type="dxa"/>
            <w:textDirection w:val="btLr"/>
          </w:tcPr>
          <w:p w:rsidR="002F0FE7" w:rsidRPr="000A69D1" w:rsidRDefault="002F0FE7" w:rsidP="005C5B1E">
            <w:pPr>
              <w:spacing w:line="276" w:lineRule="auto"/>
              <w:ind w:left="113" w:right="113"/>
              <w:jc w:val="both"/>
              <w:rPr>
                <w:rFonts w:ascii="Times New Roman" w:hAnsi="Times New Roman"/>
                <w:b/>
                <w:sz w:val="28"/>
                <w:szCs w:val="28"/>
                <w:lang w:val="kk-KZ"/>
              </w:rPr>
            </w:pPr>
            <w:r w:rsidRPr="000A69D1">
              <w:rPr>
                <w:rFonts w:ascii="Times New Roman" w:hAnsi="Times New Roman"/>
                <w:b/>
                <w:sz w:val="28"/>
                <w:szCs w:val="28"/>
                <w:lang w:val="kk-KZ"/>
              </w:rPr>
              <w:t>Педагог кадрлардың сапасы</w:t>
            </w:r>
          </w:p>
        </w:tc>
        <w:tc>
          <w:tcPr>
            <w:tcW w:w="993" w:type="dxa"/>
            <w:textDirection w:val="btLr"/>
          </w:tcPr>
          <w:p w:rsidR="002F0FE7" w:rsidRPr="000A69D1" w:rsidRDefault="002F0FE7" w:rsidP="005C5B1E">
            <w:pPr>
              <w:spacing w:line="276" w:lineRule="auto"/>
              <w:ind w:left="113" w:right="113"/>
              <w:jc w:val="both"/>
              <w:rPr>
                <w:rFonts w:ascii="Times New Roman" w:hAnsi="Times New Roman"/>
                <w:b/>
                <w:sz w:val="28"/>
                <w:szCs w:val="28"/>
                <w:lang w:val="kk-KZ"/>
              </w:rPr>
            </w:pPr>
            <w:r w:rsidRPr="000A69D1">
              <w:rPr>
                <w:rFonts w:ascii="Times New Roman" w:hAnsi="Times New Roman"/>
                <w:b/>
                <w:sz w:val="28"/>
                <w:szCs w:val="28"/>
                <w:lang w:val="kk-KZ"/>
              </w:rPr>
              <w:t>Социум</w:t>
            </w:r>
          </w:p>
          <w:p w:rsidR="002F0FE7" w:rsidRPr="000A69D1" w:rsidRDefault="002F0FE7" w:rsidP="005C5B1E">
            <w:pPr>
              <w:spacing w:line="276" w:lineRule="auto"/>
              <w:ind w:left="113" w:right="113"/>
              <w:jc w:val="both"/>
              <w:rPr>
                <w:rFonts w:ascii="Times New Roman" w:hAnsi="Times New Roman"/>
                <w:b/>
                <w:sz w:val="28"/>
                <w:szCs w:val="28"/>
                <w:lang w:val="kk-KZ"/>
              </w:rPr>
            </w:pPr>
            <w:r w:rsidRPr="000A69D1">
              <w:rPr>
                <w:rFonts w:ascii="Times New Roman" w:hAnsi="Times New Roman"/>
                <w:b/>
                <w:sz w:val="28"/>
                <w:szCs w:val="28"/>
                <w:lang w:val="kk-KZ"/>
              </w:rPr>
              <w:t>мінездемесі</w:t>
            </w:r>
          </w:p>
        </w:tc>
        <w:tc>
          <w:tcPr>
            <w:tcW w:w="850" w:type="dxa"/>
            <w:textDirection w:val="btLr"/>
          </w:tcPr>
          <w:p w:rsidR="002F0FE7" w:rsidRPr="000A69D1" w:rsidRDefault="002F0FE7" w:rsidP="005C5B1E">
            <w:pPr>
              <w:spacing w:line="276" w:lineRule="auto"/>
              <w:ind w:left="113" w:right="113"/>
              <w:jc w:val="both"/>
              <w:rPr>
                <w:rFonts w:ascii="Times New Roman" w:hAnsi="Times New Roman"/>
                <w:b/>
                <w:sz w:val="28"/>
                <w:szCs w:val="28"/>
                <w:lang w:val="kk-KZ"/>
              </w:rPr>
            </w:pPr>
            <w:r w:rsidRPr="000A69D1">
              <w:rPr>
                <w:rFonts w:ascii="Times New Roman" w:hAnsi="Times New Roman"/>
                <w:b/>
                <w:sz w:val="28"/>
                <w:szCs w:val="28"/>
                <w:lang w:val="kk-KZ"/>
              </w:rPr>
              <w:t>МТБ</w:t>
            </w:r>
          </w:p>
        </w:tc>
        <w:tc>
          <w:tcPr>
            <w:tcW w:w="816" w:type="dxa"/>
            <w:textDirection w:val="btLr"/>
          </w:tcPr>
          <w:p w:rsidR="002F0FE7" w:rsidRPr="000A69D1" w:rsidRDefault="002F0FE7" w:rsidP="005C5B1E">
            <w:pPr>
              <w:spacing w:line="276" w:lineRule="auto"/>
              <w:ind w:left="113" w:right="113"/>
              <w:jc w:val="both"/>
              <w:rPr>
                <w:rFonts w:ascii="Times New Roman" w:hAnsi="Times New Roman"/>
                <w:b/>
                <w:sz w:val="28"/>
                <w:szCs w:val="28"/>
                <w:lang w:val="kk-KZ"/>
              </w:rPr>
            </w:pPr>
            <w:r w:rsidRPr="000A69D1">
              <w:rPr>
                <w:rFonts w:ascii="Times New Roman" w:hAnsi="Times New Roman"/>
                <w:b/>
                <w:sz w:val="28"/>
                <w:szCs w:val="28"/>
                <w:lang w:val="kk-KZ"/>
              </w:rPr>
              <w:t>ОӘК</w:t>
            </w:r>
          </w:p>
        </w:tc>
      </w:tr>
      <w:tr w:rsidR="00AC78B2" w:rsidRPr="00866116" w:rsidTr="00FF061C">
        <w:tc>
          <w:tcPr>
            <w:tcW w:w="10030" w:type="dxa"/>
            <w:gridSpan w:val="9"/>
          </w:tcPr>
          <w:p w:rsidR="00AC78B2" w:rsidRPr="000A69D1" w:rsidRDefault="00AC78B2" w:rsidP="005C5B1E">
            <w:pPr>
              <w:spacing w:line="276" w:lineRule="auto"/>
              <w:jc w:val="both"/>
              <w:rPr>
                <w:rFonts w:ascii="Times New Roman" w:hAnsi="Times New Roman"/>
                <w:b/>
                <w:sz w:val="28"/>
                <w:szCs w:val="28"/>
                <w:lang w:val="kk-KZ"/>
              </w:rPr>
            </w:pPr>
          </w:p>
          <w:p w:rsidR="00AC78B2" w:rsidRPr="00FF061C" w:rsidRDefault="00FF061C" w:rsidP="005C5B1E">
            <w:pPr>
              <w:pStyle w:val="a3"/>
              <w:numPr>
                <w:ilvl w:val="0"/>
                <w:numId w:val="19"/>
              </w:numPr>
              <w:jc w:val="both"/>
              <w:rPr>
                <w:rFonts w:ascii="Times New Roman" w:hAnsi="Times New Roman"/>
                <w:b/>
                <w:sz w:val="28"/>
                <w:szCs w:val="28"/>
                <w:lang w:val="kk-KZ"/>
              </w:rPr>
            </w:pPr>
            <w:r w:rsidRPr="00FF061C">
              <w:rPr>
                <w:rFonts w:ascii="Times New Roman" w:hAnsi="Times New Roman"/>
                <w:b/>
                <w:color w:val="FF0000"/>
                <w:sz w:val="28"/>
                <w:szCs w:val="28"/>
                <w:lang w:val="kk-KZ"/>
              </w:rPr>
              <w:t>Ю.А.Гагарин атындағы жалпы орта білім беретін мектебі</w:t>
            </w:r>
          </w:p>
        </w:tc>
      </w:tr>
      <w:tr w:rsidR="002F0FE7" w:rsidRPr="000A69D1" w:rsidTr="00FF061C">
        <w:tc>
          <w:tcPr>
            <w:tcW w:w="851" w:type="dxa"/>
          </w:tcPr>
          <w:p w:rsidR="002F0FE7" w:rsidRPr="000A69D1" w:rsidRDefault="002F0FE7" w:rsidP="005C5B1E">
            <w:pPr>
              <w:spacing w:line="276" w:lineRule="auto"/>
              <w:jc w:val="both"/>
              <w:rPr>
                <w:rFonts w:ascii="Times New Roman" w:hAnsi="Times New Roman"/>
                <w:b/>
                <w:sz w:val="28"/>
                <w:szCs w:val="28"/>
                <w:lang w:val="kk-KZ"/>
              </w:rPr>
            </w:pPr>
          </w:p>
          <w:p w:rsidR="002F0FE7" w:rsidRPr="000A69D1" w:rsidRDefault="002F0FE7" w:rsidP="005C5B1E">
            <w:pPr>
              <w:spacing w:line="276" w:lineRule="auto"/>
              <w:jc w:val="both"/>
              <w:rPr>
                <w:rFonts w:ascii="Times New Roman" w:hAnsi="Times New Roman"/>
                <w:b/>
                <w:sz w:val="28"/>
                <w:szCs w:val="28"/>
                <w:lang w:val="kk-KZ"/>
              </w:rPr>
            </w:pPr>
            <w:r w:rsidRPr="000A69D1">
              <w:rPr>
                <w:rFonts w:ascii="Times New Roman" w:hAnsi="Times New Roman"/>
                <w:b/>
                <w:sz w:val="28"/>
                <w:szCs w:val="28"/>
                <w:lang w:val="kk-KZ"/>
              </w:rPr>
              <w:t>1-4</w:t>
            </w:r>
          </w:p>
          <w:p w:rsidR="002F0FE7" w:rsidRPr="000A69D1" w:rsidRDefault="002F0FE7" w:rsidP="005C5B1E">
            <w:pPr>
              <w:spacing w:line="276" w:lineRule="auto"/>
              <w:jc w:val="both"/>
              <w:rPr>
                <w:rFonts w:ascii="Times New Roman" w:hAnsi="Times New Roman"/>
                <w:b/>
                <w:sz w:val="28"/>
                <w:szCs w:val="28"/>
                <w:lang w:val="kk-KZ"/>
              </w:rPr>
            </w:pPr>
          </w:p>
          <w:p w:rsidR="002F0FE7" w:rsidRPr="000A69D1" w:rsidRDefault="002F0FE7" w:rsidP="005C5B1E">
            <w:pPr>
              <w:spacing w:line="276" w:lineRule="auto"/>
              <w:jc w:val="both"/>
              <w:rPr>
                <w:rFonts w:ascii="Times New Roman" w:hAnsi="Times New Roman"/>
                <w:b/>
                <w:sz w:val="28"/>
                <w:szCs w:val="28"/>
                <w:lang w:val="kk-KZ"/>
              </w:rPr>
            </w:pPr>
          </w:p>
        </w:tc>
        <w:tc>
          <w:tcPr>
            <w:tcW w:w="1288" w:type="dxa"/>
          </w:tcPr>
          <w:p w:rsidR="002F0FE7" w:rsidRPr="000A69D1" w:rsidRDefault="002F0FE7" w:rsidP="005C5B1E">
            <w:pPr>
              <w:spacing w:line="276" w:lineRule="auto"/>
              <w:jc w:val="both"/>
              <w:rPr>
                <w:rFonts w:ascii="Times New Roman" w:hAnsi="Times New Roman"/>
                <w:b/>
                <w:sz w:val="28"/>
                <w:szCs w:val="28"/>
                <w:lang w:val="kk-KZ"/>
              </w:rPr>
            </w:pPr>
          </w:p>
        </w:tc>
        <w:tc>
          <w:tcPr>
            <w:tcW w:w="1689" w:type="dxa"/>
          </w:tcPr>
          <w:p w:rsidR="002F0FE7" w:rsidRPr="000A69D1" w:rsidRDefault="002F0FE7" w:rsidP="005C5B1E">
            <w:pPr>
              <w:spacing w:line="276" w:lineRule="auto"/>
              <w:jc w:val="both"/>
              <w:rPr>
                <w:rFonts w:ascii="Times New Roman" w:hAnsi="Times New Roman"/>
                <w:b/>
                <w:sz w:val="28"/>
                <w:szCs w:val="28"/>
                <w:lang w:val="kk-KZ"/>
              </w:rPr>
            </w:pPr>
          </w:p>
        </w:tc>
        <w:tc>
          <w:tcPr>
            <w:tcW w:w="1134" w:type="dxa"/>
          </w:tcPr>
          <w:p w:rsidR="002F0FE7" w:rsidRPr="000A69D1" w:rsidRDefault="002F0FE7" w:rsidP="005C5B1E">
            <w:pPr>
              <w:spacing w:line="276" w:lineRule="auto"/>
              <w:jc w:val="both"/>
              <w:rPr>
                <w:rFonts w:ascii="Times New Roman" w:hAnsi="Times New Roman"/>
                <w:b/>
                <w:sz w:val="28"/>
                <w:szCs w:val="28"/>
                <w:lang w:val="kk-KZ"/>
              </w:rPr>
            </w:pPr>
          </w:p>
          <w:p w:rsidR="002F0FE7" w:rsidRPr="000A69D1" w:rsidRDefault="002F0FE7" w:rsidP="005C5B1E">
            <w:pPr>
              <w:spacing w:line="276" w:lineRule="auto"/>
              <w:jc w:val="both"/>
              <w:rPr>
                <w:rFonts w:ascii="Times New Roman" w:hAnsi="Times New Roman"/>
                <w:b/>
                <w:sz w:val="28"/>
                <w:szCs w:val="28"/>
                <w:lang w:val="kk-KZ"/>
              </w:rPr>
            </w:pPr>
          </w:p>
          <w:p w:rsidR="002F0FE7" w:rsidRPr="000A69D1" w:rsidRDefault="002F0FE7" w:rsidP="005C5B1E">
            <w:pPr>
              <w:spacing w:line="276" w:lineRule="auto"/>
              <w:jc w:val="both"/>
              <w:rPr>
                <w:rFonts w:ascii="Times New Roman" w:hAnsi="Times New Roman"/>
                <w:b/>
                <w:sz w:val="28"/>
                <w:szCs w:val="28"/>
                <w:lang w:val="kk-KZ"/>
              </w:rPr>
            </w:pPr>
          </w:p>
          <w:p w:rsidR="002F0FE7" w:rsidRPr="000A69D1" w:rsidRDefault="002F0FE7" w:rsidP="005C5B1E">
            <w:pPr>
              <w:spacing w:line="276" w:lineRule="auto"/>
              <w:jc w:val="both"/>
              <w:rPr>
                <w:rFonts w:ascii="Times New Roman" w:hAnsi="Times New Roman"/>
                <w:b/>
                <w:sz w:val="28"/>
                <w:szCs w:val="28"/>
                <w:lang w:val="kk-KZ"/>
              </w:rPr>
            </w:pPr>
          </w:p>
          <w:p w:rsidR="002F0FE7" w:rsidRPr="000A69D1" w:rsidRDefault="002F0FE7" w:rsidP="005C5B1E">
            <w:pPr>
              <w:spacing w:line="276" w:lineRule="auto"/>
              <w:jc w:val="both"/>
              <w:rPr>
                <w:rFonts w:ascii="Times New Roman" w:hAnsi="Times New Roman"/>
                <w:b/>
                <w:sz w:val="28"/>
                <w:szCs w:val="28"/>
                <w:lang w:val="kk-KZ"/>
              </w:rPr>
            </w:pPr>
          </w:p>
        </w:tc>
        <w:tc>
          <w:tcPr>
            <w:tcW w:w="997" w:type="dxa"/>
          </w:tcPr>
          <w:p w:rsidR="002F0FE7" w:rsidRPr="000A69D1" w:rsidRDefault="002F0FE7" w:rsidP="005C5B1E">
            <w:pPr>
              <w:spacing w:line="276" w:lineRule="auto"/>
              <w:jc w:val="both"/>
              <w:rPr>
                <w:rFonts w:ascii="Times New Roman" w:hAnsi="Times New Roman"/>
                <w:b/>
                <w:sz w:val="28"/>
                <w:szCs w:val="28"/>
                <w:lang w:val="kk-KZ"/>
              </w:rPr>
            </w:pPr>
          </w:p>
        </w:tc>
        <w:tc>
          <w:tcPr>
            <w:tcW w:w="1412" w:type="dxa"/>
          </w:tcPr>
          <w:p w:rsidR="002F0FE7" w:rsidRPr="000A69D1" w:rsidRDefault="002F0FE7" w:rsidP="005C5B1E">
            <w:pPr>
              <w:spacing w:line="276" w:lineRule="auto"/>
              <w:jc w:val="both"/>
              <w:rPr>
                <w:rFonts w:ascii="Times New Roman" w:hAnsi="Times New Roman"/>
                <w:b/>
                <w:sz w:val="28"/>
                <w:szCs w:val="28"/>
                <w:lang w:val="kk-KZ"/>
              </w:rPr>
            </w:pPr>
          </w:p>
        </w:tc>
        <w:tc>
          <w:tcPr>
            <w:tcW w:w="993" w:type="dxa"/>
          </w:tcPr>
          <w:p w:rsidR="002F0FE7" w:rsidRPr="000A69D1" w:rsidRDefault="002F0FE7" w:rsidP="005C5B1E">
            <w:pPr>
              <w:spacing w:line="276" w:lineRule="auto"/>
              <w:jc w:val="both"/>
              <w:rPr>
                <w:rFonts w:ascii="Times New Roman" w:hAnsi="Times New Roman"/>
                <w:b/>
                <w:sz w:val="28"/>
                <w:szCs w:val="28"/>
                <w:lang w:val="kk-KZ"/>
              </w:rPr>
            </w:pPr>
          </w:p>
        </w:tc>
        <w:tc>
          <w:tcPr>
            <w:tcW w:w="850" w:type="dxa"/>
          </w:tcPr>
          <w:p w:rsidR="002F0FE7" w:rsidRPr="000A69D1" w:rsidRDefault="002F0FE7" w:rsidP="005C5B1E">
            <w:pPr>
              <w:spacing w:line="276" w:lineRule="auto"/>
              <w:jc w:val="both"/>
              <w:rPr>
                <w:rFonts w:ascii="Times New Roman" w:hAnsi="Times New Roman"/>
                <w:b/>
                <w:sz w:val="28"/>
                <w:szCs w:val="28"/>
                <w:lang w:val="kk-KZ"/>
              </w:rPr>
            </w:pPr>
          </w:p>
        </w:tc>
        <w:tc>
          <w:tcPr>
            <w:tcW w:w="816" w:type="dxa"/>
          </w:tcPr>
          <w:p w:rsidR="002F0FE7" w:rsidRPr="000A69D1" w:rsidRDefault="002F0FE7" w:rsidP="005C5B1E">
            <w:pPr>
              <w:spacing w:line="276" w:lineRule="auto"/>
              <w:jc w:val="both"/>
              <w:rPr>
                <w:rFonts w:ascii="Times New Roman" w:hAnsi="Times New Roman"/>
                <w:b/>
                <w:sz w:val="28"/>
                <w:szCs w:val="28"/>
                <w:lang w:val="kk-KZ"/>
              </w:rPr>
            </w:pPr>
          </w:p>
        </w:tc>
      </w:tr>
      <w:tr w:rsidR="002F0FE7" w:rsidRPr="000A69D1" w:rsidTr="00FF061C">
        <w:trPr>
          <w:trHeight w:val="1333"/>
        </w:trPr>
        <w:tc>
          <w:tcPr>
            <w:tcW w:w="851" w:type="dxa"/>
          </w:tcPr>
          <w:p w:rsidR="002F0FE7" w:rsidRPr="000A69D1" w:rsidRDefault="002F0FE7" w:rsidP="005C5B1E">
            <w:pPr>
              <w:spacing w:line="276" w:lineRule="auto"/>
              <w:jc w:val="both"/>
              <w:rPr>
                <w:rFonts w:ascii="Times New Roman" w:hAnsi="Times New Roman"/>
                <w:b/>
                <w:sz w:val="28"/>
                <w:szCs w:val="28"/>
                <w:lang w:val="kk-KZ"/>
              </w:rPr>
            </w:pPr>
          </w:p>
          <w:p w:rsidR="002F0FE7" w:rsidRPr="000A69D1" w:rsidRDefault="002F0FE7" w:rsidP="005C5B1E">
            <w:pPr>
              <w:spacing w:line="276" w:lineRule="auto"/>
              <w:jc w:val="both"/>
              <w:rPr>
                <w:rFonts w:ascii="Times New Roman" w:hAnsi="Times New Roman"/>
                <w:b/>
                <w:sz w:val="28"/>
                <w:szCs w:val="28"/>
                <w:lang w:val="kk-KZ"/>
              </w:rPr>
            </w:pPr>
            <w:r w:rsidRPr="000A69D1">
              <w:rPr>
                <w:rFonts w:ascii="Times New Roman" w:hAnsi="Times New Roman"/>
                <w:b/>
                <w:sz w:val="28"/>
                <w:szCs w:val="28"/>
                <w:lang w:val="kk-KZ"/>
              </w:rPr>
              <w:t>5-9</w:t>
            </w:r>
          </w:p>
          <w:p w:rsidR="002F0FE7" w:rsidRPr="000A69D1" w:rsidRDefault="002F0FE7" w:rsidP="005C5B1E">
            <w:pPr>
              <w:spacing w:line="276" w:lineRule="auto"/>
              <w:jc w:val="both"/>
              <w:rPr>
                <w:rFonts w:ascii="Times New Roman" w:hAnsi="Times New Roman"/>
                <w:b/>
                <w:sz w:val="28"/>
                <w:szCs w:val="28"/>
                <w:lang w:val="kk-KZ"/>
              </w:rPr>
            </w:pPr>
          </w:p>
          <w:p w:rsidR="002F0FE7" w:rsidRPr="000A69D1" w:rsidRDefault="002F0FE7" w:rsidP="005C5B1E">
            <w:pPr>
              <w:spacing w:line="276" w:lineRule="auto"/>
              <w:jc w:val="both"/>
              <w:rPr>
                <w:rFonts w:ascii="Times New Roman" w:hAnsi="Times New Roman"/>
                <w:b/>
                <w:sz w:val="28"/>
                <w:szCs w:val="28"/>
                <w:lang w:val="kk-KZ"/>
              </w:rPr>
            </w:pPr>
          </w:p>
        </w:tc>
        <w:tc>
          <w:tcPr>
            <w:tcW w:w="1288" w:type="dxa"/>
          </w:tcPr>
          <w:p w:rsidR="002F0FE7" w:rsidRPr="000A69D1" w:rsidRDefault="002F0FE7" w:rsidP="005C5B1E">
            <w:pPr>
              <w:spacing w:line="276" w:lineRule="auto"/>
              <w:jc w:val="both"/>
              <w:rPr>
                <w:rFonts w:ascii="Times New Roman" w:hAnsi="Times New Roman"/>
                <w:b/>
                <w:sz w:val="28"/>
                <w:szCs w:val="28"/>
                <w:lang w:val="kk-KZ"/>
              </w:rPr>
            </w:pPr>
          </w:p>
        </w:tc>
        <w:tc>
          <w:tcPr>
            <w:tcW w:w="1689" w:type="dxa"/>
          </w:tcPr>
          <w:p w:rsidR="002F0FE7" w:rsidRPr="000A69D1" w:rsidRDefault="002F0FE7" w:rsidP="005C5B1E">
            <w:pPr>
              <w:spacing w:line="276" w:lineRule="auto"/>
              <w:jc w:val="both"/>
              <w:rPr>
                <w:rFonts w:ascii="Times New Roman" w:hAnsi="Times New Roman"/>
                <w:b/>
                <w:sz w:val="28"/>
                <w:szCs w:val="28"/>
                <w:lang w:val="kk-KZ"/>
              </w:rPr>
            </w:pPr>
          </w:p>
        </w:tc>
        <w:tc>
          <w:tcPr>
            <w:tcW w:w="1134" w:type="dxa"/>
          </w:tcPr>
          <w:p w:rsidR="002F0FE7" w:rsidRPr="000A69D1" w:rsidRDefault="002F0FE7" w:rsidP="005C5B1E">
            <w:pPr>
              <w:spacing w:line="276" w:lineRule="auto"/>
              <w:jc w:val="both"/>
              <w:rPr>
                <w:rFonts w:ascii="Times New Roman" w:hAnsi="Times New Roman"/>
                <w:b/>
                <w:sz w:val="28"/>
                <w:szCs w:val="28"/>
                <w:lang w:val="kk-KZ"/>
              </w:rPr>
            </w:pPr>
          </w:p>
        </w:tc>
        <w:tc>
          <w:tcPr>
            <w:tcW w:w="997" w:type="dxa"/>
          </w:tcPr>
          <w:p w:rsidR="002F0FE7" w:rsidRPr="000A69D1" w:rsidRDefault="002F0FE7" w:rsidP="005C5B1E">
            <w:pPr>
              <w:spacing w:line="276" w:lineRule="auto"/>
              <w:jc w:val="both"/>
              <w:rPr>
                <w:rFonts w:ascii="Times New Roman" w:hAnsi="Times New Roman"/>
                <w:b/>
                <w:sz w:val="28"/>
                <w:szCs w:val="28"/>
                <w:lang w:val="kk-KZ"/>
              </w:rPr>
            </w:pPr>
          </w:p>
        </w:tc>
        <w:tc>
          <w:tcPr>
            <w:tcW w:w="1412" w:type="dxa"/>
          </w:tcPr>
          <w:p w:rsidR="002F0FE7" w:rsidRPr="000A69D1" w:rsidRDefault="002F0FE7" w:rsidP="005C5B1E">
            <w:pPr>
              <w:spacing w:line="276" w:lineRule="auto"/>
              <w:jc w:val="both"/>
              <w:rPr>
                <w:rFonts w:ascii="Times New Roman" w:hAnsi="Times New Roman"/>
                <w:b/>
                <w:sz w:val="28"/>
                <w:szCs w:val="28"/>
                <w:lang w:val="kk-KZ"/>
              </w:rPr>
            </w:pPr>
          </w:p>
        </w:tc>
        <w:tc>
          <w:tcPr>
            <w:tcW w:w="993" w:type="dxa"/>
          </w:tcPr>
          <w:p w:rsidR="002F0FE7" w:rsidRPr="000A69D1" w:rsidRDefault="002F0FE7" w:rsidP="005C5B1E">
            <w:pPr>
              <w:spacing w:line="276" w:lineRule="auto"/>
              <w:jc w:val="both"/>
              <w:rPr>
                <w:rFonts w:ascii="Times New Roman" w:hAnsi="Times New Roman"/>
                <w:b/>
                <w:sz w:val="28"/>
                <w:szCs w:val="28"/>
                <w:lang w:val="kk-KZ"/>
              </w:rPr>
            </w:pPr>
          </w:p>
        </w:tc>
        <w:tc>
          <w:tcPr>
            <w:tcW w:w="850" w:type="dxa"/>
          </w:tcPr>
          <w:p w:rsidR="002F0FE7" w:rsidRPr="000A69D1" w:rsidRDefault="002F0FE7" w:rsidP="005C5B1E">
            <w:pPr>
              <w:spacing w:line="276" w:lineRule="auto"/>
              <w:jc w:val="both"/>
              <w:rPr>
                <w:rFonts w:ascii="Times New Roman" w:hAnsi="Times New Roman"/>
                <w:b/>
                <w:sz w:val="28"/>
                <w:szCs w:val="28"/>
                <w:lang w:val="kk-KZ"/>
              </w:rPr>
            </w:pPr>
          </w:p>
        </w:tc>
        <w:tc>
          <w:tcPr>
            <w:tcW w:w="816" w:type="dxa"/>
          </w:tcPr>
          <w:p w:rsidR="002F0FE7" w:rsidRPr="000A69D1" w:rsidRDefault="002F0FE7" w:rsidP="005C5B1E">
            <w:pPr>
              <w:spacing w:line="276" w:lineRule="auto"/>
              <w:jc w:val="both"/>
              <w:rPr>
                <w:rFonts w:ascii="Times New Roman" w:hAnsi="Times New Roman"/>
                <w:b/>
                <w:sz w:val="28"/>
                <w:szCs w:val="28"/>
                <w:lang w:val="kk-KZ"/>
              </w:rPr>
            </w:pPr>
          </w:p>
        </w:tc>
      </w:tr>
      <w:tr w:rsidR="002F0FE7" w:rsidRPr="000A69D1" w:rsidTr="00FF061C">
        <w:tc>
          <w:tcPr>
            <w:tcW w:w="851" w:type="dxa"/>
          </w:tcPr>
          <w:p w:rsidR="002F0FE7" w:rsidRPr="000A69D1" w:rsidRDefault="002F0FE7" w:rsidP="005C5B1E">
            <w:pPr>
              <w:spacing w:line="276" w:lineRule="auto"/>
              <w:jc w:val="both"/>
              <w:rPr>
                <w:rFonts w:ascii="Times New Roman" w:hAnsi="Times New Roman"/>
                <w:b/>
                <w:sz w:val="28"/>
                <w:szCs w:val="28"/>
                <w:lang w:val="kk-KZ"/>
              </w:rPr>
            </w:pPr>
          </w:p>
          <w:p w:rsidR="002F0FE7" w:rsidRPr="000A69D1" w:rsidRDefault="002F0FE7" w:rsidP="005C5B1E">
            <w:pPr>
              <w:spacing w:line="276" w:lineRule="auto"/>
              <w:jc w:val="both"/>
              <w:rPr>
                <w:rFonts w:ascii="Times New Roman" w:hAnsi="Times New Roman"/>
                <w:b/>
                <w:sz w:val="28"/>
                <w:szCs w:val="28"/>
                <w:lang w:val="kk-KZ"/>
              </w:rPr>
            </w:pPr>
            <w:r w:rsidRPr="000A69D1">
              <w:rPr>
                <w:rFonts w:ascii="Times New Roman" w:hAnsi="Times New Roman"/>
                <w:b/>
                <w:sz w:val="28"/>
                <w:szCs w:val="28"/>
                <w:lang w:val="kk-KZ"/>
              </w:rPr>
              <w:t>10-11</w:t>
            </w:r>
          </w:p>
          <w:p w:rsidR="002F0FE7" w:rsidRPr="000A69D1" w:rsidRDefault="002F0FE7" w:rsidP="005C5B1E">
            <w:pPr>
              <w:spacing w:line="276" w:lineRule="auto"/>
              <w:jc w:val="both"/>
              <w:rPr>
                <w:rFonts w:ascii="Times New Roman" w:hAnsi="Times New Roman"/>
                <w:b/>
                <w:sz w:val="28"/>
                <w:szCs w:val="28"/>
                <w:lang w:val="kk-KZ"/>
              </w:rPr>
            </w:pPr>
          </w:p>
          <w:p w:rsidR="002F0FE7" w:rsidRPr="000A69D1" w:rsidRDefault="002F0FE7" w:rsidP="005C5B1E">
            <w:pPr>
              <w:spacing w:line="276" w:lineRule="auto"/>
              <w:jc w:val="both"/>
              <w:rPr>
                <w:rFonts w:ascii="Times New Roman" w:hAnsi="Times New Roman"/>
                <w:b/>
                <w:sz w:val="28"/>
                <w:szCs w:val="28"/>
                <w:lang w:val="kk-KZ"/>
              </w:rPr>
            </w:pPr>
          </w:p>
          <w:p w:rsidR="002F0FE7" w:rsidRPr="000A69D1" w:rsidRDefault="002F0FE7" w:rsidP="005C5B1E">
            <w:pPr>
              <w:spacing w:line="276" w:lineRule="auto"/>
              <w:jc w:val="both"/>
              <w:rPr>
                <w:rFonts w:ascii="Times New Roman" w:hAnsi="Times New Roman"/>
                <w:b/>
                <w:sz w:val="28"/>
                <w:szCs w:val="28"/>
                <w:lang w:val="kk-KZ"/>
              </w:rPr>
            </w:pPr>
          </w:p>
        </w:tc>
        <w:tc>
          <w:tcPr>
            <w:tcW w:w="1288" w:type="dxa"/>
          </w:tcPr>
          <w:p w:rsidR="002F0FE7" w:rsidRPr="000A69D1" w:rsidRDefault="002F0FE7" w:rsidP="005C5B1E">
            <w:pPr>
              <w:spacing w:line="276" w:lineRule="auto"/>
              <w:jc w:val="both"/>
              <w:rPr>
                <w:rFonts w:ascii="Times New Roman" w:hAnsi="Times New Roman"/>
                <w:b/>
                <w:sz w:val="28"/>
                <w:szCs w:val="28"/>
                <w:lang w:val="kk-KZ"/>
              </w:rPr>
            </w:pPr>
          </w:p>
        </w:tc>
        <w:tc>
          <w:tcPr>
            <w:tcW w:w="1689" w:type="dxa"/>
          </w:tcPr>
          <w:p w:rsidR="002F0FE7" w:rsidRPr="000A69D1" w:rsidRDefault="002F0FE7" w:rsidP="005C5B1E">
            <w:pPr>
              <w:spacing w:line="276" w:lineRule="auto"/>
              <w:jc w:val="both"/>
              <w:rPr>
                <w:rFonts w:ascii="Times New Roman" w:hAnsi="Times New Roman"/>
                <w:b/>
                <w:sz w:val="28"/>
                <w:szCs w:val="28"/>
                <w:lang w:val="kk-KZ"/>
              </w:rPr>
            </w:pPr>
          </w:p>
        </w:tc>
        <w:tc>
          <w:tcPr>
            <w:tcW w:w="1134" w:type="dxa"/>
          </w:tcPr>
          <w:p w:rsidR="002F0FE7" w:rsidRPr="000A69D1" w:rsidRDefault="002F0FE7" w:rsidP="005C5B1E">
            <w:pPr>
              <w:spacing w:line="276" w:lineRule="auto"/>
              <w:jc w:val="both"/>
              <w:rPr>
                <w:rFonts w:ascii="Times New Roman" w:hAnsi="Times New Roman"/>
                <w:b/>
                <w:sz w:val="28"/>
                <w:szCs w:val="28"/>
                <w:lang w:val="kk-KZ"/>
              </w:rPr>
            </w:pPr>
          </w:p>
        </w:tc>
        <w:tc>
          <w:tcPr>
            <w:tcW w:w="997" w:type="dxa"/>
          </w:tcPr>
          <w:p w:rsidR="002F0FE7" w:rsidRPr="000A69D1" w:rsidRDefault="002F0FE7" w:rsidP="005C5B1E">
            <w:pPr>
              <w:spacing w:line="276" w:lineRule="auto"/>
              <w:jc w:val="both"/>
              <w:rPr>
                <w:rFonts w:ascii="Times New Roman" w:hAnsi="Times New Roman"/>
                <w:b/>
                <w:sz w:val="28"/>
                <w:szCs w:val="28"/>
                <w:lang w:val="kk-KZ"/>
              </w:rPr>
            </w:pPr>
          </w:p>
        </w:tc>
        <w:tc>
          <w:tcPr>
            <w:tcW w:w="1412" w:type="dxa"/>
          </w:tcPr>
          <w:p w:rsidR="002F0FE7" w:rsidRPr="000A69D1" w:rsidRDefault="002F0FE7" w:rsidP="005C5B1E">
            <w:pPr>
              <w:spacing w:line="276" w:lineRule="auto"/>
              <w:jc w:val="both"/>
              <w:rPr>
                <w:rFonts w:ascii="Times New Roman" w:hAnsi="Times New Roman"/>
                <w:b/>
                <w:sz w:val="28"/>
                <w:szCs w:val="28"/>
                <w:lang w:val="kk-KZ"/>
              </w:rPr>
            </w:pPr>
          </w:p>
        </w:tc>
        <w:tc>
          <w:tcPr>
            <w:tcW w:w="993" w:type="dxa"/>
          </w:tcPr>
          <w:p w:rsidR="002F0FE7" w:rsidRPr="000A69D1" w:rsidRDefault="002F0FE7" w:rsidP="005C5B1E">
            <w:pPr>
              <w:spacing w:line="276" w:lineRule="auto"/>
              <w:jc w:val="both"/>
              <w:rPr>
                <w:rFonts w:ascii="Times New Roman" w:hAnsi="Times New Roman"/>
                <w:b/>
                <w:sz w:val="28"/>
                <w:szCs w:val="28"/>
                <w:lang w:val="kk-KZ"/>
              </w:rPr>
            </w:pPr>
          </w:p>
        </w:tc>
        <w:tc>
          <w:tcPr>
            <w:tcW w:w="850" w:type="dxa"/>
          </w:tcPr>
          <w:p w:rsidR="002F0FE7" w:rsidRPr="000A69D1" w:rsidRDefault="002F0FE7" w:rsidP="005C5B1E">
            <w:pPr>
              <w:spacing w:line="276" w:lineRule="auto"/>
              <w:jc w:val="both"/>
              <w:rPr>
                <w:rFonts w:ascii="Times New Roman" w:hAnsi="Times New Roman"/>
                <w:b/>
                <w:sz w:val="28"/>
                <w:szCs w:val="28"/>
                <w:lang w:val="kk-KZ"/>
              </w:rPr>
            </w:pPr>
          </w:p>
        </w:tc>
        <w:tc>
          <w:tcPr>
            <w:tcW w:w="816" w:type="dxa"/>
          </w:tcPr>
          <w:p w:rsidR="002F0FE7" w:rsidRPr="000A69D1" w:rsidRDefault="002F0FE7" w:rsidP="005C5B1E">
            <w:pPr>
              <w:spacing w:line="276" w:lineRule="auto"/>
              <w:jc w:val="both"/>
              <w:rPr>
                <w:rFonts w:ascii="Times New Roman" w:hAnsi="Times New Roman"/>
                <w:b/>
                <w:sz w:val="28"/>
                <w:szCs w:val="28"/>
                <w:lang w:val="kk-KZ"/>
              </w:rPr>
            </w:pPr>
          </w:p>
        </w:tc>
      </w:tr>
      <w:tr w:rsidR="00AC78B2" w:rsidRPr="000A69D1" w:rsidTr="00FF061C">
        <w:tc>
          <w:tcPr>
            <w:tcW w:w="10030" w:type="dxa"/>
            <w:gridSpan w:val="9"/>
          </w:tcPr>
          <w:p w:rsidR="00AC78B2" w:rsidRPr="000A69D1" w:rsidRDefault="00AC78B2" w:rsidP="005C5B1E">
            <w:pPr>
              <w:spacing w:line="276" w:lineRule="auto"/>
              <w:jc w:val="both"/>
              <w:rPr>
                <w:rFonts w:ascii="Times New Roman" w:hAnsi="Times New Roman"/>
                <w:b/>
                <w:sz w:val="28"/>
                <w:szCs w:val="28"/>
                <w:lang w:val="kk-KZ"/>
              </w:rPr>
            </w:pPr>
          </w:p>
          <w:p w:rsidR="00AC78B2" w:rsidRPr="000A69D1" w:rsidRDefault="00AC78B2" w:rsidP="005C5B1E">
            <w:pPr>
              <w:spacing w:line="276" w:lineRule="auto"/>
              <w:jc w:val="both"/>
              <w:rPr>
                <w:rFonts w:ascii="Times New Roman" w:hAnsi="Times New Roman"/>
                <w:b/>
                <w:sz w:val="28"/>
                <w:szCs w:val="28"/>
                <w:lang w:val="kk-KZ"/>
              </w:rPr>
            </w:pPr>
            <w:r w:rsidRPr="000A69D1">
              <w:rPr>
                <w:rFonts w:ascii="Times New Roman" w:hAnsi="Times New Roman"/>
                <w:b/>
                <w:sz w:val="28"/>
                <w:szCs w:val="28"/>
                <w:lang w:val="kk-KZ"/>
              </w:rPr>
              <w:t>2.________магниттікмектебі</w:t>
            </w:r>
          </w:p>
        </w:tc>
      </w:tr>
      <w:tr w:rsidR="002F0FE7" w:rsidRPr="000A69D1" w:rsidTr="00FF061C">
        <w:tc>
          <w:tcPr>
            <w:tcW w:w="851" w:type="dxa"/>
          </w:tcPr>
          <w:p w:rsidR="002F0FE7" w:rsidRPr="000A69D1" w:rsidRDefault="002F0FE7" w:rsidP="005C5B1E">
            <w:pPr>
              <w:spacing w:line="276" w:lineRule="auto"/>
              <w:jc w:val="both"/>
              <w:rPr>
                <w:rFonts w:ascii="Times New Roman" w:hAnsi="Times New Roman"/>
                <w:b/>
                <w:sz w:val="28"/>
                <w:szCs w:val="28"/>
                <w:lang w:val="kk-KZ"/>
              </w:rPr>
            </w:pPr>
          </w:p>
          <w:p w:rsidR="002F0FE7" w:rsidRPr="000A69D1" w:rsidRDefault="002F0FE7" w:rsidP="005C5B1E">
            <w:pPr>
              <w:spacing w:line="276" w:lineRule="auto"/>
              <w:jc w:val="both"/>
              <w:rPr>
                <w:rFonts w:ascii="Times New Roman" w:hAnsi="Times New Roman"/>
                <w:b/>
                <w:sz w:val="28"/>
                <w:szCs w:val="28"/>
              </w:rPr>
            </w:pPr>
            <w:r w:rsidRPr="000A69D1">
              <w:rPr>
                <w:rFonts w:ascii="Times New Roman" w:hAnsi="Times New Roman"/>
                <w:b/>
                <w:sz w:val="28"/>
                <w:szCs w:val="28"/>
              </w:rPr>
              <w:t>1-4</w:t>
            </w:r>
          </w:p>
          <w:p w:rsidR="002F0FE7" w:rsidRPr="000A69D1" w:rsidRDefault="002F0FE7" w:rsidP="005C5B1E">
            <w:pPr>
              <w:spacing w:line="276" w:lineRule="auto"/>
              <w:jc w:val="both"/>
              <w:rPr>
                <w:rFonts w:ascii="Times New Roman" w:hAnsi="Times New Roman"/>
                <w:b/>
                <w:sz w:val="28"/>
                <w:szCs w:val="28"/>
                <w:lang w:val="kk-KZ"/>
              </w:rPr>
            </w:pPr>
          </w:p>
          <w:p w:rsidR="002F0FE7" w:rsidRPr="000A69D1" w:rsidRDefault="002F0FE7" w:rsidP="005C5B1E">
            <w:pPr>
              <w:spacing w:line="276" w:lineRule="auto"/>
              <w:jc w:val="both"/>
              <w:rPr>
                <w:rFonts w:ascii="Times New Roman" w:hAnsi="Times New Roman"/>
                <w:b/>
                <w:sz w:val="28"/>
                <w:szCs w:val="28"/>
                <w:lang w:val="kk-KZ"/>
              </w:rPr>
            </w:pPr>
          </w:p>
        </w:tc>
        <w:tc>
          <w:tcPr>
            <w:tcW w:w="1288" w:type="dxa"/>
          </w:tcPr>
          <w:p w:rsidR="002F0FE7" w:rsidRPr="000A69D1" w:rsidRDefault="002F0FE7" w:rsidP="005C5B1E">
            <w:pPr>
              <w:spacing w:line="276" w:lineRule="auto"/>
              <w:jc w:val="both"/>
              <w:rPr>
                <w:rFonts w:ascii="Times New Roman" w:hAnsi="Times New Roman"/>
                <w:b/>
                <w:sz w:val="28"/>
                <w:szCs w:val="28"/>
                <w:lang w:val="kk-KZ"/>
              </w:rPr>
            </w:pPr>
          </w:p>
        </w:tc>
        <w:tc>
          <w:tcPr>
            <w:tcW w:w="1689" w:type="dxa"/>
          </w:tcPr>
          <w:p w:rsidR="002F0FE7" w:rsidRPr="000A69D1" w:rsidRDefault="002F0FE7" w:rsidP="005C5B1E">
            <w:pPr>
              <w:spacing w:line="276" w:lineRule="auto"/>
              <w:jc w:val="both"/>
              <w:rPr>
                <w:rFonts w:ascii="Times New Roman" w:hAnsi="Times New Roman"/>
                <w:b/>
                <w:sz w:val="28"/>
                <w:szCs w:val="28"/>
                <w:lang w:val="kk-KZ"/>
              </w:rPr>
            </w:pPr>
          </w:p>
        </w:tc>
        <w:tc>
          <w:tcPr>
            <w:tcW w:w="1134" w:type="dxa"/>
          </w:tcPr>
          <w:p w:rsidR="002F0FE7" w:rsidRPr="000A69D1" w:rsidRDefault="002F0FE7" w:rsidP="005C5B1E">
            <w:pPr>
              <w:spacing w:line="276" w:lineRule="auto"/>
              <w:jc w:val="both"/>
              <w:rPr>
                <w:rFonts w:ascii="Times New Roman" w:hAnsi="Times New Roman"/>
                <w:b/>
                <w:sz w:val="28"/>
                <w:szCs w:val="28"/>
                <w:lang w:val="kk-KZ"/>
              </w:rPr>
            </w:pPr>
          </w:p>
        </w:tc>
        <w:tc>
          <w:tcPr>
            <w:tcW w:w="997" w:type="dxa"/>
          </w:tcPr>
          <w:p w:rsidR="002F0FE7" w:rsidRPr="000A69D1" w:rsidRDefault="002F0FE7" w:rsidP="005C5B1E">
            <w:pPr>
              <w:spacing w:line="276" w:lineRule="auto"/>
              <w:jc w:val="both"/>
              <w:rPr>
                <w:rFonts w:ascii="Times New Roman" w:hAnsi="Times New Roman"/>
                <w:b/>
                <w:sz w:val="28"/>
                <w:szCs w:val="28"/>
                <w:lang w:val="kk-KZ"/>
              </w:rPr>
            </w:pPr>
          </w:p>
        </w:tc>
        <w:tc>
          <w:tcPr>
            <w:tcW w:w="1412" w:type="dxa"/>
          </w:tcPr>
          <w:p w:rsidR="002F0FE7" w:rsidRPr="000A69D1" w:rsidRDefault="002F0FE7" w:rsidP="005C5B1E">
            <w:pPr>
              <w:spacing w:line="276" w:lineRule="auto"/>
              <w:jc w:val="both"/>
              <w:rPr>
                <w:rFonts w:ascii="Times New Roman" w:hAnsi="Times New Roman"/>
                <w:b/>
                <w:sz w:val="28"/>
                <w:szCs w:val="28"/>
                <w:lang w:val="kk-KZ"/>
              </w:rPr>
            </w:pPr>
          </w:p>
        </w:tc>
        <w:tc>
          <w:tcPr>
            <w:tcW w:w="993" w:type="dxa"/>
          </w:tcPr>
          <w:p w:rsidR="002F0FE7" w:rsidRPr="000A69D1" w:rsidRDefault="002F0FE7" w:rsidP="005C5B1E">
            <w:pPr>
              <w:spacing w:line="276" w:lineRule="auto"/>
              <w:jc w:val="both"/>
              <w:rPr>
                <w:rFonts w:ascii="Times New Roman" w:hAnsi="Times New Roman"/>
                <w:b/>
                <w:sz w:val="28"/>
                <w:szCs w:val="28"/>
                <w:lang w:val="kk-KZ"/>
              </w:rPr>
            </w:pPr>
          </w:p>
        </w:tc>
        <w:tc>
          <w:tcPr>
            <w:tcW w:w="850" w:type="dxa"/>
          </w:tcPr>
          <w:p w:rsidR="002F0FE7" w:rsidRPr="000A69D1" w:rsidRDefault="002F0FE7" w:rsidP="005C5B1E">
            <w:pPr>
              <w:spacing w:line="276" w:lineRule="auto"/>
              <w:jc w:val="both"/>
              <w:rPr>
                <w:rFonts w:ascii="Times New Roman" w:hAnsi="Times New Roman"/>
                <w:b/>
                <w:sz w:val="28"/>
                <w:szCs w:val="28"/>
                <w:lang w:val="kk-KZ"/>
              </w:rPr>
            </w:pPr>
          </w:p>
        </w:tc>
        <w:tc>
          <w:tcPr>
            <w:tcW w:w="816" w:type="dxa"/>
          </w:tcPr>
          <w:p w:rsidR="002F0FE7" w:rsidRPr="000A69D1" w:rsidRDefault="002F0FE7" w:rsidP="005C5B1E">
            <w:pPr>
              <w:spacing w:line="276" w:lineRule="auto"/>
              <w:jc w:val="both"/>
              <w:rPr>
                <w:rFonts w:ascii="Times New Roman" w:hAnsi="Times New Roman"/>
                <w:b/>
                <w:sz w:val="28"/>
                <w:szCs w:val="28"/>
                <w:lang w:val="kk-KZ"/>
              </w:rPr>
            </w:pPr>
          </w:p>
        </w:tc>
      </w:tr>
      <w:tr w:rsidR="002F0FE7" w:rsidRPr="000A69D1" w:rsidTr="00FF061C">
        <w:tc>
          <w:tcPr>
            <w:tcW w:w="851" w:type="dxa"/>
          </w:tcPr>
          <w:p w:rsidR="002F0FE7" w:rsidRPr="000A69D1" w:rsidRDefault="002F0FE7" w:rsidP="005C5B1E">
            <w:pPr>
              <w:spacing w:line="276" w:lineRule="auto"/>
              <w:jc w:val="both"/>
              <w:rPr>
                <w:rFonts w:ascii="Times New Roman" w:hAnsi="Times New Roman"/>
                <w:b/>
                <w:sz w:val="28"/>
                <w:szCs w:val="28"/>
                <w:lang w:val="kk-KZ"/>
              </w:rPr>
            </w:pPr>
          </w:p>
          <w:p w:rsidR="002F0FE7" w:rsidRPr="000A69D1" w:rsidRDefault="002F0FE7" w:rsidP="005C5B1E">
            <w:pPr>
              <w:spacing w:line="276" w:lineRule="auto"/>
              <w:jc w:val="both"/>
              <w:rPr>
                <w:rFonts w:ascii="Times New Roman" w:hAnsi="Times New Roman"/>
                <w:b/>
                <w:sz w:val="28"/>
                <w:szCs w:val="28"/>
                <w:lang w:val="kk-KZ"/>
              </w:rPr>
            </w:pPr>
            <w:r w:rsidRPr="000A69D1">
              <w:rPr>
                <w:rFonts w:ascii="Times New Roman" w:hAnsi="Times New Roman"/>
                <w:b/>
                <w:sz w:val="28"/>
                <w:szCs w:val="28"/>
                <w:lang w:val="kk-KZ"/>
              </w:rPr>
              <w:t>5-9</w:t>
            </w:r>
          </w:p>
          <w:p w:rsidR="002F0FE7" w:rsidRPr="000A69D1" w:rsidRDefault="002F0FE7" w:rsidP="005C5B1E">
            <w:pPr>
              <w:spacing w:line="276" w:lineRule="auto"/>
              <w:jc w:val="both"/>
              <w:rPr>
                <w:rFonts w:ascii="Times New Roman" w:hAnsi="Times New Roman"/>
                <w:b/>
                <w:sz w:val="28"/>
                <w:szCs w:val="28"/>
                <w:lang w:val="kk-KZ"/>
              </w:rPr>
            </w:pPr>
          </w:p>
          <w:p w:rsidR="002F0FE7" w:rsidRPr="000A69D1" w:rsidRDefault="002F0FE7" w:rsidP="005C5B1E">
            <w:pPr>
              <w:spacing w:line="276" w:lineRule="auto"/>
              <w:jc w:val="both"/>
              <w:rPr>
                <w:rFonts w:ascii="Times New Roman" w:hAnsi="Times New Roman"/>
                <w:b/>
                <w:sz w:val="28"/>
                <w:szCs w:val="28"/>
                <w:lang w:val="kk-KZ"/>
              </w:rPr>
            </w:pPr>
          </w:p>
        </w:tc>
        <w:tc>
          <w:tcPr>
            <w:tcW w:w="1288" w:type="dxa"/>
          </w:tcPr>
          <w:p w:rsidR="002F0FE7" w:rsidRPr="000A69D1" w:rsidRDefault="002F0FE7" w:rsidP="005C5B1E">
            <w:pPr>
              <w:spacing w:line="276" w:lineRule="auto"/>
              <w:jc w:val="both"/>
              <w:rPr>
                <w:rFonts w:ascii="Times New Roman" w:hAnsi="Times New Roman"/>
                <w:b/>
                <w:sz w:val="28"/>
                <w:szCs w:val="28"/>
                <w:lang w:val="kk-KZ"/>
              </w:rPr>
            </w:pPr>
          </w:p>
        </w:tc>
        <w:tc>
          <w:tcPr>
            <w:tcW w:w="1689" w:type="dxa"/>
          </w:tcPr>
          <w:p w:rsidR="002F0FE7" w:rsidRPr="000A69D1" w:rsidRDefault="002F0FE7" w:rsidP="005C5B1E">
            <w:pPr>
              <w:spacing w:line="276" w:lineRule="auto"/>
              <w:jc w:val="both"/>
              <w:rPr>
                <w:rFonts w:ascii="Times New Roman" w:hAnsi="Times New Roman"/>
                <w:b/>
                <w:sz w:val="28"/>
                <w:szCs w:val="28"/>
                <w:lang w:val="kk-KZ"/>
              </w:rPr>
            </w:pPr>
          </w:p>
        </w:tc>
        <w:tc>
          <w:tcPr>
            <w:tcW w:w="1134" w:type="dxa"/>
          </w:tcPr>
          <w:p w:rsidR="002F0FE7" w:rsidRPr="000A69D1" w:rsidRDefault="002F0FE7" w:rsidP="005C5B1E">
            <w:pPr>
              <w:spacing w:line="276" w:lineRule="auto"/>
              <w:jc w:val="both"/>
              <w:rPr>
                <w:rFonts w:ascii="Times New Roman" w:hAnsi="Times New Roman"/>
                <w:b/>
                <w:sz w:val="28"/>
                <w:szCs w:val="28"/>
                <w:lang w:val="kk-KZ"/>
              </w:rPr>
            </w:pPr>
          </w:p>
        </w:tc>
        <w:tc>
          <w:tcPr>
            <w:tcW w:w="997" w:type="dxa"/>
          </w:tcPr>
          <w:p w:rsidR="002F0FE7" w:rsidRPr="000A69D1" w:rsidRDefault="002F0FE7" w:rsidP="005C5B1E">
            <w:pPr>
              <w:spacing w:line="276" w:lineRule="auto"/>
              <w:jc w:val="both"/>
              <w:rPr>
                <w:rFonts w:ascii="Times New Roman" w:hAnsi="Times New Roman"/>
                <w:b/>
                <w:sz w:val="28"/>
                <w:szCs w:val="28"/>
                <w:lang w:val="kk-KZ"/>
              </w:rPr>
            </w:pPr>
          </w:p>
        </w:tc>
        <w:tc>
          <w:tcPr>
            <w:tcW w:w="1412" w:type="dxa"/>
          </w:tcPr>
          <w:p w:rsidR="002F0FE7" w:rsidRPr="000A69D1" w:rsidRDefault="002F0FE7" w:rsidP="005C5B1E">
            <w:pPr>
              <w:spacing w:line="276" w:lineRule="auto"/>
              <w:jc w:val="both"/>
              <w:rPr>
                <w:rFonts w:ascii="Times New Roman" w:hAnsi="Times New Roman"/>
                <w:b/>
                <w:sz w:val="28"/>
                <w:szCs w:val="28"/>
                <w:lang w:val="kk-KZ"/>
              </w:rPr>
            </w:pPr>
          </w:p>
        </w:tc>
        <w:tc>
          <w:tcPr>
            <w:tcW w:w="993" w:type="dxa"/>
          </w:tcPr>
          <w:p w:rsidR="002F0FE7" w:rsidRPr="000A69D1" w:rsidRDefault="002F0FE7" w:rsidP="005C5B1E">
            <w:pPr>
              <w:spacing w:line="276" w:lineRule="auto"/>
              <w:jc w:val="both"/>
              <w:rPr>
                <w:rFonts w:ascii="Times New Roman" w:hAnsi="Times New Roman"/>
                <w:b/>
                <w:sz w:val="28"/>
                <w:szCs w:val="28"/>
                <w:lang w:val="kk-KZ"/>
              </w:rPr>
            </w:pPr>
          </w:p>
        </w:tc>
        <w:tc>
          <w:tcPr>
            <w:tcW w:w="850" w:type="dxa"/>
          </w:tcPr>
          <w:p w:rsidR="002F0FE7" w:rsidRPr="000A69D1" w:rsidRDefault="002F0FE7" w:rsidP="005C5B1E">
            <w:pPr>
              <w:spacing w:line="276" w:lineRule="auto"/>
              <w:jc w:val="both"/>
              <w:rPr>
                <w:rFonts w:ascii="Times New Roman" w:hAnsi="Times New Roman"/>
                <w:b/>
                <w:sz w:val="28"/>
                <w:szCs w:val="28"/>
                <w:lang w:val="kk-KZ"/>
              </w:rPr>
            </w:pPr>
          </w:p>
        </w:tc>
        <w:tc>
          <w:tcPr>
            <w:tcW w:w="816" w:type="dxa"/>
          </w:tcPr>
          <w:p w:rsidR="002F0FE7" w:rsidRPr="000A69D1" w:rsidRDefault="002F0FE7" w:rsidP="005C5B1E">
            <w:pPr>
              <w:spacing w:line="276" w:lineRule="auto"/>
              <w:jc w:val="both"/>
              <w:rPr>
                <w:rFonts w:ascii="Times New Roman" w:hAnsi="Times New Roman"/>
                <w:b/>
                <w:sz w:val="28"/>
                <w:szCs w:val="28"/>
                <w:lang w:val="kk-KZ"/>
              </w:rPr>
            </w:pPr>
          </w:p>
        </w:tc>
      </w:tr>
      <w:tr w:rsidR="002F0FE7" w:rsidRPr="000A69D1" w:rsidTr="00FF061C">
        <w:tc>
          <w:tcPr>
            <w:tcW w:w="851" w:type="dxa"/>
          </w:tcPr>
          <w:p w:rsidR="002F0FE7" w:rsidRPr="000A69D1" w:rsidRDefault="002F0FE7" w:rsidP="000A69D1">
            <w:pPr>
              <w:spacing w:line="276" w:lineRule="auto"/>
              <w:jc w:val="center"/>
              <w:rPr>
                <w:rFonts w:ascii="Times New Roman" w:hAnsi="Times New Roman"/>
                <w:b/>
                <w:sz w:val="28"/>
                <w:szCs w:val="28"/>
                <w:lang w:val="kk-KZ"/>
              </w:rPr>
            </w:pPr>
            <w:r w:rsidRPr="000A69D1">
              <w:rPr>
                <w:rFonts w:ascii="Times New Roman" w:hAnsi="Times New Roman"/>
                <w:b/>
                <w:sz w:val="28"/>
                <w:szCs w:val="28"/>
                <w:lang w:val="kk-KZ"/>
              </w:rPr>
              <w:t>10-11</w:t>
            </w:r>
          </w:p>
          <w:p w:rsidR="002F0FE7" w:rsidRPr="000A69D1" w:rsidRDefault="002F0FE7" w:rsidP="000A69D1">
            <w:pPr>
              <w:spacing w:line="276" w:lineRule="auto"/>
              <w:jc w:val="center"/>
              <w:rPr>
                <w:rFonts w:ascii="Times New Roman" w:hAnsi="Times New Roman"/>
                <w:b/>
                <w:sz w:val="28"/>
                <w:szCs w:val="28"/>
                <w:lang w:val="kk-KZ"/>
              </w:rPr>
            </w:pPr>
          </w:p>
          <w:p w:rsidR="002F0FE7" w:rsidRPr="000A69D1" w:rsidRDefault="002F0FE7" w:rsidP="000A69D1">
            <w:pPr>
              <w:spacing w:line="276" w:lineRule="auto"/>
              <w:jc w:val="center"/>
              <w:rPr>
                <w:rFonts w:ascii="Times New Roman" w:hAnsi="Times New Roman"/>
                <w:b/>
                <w:sz w:val="28"/>
                <w:szCs w:val="28"/>
                <w:lang w:val="kk-KZ"/>
              </w:rPr>
            </w:pPr>
          </w:p>
          <w:p w:rsidR="002F0FE7" w:rsidRPr="000A69D1" w:rsidRDefault="002F0FE7" w:rsidP="000A69D1">
            <w:pPr>
              <w:spacing w:line="276" w:lineRule="auto"/>
              <w:jc w:val="center"/>
              <w:rPr>
                <w:rFonts w:ascii="Times New Roman" w:hAnsi="Times New Roman"/>
                <w:b/>
                <w:sz w:val="28"/>
                <w:szCs w:val="28"/>
                <w:lang w:val="kk-KZ"/>
              </w:rPr>
            </w:pPr>
          </w:p>
        </w:tc>
        <w:tc>
          <w:tcPr>
            <w:tcW w:w="1288" w:type="dxa"/>
          </w:tcPr>
          <w:p w:rsidR="002F0FE7" w:rsidRPr="000A69D1" w:rsidRDefault="002F0FE7" w:rsidP="000A69D1">
            <w:pPr>
              <w:spacing w:line="276" w:lineRule="auto"/>
              <w:jc w:val="center"/>
              <w:rPr>
                <w:rFonts w:ascii="Times New Roman" w:hAnsi="Times New Roman"/>
                <w:b/>
                <w:sz w:val="28"/>
                <w:szCs w:val="28"/>
                <w:lang w:val="kk-KZ"/>
              </w:rPr>
            </w:pPr>
          </w:p>
        </w:tc>
        <w:tc>
          <w:tcPr>
            <w:tcW w:w="1689" w:type="dxa"/>
          </w:tcPr>
          <w:p w:rsidR="002F0FE7" w:rsidRPr="000A69D1" w:rsidRDefault="002F0FE7" w:rsidP="000A69D1">
            <w:pPr>
              <w:spacing w:line="276" w:lineRule="auto"/>
              <w:jc w:val="center"/>
              <w:rPr>
                <w:rFonts w:ascii="Times New Roman" w:hAnsi="Times New Roman"/>
                <w:b/>
                <w:sz w:val="28"/>
                <w:szCs w:val="28"/>
                <w:lang w:val="kk-KZ"/>
              </w:rPr>
            </w:pPr>
          </w:p>
        </w:tc>
        <w:tc>
          <w:tcPr>
            <w:tcW w:w="1134" w:type="dxa"/>
          </w:tcPr>
          <w:p w:rsidR="002F0FE7" w:rsidRPr="000A69D1" w:rsidRDefault="002F0FE7" w:rsidP="000A69D1">
            <w:pPr>
              <w:spacing w:line="276" w:lineRule="auto"/>
              <w:jc w:val="center"/>
              <w:rPr>
                <w:rFonts w:ascii="Times New Roman" w:hAnsi="Times New Roman"/>
                <w:b/>
                <w:sz w:val="28"/>
                <w:szCs w:val="28"/>
                <w:lang w:val="kk-KZ"/>
              </w:rPr>
            </w:pPr>
          </w:p>
        </w:tc>
        <w:tc>
          <w:tcPr>
            <w:tcW w:w="997" w:type="dxa"/>
          </w:tcPr>
          <w:p w:rsidR="002F0FE7" w:rsidRPr="000A69D1" w:rsidRDefault="002F0FE7" w:rsidP="000A69D1">
            <w:pPr>
              <w:spacing w:line="276" w:lineRule="auto"/>
              <w:jc w:val="center"/>
              <w:rPr>
                <w:rFonts w:ascii="Times New Roman" w:hAnsi="Times New Roman"/>
                <w:b/>
                <w:sz w:val="28"/>
                <w:szCs w:val="28"/>
                <w:lang w:val="kk-KZ"/>
              </w:rPr>
            </w:pPr>
          </w:p>
        </w:tc>
        <w:tc>
          <w:tcPr>
            <w:tcW w:w="1412" w:type="dxa"/>
          </w:tcPr>
          <w:p w:rsidR="002F0FE7" w:rsidRPr="000A69D1" w:rsidRDefault="002F0FE7" w:rsidP="000A69D1">
            <w:pPr>
              <w:spacing w:line="276" w:lineRule="auto"/>
              <w:jc w:val="center"/>
              <w:rPr>
                <w:rFonts w:ascii="Times New Roman" w:hAnsi="Times New Roman"/>
                <w:b/>
                <w:sz w:val="28"/>
                <w:szCs w:val="28"/>
                <w:lang w:val="kk-KZ"/>
              </w:rPr>
            </w:pPr>
          </w:p>
        </w:tc>
        <w:tc>
          <w:tcPr>
            <w:tcW w:w="993" w:type="dxa"/>
          </w:tcPr>
          <w:p w:rsidR="002F0FE7" w:rsidRPr="000A69D1" w:rsidRDefault="002F0FE7" w:rsidP="000A69D1">
            <w:pPr>
              <w:spacing w:line="276" w:lineRule="auto"/>
              <w:jc w:val="center"/>
              <w:rPr>
                <w:rFonts w:ascii="Times New Roman" w:hAnsi="Times New Roman"/>
                <w:b/>
                <w:sz w:val="28"/>
                <w:szCs w:val="28"/>
                <w:lang w:val="kk-KZ"/>
              </w:rPr>
            </w:pPr>
          </w:p>
        </w:tc>
        <w:tc>
          <w:tcPr>
            <w:tcW w:w="850" w:type="dxa"/>
          </w:tcPr>
          <w:p w:rsidR="002F0FE7" w:rsidRPr="000A69D1" w:rsidRDefault="002F0FE7" w:rsidP="000A69D1">
            <w:pPr>
              <w:spacing w:line="276" w:lineRule="auto"/>
              <w:jc w:val="center"/>
              <w:rPr>
                <w:rFonts w:ascii="Times New Roman" w:hAnsi="Times New Roman"/>
                <w:b/>
                <w:sz w:val="28"/>
                <w:szCs w:val="28"/>
                <w:lang w:val="kk-KZ"/>
              </w:rPr>
            </w:pPr>
          </w:p>
        </w:tc>
        <w:tc>
          <w:tcPr>
            <w:tcW w:w="816" w:type="dxa"/>
          </w:tcPr>
          <w:p w:rsidR="002F0FE7" w:rsidRPr="000A69D1" w:rsidRDefault="002F0FE7" w:rsidP="000A69D1">
            <w:pPr>
              <w:spacing w:line="276" w:lineRule="auto"/>
              <w:jc w:val="center"/>
              <w:rPr>
                <w:rFonts w:ascii="Times New Roman" w:hAnsi="Times New Roman"/>
                <w:b/>
                <w:sz w:val="28"/>
                <w:szCs w:val="28"/>
                <w:lang w:val="kk-KZ"/>
              </w:rPr>
            </w:pPr>
          </w:p>
        </w:tc>
      </w:tr>
      <w:tr w:rsidR="00AC78B2" w:rsidRPr="000A69D1" w:rsidTr="00FF061C">
        <w:tc>
          <w:tcPr>
            <w:tcW w:w="10030" w:type="dxa"/>
            <w:gridSpan w:val="9"/>
          </w:tcPr>
          <w:p w:rsidR="00AC78B2" w:rsidRPr="000A69D1" w:rsidRDefault="00AC78B2" w:rsidP="000A69D1">
            <w:pPr>
              <w:spacing w:line="276" w:lineRule="auto"/>
              <w:jc w:val="center"/>
              <w:rPr>
                <w:rFonts w:ascii="Times New Roman" w:hAnsi="Times New Roman"/>
                <w:b/>
                <w:sz w:val="28"/>
                <w:szCs w:val="28"/>
                <w:lang w:val="kk-KZ"/>
              </w:rPr>
            </w:pPr>
          </w:p>
          <w:p w:rsidR="00AC78B2" w:rsidRPr="000A69D1" w:rsidRDefault="00AC78B2" w:rsidP="00AC78B2">
            <w:pPr>
              <w:spacing w:line="276" w:lineRule="auto"/>
              <w:rPr>
                <w:rFonts w:ascii="Times New Roman" w:hAnsi="Times New Roman"/>
                <w:b/>
                <w:sz w:val="28"/>
                <w:szCs w:val="28"/>
                <w:lang w:val="kk-KZ"/>
              </w:rPr>
            </w:pPr>
            <w:r w:rsidRPr="000A69D1">
              <w:rPr>
                <w:rFonts w:ascii="Times New Roman" w:hAnsi="Times New Roman"/>
                <w:b/>
                <w:sz w:val="28"/>
                <w:szCs w:val="28"/>
                <w:lang w:val="kk-KZ"/>
              </w:rPr>
              <w:t>3.________магниттікмектебі</w:t>
            </w:r>
          </w:p>
        </w:tc>
      </w:tr>
      <w:tr w:rsidR="002F0FE7" w:rsidRPr="000A69D1" w:rsidTr="00FF061C">
        <w:tc>
          <w:tcPr>
            <w:tcW w:w="851" w:type="dxa"/>
          </w:tcPr>
          <w:p w:rsidR="002F0FE7" w:rsidRPr="000A69D1" w:rsidRDefault="002F0FE7" w:rsidP="000A69D1">
            <w:pPr>
              <w:spacing w:line="276" w:lineRule="auto"/>
              <w:jc w:val="center"/>
              <w:rPr>
                <w:rFonts w:ascii="Times New Roman" w:hAnsi="Times New Roman"/>
                <w:b/>
                <w:sz w:val="28"/>
                <w:szCs w:val="28"/>
                <w:lang w:val="kk-KZ"/>
              </w:rPr>
            </w:pPr>
            <w:r w:rsidRPr="000A69D1">
              <w:rPr>
                <w:rFonts w:ascii="Times New Roman" w:hAnsi="Times New Roman"/>
                <w:b/>
                <w:sz w:val="28"/>
                <w:szCs w:val="28"/>
                <w:lang w:val="kk-KZ"/>
              </w:rPr>
              <w:t>1-4</w:t>
            </w:r>
          </w:p>
          <w:p w:rsidR="002F0FE7" w:rsidRPr="000A69D1" w:rsidRDefault="002F0FE7" w:rsidP="000A69D1">
            <w:pPr>
              <w:spacing w:line="276" w:lineRule="auto"/>
              <w:jc w:val="center"/>
              <w:rPr>
                <w:rFonts w:ascii="Times New Roman" w:hAnsi="Times New Roman"/>
                <w:b/>
                <w:sz w:val="28"/>
                <w:szCs w:val="28"/>
                <w:lang w:val="kk-KZ"/>
              </w:rPr>
            </w:pPr>
          </w:p>
          <w:p w:rsidR="002F0FE7" w:rsidRPr="000A69D1" w:rsidRDefault="002F0FE7" w:rsidP="000A69D1">
            <w:pPr>
              <w:spacing w:line="276" w:lineRule="auto"/>
              <w:jc w:val="center"/>
              <w:rPr>
                <w:rFonts w:ascii="Times New Roman" w:hAnsi="Times New Roman"/>
                <w:b/>
                <w:sz w:val="28"/>
                <w:szCs w:val="28"/>
                <w:lang w:val="kk-KZ"/>
              </w:rPr>
            </w:pPr>
          </w:p>
        </w:tc>
        <w:tc>
          <w:tcPr>
            <w:tcW w:w="1288" w:type="dxa"/>
          </w:tcPr>
          <w:p w:rsidR="002F0FE7" w:rsidRPr="000A69D1" w:rsidRDefault="002F0FE7" w:rsidP="000A69D1">
            <w:pPr>
              <w:spacing w:line="276" w:lineRule="auto"/>
              <w:jc w:val="center"/>
              <w:rPr>
                <w:rFonts w:ascii="Times New Roman" w:hAnsi="Times New Roman"/>
                <w:b/>
                <w:sz w:val="28"/>
                <w:szCs w:val="28"/>
                <w:lang w:val="kk-KZ"/>
              </w:rPr>
            </w:pPr>
          </w:p>
        </w:tc>
        <w:tc>
          <w:tcPr>
            <w:tcW w:w="1689" w:type="dxa"/>
          </w:tcPr>
          <w:p w:rsidR="002F0FE7" w:rsidRPr="000A69D1" w:rsidRDefault="002F0FE7" w:rsidP="000A69D1">
            <w:pPr>
              <w:spacing w:line="276" w:lineRule="auto"/>
              <w:jc w:val="center"/>
              <w:rPr>
                <w:rFonts w:ascii="Times New Roman" w:hAnsi="Times New Roman"/>
                <w:b/>
                <w:sz w:val="28"/>
                <w:szCs w:val="28"/>
                <w:lang w:val="kk-KZ"/>
              </w:rPr>
            </w:pPr>
          </w:p>
        </w:tc>
        <w:tc>
          <w:tcPr>
            <w:tcW w:w="1134" w:type="dxa"/>
          </w:tcPr>
          <w:p w:rsidR="002F0FE7" w:rsidRPr="000A69D1" w:rsidRDefault="002F0FE7" w:rsidP="000A69D1">
            <w:pPr>
              <w:spacing w:line="276" w:lineRule="auto"/>
              <w:jc w:val="center"/>
              <w:rPr>
                <w:rFonts w:ascii="Times New Roman" w:hAnsi="Times New Roman"/>
                <w:b/>
                <w:sz w:val="28"/>
                <w:szCs w:val="28"/>
                <w:lang w:val="kk-KZ"/>
              </w:rPr>
            </w:pPr>
          </w:p>
        </w:tc>
        <w:tc>
          <w:tcPr>
            <w:tcW w:w="997" w:type="dxa"/>
          </w:tcPr>
          <w:p w:rsidR="002F0FE7" w:rsidRPr="000A69D1" w:rsidRDefault="002F0FE7" w:rsidP="000A69D1">
            <w:pPr>
              <w:spacing w:line="276" w:lineRule="auto"/>
              <w:jc w:val="center"/>
              <w:rPr>
                <w:rFonts w:ascii="Times New Roman" w:hAnsi="Times New Roman"/>
                <w:b/>
                <w:sz w:val="28"/>
                <w:szCs w:val="28"/>
                <w:lang w:val="kk-KZ"/>
              </w:rPr>
            </w:pPr>
          </w:p>
        </w:tc>
        <w:tc>
          <w:tcPr>
            <w:tcW w:w="1412" w:type="dxa"/>
          </w:tcPr>
          <w:p w:rsidR="002F0FE7" w:rsidRPr="000A69D1" w:rsidRDefault="002F0FE7" w:rsidP="000A69D1">
            <w:pPr>
              <w:spacing w:line="276" w:lineRule="auto"/>
              <w:jc w:val="center"/>
              <w:rPr>
                <w:rFonts w:ascii="Times New Roman" w:hAnsi="Times New Roman"/>
                <w:b/>
                <w:sz w:val="28"/>
                <w:szCs w:val="28"/>
                <w:lang w:val="kk-KZ"/>
              </w:rPr>
            </w:pPr>
          </w:p>
        </w:tc>
        <w:tc>
          <w:tcPr>
            <w:tcW w:w="993" w:type="dxa"/>
          </w:tcPr>
          <w:p w:rsidR="002F0FE7" w:rsidRPr="000A69D1" w:rsidRDefault="002F0FE7" w:rsidP="000A69D1">
            <w:pPr>
              <w:spacing w:line="276" w:lineRule="auto"/>
              <w:jc w:val="center"/>
              <w:rPr>
                <w:rFonts w:ascii="Times New Roman" w:hAnsi="Times New Roman"/>
                <w:b/>
                <w:sz w:val="28"/>
                <w:szCs w:val="28"/>
                <w:lang w:val="kk-KZ"/>
              </w:rPr>
            </w:pPr>
          </w:p>
        </w:tc>
        <w:tc>
          <w:tcPr>
            <w:tcW w:w="850" w:type="dxa"/>
          </w:tcPr>
          <w:p w:rsidR="002F0FE7" w:rsidRPr="000A69D1" w:rsidRDefault="002F0FE7" w:rsidP="000A69D1">
            <w:pPr>
              <w:spacing w:line="276" w:lineRule="auto"/>
              <w:jc w:val="center"/>
              <w:rPr>
                <w:rFonts w:ascii="Times New Roman" w:hAnsi="Times New Roman"/>
                <w:b/>
                <w:sz w:val="28"/>
                <w:szCs w:val="28"/>
                <w:lang w:val="kk-KZ"/>
              </w:rPr>
            </w:pPr>
          </w:p>
        </w:tc>
        <w:tc>
          <w:tcPr>
            <w:tcW w:w="816" w:type="dxa"/>
          </w:tcPr>
          <w:p w:rsidR="002F0FE7" w:rsidRPr="000A69D1" w:rsidRDefault="002F0FE7" w:rsidP="000A69D1">
            <w:pPr>
              <w:spacing w:line="276" w:lineRule="auto"/>
              <w:jc w:val="center"/>
              <w:rPr>
                <w:rFonts w:ascii="Times New Roman" w:hAnsi="Times New Roman"/>
                <w:b/>
                <w:sz w:val="28"/>
                <w:szCs w:val="28"/>
                <w:lang w:val="kk-KZ"/>
              </w:rPr>
            </w:pPr>
          </w:p>
        </w:tc>
      </w:tr>
      <w:tr w:rsidR="002F0FE7" w:rsidRPr="000A69D1" w:rsidTr="00FF061C">
        <w:trPr>
          <w:trHeight w:val="531"/>
        </w:trPr>
        <w:tc>
          <w:tcPr>
            <w:tcW w:w="851" w:type="dxa"/>
          </w:tcPr>
          <w:p w:rsidR="002F0FE7" w:rsidRPr="000A69D1" w:rsidRDefault="002F0FE7" w:rsidP="000A69D1">
            <w:pPr>
              <w:spacing w:line="276" w:lineRule="auto"/>
              <w:jc w:val="center"/>
              <w:rPr>
                <w:rFonts w:ascii="Times New Roman" w:hAnsi="Times New Roman"/>
                <w:b/>
                <w:sz w:val="28"/>
                <w:szCs w:val="28"/>
                <w:lang w:val="kk-KZ"/>
              </w:rPr>
            </w:pPr>
            <w:r w:rsidRPr="000A69D1">
              <w:rPr>
                <w:rFonts w:ascii="Times New Roman" w:hAnsi="Times New Roman"/>
                <w:b/>
                <w:sz w:val="28"/>
                <w:szCs w:val="28"/>
                <w:lang w:val="kk-KZ"/>
              </w:rPr>
              <w:t>5-9</w:t>
            </w:r>
          </w:p>
          <w:p w:rsidR="002F0FE7" w:rsidRPr="000A69D1" w:rsidRDefault="002F0FE7" w:rsidP="000A69D1">
            <w:pPr>
              <w:spacing w:line="276" w:lineRule="auto"/>
              <w:jc w:val="center"/>
              <w:rPr>
                <w:rFonts w:ascii="Times New Roman" w:hAnsi="Times New Roman"/>
                <w:b/>
                <w:sz w:val="28"/>
                <w:szCs w:val="28"/>
                <w:lang w:val="kk-KZ"/>
              </w:rPr>
            </w:pPr>
          </w:p>
          <w:p w:rsidR="002F0FE7" w:rsidRPr="000A69D1" w:rsidRDefault="002F0FE7" w:rsidP="000A69D1">
            <w:pPr>
              <w:spacing w:line="276" w:lineRule="auto"/>
              <w:jc w:val="center"/>
              <w:rPr>
                <w:rFonts w:ascii="Times New Roman" w:hAnsi="Times New Roman"/>
                <w:b/>
                <w:sz w:val="28"/>
                <w:szCs w:val="28"/>
                <w:lang w:val="kk-KZ"/>
              </w:rPr>
            </w:pPr>
          </w:p>
        </w:tc>
        <w:tc>
          <w:tcPr>
            <w:tcW w:w="1288" w:type="dxa"/>
          </w:tcPr>
          <w:p w:rsidR="002F0FE7" w:rsidRPr="000A69D1" w:rsidRDefault="002F0FE7" w:rsidP="000A69D1">
            <w:pPr>
              <w:spacing w:line="276" w:lineRule="auto"/>
              <w:jc w:val="center"/>
              <w:rPr>
                <w:rFonts w:ascii="Times New Roman" w:hAnsi="Times New Roman"/>
                <w:b/>
                <w:sz w:val="28"/>
                <w:szCs w:val="28"/>
                <w:lang w:val="kk-KZ"/>
              </w:rPr>
            </w:pPr>
          </w:p>
        </w:tc>
        <w:tc>
          <w:tcPr>
            <w:tcW w:w="1689" w:type="dxa"/>
          </w:tcPr>
          <w:p w:rsidR="002F0FE7" w:rsidRPr="000A69D1" w:rsidRDefault="002F0FE7" w:rsidP="000A69D1">
            <w:pPr>
              <w:spacing w:line="276" w:lineRule="auto"/>
              <w:jc w:val="center"/>
              <w:rPr>
                <w:rFonts w:ascii="Times New Roman" w:hAnsi="Times New Roman"/>
                <w:b/>
                <w:sz w:val="28"/>
                <w:szCs w:val="28"/>
                <w:lang w:val="kk-KZ"/>
              </w:rPr>
            </w:pPr>
          </w:p>
        </w:tc>
        <w:tc>
          <w:tcPr>
            <w:tcW w:w="1134" w:type="dxa"/>
          </w:tcPr>
          <w:p w:rsidR="002F0FE7" w:rsidRPr="000A69D1" w:rsidRDefault="002F0FE7" w:rsidP="000A69D1">
            <w:pPr>
              <w:spacing w:line="276" w:lineRule="auto"/>
              <w:jc w:val="center"/>
              <w:rPr>
                <w:rFonts w:ascii="Times New Roman" w:hAnsi="Times New Roman"/>
                <w:b/>
                <w:sz w:val="28"/>
                <w:szCs w:val="28"/>
                <w:lang w:val="kk-KZ"/>
              </w:rPr>
            </w:pPr>
          </w:p>
        </w:tc>
        <w:tc>
          <w:tcPr>
            <w:tcW w:w="997" w:type="dxa"/>
          </w:tcPr>
          <w:p w:rsidR="002F0FE7" w:rsidRPr="000A69D1" w:rsidRDefault="002F0FE7" w:rsidP="000A69D1">
            <w:pPr>
              <w:spacing w:line="276" w:lineRule="auto"/>
              <w:jc w:val="center"/>
              <w:rPr>
                <w:rFonts w:ascii="Times New Roman" w:hAnsi="Times New Roman"/>
                <w:b/>
                <w:sz w:val="28"/>
                <w:szCs w:val="28"/>
                <w:lang w:val="kk-KZ"/>
              </w:rPr>
            </w:pPr>
          </w:p>
        </w:tc>
        <w:tc>
          <w:tcPr>
            <w:tcW w:w="1412" w:type="dxa"/>
          </w:tcPr>
          <w:p w:rsidR="002F0FE7" w:rsidRPr="000A69D1" w:rsidRDefault="002F0FE7" w:rsidP="000A69D1">
            <w:pPr>
              <w:spacing w:line="276" w:lineRule="auto"/>
              <w:jc w:val="center"/>
              <w:rPr>
                <w:rFonts w:ascii="Times New Roman" w:hAnsi="Times New Roman"/>
                <w:b/>
                <w:sz w:val="28"/>
                <w:szCs w:val="28"/>
                <w:lang w:val="kk-KZ"/>
              </w:rPr>
            </w:pPr>
          </w:p>
        </w:tc>
        <w:tc>
          <w:tcPr>
            <w:tcW w:w="993" w:type="dxa"/>
          </w:tcPr>
          <w:p w:rsidR="002F0FE7" w:rsidRPr="000A69D1" w:rsidRDefault="002F0FE7" w:rsidP="000A69D1">
            <w:pPr>
              <w:spacing w:line="276" w:lineRule="auto"/>
              <w:jc w:val="center"/>
              <w:rPr>
                <w:rFonts w:ascii="Times New Roman" w:hAnsi="Times New Roman"/>
                <w:b/>
                <w:sz w:val="28"/>
                <w:szCs w:val="28"/>
                <w:lang w:val="kk-KZ"/>
              </w:rPr>
            </w:pPr>
          </w:p>
        </w:tc>
        <w:tc>
          <w:tcPr>
            <w:tcW w:w="850" w:type="dxa"/>
          </w:tcPr>
          <w:p w:rsidR="002F0FE7" w:rsidRPr="000A69D1" w:rsidRDefault="002F0FE7" w:rsidP="000A69D1">
            <w:pPr>
              <w:spacing w:line="276" w:lineRule="auto"/>
              <w:jc w:val="center"/>
              <w:rPr>
                <w:rFonts w:ascii="Times New Roman" w:hAnsi="Times New Roman"/>
                <w:b/>
                <w:sz w:val="28"/>
                <w:szCs w:val="28"/>
                <w:lang w:val="kk-KZ"/>
              </w:rPr>
            </w:pPr>
          </w:p>
        </w:tc>
        <w:tc>
          <w:tcPr>
            <w:tcW w:w="816" w:type="dxa"/>
          </w:tcPr>
          <w:p w:rsidR="002F0FE7" w:rsidRPr="000A69D1" w:rsidRDefault="002F0FE7" w:rsidP="000A69D1">
            <w:pPr>
              <w:spacing w:line="276" w:lineRule="auto"/>
              <w:jc w:val="center"/>
              <w:rPr>
                <w:rFonts w:ascii="Times New Roman" w:hAnsi="Times New Roman"/>
                <w:b/>
                <w:sz w:val="28"/>
                <w:szCs w:val="28"/>
                <w:lang w:val="kk-KZ"/>
              </w:rPr>
            </w:pPr>
          </w:p>
        </w:tc>
      </w:tr>
      <w:tr w:rsidR="002F0FE7" w:rsidRPr="000A69D1" w:rsidTr="00FF061C">
        <w:tc>
          <w:tcPr>
            <w:tcW w:w="851" w:type="dxa"/>
          </w:tcPr>
          <w:p w:rsidR="002F0FE7" w:rsidRPr="000A69D1" w:rsidRDefault="002F0FE7" w:rsidP="000A69D1">
            <w:pPr>
              <w:spacing w:line="276" w:lineRule="auto"/>
              <w:jc w:val="center"/>
              <w:rPr>
                <w:rFonts w:ascii="Times New Roman" w:hAnsi="Times New Roman"/>
                <w:b/>
                <w:sz w:val="28"/>
                <w:szCs w:val="28"/>
                <w:lang w:val="kk-KZ"/>
              </w:rPr>
            </w:pPr>
            <w:r w:rsidRPr="000A69D1">
              <w:rPr>
                <w:rFonts w:ascii="Times New Roman" w:hAnsi="Times New Roman"/>
                <w:b/>
                <w:sz w:val="28"/>
                <w:szCs w:val="28"/>
                <w:lang w:val="kk-KZ"/>
              </w:rPr>
              <w:t>10-11</w:t>
            </w:r>
          </w:p>
          <w:p w:rsidR="002F0FE7" w:rsidRPr="000A69D1" w:rsidRDefault="002F0FE7" w:rsidP="000A69D1">
            <w:pPr>
              <w:spacing w:line="276" w:lineRule="auto"/>
              <w:rPr>
                <w:rFonts w:ascii="Times New Roman" w:hAnsi="Times New Roman"/>
                <w:b/>
                <w:sz w:val="28"/>
                <w:szCs w:val="28"/>
                <w:lang w:val="kk-KZ"/>
              </w:rPr>
            </w:pPr>
          </w:p>
        </w:tc>
        <w:tc>
          <w:tcPr>
            <w:tcW w:w="1288" w:type="dxa"/>
          </w:tcPr>
          <w:p w:rsidR="002F0FE7" w:rsidRPr="000A69D1" w:rsidRDefault="002F0FE7" w:rsidP="000A69D1">
            <w:pPr>
              <w:spacing w:line="276" w:lineRule="auto"/>
              <w:jc w:val="center"/>
              <w:rPr>
                <w:rFonts w:ascii="Times New Roman" w:hAnsi="Times New Roman"/>
                <w:b/>
                <w:sz w:val="28"/>
                <w:szCs w:val="28"/>
                <w:lang w:val="kk-KZ"/>
              </w:rPr>
            </w:pPr>
          </w:p>
        </w:tc>
        <w:tc>
          <w:tcPr>
            <w:tcW w:w="1689" w:type="dxa"/>
          </w:tcPr>
          <w:p w:rsidR="002F0FE7" w:rsidRPr="000A69D1" w:rsidRDefault="002F0FE7" w:rsidP="000A69D1">
            <w:pPr>
              <w:spacing w:line="276" w:lineRule="auto"/>
              <w:jc w:val="center"/>
              <w:rPr>
                <w:rFonts w:ascii="Times New Roman" w:hAnsi="Times New Roman"/>
                <w:b/>
                <w:sz w:val="28"/>
                <w:szCs w:val="28"/>
                <w:lang w:val="kk-KZ"/>
              </w:rPr>
            </w:pPr>
          </w:p>
        </w:tc>
        <w:tc>
          <w:tcPr>
            <w:tcW w:w="1134" w:type="dxa"/>
          </w:tcPr>
          <w:p w:rsidR="002F0FE7" w:rsidRPr="000A69D1" w:rsidRDefault="002F0FE7" w:rsidP="000A69D1">
            <w:pPr>
              <w:spacing w:line="276" w:lineRule="auto"/>
              <w:jc w:val="center"/>
              <w:rPr>
                <w:rFonts w:ascii="Times New Roman" w:hAnsi="Times New Roman"/>
                <w:b/>
                <w:sz w:val="28"/>
                <w:szCs w:val="28"/>
                <w:lang w:val="kk-KZ"/>
              </w:rPr>
            </w:pPr>
          </w:p>
        </w:tc>
        <w:tc>
          <w:tcPr>
            <w:tcW w:w="997" w:type="dxa"/>
          </w:tcPr>
          <w:p w:rsidR="002F0FE7" w:rsidRPr="000A69D1" w:rsidRDefault="002F0FE7" w:rsidP="000A69D1">
            <w:pPr>
              <w:spacing w:line="276" w:lineRule="auto"/>
              <w:jc w:val="center"/>
              <w:rPr>
                <w:rFonts w:ascii="Times New Roman" w:hAnsi="Times New Roman"/>
                <w:b/>
                <w:sz w:val="28"/>
                <w:szCs w:val="28"/>
                <w:lang w:val="kk-KZ"/>
              </w:rPr>
            </w:pPr>
          </w:p>
        </w:tc>
        <w:tc>
          <w:tcPr>
            <w:tcW w:w="1412" w:type="dxa"/>
          </w:tcPr>
          <w:p w:rsidR="002F0FE7" w:rsidRPr="000A69D1" w:rsidRDefault="002F0FE7" w:rsidP="000A69D1">
            <w:pPr>
              <w:spacing w:line="276" w:lineRule="auto"/>
              <w:jc w:val="center"/>
              <w:rPr>
                <w:rFonts w:ascii="Times New Roman" w:hAnsi="Times New Roman"/>
                <w:b/>
                <w:sz w:val="28"/>
                <w:szCs w:val="28"/>
                <w:lang w:val="kk-KZ"/>
              </w:rPr>
            </w:pPr>
          </w:p>
        </w:tc>
        <w:tc>
          <w:tcPr>
            <w:tcW w:w="993" w:type="dxa"/>
          </w:tcPr>
          <w:p w:rsidR="002F0FE7" w:rsidRPr="000A69D1" w:rsidRDefault="002F0FE7" w:rsidP="000A69D1">
            <w:pPr>
              <w:spacing w:line="276" w:lineRule="auto"/>
              <w:jc w:val="center"/>
              <w:rPr>
                <w:rFonts w:ascii="Times New Roman" w:hAnsi="Times New Roman"/>
                <w:b/>
                <w:sz w:val="28"/>
                <w:szCs w:val="28"/>
                <w:lang w:val="kk-KZ"/>
              </w:rPr>
            </w:pPr>
          </w:p>
        </w:tc>
        <w:tc>
          <w:tcPr>
            <w:tcW w:w="850" w:type="dxa"/>
          </w:tcPr>
          <w:p w:rsidR="002F0FE7" w:rsidRPr="000A69D1" w:rsidRDefault="002F0FE7" w:rsidP="000A69D1">
            <w:pPr>
              <w:spacing w:line="276" w:lineRule="auto"/>
              <w:jc w:val="center"/>
              <w:rPr>
                <w:rFonts w:ascii="Times New Roman" w:hAnsi="Times New Roman"/>
                <w:b/>
                <w:sz w:val="28"/>
                <w:szCs w:val="28"/>
                <w:lang w:val="kk-KZ"/>
              </w:rPr>
            </w:pPr>
          </w:p>
        </w:tc>
        <w:tc>
          <w:tcPr>
            <w:tcW w:w="816" w:type="dxa"/>
          </w:tcPr>
          <w:p w:rsidR="002F0FE7" w:rsidRPr="000A69D1" w:rsidRDefault="002F0FE7" w:rsidP="000A69D1">
            <w:pPr>
              <w:spacing w:line="276" w:lineRule="auto"/>
              <w:jc w:val="center"/>
              <w:rPr>
                <w:rFonts w:ascii="Times New Roman" w:hAnsi="Times New Roman"/>
                <w:b/>
                <w:sz w:val="28"/>
                <w:szCs w:val="28"/>
                <w:lang w:val="kk-KZ"/>
              </w:rPr>
            </w:pPr>
          </w:p>
        </w:tc>
      </w:tr>
    </w:tbl>
    <w:p w:rsidR="002F0FE7" w:rsidRPr="000A69D1" w:rsidRDefault="002F0FE7" w:rsidP="000A69D1">
      <w:pPr>
        <w:spacing w:after="0"/>
        <w:jc w:val="center"/>
        <w:rPr>
          <w:rFonts w:ascii="Times New Roman" w:hAnsi="Times New Roman"/>
          <w:b/>
          <w:sz w:val="28"/>
          <w:szCs w:val="28"/>
          <w:lang w:val="kk-KZ"/>
        </w:rPr>
      </w:pPr>
    </w:p>
    <w:p w:rsidR="002F0FE7" w:rsidRPr="000A69D1" w:rsidRDefault="002F0FE7" w:rsidP="000A69D1">
      <w:pPr>
        <w:spacing w:after="0"/>
        <w:jc w:val="center"/>
        <w:rPr>
          <w:rFonts w:ascii="Times New Roman" w:hAnsi="Times New Roman"/>
          <w:b/>
          <w:sz w:val="28"/>
          <w:szCs w:val="28"/>
          <w:lang w:val="kk-KZ"/>
        </w:rPr>
      </w:pPr>
    </w:p>
    <w:p w:rsidR="00AC78B2" w:rsidRDefault="00AC78B2" w:rsidP="000A69D1">
      <w:pPr>
        <w:spacing w:after="0"/>
        <w:jc w:val="center"/>
        <w:rPr>
          <w:rFonts w:ascii="Times New Roman" w:hAnsi="Times New Roman"/>
          <w:b/>
          <w:sz w:val="28"/>
          <w:szCs w:val="28"/>
          <w:lang w:val="kk-KZ"/>
        </w:rPr>
      </w:pPr>
    </w:p>
    <w:p w:rsidR="00AC78B2" w:rsidRDefault="00AC78B2" w:rsidP="000A69D1">
      <w:pPr>
        <w:spacing w:after="0"/>
        <w:jc w:val="center"/>
        <w:rPr>
          <w:rFonts w:ascii="Times New Roman" w:hAnsi="Times New Roman"/>
          <w:b/>
          <w:sz w:val="28"/>
          <w:szCs w:val="28"/>
          <w:lang w:val="kk-KZ"/>
        </w:rPr>
      </w:pPr>
    </w:p>
    <w:p w:rsidR="00AC78B2" w:rsidRDefault="00AC78B2" w:rsidP="000A69D1">
      <w:pPr>
        <w:spacing w:after="0"/>
        <w:jc w:val="center"/>
        <w:rPr>
          <w:rFonts w:ascii="Times New Roman" w:hAnsi="Times New Roman"/>
          <w:b/>
          <w:sz w:val="28"/>
          <w:szCs w:val="28"/>
          <w:lang w:val="kk-KZ"/>
        </w:rPr>
      </w:pPr>
    </w:p>
    <w:p w:rsidR="002F0FE7" w:rsidRPr="000A69D1" w:rsidRDefault="00FF061C" w:rsidP="000A69D1">
      <w:pPr>
        <w:spacing w:after="0"/>
        <w:jc w:val="center"/>
        <w:rPr>
          <w:rFonts w:ascii="Times New Roman" w:hAnsi="Times New Roman"/>
          <w:b/>
          <w:sz w:val="28"/>
          <w:szCs w:val="28"/>
          <w:lang w:val="kk-KZ"/>
        </w:rPr>
      </w:pPr>
      <w:r w:rsidRPr="00EF6D52">
        <w:rPr>
          <w:rFonts w:ascii="Times New Roman" w:hAnsi="Times New Roman"/>
          <w:b/>
          <w:color w:val="FF0000"/>
          <w:sz w:val="28"/>
          <w:szCs w:val="28"/>
          <w:lang w:val="kk-KZ"/>
        </w:rPr>
        <w:t>Ю.А.Гагарин атындағы жалпы орта білім беретін мектебі</w:t>
      </w:r>
      <w:r>
        <w:rPr>
          <w:rFonts w:ascii="Times New Roman" w:hAnsi="Times New Roman"/>
          <w:b/>
          <w:color w:val="FF0000"/>
          <w:sz w:val="28"/>
          <w:szCs w:val="28"/>
          <w:lang w:val="kk-KZ"/>
        </w:rPr>
        <w:t>нің</w:t>
      </w:r>
      <w:r w:rsidRPr="000A69D1">
        <w:rPr>
          <w:rFonts w:ascii="Times New Roman" w:hAnsi="Times New Roman"/>
          <w:b/>
          <w:sz w:val="28"/>
          <w:szCs w:val="28"/>
          <w:lang w:val="kk-KZ"/>
        </w:rPr>
        <w:t xml:space="preserve"> </w:t>
      </w:r>
      <w:r w:rsidR="002F0FE7" w:rsidRPr="000A69D1">
        <w:rPr>
          <w:rFonts w:ascii="Times New Roman" w:hAnsi="Times New Roman"/>
          <w:b/>
          <w:sz w:val="28"/>
          <w:szCs w:val="28"/>
          <w:lang w:val="kk-KZ"/>
        </w:rPr>
        <w:t xml:space="preserve">корпоративтік ресурс қорлары </w:t>
      </w:r>
    </w:p>
    <w:p w:rsidR="002F0FE7" w:rsidRPr="000A69D1" w:rsidRDefault="002F0FE7" w:rsidP="000A69D1">
      <w:pPr>
        <w:spacing w:after="0"/>
        <w:jc w:val="center"/>
        <w:rPr>
          <w:rFonts w:ascii="Times New Roman" w:hAnsi="Times New Roman"/>
          <w:b/>
          <w:sz w:val="28"/>
          <w:szCs w:val="28"/>
          <w:lang w:val="kk-KZ"/>
        </w:rPr>
      </w:pPr>
    </w:p>
    <w:tbl>
      <w:tblPr>
        <w:tblStyle w:val="af6"/>
        <w:tblW w:w="0" w:type="auto"/>
        <w:tblLook w:val="04A0" w:firstRow="1" w:lastRow="0" w:firstColumn="1" w:lastColumn="0" w:noHBand="0" w:noVBand="1"/>
      </w:tblPr>
      <w:tblGrid>
        <w:gridCol w:w="2208"/>
        <w:gridCol w:w="1528"/>
        <w:gridCol w:w="1840"/>
        <w:gridCol w:w="1929"/>
        <w:gridCol w:w="1840"/>
      </w:tblGrid>
      <w:tr w:rsidR="002F0FE7" w:rsidRPr="000A69D1" w:rsidTr="00876CE6">
        <w:trPr>
          <w:trHeight w:val="1093"/>
        </w:trPr>
        <w:tc>
          <w:tcPr>
            <w:tcW w:w="1914" w:type="dxa"/>
          </w:tcPr>
          <w:p w:rsidR="002F0FE7" w:rsidRPr="000A69D1" w:rsidRDefault="002F0FE7" w:rsidP="000A69D1">
            <w:pPr>
              <w:spacing w:line="276" w:lineRule="auto"/>
              <w:jc w:val="center"/>
              <w:rPr>
                <w:rFonts w:ascii="Times New Roman" w:hAnsi="Times New Roman"/>
                <w:b/>
                <w:sz w:val="28"/>
                <w:szCs w:val="28"/>
                <w:lang w:val="kk-KZ"/>
              </w:rPr>
            </w:pPr>
            <w:r w:rsidRPr="000A69D1">
              <w:rPr>
                <w:rFonts w:ascii="Times New Roman" w:hAnsi="Times New Roman"/>
                <w:b/>
                <w:sz w:val="28"/>
                <w:szCs w:val="28"/>
                <w:lang w:val="kk-KZ"/>
              </w:rPr>
              <w:t>Мектептер</w:t>
            </w:r>
          </w:p>
        </w:tc>
        <w:tc>
          <w:tcPr>
            <w:tcW w:w="1914" w:type="dxa"/>
          </w:tcPr>
          <w:p w:rsidR="002F0FE7" w:rsidRPr="000A69D1" w:rsidRDefault="002F0FE7" w:rsidP="000A69D1">
            <w:pPr>
              <w:spacing w:line="276" w:lineRule="auto"/>
              <w:jc w:val="center"/>
              <w:rPr>
                <w:rFonts w:ascii="Times New Roman" w:hAnsi="Times New Roman"/>
                <w:b/>
                <w:sz w:val="28"/>
                <w:szCs w:val="28"/>
                <w:lang w:val="kk-KZ"/>
              </w:rPr>
            </w:pPr>
            <w:r w:rsidRPr="000A69D1">
              <w:rPr>
                <w:rFonts w:ascii="Times New Roman" w:hAnsi="Times New Roman"/>
                <w:b/>
                <w:sz w:val="28"/>
                <w:szCs w:val="28"/>
                <w:lang w:val="kk-KZ"/>
              </w:rPr>
              <w:t>Педагогтар</w:t>
            </w:r>
          </w:p>
          <w:p w:rsidR="002F0FE7" w:rsidRPr="000A69D1" w:rsidRDefault="002F0FE7" w:rsidP="000A69D1">
            <w:pPr>
              <w:spacing w:line="276" w:lineRule="auto"/>
              <w:jc w:val="center"/>
              <w:rPr>
                <w:rFonts w:ascii="Times New Roman" w:hAnsi="Times New Roman"/>
                <w:b/>
                <w:sz w:val="28"/>
                <w:szCs w:val="28"/>
                <w:lang w:val="kk-KZ"/>
              </w:rPr>
            </w:pPr>
            <w:r w:rsidRPr="000A69D1">
              <w:rPr>
                <w:rFonts w:ascii="Times New Roman" w:hAnsi="Times New Roman"/>
                <w:b/>
                <w:sz w:val="28"/>
                <w:szCs w:val="28"/>
                <w:lang w:val="kk-KZ"/>
              </w:rPr>
              <w:t>ресурсы</w:t>
            </w:r>
          </w:p>
        </w:tc>
        <w:tc>
          <w:tcPr>
            <w:tcW w:w="1914" w:type="dxa"/>
          </w:tcPr>
          <w:p w:rsidR="002F0FE7" w:rsidRPr="000A69D1" w:rsidRDefault="002F0FE7" w:rsidP="000A69D1">
            <w:pPr>
              <w:spacing w:line="276" w:lineRule="auto"/>
              <w:jc w:val="center"/>
              <w:rPr>
                <w:rFonts w:ascii="Times New Roman" w:hAnsi="Times New Roman"/>
                <w:b/>
                <w:sz w:val="28"/>
                <w:szCs w:val="28"/>
                <w:lang w:val="kk-KZ"/>
              </w:rPr>
            </w:pPr>
            <w:r w:rsidRPr="000A69D1">
              <w:rPr>
                <w:rFonts w:ascii="Times New Roman" w:hAnsi="Times New Roman"/>
                <w:b/>
                <w:sz w:val="28"/>
                <w:szCs w:val="28"/>
                <w:lang w:val="kk-KZ"/>
              </w:rPr>
              <w:t xml:space="preserve">Социум </w:t>
            </w:r>
          </w:p>
          <w:p w:rsidR="002F0FE7" w:rsidRPr="000A69D1" w:rsidRDefault="002F0FE7" w:rsidP="000A69D1">
            <w:pPr>
              <w:spacing w:line="276" w:lineRule="auto"/>
              <w:jc w:val="center"/>
              <w:rPr>
                <w:rFonts w:ascii="Times New Roman" w:hAnsi="Times New Roman"/>
                <w:b/>
                <w:sz w:val="28"/>
                <w:szCs w:val="28"/>
                <w:lang w:val="kk-KZ"/>
              </w:rPr>
            </w:pPr>
            <w:r w:rsidRPr="000A69D1">
              <w:rPr>
                <w:rFonts w:ascii="Times New Roman" w:hAnsi="Times New Roman"/>
                <w:b/>
                <w:sz w:val="28"/>
                <w:szCs w:val="28"/>
                <w:lang w:val="kk-KZ"/>
              </w:rPr>
              <w:t>мүмкіндіктері</w:t>
            </w:r>
          </w:p>
        </w:tc>
        <w:tc>
          <w:tcPr>
            <w:tcW w:w="1914" w:type="dxa"/>
          </w:tcPr>
          <w:p w:rsidR="002F0FE7" w:rsidRPr="000A69D1" w:rsidRDefault="002F0FE7" w:rsidP="000A69D1">
            <w:pPr>
              <w:spacing w:line="276" w:lineRule="auto"/>
              <w:jc w:val="center"/>
              <w:rPr>
                <w:rFonts w:ascii="Times New Roman" w:hAnsi="Times New Roman"/>
                <w:b/>
                <w:sz w:val="28"/>
                <w:szCs w:val="28"/>
                <w:lang w:val="kk-KZ"/>
              </w:rPr>
            </w:pPr>
            <w:r w:rsidRPr="000A69D1">
              <w:rPr>
                <w:rFonts w:ascii="Times New Roman" w:hAnsi="Times New Roman"/>
                <w:b/>
                <w:sz w:val="28"/>
                <w:szCs w:val="28"/>
                <w:lang w:val="kk-KZ"/>
              </w:rPr>
              <w:t>Материалдық-</w:t>
            </w:r>
          </w:p>
          <w:p w:rsidR="002F0FE7" w:rsidRPr="000A69D1" w:rsidRDefault="002F0FE7" w:rsidP="000A69D1">
            <w:pPr>
              <w:spacing w:line="276" w:lineRule="auto"/>
              <w:jc w:val="center"/>
              <w:rPr>
                <w:rFonts w:ascii="Times New Roman" w:hAnsi="Times New Roman"/>
                <w:b/>
                <w:sz w:val="28"/>
                <w:szCs w:val="28"/>
                <w:lang w:val="kk-KZ"/>
              </w:rPr>
            </w:pPr>
            <w:r w:rsidRPr="000A69D1">
              <w:rPr>
                <w:rFonts w:ascii="Times New Roman" w:hAnsi="Times New Roman"/>
                <w:b/>
                <w:sz w:val="28"/>
                <w:szCs w:val="28"/>
                <w:lang w:val="kk-KZ"/>
              </w:rPr>
              <w:t>техникалық</w:t>
            </w:r>
          </w:p>
          <w:p w:rsidR="002F0FE7" w:rsidRPr="000A69D1" w:rsidRDefault="002F0FE7" w:rsidP="000A69D1">
            <w:pPr>
              <w:spacing w:line="276" w:lineRule="auto"/>
              <w:jc w:val="center"/>
              <w:rPr>
                <w:rFonts w:ascii="Times New Roman" w:hAnsi="Times New Roman"/>
                <w:b/>
                <w:sz w:val="28"/>
                <w:szCs w:val="28"/>
                <w:lang w:val="kk-KZ"/>
              </w:rPr>
            </w:pPr>
            <w:r w:rsidRPr="000A69D1">
              <w:rPr>
                <w:rFonts w:ascii="Times New Roman" w:hAnsi="Times New Roman"/>
                <w:b/>
                <w:sz w:val="28"/>
                <w:szCs w:val="28"/>
                <w:lang w:val="kk-KZ"/>
              </w:rPr>
              <w:t>жабдықталуы</w:t>
            </w:r>
          </w:p>
        </w:tc>
        <w:tc>
          <w:tcPr>
            <w:tcW w:w="1915" w:type="dxa"/>
          </w:tcPr>
          <w:p w:rsidR="002F0FE7" w:rsidRPr="000A69D1" w:rsidRDefault="002F0FE7" w:rsidP="000A69D1">
            <w:pPr>
              <w:spacing w:line="276" w:lineRule="auto"/>
              <w:jc w:val="center"/>
              <w:rPr>
                <w:rFonts w:ascii="Times New Roman" w:hAnsi="Times New Roman"/>
                <w:b/>
                <w:sz w:val="28"/>
                <w:szCs w:val="28"/>
                <w:lang w:val="kk-KZ"/>
              </w:rPr>
            </w:pPr>
            <w:r w:rsidRPr="000A69D1">
              <w:rPr>
                <w:rFonts w:ascii="Times New Roman" w:hAnsi="Times New Roman"/>
                <w:b/>
                <w:sz w:val="28"/>
                <w:szCs w:val="28"/>
                <w:lang w:val="kk-KZ"/>
              </w:rPr>
              <w:t>Оқу-әдістемелік кешендермен</w:t>
            </w:r>
          </w:p>
          <w:p w:rsidR="002F0FE7" w:rsidRPr="000A69D1" w:rsidRDefault="002F0FE7" w:rsidP="000A69D1">
            <w:pPr>
              <w:spacing w:line="276" w:lineRule="auto"/>
              <w:jc w:val="center"/>
              <w:rPr>
                <w:rFonts w:ascii="Times New Roman" w:hAnsi="Times New Roman"/>
                <w:b/>
                <w:sz w:val="28"/>
                <w:szCs w:val="28"/>
                <w:lang w:val="kk-KZ"/>
              </w:rPr>
            </w:pPr>
            <w:r w:rsidRPr="000A69D1">
              <w:rPr>
                <w:rFonts w:ascii="Times New Roman" w:hAnsi="Times New Roman"/>
                <w:b/>
                <w:sz w:val="28"/>
                <w:szCs w:val="28"/>
                <w:lang w:val="kk-KZ"/>
              </w:rPr>
              <w:lastRenderedPageBreak/>
              <w:t>жабдықталуы</w:t>
            </w:r>
          </w:p>
        </w:tc>
      </w:tr>
      <w:tr w:rsidR="002F0FE7" w:rsidRPr="000A69D1" w:rsidTr="00876CE6">
        <w:trPr>
          <w:trHeight w:val="1093"/>
        </w:trPr>
        <w:tc>
          <w:tcPr>
            <w:tcW w:w="1914" w:type="dxa"/>
          </w:tcPr>
          <w:p w:rsidR="002F0FE7" w:rsidRPr="000A69D1" w:rsidRDefault="002F0FE7" w:rsidP="000A69D1">
            <w:pPr>
              <w:spacing w:line="276" w:lineRule="auto"/>
              <w:rPr>
                <w:rFonts w:ascii="Times New Roman" w:hAnsi="Times New Roman"/>
                <w:b/>
                <w:sz w:val="28"/>
                <w:szCs w:val="28"/>
                <w:lang w:val="kk-KZ"/>
              </w:rPr>
            </w:pPr>
            <w:r w:rsidRPr="000A69D1">
              <w:rPr>
                <w:rFonts w:ascii="Times New Roman" w:hAnsi="Times New Roman"/>
                <w:b/>
                <w:sz w:val="28"/>
                <w:szCs w:val="28"/>
                <w:lang w:val="kk-KZ"/>
              </w:rPr>
              <w:lastRenderedPageBreak/>
              <w:t>1._____</w:t>
            </w:r>
            <w:r w:rsidRPr="000A69D1">
              <w:rPr>
                <w:rFonts w:ascii="Times New Roman" w:hAnsi="Times New Roman"/>
                <w:b/>
                <w:sz w:val="28"/>
                <w:szCs w:val="28"/>
              </w:rPr>
              <w:t>___</w:t>
            </w:r>
            <w:r w:rsidRPr="000A69D1">
              <w:rPr>
                <w:rFonts w:ascii="Times New Roman" w:hAnsi="Times New Roman"/>
                <w:b/>
                <w:sz w:val="28"/>
                <w:szCs w:val="28"/>
                <w:lang w:val="kk-KZ"/>
              </w:rPr>
              <w:t>тірек</w:t>
            </w:r>
          </w:p>
          <w:p w:rsidR="002F0FE7" w:rsidRPr="000A69D1" w:rsidRDefault="002F0FE7" w:rsidP="000A69D1">
            <w:pPr>
              <w:spacing w:line="276" w:lineRule="auto"/>
              <w:rPr>
                <w:rFonts w:ascii="Times New Roman" w:hAnsi="Times New Roman"/>
                <w:b/>
                <w:sz w:val="28"/>
                <w:szCs w:val="28"/>
                <w:lang w:val="kk-KZ"/>
              </w:rPr>
            </w:pPr>
            <w:r w:rsidRPr="000A69D1">
              <w:rPr>
                <w:rFonts w:ascii="Times New Roman" w:hAnsi="Times New Roman"/>
                <w:b/>
                <w:sz w:val="28"/>
                <w:szCs w:val="28"/>
                <w:lang w:val="kk-KZ"/>
              </w:rPr>
              <w:t>мектебі</w:t>
            </w:r>
          </w:p>
        </w:tc>
        <w:tc>
          <w:tcPr>
            <w:tcW w:w="1914" w:type="dxa"/>
          </w:tcPr>
          <w:p w:rsidR="002F0FE7" w:rsidRPr="000A69D1" w:rsidRDefault="002F0FE7" w:rsidP="000A69D1">
            <w:pPr>
              <w:spacing w:line="276" w:lineRule="auto"/>
              <w:jc w:val="center"/>
              <w:rPr>
                <w:rFonts w:ascii="Times New Roman" w:hAnsi="Times New Roman"/>
                <w:b/>
                <w:sz w:val="28"/>
                <w:szCs w:val="28"/>
                <w:lang w:val="kk-KZ"/>
              </w:rPr>
            </w:pPr>
          </w:p>
        </w:tc>
        <w:tc>
          <w:tcPr>
            <w:tcW w:w="1914" w:type="dxa"/>
          </w:tcPr>
          <w:p w:rsidR="002F0FE7" w:rsidRPr="000A69D1" w:rsidRDefault="002F0FE7" w:rsidP="000A69D1">
            <w:pPr>
              <w:spacing w:line="276" w:lineRule="auto"/>
              <w:jc w:val="center"/>
              <w:rPr>
                <w:rFonts w:ascii="Times New Roman" w:hAnsi="Times New Roman"/>
                <w:b/>
                <w:sz w:val="28"/>
                <w:szCs w:val="28"/>
                <w:lang w:val="kk-KZ"/>
              </w:rPr>
            </w:pPr>
          </w:p>
        </w:tc>
        <w:tc>
          <w:tcPr>
            <w:tcW w:w="1914" w:type="dxa"/>
          </w:tcPr>
          <w:p w:rsidR="002F0FE7" w:rsidRPr="000A69D1" w:rsidRDefault="002F0FE7" w:rsidP="000A69D1">
            <w:pPr>
              <w:spacing w:line="276" w:lineRule="auto"/>
              <w:jc w:val="center"/>
              <w:rPr>
                <w:rFonts w:ascii="Times New Roman" w:hAnsi="Times New Roman"/>
                <w:b/>
                <w:sz w:val="28"/>
                <w:szCs w:val="28"/>
                <w:lang w:val="kk-KZ"/>
              </w:rPr>
            </w:pPr>
          </w:p>
        </w:tc>
        <w:tc>
          <w:tcPr>
            <w:tcW w:w="1915" w:type="dxa"/>
          </w:tcPr>
          <w:p w:rsidR="002F0FE7" w:rsidRPr="000A69D1" w:rsidRDefault="002F0FE7" w:rsidP="000A69D1">
            <w:pPr>
              <w:spacing w:line="276" w:lineRule="auto"/>
              <w:jc w:val="center"/>
              <w:rPr>
                <w:rFonts w:ascii="Times New Roman" w:hAnsi="Times New Roman"/>
                <w:b/>
                <w:sz w:val="28"/>
                <w:szCs w:val="28"/>
                <w:lang w:val="kk-KZ"/>
              </w:rPr>
            </w:pPr>
          </w:p>
        </w:tc>
      </w:tr>
      <w:tr w:rsidR="002F0FE7" w:rsidRPr="000A69D1" w:rsidTr="00876CE6">
        <w:trPr>
          <w:trHeight w:val="1093"/>
        </w:trPr>
        <w:tc>
          <w:tcPr>
            <w:tcW w:w="1914" w:type="dxa"/>
          </w:tcPr>
          <w:p w:rsidR="002F0FE7" w:rsidRPr="000A69D1" w:rsidRDefault="002F0FE7" w:rsidP="000A69D1">
            <w:pPr>
              <w:spacing w:line="276" w:lineRule="auto"/>
              <w:rPr>
                <w:rFonts w:ascii="Times New Roman" w:hAnsi="Times New Roman"/>
                <w:b/>
                <w:sz w:val="28"/>
                <w:szCs w:val="28"/>
                <w:lang w:val="kk-KZ"/>
              </w:rPr>
            </w:pPr>
            <w:r w:rsidRPr="000A69D1">
              <w:rPr>
                <w:rFonts w:ascii="Times New Roman" w:hAnsi="Times New Roman"/>
                <w:b/>
                <w:sz w:val="28"/>
                <w:szCs w:val="28"/>
                <w:lang w:val="kk-KZ"/>
              </w:rPr>
              <w:t>2._____магниттік</w:t>
            </w:r>
          </w:p>
          <w:p w:rsidR="002F0FE7" w:rsidRPr="000A69D1" w:rsidRDefault="002F0FE7" w:rsidP="000A69D1">
            <w:pPr>
              <w:spacing w:line="276" w:lineRule="auto"/>
              <w:rPr>
                <w:rFonts w:ascii="Times New Roman" w:hAnsi="Times New Roman"/>
                <w:b/>
                <w:sz w:val="28"/>
                <w:szCs w:val="28"/>
                <w:lang w:val="kk-KZ"/>
              </w:rPr>
            </w:pPr>
            <w:r w:rsidRPr="000A69D1">
              <w:rPr>
                <w:rFonts w:ascii="Times New Roman" w:hAnsi="Times New Roman"/>
                <w:b/>
                <w:sz w:val="28"/>
                <w:szCs w:val="28"/>
                <w:lang w:val="kk-KZ"/>
              </w:rPr>
              <w:t>мектеп</w:t>
            </w:r>
          </w:p>
        </w:tc>
        <w:tc>
          <w:tcPr>
            <w:tcW w:w="1914" w:type="dxa"/>
          </w:tcPr>
          <w:p w:rsidR="002F0FE7" w:rsidRPr="000A69D1" w:rsidRDefault="002F0FE7" w:rsidP="000A69D1">
            <w:pPr>
              <w:spacing w:line="276" w:lineRule="auto"/>
              <w:jc w:val="center"/>
              <w:rPr>
                <w:rFonts w:ascii="Times New Roman" w:hAnsi="Times New Roman"/>
                <w:b/>
                <w:sz w:val="28"/>
                <w:szCs w:val="28"/>
                <w:lang w:val="kk-KZ"/>
              </w:rPr>
            </w:pPr>
          </w:p>
        </w:tc>
        <w:tc>
          <w:tcPr>
            <w:tcW w:w="1914" w:type="dxa"/>
          </w:tcPr>
          <w:p w:rsidR="002F0FE7" w:rsidRPr="000A69D1" w:rsidRDefault="002F0FE7" w:rsidP="000A69D1">
            <w:pPr>
              <w:spacing w:line="276" w:lineRule="auto"/>
              <w:jc w:val="center"/>
              <w:rPr>
                <w:rFonts w:ascii="Times New Roman" w:hAnsi="Times New Roman"/>
                <w:b/>
                <w:sz w:val="28"/>
                <w:szCs w:val="28"/>
                <w:lang w:val="kk-KZ"/>
              </w:rPr>
            </w:pPr>
          </w:p>
        </w:tc>
        <w:tc>
          <w:tcPr>
            <w:tcW w:w="1914" w:type="dxa"/>
          </w:tcPr>
          <w:p w:rsidR="002F0FE7" w:rsidRPr="000A69D1" w:rsidRDefault="002F0FE7" w:rsidP="000A69D1">
            <w:pPr>
              <w:spacing w:line="276" w:lineRule="auto"/>
              <w:jc w:val="center"/>
              <w:rPr>
                <w:rFonts w:ascii="Times New Roman" w:hAnsi="Times New Roman"/>
                <w:b/>
                <w:sz w:val="28"/>
                <w:szCs w:val="28"/>
                <w:lang w:val="kk-KZ"/>
              </w:rPr>
            </w:pPr>
          </w:p>
        </w:tc>
        <w:tc>
          <w:tcPr>
            <w:tcW w:w="1915" w:type="dxa"/>
          </w:tcPr>
          <w:p w:rsidR="002F0FE7" w:rsidRPr="000A69D1" w:rsidRDefault="002F0FE7" w:rsidP="000A69D1">
            <w:pPr>
              <w:spacing w:line="276" w:lineRule="auto"/>
              <w:jc w:val="center"/>
              <w:rPr>
                <w:rFonts w:ascii="Times New Roman" w:hAnsi="Times New Roman"/>
                <w:b/>
                <w:sz w:val="28"/>
                <w:szCs w:val="28"/>
                <w:lang w:val="kk-KZ"/>
              </w:rPr>
            </w:pPr>
          </w:p>
        </w:tc>
      </w:tr>
      <w:tr w:rsidR="002F0FE7" w:rsidRPr="000A69D1" w:rsidTr="00876CE6">
        <w:trPr>
          <w:trHeight w:val="1093"/>
        </w:trPr>
        <w:tc>
          <w:tcPr>
            <w:tcW w:w="1914" w:type="dxa"/>
          </w:tcPr>
          <w:p w:rsidR="002F0FE7" w:rsidRPr="000A69D1" w:rsidRDefault="002F0FE7" w:rsidP="000A69D1">
            <w:pPr>
              <w:spacing w:line="276" w:lineRule="auto"/>
              <w:rPr>
                <w:rFonts w:ascii="Times New Roman" w:hAnsi="Times New Roman"/>
                <w:b/>
                <w:sz w:val="28"/>
                <w:szCs w:val="28"/>
                <w:lang w:val="kk-KZ"/>
              </w:rPr>
            </w:pPr>
            <w:r w:rsidRPr="000A69D1">
              <w:rPr>
                <w:rFonts w:ascii="Times New Roman" w:hAnsi="Times New Roman"/>
                <w:b/>
                <w:sz w:val="28"/>
                <w:szCs w:val="28"/>
                <w:lang w:val="kk-KZ"/>
              </w:rPr>
              <w:t>3.____магниттік</w:t>
            </w:r>
          </w:p>
          <w:p w:rsidR="002F0FE7" w:rsidRPr="000A69D1" w:rsidRDefault="002F0FE7" w:rsidP="000A69D1">
            <w:pPr>
              <w:spacing w:line="276" w:lineRule="auto"/>
              <w:rPr>
                <w:rFonts w:ascii="Times New Roman" w:hAnsi="Times New Roman"/>
                <w:b/>
                <w:sz w:val="28"/>
                <w:szCs w:val="28"/>
                <w:lang w:val="kk-KZ"/>
              </w:rPr>
            </w:pPr>
            <w:r w:rsidRPr="000A69D1">
              <w:rPr>
                <w:rFonts w:ascii="Times New Roman" w:hAnsi="Times New Roman"/>
                <w:b/>
                <w:sz w:val="28"/>
                <w:szCs w:val="28"/>
                <w:lang w:val="kk-KZ"/>
              </w:rPr>
              <w:t>мектеп</w:t>
            </w:r>
          </w:p>
        </w:tc>
        <w:tc>
          <w:tcPr>
            <w:tcW w:w="1914" w:type="dxa"/>
          </w:tcPr>
          <w:p w:rsidR="002F0FE7" w:rsidRPr="000A69D1" w:rsidRDefault="002F0FE7" w:rsidP="000A69D1">
            <w:pPr>
              <w:spacing w:line="276" w:lineRule="auto"/>
              <w:jc w:val="center"/>
              <w:rPr>
                <w:rFonts w:ascii="Times New Roman" w:hAnsi="Times New Roman"/>
                <w:b/>
                <w:sz w:val="28"/>
                <w:szCs w:val="28"/>
                <w:lang w:val="kk-KZ"/>
              </w:rPr>
            </w:pPr>
          </w:p>
        </w:tc>
        <w:tc>
          <w:tcPr>
            <w:tcW w:w="1914" w:type="dxa"/>
          </w:tcPr>
          <w:p w:rsidR="002F0FE7" w:rsidRPr="000A69D1" w:rsidRDefault="002F0FE7" w:rsidP="000A69D1">
            <w:pPr>
              <w:spacing w:line="276" w:lineRule="auto"/>
              <w:jc w:val="center"/>
              <w:rPr>
                <w:rFonts w:ascii="Times New Roman" w:hAnsi="Times New Roman"/>
                <w:b/>
                <w:sz w:val="28"/>
                <w:szCs w:val="28"/>
                <w:lang w:val="kk-KZ"/>
              </w:rPr>
            </w:pPr>
          </w:p>
        </w:tc>
        <w:tc>
          <w:tcPr>
            <w:tcW w:w="1914" w:type="dxa"/>
          </w:tcPr>
          <w:p w:rsidR="002F0FE7" w:rsidRPr="000A69D1" w:rsidRDefault="002F0FE7" w:rsidP="000A69D1">
            <w:pPr>
              <w:spacing w:line="276" w:lineRule="auto"/>
              <w:jc w:val="center"/>
              <w:rPr>
                <w:rFonts w:ascii="Times New Roman" w:hAnsi="Times New Roman"/>
                <w:b/>
                <w:sz w:val="28"/>
                <w:szCs w:val="28"/>
                <w:lang w:val="kk-KZ"/>
              </w:rPr>
            </w:pPr>
          </w:p>
        </w:tc>
        <w:tc>
          <w:tcPr>
            <w:tcW w:w="1915" w:type="dxa"/>
          </w:tcPr>
          <w:p w:rsidR="002F0FE7" w:rsidRPr="000A69D1" w:rsidRDefault="002F0FE7" w:rsidP="000A69D1">
            <w:pPr>
              <w:spacing w:line="276" w:lineRule="auto"/>
              <w:jc w:val="center"/>
              <w:rPr>
                <w:rFonts w:ascii="Times New Roman" w:hAnsi="Times New Roman"/>
                <w:b/>
                <w:sz w:val="28"/>
                <w:szCs w:val="28"/>
                <w:lang w:val="kk-KZ"/>
              </w:rPr>
            </w:pPr>
          </w:p>
        </w:tc>
      </w:tr>
    </w:tbl>
    <w:p w:rsidR="002F0FE7" w:rsidRPr="000A69D1" w:rsidRDefault="002F0FE7" w:rsidP="000A69D1">
      <w:pPr>
        <w:spacing w:after="0"/>
        <w:jc w:val="center"/>
        <w:rPr>
          <w:rFonts w:ascii="Times New Roman" w:hAnsi="Times New Roman"/>
          <w:b/>
          <w:sz w:val="28"/>
          <w:szCs w:val="28"/>
          <w:lang w:val="kk-KZ"/>
        </w:rPr>
      </w:pPr>
    </w:p>
    <w:p w:rsidR="00AC78B2" w:rsidRPr="00AC78B2" w:rsidRDefault="00AC78B2" w:rsidP="00AC78B2">
      <w:pPr>
        <w:spacing w:after="0"/>
        <w:jc w:val="center"/>
        <w:rPr>
          <w:rFonts w:ascii="Times New Roman" w:hAnsi="Times New Roman"/>
          <w:b/>
          <w:sz w:val="28"/>
          <w:szCs w:val="28"/>
          <w:lang w:val="kk-KZ"/>
        </w:rPr>
      </w:pPr>
      <w:r w:rsidRPr="00AC78B2">
        <w:rPr>
          <w:rFonts w:ascii="Times New Roman" w:hAnsi="Times New Roman"/>
          <w:b/>
          <w:sz w:val="28"/>
          <w:szCs w:val="28"/>
          <w:lang w:val="kk-KZ"/>
        </w:rPr>
        <w:t xml:space="preserve">Кестедегі мәліметтерге сәйкес </w:t>
      </w:r>
      <w:r w:rsidR="00FF061C" w:rsidRPr="00EF6D52">
        <w:rPr>
          <w:rFonts w:ascii="Times New Roman" w:hAnsi="Times New Roman"/>
          <w:b/>
          <w:color w:val="FF0000"/>
          <w:sz w:val="28"/>
          <w:szCs w:val="28"/>
          <w:lang w:val="kk-KZ"/>
        </w:rPr>
        <w:t>Ю.А.Гагарин атындағы жалпы орта білім беретін мектебі</w:t>
      </w:r>
      <w:r w:rsidR="00FF061C">
        <w:rPr>
          <w:rFonts w:ascii="Times New Roman" w:hAnsi="Times New Roman"/>
          <w:b/>
          <w:color w:val="FF0000"/>
          <w:sz w:val="28"/>
          <w:szCs w:val="28"/>
          <w:lang w:val="kk-KZ"/>
        </w:rPr>
        <w:t>нің</w:t>
      </w:r>
      <w:r w:rsidRPr="00AC78B2">
        <w:rPr>
          <w:rFonts w:ascii="Times New Roman" w:hAnsi="Times New Roman"/>
          <w:b/>
          <w:sz w:val="28"/>
          <w:szCs w:val="28"/>
          <w:lang w:val="kk-KZ"/>
        </w:rPr>
        <w:t xml:space="preserve"> проблемалық-бағдарланған SWOT-талдауы жасалсын.  </w:t>
      </w:r>
    </w:p>
    <w:p w:rsidR="002F0FE7" w:rsidRPr="000A69D1" w:rsidRDefault="002F0FE7" w:rsidP="000A69D1">
      <w:pPr>
        <w:spacing w:after="0"/>
        <w:jc w:val="center"/>
        <w:rPr>
          <w:rFonts w:ascii="Times New Roman" w:hAnsi="Times New Roman"/>
          <w:b/>
          <w:sz w:val="28"/>
          <w:szCs w:val="28"/>
          <w:lang w:val="kk-KZ"/>
        </w:rPr>
      </w:pPr>
    </w:p>
    <w:p w:rsidR="00775E25" w:rsidRPr="000A69D1" w:rsidRDefault="00775E25" w:rsidP="00AC78B2">
      <w:pPr>
        <w:spacing w:after="0"/>
        <w:rPr>
          <w:rFonts w:ascii="Times New Roman" w:hAnsi="Times New Roman"/>
          <w:b/>
          <w:sz w:val="28"/>
          <w:szCs w:val="28"/>
          <w:lang w:val="kk-KZ"/>
        </w:rPr>
      </w:pPr>
      <w:r w:rsidRPr="000A69D1">
        <w:rPr>
          <w:rFonts w:ascii="Times New Roman" w:hAnsi="Times New Roman"/>
          <w:b/>
          <w:sz w:val="28"/>
          <w:szCs w:val="28"/>
          <w:lang w:val="kk-KZ"/>
        </w:rPr>
        <w:t>Проблемалық-бағдарланған SWOT-талдауы</w:t>
      </w:r>
    </w:p>
    <w:p w:rsidR="00253FA2" w:rsidRPr="000A69D1" w:rsidRDefault="00253FA2" w:rsidP="00025C14">
      <w:pPr>
        <w:pStyle w:val="a3"/>
        <w:spacing w:after="0"/>
        <w:rPr>
          <w:rFonts w:ascii="Times New Roman" w:hAnsi="Times New Roman"/>
          <w:color w:val="000000" w:themeColor="text1"/>
          <w:sz w:val="28"/>
          <w:szCs w:val="28"/>
          <w:lang w:val="kk-KZ"/>
        </w:rPr>
      </w:pPr>
    </w:p>
    <w:p w:rsidR="00253FA2" w:rsidRPr="000A69D1" w:rsidRDefault="00253FA2" w:rsidP="000A69D1">
      <w:pPr>
        <w:spacing w:after="0"/>
        <w:ind w:firstLine="708"/>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1.</w:t>
      </w:r>
      <w:r w:rsidR="004D7ADF" w:rsidRPr="000A69D1">
        <w:rPr>
          <w:rFonts w:ascii="Times New Roman" w:hAnsi="Times New Roman"/>
          <w:color w:val="000000" w:themeColor="text1"/>
          <w:sz w:val="28"/>
          <w:szCs w:val="28"/>
          <w:lang w:val="kk-KZ"/>
        </w:rPr>
        <w:t>Нәтижелер</w:t>
      </w:r>
      <w:r w:rsidRPr="000A69D1">
        <w:rPr>
          <w:rFonts w:ascii="Times New Roman" w:hAnsi="Times New Roman"/>
          <w:color w:val="000000" w:themeColor="text1"/>
          <w:sz w:val="28"/>
          <w:szCs w:val="28"/>
          <w:lang w:val="kk-KZ"/>
        </w:rPr>
        <w:t xml:space="preserve"> талдау</w:t>
      </w:r>
      <w:r w:rsidR="004D7ADF" w:rsidRPr="000A69D1">
        <w:rPr>
          <w:rFonts w:ascii="Times New Roman" w:hAnsi="Times New Roman"/>
          <w:color w:val="000000" w:themeColor="text1"/>
          <w:sz w:val="28"/>
          <w:szCs w:val="28"/>
          <w:lang w:val="kk-KZ"/>
        </w:rPr>
        <w:t>ы</w:t>
      </w:r>
      <w:r w:rsidRPr="000A69D1">
        <w:rPr>
          <w:rFonts w:ascii="Times New Roman" w:hAnsi="Times New Roman"/>
          <w:color w:val="000000" w:themeColor="text1"/>
          <w:sz w:val="28"/>
          <w:szCs w:val="28"/>
          <w:lang w:val="kk-KZ"/>
        </w:rPr>
        <w:t>;</w:t>
      </w:r>
    </w:p>
    <w:p w:rsidR="00253FA2" w:rsidRPr="000A69D1" w:rsidRDefault="00253FA2" w:rsidP="000A69D1">
      <w:pPr>
        <w:spacing w:after="0"/>
        <w:ind w:firstLine="708"/>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2.</w:t>
      </w:r>
      <w:r w:rsidR="004D7ADF" w:rsidRPr="000A69D1">
        <w:rPr>
          <w:rFonts w:ascii="Times New Roman" w:hAnsi="Times New Roman"/>
          <w:color w:val="000000" w:themeColor="text1"/>
          <w:sz w:val="28"/>
          <w:szCs w:val="28"/>
          <w:lang w:val="kk-KZ"/>
        </w:rPr>
        <w:t xml:space="preserve"> Оқу-тәрбие үрдісінің талдауы</w:t>
      </w:r>
      <w:r w:rsidRPr="000A69D1">
        <w:rPr>
          <w:rFonts w:ascii="Times New Roman" w:hAnsi="Times New Roman"/>
          <w:color w:val="000000" w:themeColor="text1"/>
          <w:sz w:val="28"/>
          <w:szCs w:val="28"/>
          <w:lang w:val="kk-KZ"/>
        </w:rPr>
        <w:t>;</w:t>
      </w:r>
    </w:p>
    <w:p w:rsidR="00253FA2" w:rsidRPr="00AC78B2" w:rsidRDefault="00253FA2" w:rsidP="000A69D1">
      <w:pPr>
        <w:spacing w:after="0"/>
        <w:ind w:firstLine="708"/>
        <w:jc w:val="both"/>
        <w:rPr>
          <w:rFonts w:ascii="Times New Roman" w:hAnsi="Times New Roman"/>
          <w:color w:val="000000" w:themeColor="text1"/>
          <w:sz w:val="28"/>
          <w:szCs w:val="28"/>
          <w:lang w:val="kk-KZ"/>
        </w:rPr>
      </w:pPr>
      <w:r w:rsidRPr="00AC78B2">
        <w:rPr>
          <w:rFonts w:ascii="Times New Roman" w:hAnsi="Times New Roman"/>
          <w:color w:val="000000" w:themeColor="text1"/>
          <w:sz w:val="28"/>
          <w:szCs w:val="28"/>
          <w:lang w:val="kk-KZ"/>
        </w:rPr>
        <w:t>3</w:t>
      </w:r>
      <w:r w:rsidR="004D7ADF" w:rsidRPr="000A69D1">
        <w:rPr>
          <w:rFonts w:ascii="Times New Roman" w:hAnsi="Times New Roman"/>
          <w:color w:val="000000" w:themeColor="text1"/>
          <w:sz w:val="28"/>
          <w:szCs w:val="28"/>
          <w:lang w:val="kk-KZ"/>
        </w:rPr>
        <w:t xml:space="preserve"> Жағдайлардың талдауы</w:t>
      </w:r>
      <w:r w:rsidRPr="00AC78B2">
        <w:rPr>
          <w:rFonts w:ascii="Times New Roman" w:hAnsi="Times New Roman"/>
          <w:color w:val="000000" w:themeColor="text1"/>
          <w:sz w:val="28"/>
          <w:szCs w:val="28"/>
          <w:lang w:val="kk-KZ"/>
        </w:rPr>
        <w:t xml:space="preserve">. </w:t>
      </w:r>
    </w:p>
    <w:p w:rsidR="00253FA2" w:rsidRPr="000A69D1" w:rsidRDefault="00253FA2" w:rsidP="000A69D1">
      <w:pPr>
        <w:autoSpaceDE w:val="0"/>
        <w:autoSpaceDN w:val="0"/>
        <w:adjustRightInd w:val="0"/>
        <w:ind w:firstLine="567"/>
        <w:jc w:val="both"/>
        <w:rPr>
          <w:rFonts w:ascii="Times New Roman" w:hAnsi="Times New Roman"/>
          <w:b/>
          <w:color w:val="000000" w:themeColor="text1"/>
          <w:sz w:val="28"/>
          <w:szCs w:val="28"/>
          <w:lang w:val="kk-KZ"/>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2"/>
      </w:tblGrid>
      <w:tr w:rsidR="00FF061C" w:rsidRPr="000A69D1" w:rsidTr="00FF061C">
        <w:trPr>
          <w:trHeight w:val="5011"/>
        </w:trPr>
        <w:tc>
          <w:tcPr>
            <w:tcW w:w="4678" w:type="dxa"/>
          </w:tcPr>
          <w:p w:rsidR="00FF061C" w:rsidRPr="000A69D1" w:rsidRDefault="00FF061C" w:rsidP="000A69D1">
            <w:pPr>
              <w:spacing w:after="0"/>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 xml:space="preserve">                                        Мықты жақтары</w:t>
            </w:r>
          </w:p>
          <w:p w:rsidR="00FF061C" w:rsidRPr="000A69D1" w:rsidRDefault="00FF061C" w:rsidP="000A69D1">
            <w:pPr>
              <w:spacing w:after="0"/>
              <w:ind w:firstLine="708"/>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1.Нәтижені талдау;</w:t>
            </w:r>
          </w:p>
          <w:p w:rsidR="00FF061C" w:rsidRPr="000A69D1" w:rsidRDefault="00FF061C" w:rsidP="000A69D1">
            <w:pPr>
              <w:spacing w:after="0"/>
              <w:ind w:firstLine="708"/>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2. Оқу-тәрбие үрдісінің талдауы;</w:t>
            </w:r>
          </w:p>
          <w:p w:rsidR="00FF061C" w:rsidRPr="000A69D1" w:rsidRDefault="00FF061C" w:rsidP="000A69D1">
            <w:pPr>
              <w:spacing w:after="0"/>
              <w:ind w:firstLine="708"/>
              <w:jc w:val="both"/>
              <w:rPr>
                <w:rFonts w:ascii="Times New Roman" w:hAnsi="Times New Roman"/>
                <w:color w:val="000000" w:themeColor="text1"/>
                <w:sz w:val="28"/>
                <w:szCs w:val="28"/>
              </w:rPr>
            </w:pPr>
            <w:r w:rsidRPr="000A69D1">
              <w:rPr>
                <w:rFonts w:ascii="Times New Roman" w:hAnsi="Times New Roman"/>
                <w:color w:val="000000" w:themeColor="text1"/>
                <w:sz w:val="28"/>
                <w:szCs w:val="28"/>
              </w:rPr>
              <w:t>3.</w:t>
            </w:r>
            <w:r w:rsidRPr="000A69D1">
              <w:rPr>
                <w:rFonts w:ascii="Times New Roman" w:hAnsi="Times New Roman"/>
                <w:color w:val="000000" w:themeColor="text1"/>
                <w:sz w:val="28"/>
                <w:szCs w:val="28"/>
                <w:lang w:val="kk-KZ"/>
              </w:rPr>
              <w:t xml:space="preserve"> Жағдайлардың талдауы</w:t>
            </w:r>
            <w:r w:rsidRPr="000A69D1">
              <w:rPr>
                <w:rFonts w:ascii="Times New Roman" w:hAnsi="Times New Roman"/>
                <w:color w:val="000000" w:themeColor="text1"/>
                <w:sz w:val="28"/>
                <w:szCs w:val="28"/>
              </w:rPr>
              <w:t xml:space="preserve">. </w:t>
            </w:r>
          </w:p>
          <w:p w:rsidR="00FF061C" w:rsidRPr="000A69D1" w:rsidRDefault="00FF061C" w:rsidP="000A69D1">
            <w:pPr>
              <w:spacing w:after="0"/>
              <w:rPr>
                <w:rFonts w:ascii="Times New Roman" w:hAnsi="Times New Roman"/>
                <w:b/>
                <w:color w:val="000000" w:themeColor="text1"/>
                <w:sz w:val="28"/>
                <w:szCs w:val="28"/>
                <w:lang w:val="kk-KZ"/>
              </w:rPr>
            </w:pPr>
          </w:p>
          <w:p w:rsidR="00FF061C" w:rsidRPr="00FF061C" w:rsidRDefault="00FF061C" w:rsidP="000A69D1">
            <w:pPr>
              <w:pStyle w:val="a3"/>
              <w:numPr>
                <w:ilvl w:val="0"/>
                <w:numId w:val="10"/>
              </w:numPr>
              <w:spacing w:after="0"/>
              <w:rPr>
                <w:rFonts w:ascii="Times New Roman" w:eastAsia="Times New Roman" w:hAnsi="Times New Roman"/>
                <w:color w:val="00B0F0"/>
                <w:sz w:val="28"/>
                <w:szCs w:val="28"/>
                <w:lang w:val="kk-KZ" w:eastAsia="ru-RU"/>
              </w:rPr>
            </w:pPr>
            <w:r w:rsidRPr="00AC78B2">
              <w:rPr>
                <w:rFonts w:ascii="Times New Roman" w:eastAsia="Times New Roman" w:hAnsi="Times New Roman"/>
                <w:color w:val="00B0F0"/>
                <w:sz w:val="28"/>
                <w:szCs w:val="28"/>
                <w:lang w:val="kk-KZ" w:eastAsia="ru-RU"/>
              </w:rPr>
              <w:t>Ресурстық орталықта мұғалімдердің кәсіби біліктіліктері, шығармашылық және тұлғалық қызығушылықтары өте жоғары.</w:t>
            </w:r>
          </w:p>
        </w:tc>
        <w:tc>
          <w:tcPr>
            <w:tcW w:w="4962" w:type="dxa"/>
          </w:tcPr>
          <w:p w:rsidR="00FF061C" w:rsidRPr="000A69D1" w:rsidRDefault="00FF061C" w:rsidP="000A69D1">
            <w:pPr>
              <w:spacing w:after="0"/>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 xml:space="preserve">                                      Әлсіз жақтары</w:t>
            </w:r>
          </w:p>
          <w:p w:rsidR="00FF061C" w:rsidRPr="000A69D1" w:rsidRDefault="00FF061C" w:rsidP="000A69D1">
            <w:pPr>
              <w:spacing w:after="0"/>
              <w:ind w:firstLine="708"/>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1.Нәтижелер талдауы;</w:t>
            </w:r>
          </w:p>
          <w:p w:rsidR="00FF061C" w:rsidRPr="000A69D1" w:rsidRDefault="00FF061C" w:rsidP="000A69D1">
            <w:pPr>
              <w:spacing w:after="0"/>
              <w:ind w:firstLine="708"/>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2. Оқу-тәрбие үрдісінің талдауы;</w:t>
            </w:r>
          </w:p>
          <w:p w:rsidR="00FF061C" w:rsidRPr="000A69D1" w:rsidRDefault="00FF061C" w:rsidP="000A69D1">
            <w:pPr>
              <w:spacing w:after="0"/>
              <w:ind w:firstLine="708"/>
              <w:jc w:val="both"/>
              <w:rPr>
                <w:rFonts w:ascii="Times New Roman" w:hAnsi="Times New Roman"/>
                <w:color w:val="000000" w:themeColor="text1"/>
                <w:sz w:val="28"/>
                <w:szCs w:val="28"/>
              </w:rPr>
            </w:pPr>
            <w:r w:rsidRPr="000A69D1">
              <w:rPr>
                <w:rFonts w:ascii="Times New Roman" w:hAnsi="Times New Roman"/>
                <w:color w:val="000000" w:themeColor="text1"/>
                <w:sz w:val="28"/>
                <w:szCs w:val="28"/>
              </w:rPr>
              <w:t>3.</w:t>
            </w:r>
            <w:r w:rsidRPr="000A69D1">
              <w:rPr>
                <w:rFonts w:ascii="Times New Roman" w:hAnsi="Times New Roman"/>
                <w:color w:val="000000" w:themeColor="text1"/>
                <w:sz w:val="28"/>
                <w:szCs w:val="28"/>
                <w:lang w:val="kk-KZ"/>
              </w:rPr>
              <w:t xml:space="preserve"> Жағдайлардың талдауы</w:t>
            </w:r>
            <w:r w:rsidRPr="000A69D1">
              <w:rPr>
                <w:rFonts w:ascii="Times New Roman" w:hAnsi="Times New Roman"/>
                <w:color w:val="000000" w:themeColor="text1"/>
                <w:sz w:val="28"/>
                <w:szCs w:val="28"/>
              </w:rPr>
              <w:t xml:space="preserve">. </w:t>
            </w:r>
          </w:p>
          <w:p w:rsidR="00FF061C" w:rsidRPr="000A69D1" w:rsidRDefault="00FF061C" w:rsidP="000A69D1">
            <w:pPr>
              <w:spacing w:after="0"/>
              <w:rPr>
                <w:rFonts w:ascii="Times New Roman" w:hAnsi="Times New Roman"/>
                <w:b/>
                <w:color w:val="000000" w:themeColor="text1"/>
                <w:sz w:val="28"/>
                <w:szCs w:val="28"/>
                <w:lang w:val="kk-KZ"/>
              </w:rPr>
            </w:pPr>
          </w:p>
          <w:p w:rsidR="00FF061C" w:rsidRPr="00AC78B2" w:rsidRDefault="00FF061C" w:rsidP="00985139">
            <w:pPr>
              <w:pStyle w:val="a3"/>
              <w:numPr>
                <w:ilvl w:val="0"/>
                <w:numId w:val="7"/>
              </w:numPr>
              <w:spacing w:after="0"/>
              <w:jc w:val="both"/>
              <w:rPr>
                <w:rFonts w:ascii="Times New Roman" w:eastAsia="Times New Roman" w:hAnsi="Times New Roman"/>
                <w:color w:val="7030A0"/>
                <w:sz w:val="28"/>
                <w:szCs w:val="28"/>
                <w:lang w:val="kk-KZ" w:eastAsia="ru-RU"/>
              </w:rPr>
            </w:pPr>
            <w:r w:rsidRPr="00AC78B2">
              <w:rPr>
                <w:rFonts w:ascii="Times New Roman" w:eastAsia="Times New Roman" w:hAnsi="Times New Roman"/>
                <w:color w:val="7030A0"/>
                <w:sz w:val="28"/>
                <w:szCs w:val="28"/>
                <w:lang w:val="kk-KZ" w:eastAsia="ru-RU"/>
              </w:rPr>
              <w:t xml:space="preserve">Кейбір ШЖМ білікті педагогикалық кадрлардың жетіспеушілігі, пән мұғалімдерінің жоқ болуы. </w:t>
            </w:r>
          </w:p>
          <w:p w:rsidR="00FF061C" w:rsidRPr="00AC78B2" w:rsidRDefault="00FF061C" w:rsidP="00985139">
            <w:pPr>
              <w:pStyle w:val="a3"/>
              <w:numPr>
                <w:ilvl w:val="0"/>
                <w:numId w:val="7"/>
              </w:numPr>
              <w:spacing w:after="0"/>
              <w:jc w:val="both"/>
              <w:rPr>
                <w:rFonts w:ascii="Times New Roman" w:eastAsia="Times New Roman" w:hAnsi="Times New Roman"/>
                <w:color w:val="7030A0"/>
                <w:sz w:val="28"/>
                <w:szCs w:val="28"/>
                <w:lang w:eastAsia="ru-RU"/>
              </w:rPr>
            </w:pPr>
            <w:r w:rsidRPr="00AC78B2">
              <w:rPr>
                <w:rFonts w:ascii="Times New Roman" w:eastAsia="Times New Roman" w:hAnsi="Times New Roman"/>
                <w:color w:val="7030A0"/>
                <w:sz w:val="28"/>
                <w:szCs w:val="28"/>
                <w:lang w:val="kk-KZ" w:eastAsia="ru-RU"/>
              </w:rPr>
              <w:t xml:space="preserve">ШЖМ оқушыларының саны </w:t>
            </w:r>
            <w:r w:rsidRPr="00AC78B2">
              <w:rPr>
                <w:rFonts w:ascii="Times New Roman" w:eastAsia="Times New Roman" w:hAnsi="Times New Roman"/>
                <w:color w:val="7030A0"/>
                <w:sz w:val="28"/>
                <w:szCs w:val="28"/>
                <w:lang w:eastAsia="ru-RU"/>
              </w:rPr>
              <w:t>?%</w:t>
            </w:r>
            <w:r w:rsidRPr="00AC78B2">
              <w:rPr>
                <w:rFonts w:ascii="Times New Roman" w:eastAsia="Times New Roman" w:hAnsi="Times New Roman"/>
                <w:color w:val="7030A0"/>
                <w:sz w:val="28"/>
                <w:szCs w:val="28"/>
                <w:lang w:val="kk-KZ" w:eastAsia="ru-RU"/>
              </w:rPr>
              <w:t xml:space="preserve"> кемуде.</w:t>
            </w:r>
          </w:p>
          <w:p w:rsidR="00FF061C" w:rsidRPr="000A69D1" w:rsidRDefault="00FF061C" w:rsidP="000A69D1">
            <w:pPr>
              <w:spacing w:after="0"/>
              <w:rPr>
                <w:rFonts w:ascii="Times New Roman" w:hAnsi="Times New Roman"/>
                <w:color w:val="000000" w:themeColor="text1"/>
                <w:sz w:val="28"/>
                <w:szCs w:val="28"/>
              </w:rPr>
            </w:pPr>
          </w:p>
        </w:tc>
      </w:tr>
      <w:tr w:rsidR="00FF061C" w:rsidRPr="00866116" w:rsidTr="00FF061C">
        <w:trPr>
          <w:trHeight w:val="70"/>
        </w:trPr>
        <w:tc>
          <w:tcPr>
            <w:tcW w:w="4678" w:type="dxa"/>
          </w:tcPr>
          <w:p w:rsidR="00FF061C" w:rsidRPr="000A69D1" w:rsidRDefault="00FF061C" w:rsidP="000A69D1">
            <w:pPr>
              <w:spacing w:after="0"/>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Мүмкіншіліктер</w:t>
            </w:r>
          </w:p>
          <w:p w:rsidR="00FF061C" w:rsidRPr="000A69D1" w:rsidRDefault="00FF061C" w:rsidP="000A69D1">
            <w:pPr>
              <w:spacing w:after="0"/>
              <w:ind w:firstLine="708"/>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1.Нәтижелер талдауы;</w:t>
            </w:r>
          </w:p>
          <w:p w:rsidR="00FF061C" w:rsidRPr="000A69D1" w:rsidRDefault="00FF061C" w:rsidP="000A69D1">
            <w:pPr>
              <w:spacing w:after="0"/>
              <w:ind w:firstLine="708"/>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lastRenderedPageBreak/>
              <w:t>2. Оқу-тәрбие үрдісінің талдауы ;</w:t>
            </w:r>
          </w:p>
          <w:p w:rsidR="00FF061C" w:rsidRPr="000A69D1" w:rsidRDefault="00FF061C" w:rsidP="000A69D1">
            <w:pPr>
              <w:spacing w:after="0"/>
              <w:ind w:firstLine="708"/>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 xml:space="preserve">3. Жағдайлардың талдауы. </w:t>
            </w:r>
          </w:p>
          <w:p w:rsidR="00FF061C" w:rsidRPr="000A69D1" w:rsidRDefault="00FF061C" w:rsidP="000A69D1">
            <w:pPr>
              <w:spacing w:after="0"/>
              <w:rPr>
                <w:rFonts w:ascii="Times New Roman" w:hAnsi="Times New Roman"/>
                <w:b/>
                <w:color w:val="000000" w:themeColor="text1"/>
                <w:sz w:val="28"/>
                <w:szCs w:val="28"/>
                <w:lang w:val="kk-KZ"/>
              </w:rPr>
            </w:pPr>
          </w:p>
          <w:p w:rsidR="00FF061C" w:rsidRPr="00AC78B2" w:rsidRDefault="00FF061C" w:rsidP="00985139">
            <w:pPr>
              <w:pStyle w:val="a3"/>
              <w:numPr>
                <w:ilvl w:val="0"/>
                <w:numId w:val="9"/>
              </w:numPr>
              <w:spacing w:after="0"/>
              <w:rPr>
                <w:rFonts w:ascii="Times New Roman" w:eastAsia="Times New Roman" w:hAnsi="Times New Roman"/>
                <w:color w:val="4F6228" w:themeColor="accent3" w:themeShade="80"/>
                <w:sz w:val="28"/>
                <w:szCs w:val="28"/>
                <w:lang w:val="kk-KZ" w:eastAsia="ru-RU"/>
              </w:rPr>
            </w:pPr>
            <w:r w:rsidRPr="00AC78B2">
              <w:rPr>
                <w:rFonts w:ascii="Times New Roman" w:eastAsia="Times New Roman" w:hAnsi="Times New Roman"/>
                <w:color w:val="4F6228" w:themeColor="accent3" w:themeShade="80"/>
                <w:sz w:val="28"/>
                <w:szCs w:val="28"/>
                <w:lang w:val="kk-KZ" w:eastAsia="ru-RU"/>
              </w:rPr>
              <w:t>Ресурстық орталықтың кадрлық әлеуетінің нығайтылыуының есебінен кадрлар жетіспеушілігін толтыру.</w:t>
            </w:r>
          </w:p>
          <w:p w:rsidR="00FF061C" w:rsidRPr="00AC78B2" w:rsidRDefault="00FF061C" w:rsidP="000A69D1">
            <w:pPr>
              <w:pStyle w:val="a3"/>
              <w:spacing w:after="0"/>
              <w:rPr>
                <w:rFonts w:ascii="Times New Roman" w:eastAsia="Times New Roman" w:hAnsi="Times New Roman"/>
                <w:color w:val="4F6228" w:themeColor="accent3" w:themeShade="80"/>
                <w:sz w:val="28"/>
                <w:szCs w:val="28"/>
                <w:lang w:val="kk-KZ" w:eastAsia="ru-RU"/>
              </w:rPr>
            </w:pPr>
          </w:p>
          <w:p w:rsidR="00FF061C" w:rsidRPr="00AC78B2" w:rsidRDefault="00FF061C" w:rsidP="00985139">
            <w:pPr>
              <w:pStyle w:val="a3"/>
              <w:numPr>
                <w:ilvl w:val="0"/>
                <w:numId w:val="9"/>
              </w:numPr>
              <w:spacing w:after="0"/>
              <w:rPr>
                <w:rFonts w:ascii="Times New Roman" w:hAnsi="Times New Roman"/>
                <w:color w:val="4F6228" w:themeColor="accent3" w:themeShade="80"/>
                <w:sz w:val="28"/>
                <w:szCs w:val="28"/>
                <w:lang w:val="kk-KZ"/>
              </w:rPr>
            </w:pPr>
            <w:r w:rsidRPr="00AC78B2">
              <w:rPr>
                <w:rFonts w:ascii="Times New Roman" w:eastAsia="Times New Roman" w:hAnsi="Times New Roman"/>
                <w:color w:val="4F6228" w:themeColor="accent3" w:themeShade="80"/>
                <w:sz w:val="28"/>
                <w:szCs w:val="28"/>
                <w:lang w:val="kk-KZ" w:eastAsia="ru-RU"/>
              </w:rPr>
              <w:t>ШЖМ педагогикалық кадрларының біліктілігін адрестік арттыру.</w:t>
            </w:r>
            <w:r w:rsidRPr="00AC78B2">
              <w:rPr>
                <w:rFonts w:ascii="Times New Roman" w:eastAsia="Times New Roman" w:hAnsi="Times New Roman"/>
                <w:color w:val="4F6228" w:themeColor="accent3" w:themeShade="80"/>
                <w:sz w:val="28"/>
                <w:szCs w:val="28"/>
                <w:lang w:val="kk-KZ" w:eastAsia="ru-RU"/>
              </w:rPr>
              <w:br/>
            </w:r>
          </w:p>
          <w:p w:rsidR="00FF061C" w:rsidRPr="000A69D1" w:rsidRDefault="00FF061C" w:rsidP="000A69D1">
            <w:pPr>
              <w:spacing w:after="0"/>
              <w:rPr>
                <w:rFonts w:ascii="Times New Roman" w:hAnsi="Times New Roman"/>
                <w:color w:val="000000" w:themeColor="text1"/>
                <w:sz w:val="28"/>
                <w:szCs w:val="28"/>
                <w:lang w:val="kk-KZ"/>
              </w:rPr>
            </w:pPr>
          </w:p>
        </w:tc>
        <w:tc>
          <w:tcPr>
            <w:tcW w:w="4962" w:type="dxa"/>
          </w:tcPr>
          <w:p w:rsidR="00FF061C" w:rsidRPr="000A69D1" w:rsidRDefault="00FF061C" w:rsidP="000A69D1">
            <w:pPr>
              <w:spacing w:after="0"/>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lastRenderedPageBreak/>
              <w:t xml:space="preserve">                                   Қауіптер (аз болуы мүмкін)</w:t>
            </w:r>
          </w:p>
          <w:p w:rsidR="00FF061C" w:rsidRPr="000A69D1" w:rsidRDefault="00FF061C" w:rsidP="000A69D1">
            <w:pPr>
              <w:spacing w:after="0"/>
              <w:ind w:firstLine="708"/>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1.Нәтижелер талдауы;</w:t>
            </w:r>
          </w:p>
          <w:p w:rsidR="00FF061C" w:rsidRPr="000A69D1" w:rsidRDefault="00FF061C" w:rsidP="000A69D1">
            <w:pPr>
              <w:spacing w:after="0"/>
              <w:ind w:firstLine="708"/>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lastRenderedPageBreak/>
              <w:t>2. Оқу-тәрбие үрдісінің талдауы;</w:t>
            </w:r>
          </w:p>
          <w:p w:rsidR="00FF061C" w:rsidRPr="000A69D1" w:rsidRDefault="00FF061C" w:rsidP="000A69D1">
            <w:pPr>
              <w:spacing w:after="0"/>
              <w:ind w:firstLine="708"/>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 xml:space="preserve">3. Жағдайлардың талдауы. </w:t>
            </w:r>
          </w:p>
          <w:p w:rsidR="00FF061C" w:rsidRPr="000A69D1" w:rsidRDefault="00FF061C" w:rsidP="000A69D1">
            <w:pPr>
              <w:spacing w:after="0"/>
              <w:rPr>
                <w:rFonts w:ascii="Times New Roman" w:hAnsi="Times New Roman"/>
                <w:b/>
                <w:color w:val="000000" w:themeColor="text1"/>
                <w:sz w:val="28"/>
                <w:szCs w:val="28"/>
                <w:lang w:val="kk-KZ"/>
              </w:rPr>
            </w:pPr>
          </w:p>
          <w:p w:rsidR="00FF061C" w:rsidRPr="000A69D1" w:rsidRDefault="00FF061C" w:rsidP="00985139">
            <w:pPr>
              <w:pStyle w:val="a3"/>
              <w:numPr>
                <w:ilvl w:val="0"/>
                <w:numId w:val="8"/>
              </w:numPr>
              <w:spacing w:after="0"/>
              <w:rPr>
                <w:rFonts w:ascii="Times New Roman" w:hAnsi="Times New Roman"/>
                <w:color w:val="FF0000"/>
                <w:sz w:val="28"/>
                <w:szCs w:val="28"/>
                <w:lang w:val="kk-KZ"/>
              </w:rPr>
            </w:pPr>
            <w:r w:rsidRPr="000A69D1">
              <w:rPr>
                <w:rFonts w:ascii="Times New Roman" w:hAnsi="Times New Roman"/>
                <w:color w:val="FF0000"/>
                <w:sz w:val="28"/>
                <w:szCs w:val="28"/>
                <w:lang w:val="kk-KZ"/>
              </w:rPr>
              <w:t xml:space="preserve">Білім сапасын сырттай бағалаудың өзгертілген  форматы (ҰБТ, ВОУД, ПИЗА, ТИМС)                                                                                                                                                                                                                                                                                                                                                                                                                                                                                                                                                                                                                                                                                                                                                                                                                                                                                                         </w:t>
            </w:r>
          </w:p>
          <w:p w:rsidR="00FF061C" w:rsidRPr="000A69D1" w:rsidRDefault="00FF061C" w:rsidP="000A69D1">
            <w:pPr>
              <w:spacing w:after="0"/>
              <w:rPr>
                <w:rFonts w:ascii="Times New Roman" w:hAnsi="Times New Roman"/>
                <w:color w:val="000000" w:themeColor="text1"/>
                <w:sz w:val="28"/>
                <w:szCs w:val="28"/>
                <w:lang w:val="kk-KZ"/>
              </w:rPr>
            </w:pPr>
          </w:p>
        </w:tc>
      </w:tr>
    </w:tbl>
    <w:p w:rsidR="00A204AE" w:rsidRPr="000A69D1" w:rsidRDefault="00A204AE" w:rsidP="000A69D1">
      <w:pPr>
        <w:spacing w:after="0"/>
        <w:ind w:firstLine="708"/>
        <w:jc w:val="both"/>
        <w:rPr>
          <w:rFonts w:ascii="Times New Roman" w:hAnsi="Times New Roman"/>
          <w:b/>
          <w:sz w:val="28"/>
          <w:szCs w:val="28"/>
          <w:lang w:val="kk-KZ"/>
        </w:rPr>
      </w:pPr>
    </w:p>
    <w:p w:rsidR="000A69D1" w:rsidRDefault="00A204AE" w:rsidP="000A69D1">
      <w:pPr>
        <w:spacing w:after="0"/>
        <w:ind w:firstLine="708"/>
        <w:jc w:val="both"/>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 xml:space="preserve">Үлгі </w:t>
      </w:r>
    </w:p>
    <w:p w:rsidR="00253FA2" w:rsidRPr="000A69D1" w:rsidRDefault="00A204AE" w:rsidP="000A69D1">
      <w:pPr>
        <w:spacing w:after="0"/>
        <w:ind w:firstLine="708"/>
        <w:jc w:val="both"/>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ретінде</w:t>
      </w:r>
    </w:p>
    <w:tbl>
      <w:tblPr>
        <w:tblW w:w="18834" w:type="dxa"/>
        <w:tblInd w:w="-1119" w:type="dxa"/>
        <w:tblCellMar>
          <w:left w:w="0" w:type="dxa"/>
          <w:right w:w="0" w:type="dxa"/>
        </w:tblCellMar>
        <w:tblLook w:val="04A0" w:firstRow="1" w:lastRow="0" w:firstColumn="1" w:lastColumn="0" w:noHBand="0" w:noVBand="1"/>
      </w:tblPr>
      <w:tblGrid>
        <w:gridCol w:w="4962"/>
        <w:gridCol w:w="13872"/>
      </w:tblGrid>
      <w:tr w:rsidR="00253FA2" w:rsidRPr="000A69D1" w:rsidTr="00FF061C">
        <w:tc>
          <w:tcPr>
            <w:tcW w:w="4962" w:type="dxa"/>
            <w:tcBorders>
              <w:top w:val="single" w:sz="8" w:space="0" w:color="FFFFFF"/>
              <w:left w:val="single" w:sz="8" w:space="0" w:color="FFFFFF"/>
              <w:bottom w:val="single" w:sz="24" w:space="0" w:color="FFFFFF"/>
              <w:right w:val="single" w:sz="8" w:space="0" w:color="FFFFFF"/>
            </w:tcBorders>
            <w:shd w:val="clear" w:color="auto" w:fill="DAEEF3" w:themeFill="accent5" w:themeFillTint="33"/>
            <w:tcMar>
              <w:top w:w="15" w:type="dxa"/>
              <w:left w:w="15" w:type="dxa"/>
              <w:bottom w:w="15" w:type="dxa"/>
              <w:right w:w="15" w:type="dxa"/>
            </w:tcMar>
            <w:hideMark/>
          </w:tcPr>
          <w:p w:rsidR="00253FA2" w:rsidRPr="000A69D1" w:rsidRDefault="006E300F" w:rsidP="000A69D1">
            <w:pPr>
              <w:autoSpaceDE w:val="0"/>
              <w:autoSpaceDN w:val="0"/>
              <w:adjustRightInd w:val="0"/>
              <w:jc w:val="both"/>
              <w:rPr>
                <w:rFonts w:ascii="Times New Roman" w:hAnsi="Times New Roman"/>
                <w:b/>
                <w:color w:val="000000" w:themeColor="text1"/>
                <w:sz w:val="28"/>
                <w:szCs w:val="28"/>
                <w:lang w:val="kk-KZ"/>
              </w:rPr>
            </w:pPr>
            <w:r w:rsidRPr="000A69D1">
              <w:rPr>
                <w:rFonts w:ascii="Times New Roman" w:hAnsi="Times New Roman"/>
                <w:b/>
                <w:bCs/>
                <w:color w:val="000000" w:themeColor="text1"/>
                <w:sz w:val="28"/>
                <w:szCs w:val="28"/>
                <w:lang w:val="kk-KZ"/>
              </w:rPr>
              <w:t>Мықты жақтары</w:t>
            </w:r>
          </w:p>
        </w:tc>
        <w:tc>
          <w:tcPr>
            <w:tcW w:w="13872" w:type="dxa"/>
            <w:tcBorders>
              <w:top w:val="single" w:sz="8" w:space="0" w:color="FFFFFF"/>
              <w:left w:val="single" w:sz="8" w:space="0" w:color="FFFFFF"/>
              <w:bottom w:val="single" w:sz="24" w:space="0" w:color="FFFFFF"/>
              <w:right w:val="single" w:sz="8" w:space="0" w:color="FFFFFF"/>
            </w:tcBorders>
            <w:shd w:val="clear" w:color="auto" w:fill="D6E3BC" w:themeFill="accent3" w:themeFillTint="66"/>
            <w:tcMar>
              <w:top w:w="15" w:type="dxa"/>
              <w:left w:w="15" w:type="dxa"/>
              <w:bottom w:w="15" w:type="dxa"/>
              <w:right w:w="15" w:type="dxa"/>
            </w:tcMar>
            <w:hideMark/>
          </w:tcPr>
          <w:p w:rsidR="00253FA2" w:rsidRPr="000A69D1" w:rsidRDefault="006E300F" w:rsidP="000A69D1">
            <w:pPr>
              <w:tabs>
                <w:tab w:val="left" w:pos="2325"/>
              </w:tabs>
              <w:autoSpaceDE w:val="0"/>
              <w:autoSpaceDN w:val="0"/>
              <w:adjustRightInd w:val="0"/>
              <w:jc w:val="both"/>
              <w:rPr>
                <w:rFonts w:ascii="Times New Roman" w:hAnsi="Times New Roman"/>
                <w:b/>
                <w:color w:val="000000" w:themeColor="text1"/>
                <w:sz w:val="28"/>
                <w:szCs w:val="28"/>
                <w:lang w:val="kk-KZ"/>
              </w:rPr>
            </w:pPr>
            <w:r w:rsidRPr="000A69D1">
              <w:rPr>
                <w:rFonts w:ascii="Times New Roman" w:hAnsi="Times New Roman"/>
                <w:b/>
                <w:bCs/>
                <w:color w:val="000000" w:themeColor="text1"/>
                <w:sz w:val="28"/>
                <w:szCs w:val="28"/>
                <w:lang w:val="kk-KZ"/>
              </w:rPr>
              <w:t>Әлсіз жақтары</w:t>
            </w:r>
            <w:r w:rsidR="000A69D1" w:rsidRPr="000A69D1">
              <w:rPr>
                <w:rFonts w:ascii="Times New Roman" w:hAnsi="Times New Roman"/>
                <w:b/>
                <w:bCs/>
                <w:color w:val="9BBB59" w:themeColor="accent3"/>
                <w:sz w:val="28"/>
                <w:szCs w:val="28"/>
                <w:lang w:val="kk-KZ"/>
              </w:rPr>
              <w:tab/>
            </w:r>
          </w:p>
        </w:tc>
      </w:tr>
      <w:tr w:rsidR="00253FA2" w:rsidRPr="000A69D1" w:rsidTr="00FF061C">
        <w:tc>
          <w:tcPr>
            <w:tcW w:w="4962"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15" w:type="dxa"/>
              <w:right w:w="15" w:type="dxa"/>
            </w:tcMar>
            <w:hideMark/>
          </w:tcPr>
          <w:p w:rsidR="00253FA2" w:rsidRPr="000A69D1" w:rsidRDefault="0043030D" w:rsidP="000A69D1">
            <w:pPr>
              <w:autoSpaceDE w:val="0"/>
              <w:autoSpaceDN w:val="0"/>
              <w:adjustRightInd w:val="0"/>
              <w:jc w:val="both"/>
              <w:rPr>
                <w:rFonts w:ascii="Times New Roman" w:hAnsi="Times New Roman"/>
                <w:b/>
                <w:color w:val="000000" w:themeColor="text1"/>
                <w:sz w:val="28"/>
                <w:szCs w:val="28"/>
                <w:lang w:val="kk-KZ"/>
              </w:rPr>
            </w:pPr>
            <w:r w:rsidRPr="000A69D1">
              <w:rPr>
                <w:rFonts w:ascii="Times New Roman" w:hAnsi="Times New Roman"/>
                <w:b/>
                <w:bCs/>
                <w:color w:val="000000" w:themeColor="text1"/>
                <w:sz w:val="28"/>
                <w:szCs w:val="28"/>
                <w:lang w:val="kk-KZ"/>
              </w:rPr>
              <w:t>Біз нені ерекше жақсы орындаудамыз?</w:t>
            </w:r>
          </w:p>
          <w:p w:rsidR="00253FA2" w:rsidRPr="000A69D1" w:rsidRDefault="00C9406F" w:rsidP="000A69D1">
            <w:pPr>
              <w:autoSpaceDE w:val="0"/>
              <w:autoSpaceDN w:val="0"/>
              <w:adjustRightInd w:val="0"/>
              <w:jc w:val="both"/>
              <w:rPr>
                <w:rFonts w:ascii="Times New Roman" w:hAnsi="Times New Roman"/>
                <w:b/>
                <w:color w:val="000000" w:themeColor="text1"/>
                <w:sz w:val="28"/>
                <w:szCs w:val="28"/>
              </w:rPr>
            </w:pPr>
            <w:r w:rsidRPr="000A69D1">
              <w:rPr>
                <w:rFonts w:ascii="Times New Roman" w:hAnsi="Times New Roman"/>
                <w:b/>
                <w:bCs/>
                <w:color w:val="000000" w:themeColor="text1"/>
                <w:sz w:val="28"/>
                <w:szCs w:val="28"/>
                <w:lang w:val="kk-KZ"/>
              </w:rPr>
              <w:t>Біз неге сенімді бола аламыз</w:t>
            </w:r>
            <w:r w:rsidR="00253FA2" w:rsidRPr="000A69D1">
              <w:rPr>
                <w:rFonts w:ascii="Times New Roman" w:hAnsi="Times New Roman"/>
                <w:b/>
                <w:bCs/>
                <w:color w:val="000000" w:themeColor="text1"/>
                <w:sz w:val="28"/>
                <w:szCs w:val="28"/>
              </w:rPr>
              <w:t>?</w:t>
            </w:r>
          </w:p>
          <w:p w:rsidR="00253FA2" w:rsidRPr="000A69D1" w:rsidRDefault="006E300F" w:rsidP="000A69D1">
            <w:pPr>
              <w:autoSpaceDE w:val="0"/>
              <w:autoSpaceDN w:val="0"/>
              <w:adjustRightInd w:val="0"/>
              <w:jc w:val="both"/>
              <w:rPr>
                <w:rFonts w:ascii="Times New Roman" w:hAnsi="Times New Roman"/>
                <w:b/>
                <w:color w:val="000000" w:themeColor="text1"/>
                <w:sz w:val="28"/>
                <w:szCs w:val="28"/>
              </w:rPr>
            </w:pPr>
            <w:r w:rsidRPr="000A69D1">
              <w:rPr>
                <w:rFonts w:ascii="Times New Roman" w:hAnsi="Times New Roman"/>
                <w:b/>
                <w:bCs/>
                <w:color w:val="000000" w:themeColor="text1"/>
                <w:sz w:val="28"/>
                <w:szCs w:val="28"/>
                <w:lang w:val="kk-KZ"/>
              </w:rPr>
              <w:t>Бізге не қымбат</w:t>
            </w:r>
            <w:r w:rsidR="00253FA2" w:rsidRPr="000A69D1">
              <w:rPr>
                <w:rFonts w:ascii="Times New Roman" w:hAnsi="Times New Roman"/>
                <w:b/>
                <w:bCs/>
                <w:color w:val="000000" w:themeColor="text1"/>
                <w:sz w:val="28"/>
                <w:szCs w:val="28"/>
              </w:rPr>
              <w:t>?</w:t>
            </w:r>
          </w:p>
          <w:p w:rsidR="00253FA2" w:rsidRPr="000A69D1" w:rsidRDefault="006E300F" w:rsidP="000A69D1">
            <w:pPr>
              <w:autoSpaceDE w:val="0"/>
              <w:autoSpaceDN w:val="0"/>
              <w:adjustRightInd w:val="0"/>
              <w:jc w:val="both"/>
              <w:rPr>
                <w:rFonts w:ascii="Times New Roman" w:hAnsi="Times New Roman"/>
                <w:b/>
                <w:color w:val="000000" w:themeColor="text1"/>
                <w:sz w:val="28"/>
                <w:szCs w:val="28"/>
              </w:rPr>
            </w:pPr>
            <w:r w:rsidRPr="000A69D1">
              <w:rPr>
                <w:rFonts w:ascii="Times New Roman" w:hAnsi="Times New Roman"/>
                <w:b/>
                <w:bCs/>
                <w:color w:val="000000" w:themeColor="text1"/>
                <w:sz w:val="28"/>
                <w:szCs w:val="28"/>
                <w:lang w:val="kk-KZ"/>
              </w:rPr>
              <w:t>Нені сақтауға тиіспіз</w:t>
            </w:r>
            <w:r w:rsidR="00253FA2" w:rsidRPr="000A69D1">
              <w:rPr>
                <w:rFonts w:ascii="Times New Roman" w:hAnsi="Times New Roman"/>
                <w:b/>
                <w:bCs/>
                <w:color w:val="000000" w:themeColor="text1"/>
                <w:sz w:val="28"/>
                <w:szCs w:val="28"/>
              </w:rPr>
              <w:t>?</w:t>
            </w:r>
          </w:p>
        </w:tc>
        <w:tc>
          <w:tcPr>
            <w:tcW w:w="13872" w:type="dxa"/>
            <w:tcBorders>
              <w:top w:val="single" w:sz="24"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15" w:type="dxa"/>
              <w:right w:w="15" w:type="dxa"/>
            </w:tcMar>
            <w:hideMark/>
          </w:tcPr>
          <w:p w:rsidR="00253FA2" w:rsidRPr="000A69D1" w:rsidRDefault="006E300F" w:rsidP="000A69D1">
            <w:pPr>
              <w:autoSpaceDE w:val="0"/>
              <w:autoSpaceDN w:val="0"/>
              <w:adjustRightInd w:val="0"/>
              <w:jc w:val="both"/>
              <w:rPr>
                <w:rFonts w:ascii="Times New Roman" w:hAnsi="Times New Roman"/>
                <w:b/>
                <w:color w:val="000000" w:themeColor="text1"/>
                <w:sz w:val="28"/>
                <w:szCs w:val="28"/>
              </w:rPr>
            </w:pPr>
            <w:r w:rsidRPr="000A69D1">
              <w:rPr>
                <w:rFonts w:ascii="Times New Roman" w:hAnsi="Times New Roman"/>
                <w:b/>
                <w:color w:val="000000" w:themeColor="text1"/>
                <w:sz w:val="28"/>
                <w:szCs w:val="28"/>
                <w:lang w:val="kk-KZ"/>
              </w:rPr>
              <w:t>Бізге не жетіспейді</w:t>
            </w:r>
            <w:r w:rsidR="00253FA2" w:rsidRPr="000A69D1">
              <w:rPr>
                <w:rFonts w:ascii="Times New Roman" w:hAnsi="Times New Roman"/>
                <w:b/>
                <w:color w:val="000000" w:themeColor="text1"/>
                <w:sz w:val="28"/>
                <w:szCs w:val="28"/>
              </w:rPr>
              <w:t>?</w:t>
            </w:r>
          </w:p>
          <w:p w:rsidR="00253FA2" w:rsidRPr="000A69D1" w:rsidRDefault="00C46980" w:rsidP="000A69D1">
            <w:pPr>
              <w:autoSpaceDE w:val="0"/>
              <w:autoSpaceDN w:val="0"/>
              <w:adjustRightInd w:val="0"/>
              <w:jc w:val="both"/>
              <w:rPr>
                <w:rFonts w:ascii="Times New Roman" w:hAnsi="Times New Roman"/>
                <w:b/>
                <w:color w:val="000000" w:themeColor="text1"/>
                <w:sz w:val="28"/>
                <w:szCs w:val="28"/>
              </w:rPr>
            </w:pPr>
            <w:r w:rsidRPr="000A69D1">
              <w:rPr>
                <w:rFonts w:ascii="Times New Roman" w:hAnsi="Times New Roman"/>
                <w:b/>
                <w:color w:val="000000" w:themeColor="text1"/>
                <w:sz w:val="28"/>
                <w:szCs w:val="28"/>
                <w:lang w:val="kk-KZ"/>
              </w:rPr>
              <w:t>Біздің неге шамамыз жетпей жатыр</w:t>
            </w:r>
            <w:r w:rsidR="00253FA2" w:rsidRPr="000A69D1">
              <w:rPr>
                <w:rFonts w:ascii="Times New Roman" w:hAnsi="Times New Roman"/>
                <w:b/>
                <w:color w:val="000000" w:themeColor="text1"/>
                <w:sz w:val="28"/>
                <w:szCs w:val="28"/>
              </w:rPr>
              <w:t>?</w:t>
            </w:r>
          </w:p>
          <w:p w:rsidR="00253FA2" w:rsidRPr="000A69D1" w:rsidRDefault="00B21825" w:rsidP="000A69D1">
            <w:pPr>
              <w:autoSpaceDE w:val="0"/>
              <w:autoSpaceDN w:val="0"/>
              <w:adjustRightInd w:val="0"/>
              <w:jc w:val="both"/>
              <w:rPr>
                <w:rFonts w:ascii="Times New Roman" w:hAnsi="Times New Roman"/>
                <w:b/>
                <w:color w:val="000000" w:themeColor="text1"/>
                <w:sz w:val="28"/>
                <w:szCs w:val="28"/>
              </w:rPr>
            </w:pPr>
            <w:r w:rsidRPr="000A69D1">
              <w:rPr>
                <w:rFonts w:ascii="Times New Roman" w:hAnsi="Times New Roman"/>
                <w:b/>
                <w:color w:val="000000" w:themeColor="text1"/>
                <w:sz w:val="28"/>
                <w:szCs w:val="28"/>
                <w:lang w:val="kk-KZ"/>
              </w:rPr>
              <w:t>Біздің жұмысқа не кедергі</w:t>
            </w:r>
            <w:r w:rsidR="00253FA2" w:rsidRPr="000A69D1">
              <w:rPr>
                <w:rFonts w:ascii="Times New Roman" w:hAnsi="Times New Roman"/>
                <w:b/>
                <w:color w:val="000000" w:themeColor="text1"/>
                <w:sz w:val="28"/>
                <w:szCs w:val="28"/>
              </w:rPr>
              <w:t>?</w:t>
            </w:r>
          </w:p>
          <w:p w:rsidR="00253FA2" w:rsidRPr="000A69D1" w:rsidRDefault="00B21825" w:rsidP="000A69D1">
            <w:pPr>
              <w:autoSpaceDE w:val="0"/>
              <w:autoSpaceDN w:val="0"/>
              <w:adjustRightInd w:val="0"/>
              <w:jc w:val="both"/>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Біздің түлектеріміз нені меңгермеген?</w:t>
            </w:r>
          </w:p>
          <w:p w:rsidR="00253FA2" w:rsidRPr="000A69D1" w:rsidRDefault="00B21825" w:rsidP="000A69D1">
            <w:pPr>
              <w:autoSpaceDE w:val="0"/>
              <w:autoSpaceDN w:val="0"/>
              <w:adjustRightInd w:val="0"/>
              <w:jc w:val="both"/>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Біздің неден бас тартуымыз керек?</w:t>
            </w:r>
          </w:p>
        </w:tc>
      </w:tr>
      <w:tr w:rsidR="00253FA2" w:rsidRPr="000A69D1" w:rsidTr="00FF061C">
        <w:tc>
          <w:tcPr>
            <w:tcW w:w="4962"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15" w:type="dxa"/>
              <w:right w:w="15" w:type="dxa"/>
            </w:tcMar>
            <w:hideMark/>
          </w:tcPr>
          <w:p w:rsidR="00253FA2" w:rsidRPr="000A69D1" w:rsidRDefault="006E300F" w:rsidP="000A69D1">
            <w:pPr>
              <w:pStyle w:val="a3"/>
              <w:autoSpaceDE w:val="0"/>
              <w:autoSpaceDN w:val="0"/>
              <w:adjustRightInd w:val="0"/>
              <w:ind w:left="927"/>
              <w:jc w:val="both"/>
              <w:rPr>
                <w:rFonts w:ascii="Times New Roman" w:hAnsi="Times New Roman"/>
                <w:b/>
                <w:color w:val="000000" w:themeColor="text1"/>
                <w:sz w:val="28"/>
                <w:szCs w:val="28"/>
                <w:lang w:val="kk-KZ"/>
              </w:rPr>
            </w:pPr>
            <w:r w:rsidRPr="000A69D1">
              <w:rPr>
                <w:rFonts w:ascii="Times New Roman" w:hAnsi="Times New Roman"/>
                <w:b/>
                <w:bCs/>
                <w:color w:val="000000" w:themeColor="text1"/>
                <w:sz w:val="28"/>
                <w:szCs w:val="28"/>
                <w:lang w:val="kk-KZ"/>
              </w:rPr>
              <w:t>Мүмкіншіліктер</w:t>
            </w:r>
          </w:p>
        </w:tc>
        <w:tc>
          <w:tcPr>
            <w:tcW w:w="13872"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15" w:type="dxa"/>
              <w:right w:w="15" w:type="dxa"/>
            </w:tcMar>
            <w:hideMark/>
          </w:tcPr>
          <w:p w:rsidR="00253FA2" w:rsidRPr="000A69D1" w:rsidRDefault="006E300F" w:rsidP="000A69D1">
            <w:pPr>
              <w:pStyle w:val="a3"/>
              <w:autoSpaceDE w:val="0"/>
              <w:autoSpaceDN w:val="0"/>
              <w:adjustRightInd w:val="0"/>
              <w:ind w:left="927"/>
              <w:jc w:val="both"/>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Қауіптер</w:t>
            </w:r>
          </w:p>
        </w:tc>
      </w:tr>
      <w:tr w:rsidR="00253FA2" w:rsidRPr="00866116" w:rsidTr="00FF061C">
        <w:tc>
          <w:tcPr>
            <w:tcW w:w="4962"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15" w:type="dxa"/>
              <w:right w:w="15" w:type="dxa"/>
            </w:tcMar>
            <w:hideMark/>
          </w:tcPr>
          <w:p w:rsidR="00CE2496" w:rsidRPr="000A69D1" w:rsidRDefault="00705249" w:rsidP="000A69D1">
            <w:pPr>
              <w:autoSpaceDE w:val="0"/>
              <w:autoSpaceDN w:val="0"/>
              <w:adjustRightInd w:val="0"/>
              <w:jc w:val="both"/>
              <w:rPr>
                <w:rFonts w:ascii="Times New Roman" w:hAnsi="Times New Roman"/>
                <w:b/>
                <w:bCs/>
                <w:color w:val="000000" w:themeColor="text1"/>
                <w:sz w:val="28"/>
                <w:szCs w:val="28"/>
                <w:lang w:val="kk-KZ"/>
              </w:rPr>
            </w:pPr>
            <w:r w:rsidRPr="000A69D1">
              <w:rPr>
                <w:rFonts w:ascii="Times New Roman" w:hAnsi="Times New Roman"/>
                <w:b/>
                <w:bCs/>
                <w:color w:val="000000" w:themeColor="text1"/>
                <w:sz w:val="28"/>
                <w:szCs w:val="28"/>
                <w:lang w:val="kk-KZ"/>
              </w:rPr>
              <w:t>Мектептің айналадағы</w:t>
            </w:r>
            <w:r w:rsidR="00CE2496" w:rsidRPr="000A69D1">
              <w:rPr>
                <w:rFonts w:ascii="Times New Roman" w:hAnsi="Times New Roman"/>
                <w:b/>
                <w:bCs/>
                <w:color w:val="000000" w:themeColor="text1"/>
                <w:sz w:val="28"/>
                <w:szCs w:val="28"/>
                <w:lang w:val="kk-KZ"/>
              </w:rPr>
              <w:t xml:space="preserve"> ортамен қарым-қатынасы қалай</w:t>
            </w:r>
            <w:r w:rsidR="0012729D" w:rsidRPr="000A69D1">
              <w:rPr>
                <w:rFonts w:ascii="Times New Roman" w:hAnsi="Times New Roman"/>
                <w:b/>
                <w:bCs/>
                <w:color w:val="000000" w:themeColor="text1"/>
                <w:sz w:val="28"/>
                <w:szCs w:val="28"/>
                <w:lang w:val="kk-KZ"/>
              </w:rPr>
              <w:t xml:space="preserve"> қалыптасуда</w:t>
            </w:r>
            <w:r w:rsidR="00CE2496" w:rsidRPr="000A69D1">
              <w:rPr>
                <w:rFonts w:ascii="Times New Roman" w:hAnsi="Times New Roman"/>
                <w:b/>
                <w:bCs/>
                <w:color w:val="000000" w:themeColor="text1"/>
                <w:sz w:val="28"/>
                <w:szCs w:val="28"/>
                <w:lang w:val="kk-KZ"/>
              </w:rPr>
              <w:t>?</w:t>
            </w:r>
          </w:p>
          <w:p w:rsidR="000E4CBD" w:rsidRPr="000A69D1" w:rsidRDefault="000E4CBD" w:rsidP="000A69D1">
            <w:pPr>
              <w:autoSpaceDE w:val="0"/>
              <w:autoSpaceDN w:val="0"/>
              <w:adjustRightInd w:val="0"/>
              <w:jc w:val="both"/>
              <w:rPr>
                <w:rFonts w:ascii="Times New Roman" w:hAnsi="Times New Roman"/>
                <w:b/>
                <w:bCs/>
                <w:color w:val="000000" w:themeColor="text1"/>
                <w:sz w:val="28"/>
                <w:szCs w:val="28"/>
                <w:lang w:val="kk-KZ"/>
              </w:rPr>
            </w:pPr>
            <w:r w:rsidRPr="000A69D1">
              <w:rPr>
                <w:rFonts w:ascii="Times New Roman" w:hAnsi="Times New Roman"/>
                <w:b/>
                <w:bCs/>
                <w:color w:val="000000" w:themeColor="text1"/>
                <w:sz w:val="28"/>
                <w:szCs w:val="28"/>
                <w:lang w:val="kk-KZ"/>
              </w:rPr>
              <w:t xml:space="preserve">Кімдер бізге қолдау және көмек көрсете алады? </w:t>
            </w:r>
          </w:p>
          <w:p w:rsidR="00253FA2" w:rsidRPr="000A69D1" w:rsidRDefault="0012729D" w:rsidP="000A69D1">
            <w:pPr>
              <w:autoSpaceDE w:val="0"/>
              <w:autoSpaceDN w:val="0"/>
              <w:adjustRightInd w:val="0"/>
              <w:jc w:val="both"/>
              <w:rPr>
                <w:rFonts w:ascii="Times New Roman" w:hAnsi="Times New Roman"/>
                <w:b/>
                <w:bCs/>
                <w:color w:val="000000" w:themeColor="text1"/>
                <w:sz w:val="28"/>
                <w:szCs w:val="28"/>
                <w:lang w:val="kk-KZ"/>
              </w:rPr>
            </w:pPr>
            <w:r w:rsidRPr="000A69D1">
              <w:rPr>
                <w:rFonts w:ascii="Times New Roman" w:hAnsi="Times New Roman"/>
                <w:b/>
                <w:bCs/>
                <w:color w:val="000000" w:themeColor="text1"/>
                <w:sz w:val="28"/>
                <w:szCs w:val="28"/>
                <w:lang w:val="kk-KZ"/>
              </w:rPr>
              <w:t>Бұл</w:t>
            </w:r>
            <w:r w:rsidR="000E4CBD" w:rsidRPr="000A69D1">
              <w:rPr>
                <w:rFonts w:ascii="Times New Roman" w:hAnsi="Times New Roman"/>
                <w:b/>
                <w:bCs/>
                <w:color w:val="000000" w:themeColor="text1"/>
                <w:sz w:val="28"/>
                <w:szCs w:val="28"/>
                <w:lang w:val="kk-KZ"/>
              </w:rPr>
              <w:t xml:space="preserve"> қандай жағдайларда мүмкін?</w:t>
            </w:r>
          </w:p>
        </w:tc>
        <w:tc>
          <w:tcPr>
            <w:tcW w:w="13872"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15" w:type="dxa"/>
              <w:right w:w="15" w:type="dxa"/>
            </w:tcMar>
            <w:hideMark/>
          </w:tcPr>
          <w:p w:rsidR="00AC78B2" w:rsidRDefault="00243901" w:rsidP="000A69D1">
            <w:pPr>
              <w:autoSpaceDE w:val="0"/>
              <w:autoSpaceDN w:val="0"/>
              <w:adjustRightInd w:val="0"/>
              <w:jc w:val="both"/>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Бізге қандай қауіптер мен тәуекелдерд</w:t>
            </w:r>
            <w:r w:rsidR="002E27C9" w:rsidRPr="000A69D1">
              <w:rPr>
                <w:rFonts w:ascii="Times New Roman" w:hAnsi="Times New Roman"/>
                <w:b/>
                <w:color w:val="000000" w:themeColor="text1"/>
                <w:sz w:val="28"/>
                <w:szCs w:val="28"/>
                <w:lang w:val="kk-KZ"/>
              </w:rPr>
              <w:t>і жеңу</w:t>
            </w:r>
          </w:p>
          <w:p w:rsidR="00253FA2" w:rsidRPr="000A69D1" w:rsidRDefault="002E27C9" w:rsidP="000A69D1">
            <w:pPr>
              <w:autoSpaceDE w:val="0"/>
              <w:autoSpaceDN w:val="0"/>
              <w:adjustRightInd w:val="0"/>
              <w:jc w:val="both"/>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 xml:space="preserve"> керек? </w:t>
            </w:r>
          </w:p>
          <w:p w:rsidR="000E4CBD" w:rsidRPr="000A69D1" w:rsidRDefault="000E4CBD" w:rsidP="000A69D1">
            <w:pPr>
              <w:autoSpaceDE w:val="0"/>
              <w:autoSpaceDN w:val="0"/>
              <w:adjustRightInd w:val="0"/>
              <w:jc w:val="both"/>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 xml:space="preserve">Біздің мектептерге бәсекелес болып табылатын </w:t>
            </w:r>
          </w:p>
          <w:p w:rsidR="000E4CBD" w:rsidRPr="000A69D1" w:rsidRDefault="000E4CBD" w:rsidP="000A69D1">
            <w:pPr>
              <w:autoSpaceDE w:val="0"/>
              <w:autoSpaceDN w:val="0"/>
              <w:adjustRightInd w:val="0"/>
              <w:jc w:val="both"/>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 xml:space="preserve">мектептер қандай жаңалықтар енгізе алады?  </w:t>
            </w:r>
          </w:p>
          <w:p w:rsidR="00253FA2" w:rsidRPr="000A69D1" w:rsidRDefault="00253FA2" w:rsidP="000A69D1">
            <w:pPr>
              <w:autoSpaceDE w:val="0"/>
              <w:autoSpaceDN w:val="0"/>
              <w:adjustRightInd w:val="0"/>
              <w:jc w:val="both"/>
              <w:rPr>
                <w:rFonts w:ascii="Times New Roman" w:hAnsi="Times New Roman"/>
                <w:b/>
                <w:color w:val="000000" w:themeColor="text1"/>
                <w:sz w:val="28"/>
                <w:szCs w:val="28"/>
                <w:lang w:val="kk-KZ"/>
              </w:rPr>
            </w:pPr>
          </w:p>
        </w:tc>
      </w:tr>
    </w:tbl>
    <w:p w:rsidR="002F0FE7" w:rsidRPr="000A69D1" w:rsidRDefault="002F0FE7" w:rsidP="000A69D1">
      <w:pPr>
        <w:pStyle w:val="a3"/>
        <w:autoSpaceDE w:val="0"/>
        <w:autoSpaceDN w:val="0"/>
        <w:adjustRightInd w:val="0"/>
        <w:ind w:left="927"/>
        <w:jc w:val="both"/>
        <w:rPr>
          <w:rFonts w:ascii="Times New Roman" w:hAnsi="Times New Roman"/>
          <w:b/>
          <w:color w:val="000000" w:themeColor="text1"/>
          <w:spacing w:val="-3"/>
          <w:sz w:val="28"/>
          <w:szCs w:val="28"/>
          <w:lang w:val="kk-KZ"/>
        </w:rPr>
      </w:pPr>
    </w:p>
    <w:p w:rsidR="002F0FE7" w:rsidRPr="000A69D1" w:rsidRDefault="002F0FE7" w:rsidP="000A69D1">
      <w:pPr>
        <w:pStyle w:val="a3"/>
        <w:autoSpaceDE w:val="0"/>
        <w:autoSpaceDN w:val="0"/>
        <w:adjustRightInd w:val="0"/>
        <w:ind w:left="927"/>
        <w:jc w:val="both"/>
        <w:rPr>
          <w:rFonts w:ascii="Times New Roman" w:hAnsi="Times New Roman"/>
          <w:b/>
          <w:color w:val="000000" w:themeColor="text1"/>
          <w:spacing w:val="-3"/>
          <w:sz w:val="28"/>
          <w:szCs w:val="28"/>
          <w:lang w:val="kk-KZ"/>
        </w:rPr>
      </w:pPr>
    </w:p>
    <w:p w:rsidR="000412B9" w:rsidRPr="000A69D1" w:rsidRDefault="000412B9" w:rsidP="000A69D1">
      <w:pPr>
        <w:pStyle w:val="a3"/>
        <w:autoSpaceDE w:val="0"/>
        <w:autoSpaceDN w:val="0"/>
        <w:adjustRightInd w:val="0"/>
        <w:ind w:left="927"/>
        <w:jc w:val="both"/>
        <w:rPr>
          <w:rFonts w:ascii="Times New Roman" w:hAnsi="Times New Roman"/>
          <w:b/>
          <w:color w:val="000000" w:themeColor="text1"/>
          <w:spacing w:val="-3"/>
          <w:sz w:val="28"/>
          <w:szCs w:val="28"/>
          <w:lang w:val="kk-KZ"/>
        </w:rPr>
      </w:pPr>
    </w:p>
    <w:p w:rsidR="000412B9" w:rsidRPr="000A69D1" w:rsidRDefault="000412B9" w:rsidP="000A69D1">
      <w:pPr>
        <w:pStyle w:val="a3"/>
        <w:autoSpaceDE w:val="0"/>
        <w:autoSpaceDN w:val="0"/>
        <w:adjustRightInd w:val="0"/>
        <w:ind w:left="927"/>
        <w:jc w:val="both"/>
        <w:rPr>
          <w:rFonts w:ascii="Times New Roman" w:hAnsi="Times New Roman"/>
          <w:b/>
          <w:color w:val="000000" w:themeColor="text1"/>
          <w:spacing w:val="-3"/>
          <w:sz w:val="28"/>
          <w:szCs w:val="28"/>
          <w:lang w:val="kk-KZ"/>
        </w:rPr>
      </w:pPr>
    </w:p>
    <w:p w:rsidR="000412B9" w:rsidRPr="000A69D1" w:rsidRDefault="000412B9" w:rsidP="000A69D1">
      <w:pPr>
        <w:pStyle w:val="a3"/>
        <w:autoSpaceDE w:val="0"/>
        <w:autoSpaceDN w:val="0"/>
        <w:adjustRightInd w:val="0"/>
        <w:ind w:left="927"/>
        <w:jc w:val="both"/>
        <w:rPr>
          <w:rFonts w:ascii="Times New Roman" w:hAnsi="Times New Roman"/>
          <w:b/>
          <w:color w:val="000000" w:themeColor="text1"/>
          <w:spacing w:val="-3"/>
          <w:sz w:val="28"/>
          <w:szCs w:val="28"/>
          <w:lang w:val="kk-KZ"/>
        </w:rPr>
      </w:pPr>
    </w:p>
    <w:p w:rsidR="00775E25" w:rsidRPr="000A69D1" w:rsidRDefault="00775E25" w:rsidP="000A69D1">
      <w:pPr>
        <w:autoSpaceDE w:val="0"/>
        <w:autoSpaceDN w:val="0"/>
        <w:adjustRightInd w:val="0"/>
        <w:ind w:firstLine="567"/>
        <w:jc w:val="both"/>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Шағын жинақы мектеп қызмет</w:t>
      </w:r>
      <w:r w:rsidR="006941D1">
        <w:rPr>
          <w:rFonts w:ascii="Times New Roman" w:hAnsi="Times New Roman"/>
          <w:b/>
          <w:color w:val="000000" w:themeColor="text1"/>
          <w:sz w:val="28"/>
          <w:szCs w:val="28"/>
          <w:lang w:val="kk-KZ"/>
        </w:rPr>
        <w:t>т</w:t>
      </w:r>
      <w:r w:rsidRPr="000A69D1">
        <w:rPr>
          <w:rFonts w:ascii="Times New Roman" w:hAnsi="Times New Roman"/>
          <w:b/>
          <w:color w:val="000000" w:themeColor="text1"/>
          <w:sz w:val="28"/>
          <w:szCs w:val="28"/>
          <w:lang w:val="kk-KZ"/>
        </w:rPr>
        <w:t>ерінің талдауы келесіні анықтайды:</w:t>
      </w:r>
    </w:p>
    <w:p w:rsidR="00A52B11" w:rsidRPr="000A69D1" w:rsidRDefault="00FC5E62" w:rsidP="00985139">
      <w:pPr>
        <w:pStyle w:val="a3"/>
        <w:numPr>
          <w:ilvl w:val="0"/>
          <w:numId w:val="11"/>
        </w:numPr>
        <w:ind w:right="254"/>
        <w:rPr>
          <w:rFonts w:ascii="Times New Roman" w:hAnsi="Times New Roman"/>
          <w:b/>
          <w:sz w:val="28"/>
          <w:szCs w:val="28"/>
          <w:lang w:val="kk-KZ"/>
        </w:rPr>
      </w:pPr>
      <w:r w:rsidRPr="000A69D1">
        <w:rPr>
          <w:rFonts w:ascii="Times New Roman" w:hAnsi="Times New Roman"/>
          <w:b/>
          <w:sz w:val="28"/>
          <w:szCs w:val="28"/>
          <w:lang w:val="kk-KZ"/>
        </w:rPr>
        <w:t>Тірек мектебі мен магниттердің сандық және сапалық көрсеткіштерін талдау нәтижесінде туындайтын проблемалар:</w:t>
      </w:r>
      <w:r w:rsidR="00A52B11" w:rsidRPr="000A69D1">
        <w:rPr>
          <w:rFonts w:ascii="Times New Roman" w:hAnsi="Times New Roman"/>
          <w:b/>
          <w:color w:val="000000" w:themeColor="text1"/>
          <w:sz w:val="28"/>
          <w:szCs w:val="28"/>
          <w:lang w:val="kk-KZ"/>
        </w:rPr>
        <w:t>(11.1;11.2;11.3):</w:t>
      </w:r>
    </w:p>
    <w:p w:rsidR="00777B31" w:rsidRPr="000A69D1" w:rsidRDefault="00562058" w:rsidP="000A69D1">
      <w:pPr>
        <w:ind w:right="254"/>
        <w:jc w:val="both"/>
        <w:rPr>
          <w:rFonts w:ascii="Times New Roman" w:hAnsi="Times New Roman"/>
          <w:b/>
          <w:sz w:val="28"/>
          <w:szCs w:val="28"/>
          <w:lang w:val="kk-KZ"/>
        </w:rPr>
      </w:pPr>
      <w:r w:rsidRPr="000A69D1">
        <w:rPr>
          <w:rFonts w:ascii="Times New Roman" w:hAnsi="Times New Roman"/>
          <w:b/>
          <w:sz w:val="28"/>
          <w:szCs w:val="28"/>
          <w:lang w:val="kk-KZ"/>
        </w:rPr>
        <w:t>Мемлекеттік- қоғамдық:</w:t>
      </w:r>
    </w:p>
    <w:p w:rsidR="00442053" w:rsidRPr="000A69D1" w:rsidRDefault="00442053" w:rsidP="000A69D1">
      <w:pPr>
        <w:jc w:val="both"/>
        <w:rPr>
          <w:rFonts w:ascii="Times New Roman" w:hAnsi="Times New Roman"/>
          <w:b/>
          <w:sz w:val="28"/>
          <w:szCs w:val="28"/>
          <w:lang w:val="kk-KZ"/>
        </w:rPr>
      </w:pPr>
      <w:r w:rsidRPr="000A69D1">
        <w:rPr>
          <w:rFonts w:ascii="Times New Roman" w:hAnsi="Times New Roman"/>
          <w:color w:val="000000" w:themeColor="text1"/>
          <w:sz w:val="28"/>
          <w:szCs w:val="28"/>
          <w:lang w:val="kk-KZ"/>
        </w:rPr>
        <w:t xml:space="preserve">Ауыл шаруашылық секторының  орнықты дамуына жетуде білім беру жүйесінің  бәсекеге қабілеттілігін көтеруде елде және ауыл мектептерінде   аймақтық білім беру кеңістігін құру </w:t>
      </w:r>
      <w:r w:rsidR="00562058" w:rsidRPr="000A69D1">
        <w:rPr>
          <w:rFonts w:ascii="Times New Roman" w:hAnsi="Times New Roman"/>
          <w:color w:val="000000" w:themeColor="text1"/>
          <w:sz w:val="28"/>
          <w:szCs w:val="28"/>
          <w:lang w:val="kk-KZ"/>
        </w:rPr>
        <w:t>сұранысы;</w:t>
      </w:r>
    </w:p>
    <w:p w:rsidR="00562058" w:rsidRPr="000A69D1" w:rsidRDefault="00562058" w:rsidP="000A69D1">
      <w:pPr>
        <w:pStyle w:val="af2"/>
        <w:spacing w:line="276" w:lineRule="auto"/>
        <w:jc w:val="both"/>
        <w:rPr>
          <w:rFonts w:ascii="Times New Roman" w:hAnsi="Times New Roman" w:cs="Times New Roman"/>
          <w:color w:val="000000" w:themeColor="text1"/>
          <w:sz w:val="28"/>
          <w:szCs w:val="28"/>
          <w:lang w:val="kk-KZ"/>
        </w:rPr>
      </w:pPr>
      <w:r w:rsidRPr="000A69D1">
        <w:rPr>
          <w:rFonts w:ascii="Times New Roman" w:hAnsi="Times New Roman" w:cs="Times New Roman"/>
          <w:sz w:val="28"/>
          <w:szCs w:val="28"/>
          <w:lang w:val="kk-KZ"/>
        </w:rPr>
        <w:t xml:space="preserve"> А</w:t>
      </w:r>
      <w:r w:rsidR="00442053" w:rsidRPr="000A69D1">
        <w:rPr>
          <w:rFonts w:ascii="Times New Roman" w:hAnsi="Times New Roman" w:cs="Times New Roman"/>
          <w:sz w:val="28"/>
          <w:szCs w:val="28"/>
          <w:lang w:val="kk-KZ"/>
        </w:rPr>
        <w:t xml:space="preserve">уылдық жердегі әлеуметтік-мәдени ортаны дамыту </w:t>
      </w:r>
      <w:r w:rsidRPr="000A69D1">
        <w:rPr>
          <w:rFonts w:ascii="Times New Roman" w:hAnsi="Times New Roman" w:cs="Times New Roman"/>
          <w:color w:val="000000" w:themeColor="text1"/>
          <w:sz w:val="28"/>
          <w:szCs w:val="28"/>
          <w:lang w:val="kk-KZ"/>
        </w:rPr>
        <w:t xml:space="preserve">қажеттілігі; </w:t>
      </w:r>
    </w:p>
    <w:p w:rsidR="00562058" w:rsidRPr="000A69D1" w:rsidRDefault="00562058" w:rsidP="000A69D1">
      <w:pPr>
        <w:pStyle w:val="af2"/>
        <w:spacing w:line="276" w:lineRule="auto"/>
        <w:jc w:val="both"/>
        <w:rPr>
          <w:rFonts w:ascii="Times New Roman" w:hAnsi="Times New Roman" w:cs="Times New Roman"/>
          <w:color w:val="000000" w:themeColor="text1"/>
          <w:sz w:val="28"/>
          <w:szCs w:val="28"/>
          <w:lang w:val="kk-KZ"/>
        </w:rPr>
      </w:pPr>
      <w:r w:rsidRPr="000A69D1">
        <w:rPr>
          <w:rFonts w:ascii="Times New Roman" w:hAnsi="Times New Roman" w:cs="Times New Roman"/>
          <w:sz w:val="28"/>
          <w:szCs w:val="28"/>
          <w:lang w:val="kk-KZ"/>
        </w:rPr>
        <w:t>А</w:t>
      </w:r>
      <w:r w:rsidR="00442053" w:rsidRPr="000A69D1">
        <w:rPr>
          <w:rFonts w:ascii="Times New Roman" w:hAnsi="Times New Roman" w:cs="Times New Roman"/>
          <w:sz w:val="28"/>
          <w:szCs w:val="28"/>
          <w:lang w:val="kk-KZ"/>
        </w:rPr>
        <w:t>уыл мектебінің жұмысына  ата-аналар кауымын және жергілікті  жұртшылықтың қатысуын ынталандыру</w:t>
      </w:r>
      <w:r w:rsidRPr="000A69D1">
        <w:rPr>
          <w:rFonts w:ascii="Times New Roman" w:hAnsi="Times New Roman" w:cs="Times New Roman"/>
          <w:color w:val="000000" w:themeColor="text1"/>
          <w:sz w:val="28"/>
          <w:szCs w:val="28"/>
          <w:lang w:val="kk-KZ"/>
        </w:rPr>
        <w:t xml:space="preserve"> қажеттілігінен. </w:t>
      </w:r>
    </w:p>
    <w:p w:rsidR="00562058" w:rsidRPr="000A69D1" w:rsidRDefault="00562058" w:rsidP="000A69D1">
      <w:pPr>
        <w:pStyle w:val="af2"/>
        <w:spacing w:line="276" w:lineRule="auto"/>
        <w:jc w:val="both"/>
        <w:rPr>
          <w:rFonts w:ascii="Times New Roman" w:hAnsi="Times New Roman" w:cs="Times New Roman"/>
          <w:sz w:val="28"/>
          <w:szCs w:val="28"/>
          <w:lang w:val="kk-KZ"/>
        </w:rPr>
      </w:pPr>
      <w:r w:rsidRPr="000A69D1">
        <w:rPr>
          <w:rFonts w:ascii="Times New Roman" w:hAnsi="Times New Roman" w:cs="Times New Roman"/>
          <w:b/>
          <w:sz w:val="28"/>
          <w:szCs w:val="28"/>
          <w:lang w:val="kk-KZ"/>
        </w:rPr>
        <w:t>Топтық</w:t>
      </w:r>
      <w:r w:rsidRPr="000A69D1">
        <w:rPr>
          <w:rFonts w:ascii="Times New Roman" w:hAnsi="Times New Roman" w:cs="Times New Roman"/>
          <w:sz w:val="28"/>
          <w:szCs w:val="28"/>
          <w:lang w:val="kk-KZ"/>
        </w:rPr>
        <w:t>:</w:t>
      </w:r>
    </w:p>
    <w:p w:rsidR="00777B31" w:rsidRPr="000A69D1" w:rsidRDefault="00777B31" w:rsidP="000A69D1">
      <w:pPr>
        <w:pStyle w:val="af2"/>
        <w:spacing w:line="276" w:lineRule="auto"/>
        <w:jc w:val="both"/>
        <w:rPr>
          <w:rFonts w:ascii="Times New Roman" w:hAnsi="Times New Roman" w:cs="Times New Roman"/>
          <w:sz w:val="28"/>
          <w:szCs w:val="28"/>
          <w:lang w:val="kk-KZ"/>
        </w:rPr>
      </w:pPr>
      <w:r w:rsidRPr="000A69D1">
        <w:rPr>
          <w:rFonts w:ascii="Times New Roman" w:hAnsi="Times New Roman" w:cs="Times New Roman"/>
          <w:sz w:val="28"/>
          <w:szCs w:val="28"/>
          <w:lang w:val="kk-KZ"/>
        </w:rPr>
        <w:t>Әлеуметтік әділетті ұстанымға негізделген және сапалы білім беруге бағытталған басқарудың  ұжымдық түрін дамыту</w:t>
      </w:r>
      <w:r w:rsidRPr="000A69D1">
        <w:rPr>
          <w:rFonts w:ascii="Times New Roman" w:hAnsi="Times New Roman" w:cs="Times New Roman"/>
          <w:color w:val="000000" w:themeColor="text1"/>
          <w:sz w:val="28"/>
          <w:szCs w:val="28"/>
          <w:lang w:val="kk-KZ"/>
        </w:rPr>
        <w:t xml:space="preserve"> қажеттілігі</w:t>
      </w:r>
      <w:r w:rsidR="00FC5E62" w:rsidRPr="000A69D1">
        <w:rPr>
          <w:rFonts w:ascii="Times New Roman" w:hAnsi="Times New Roman" w:cs="Times New Roman"/>
          <w:color w:val="000000" w:themeColor="text1"/>
          <w:sz w:val="28"/>
          <w:szCs w:val="28"/>
          <w:lang w:val="kk-KZ"/>
        </w:rPr>
        <w:t>;</w:t>
      </w:r>
    </w:p>
    <w:p w:rsidR="00777B31" w:rsidRPr="000A69D1" w:rsidRDefault="00777B31" w:rsidP="000A69D1">
      <w:pPr>
        <w:pStyle w:val="af2"/>
        <w:spacing w:line="276" w:lineRule="auto"/>
        <w:jc w:val="both"/>
        <w:rPr>
          <w:rFonts w:ascii="Times New Roman" w:hAnsi="Times New Roman" w:cs="Times New Roman"/>
          <w:sz w:val="28"/>
          <w:szCs w:val="28"/>
          <w:lang w:val="kk-KZ"/>
        </w:rPr>
      </w:pPr>
      <w:r w:rsidRPr="000A69D1">
        <w:rPr>
          <w:rFonts w:ascii="Times New Roman" w:hAnsi="Times New Roman" w:cs="Times New Roman"/>
          <w:sz w:val="28"/>
          <w:szCs w:val="28"/>
          <w:lang w:val="kk-KZ"/>
        </w:rPr>
        <w:t>Тірек және шағын жинақты мектептердің  білім беру ресурстарын шоғырландыруға сұранысы</w:t>
      </w:r>
      <w:r w:rsidR="00FC5E62" w:rsidRPr="000A69D1">
        <w:rPr>
          <w:rFonts w:ascii="Times New Roman" w:hAnsi="Times New Roman" w:cs="Times New Roman"/>
          <w:sz w:val="28"/>
          <w:szCs w:val="28"/>
          <w:lang w:val="kk-KZ"/>
        </w:rPr>
        <w:t>;</w:t>
      </w:r>
    </w:p>
    <w:p w:rsidR="00777B31" w:rsidRPr="000A69D1" w:rsidRDefault="00777B31" w:rsidP="000A69D1">
      <w:pPr>
        <w:pStyle w:val="af2"/>
        <w:spacing w:line="276" w:lineRule="auto"/>
        <w:jc w:val="both"/>
        <w:rPr>
          <w:rFonts w:ascii="Times New Roman" w:hAnsi="Times New Roman" w:cs="Times New Roman"/>
          <w:sz w:val="28"/>
          <w:szCs w:val="28"/>
          <w:lang w:val="kk-KZ"/>
        </w:rPr>
      </w:pPr>
      <w:r w:rsidRPr="000A69D1">
        <w:rPr>
          <w:rFonts w:ascii="Times New Roman" w:hAnsi="Times New Roman" w:cs="Times New Roman"/>
          <w:sz w:val="28"/>
          <w:szCs w:val="28"/>
          <w:lang w:val="kk-KZ"/>
        </w:rPr>
        <w:t>Баланың рухани- адамгершілік дамуын  және сәтті әлеуметтендіруде базалық жағдай жасау</w:t>
      </w:r>
      <w:r w:rsidR="00FC5E62" w:rsidRPr="000A69D1">
        <w:rPr>
          <w:rFonts w:ascii="Times New Roman" w:hAnsi="Times New Roman" w:cs="Times New Roman"/>
          <w:sz w:val="28"/>
          <w:szCs w:val="28"/>
          <w:lang w:val="kk-KZ"/>
        </w:rPr>
        <w:t>;</w:t>
      </w:r>
    </w:p>
    <w:p w:rsidR="00777B31" w:rsidRPr="000A69D1" w:rsidRDefault="00777B31" w:rsidP="000A69D1">
      <w:pPr>
        <w:pStyle w:val="af2"/>
        <w:spacing w:line="276" w:lineRule="auto"/>
        <w:jc w:val="both"/>
        <w:rPr>
          <w:rFonts w:ascii="Times New Roman" w:hAnsi="Times New Roman" w:cs="Times New Roman"/>
          <w:sz w:val="28"/>
          <w:szCs w:val="28"/>
          <w:lang w:val="kk-KZ"/>
        </w:rPr>
      </w:pPr>
      <w:r w:rsidRPr="000A69D1">
        <w:rPr>
          <w:rFonts w:ascii="Times New Roman" w:hAnsi="Times New Roman" w:cs="Times New Roman"/>
          <w:sz w:val="28"/>
          <w:szCs w:val="28"/>
          <w:lang w:val="kk-KZ"/>
        </w:rPr>
        <w:t>Жаңа педагогтың рөлін жүзеге асыруда мұғалімдердің кәсіби- тұлғалық дайындығын қалыптастыру</w:t>
      </w:r>
      <w:r w:rsidRPr="000A69D1">
        <w:rPr>
          <w:rFonts w:ascii="Times New Roman" w:hAnsi="Times New Roman" w:cs="Times New Roman"/>
          <w:color w:val="000000" w:themeColor="text1"/>
          <w:sz w:val="28"/>
          <w:szCs w:val="28"/>
          <w:lang w:val="kk-KZ"/>
        </w:rPr>
        <w:t xml:space="preserve"> қажеттілігі</w:t>
      </w:r>
      <w:r w:rsidR="00FC5E62" w:rsidRPr="000A69D1">
        <w:rPr>
          <w:rFonts w:ascii="Times New Roman" w:hAnsi="Times New Roman" w:cs="Times New Roman"/>
          <w:color w:val="000000" w:themeColor="text1"/>
          <w:sz w:val="28"/>
          <w:szCs w:val="28"/>
          <w:lang w:val="kk-KZ"/>
        </w:rPr>
        <w:t>;</w:t>
      </w:r>
    </w:p>
    <w:p w:rsidR="00777B31" w:rsidRPr="000A69D1" w:rsidRDefault="00777B31" w:rsidP="000A69D1">
      <w:pPr>
        <w:pStyle w:val="af2"/>
        <w:spacing w:line="276" w:lineRule="auto"/>
        <w:jc w:val="both"/>
        <w:rPr>
          <w:rFonts w:ascii="Times New Roman" w:hAnsi="Times New Roman" w:cs="Times New Roman"/>
          <w:sz w:val="28"/>
          <w:szCs w:val="28"/>
          <w:lang w:val="kk-KZ"/>
        </w:rPr>
      </w:pPr>
      <w:r w:rsidRPr="000A69D1">
        <w:rPr>
          <w:rFonts w:ascii="Times New Roman" w:hAnsi="Times New Roman" w:cs="Times New Roman"/>
          <w:sz w:val="28"/>
          <w:szCs w:val="28"/>
          <w:lang w:val="kk-KZ"/>
        </w:rPr>
        <w:t xml:space="preserve"> Басқару механизмін білім беру үрдісін синхрондау және оқу-әдістемелік жұмыстар арқылы кайта құру керектілігі. </w:t>
      </w:r>
    </w:p>
    <w:p w:rsidR="00777B31" w:rsidRPr="000A69D1" w:rsidRDefault="00777B31" w:rsidP="000A69D1">
      <w:pPr>
        <w:pStyle w:val="af2"/>
        <w:spacing w:line="276" w:lineRule="auto"/>
        <w:jc w:val="both"/>
        <w:rPr>
          <w:rFonts w:ascii="Times New Roman" w:hAnsi="Times New Roman" w:cs="Times New Roman"/>
          <w:b/>
          <w:sz w:val="28"/>
          <w:szCs w:val="28"/>
          <w:lang w:val="kk-KZ"/>
        </w:rPr>
      </w:pPr>
      <w:r w:rsidRPr="000A69D1">
        <w:rPr>
          <w:rFonts w:ascii="Times New Roman" w:hAnsi="Times New Roman" w:cs="Times New Roman"/>
          <w:b/>
          <w:sz w:val="28"/>
          <w:szCs w:val="28"/>
          <w:lang w:val="kk-KZ"/>
        </w:rPr>
        <w:t xml:space="preserve">Жеке-тұлғалық </w:t>
      </w:r>
    </w:p>
    <w:p w:rsidR="00777B31" w:rsidRPr="000A69D1" w:rsidRDefault="00777B31" w:rsidP="000A69D1">
      <w:pPr>
        <w:pStyle w:val="af2"/>
        <w:spacing w:line="276" w:lineRule="auto"/>
        <w:jc w:val="both"/>
        <w:rPr>
          <w:rFonts w:ascii="Times New Roman" w:hAnsi="Times New Roman" w:cs="Times New Roman"/>
          <w:sz w:val="28"/>
          <w:szCs w:val="28"/>
          <w:lang w:val="kk-KZ"/>
        </w:rPr>
      </w:pPr>
      <w:r w:rsidRPr="000A69D1">
        <w:rPr>
          <w:rFonts w:ascii="Times New Roman" w:hAnsi="Times New Roman" w:cs="Times New Roman"/>
          <w:sz w:val="28"/>
          <w:szCs w:val="28"/>
          <w:lang w:val="kk-KZ"/>
        </w:rPr>
        <w:t>Тез өзгермелі әлемде табысқа жетуде, білім беру мүмкіндігін</w:t>
      </w:r>
      <w:r w:rsidR="00FC5E62" w:rsidRPr="000A69D1">
        <w:rPr>
          <w:rFonts w:ascii="Times New Roman" w:hAnsi="Times New Roman" w:cs="Times New Roman"/>
          <w:sz w:val="28"/>
          <w:szCs w:val="28"/>
          <w:lang w:val="kk-KZ"/>
        </w:rPr>
        <w:t xml:space="preserve"> кеңейту</w:t>
      </w:r>
      <w:r w:rsidR="006E4E03" w:rsidRPr="000A69D1">
        <w:rPr>
          <w:rFonts w:ascii="Times New Roman" w:hAnsi="Times New Roman" w:cs="Times New Roman"/>
          <w:sz w:val="28"/>
          <w:szCs w:val="28"/>
          <w:lang w:val="kk-KZ"/>
        </w:rPr>
        <w:t>;</w:t>
      </w:r>
    </w:p>
    <w:p w:rsidR="00FC5E62" w:rsidRPr="000A69D1" w:rsidRDefault="00777B31" w:rsidP="000A69D1">
      <w:pPr>
        <w:pStyle w:val="af2"/>
        <w:spacing w:line="276" w:lineRule="auto"/>
        <w:jc w:val="both"/>
        <w:rPr>
          <w:rFonts w:ascii="Times New Roman" w:hAnsi="Times New Roman" w:cs="Times New Roman"/>
          <w:color w:val="000000" w:themeColor="text1"/>
          <w:sz w:val="28"/>
          <w:szCs w:val="28"/>
          <w:lang w:val="kk-KZ"/>
        </w:rPr>
      </w:pPr>
      <w:r w:rsidRPr="000A69D1">
        <w:rPr>
          <w:rFonts w:ascii="Times New Roman" w:hAnsi="Times New Roman" w:cs="Times New Roman"/>
          <w:sz w:val="28"/>
          <w:szCs w:val="28"/>
          <w:lang w:val="kk-KZ"/>
        </w:rPr>
        <w:t>Ауыл мұғалімінің мансабын, беделін көтеруге әрекет ету</w:t>
      </w:r>
      <w:r w:rsidR="00FC5E62" w:rsidRPr="000A69D1">
        <w:rPr>
          <w:rFonts w:ascii="Times New Roman" w:hAnsi="Times New Roman" w:cs="Times New Roman"/>
          <w:color w:val="000000" w:themeColor="text1"/>
          <w:sz w:val="28"/>
          <w:szCs w:val="28"/>
          <w:lang w:val="kk-KZ"/>
        </w:rPr>
        <w:t xml:space="preserve"> қажеттілігі</w:t>
      </w:r>
    </w:p>
    <w:p w:rsidR="006E4E03" w:rsidRPr="000A69D1" w:rsidRDefault="006E4E03" w:rsidP="000A69D1">
      <w:pPr>
        <w:pStyle w:val="af2"/>
        <w:spacing w:line="276" w:lineRule="auto"/>
        <w:jc w:val="both"/>
        <w:rPr>
          <w:rFonts w:ascii="Times New Roman" w:hAnsi="Times New Roman" w:cs="Times New Roman"/>
          <w:color w:val="000000" w:themeColor="text1"/>
          <w:sz w:val="28"/>
          <w:szCs w:val="28"/>
          <w:lang w:val="kk-KZ"/>
        </w:rPr>
      </w:pPr>
      <w:r w:rsidRPr="000A69D1">
        <w:rPr>
          <w:rFonts w:ascii="Times New Roman" w:hAnsi="Times New Roman" w:cs="Times New Roman"/>
          <w:bCs/>
          <w:sz w:val="28"/>
          <w:szCs w:val="28"/>
          <w:lang w:val="kk-KZ"/>
        </w:rPr>
        <w:t>Бейіндік оқытуды жүзеге асыру, қабілетті дамыту</w:t>
      </w:r>
      <w:r w:rsidRPr="000A69D1">
        <w:rPr>
          <w:rFonts w:ascii="Times New Roman" w:hAnsi="Times New Roman" w:cs="Times New Roman"/>
          <w:color w:val="000000" w:themeColor="text1"/>
          <w:sz w:val="28"/>
          <w:szCs w:val="28"/>
          <w:lang w:val="kk-KZ"/>
        </w:rPr>
        <w:t xml:space="preserve"> қажеттілігі;</w:t>
      </w:r>
    </w:p>
    <w:p w:rsidR="006E4E03" w:rsidRPr="000A69D1" w:rsidRDefault="00C42A53" w:rsidP="000A69D1">
      <w:pPr>
        <w:pStyle w:val="af2"/>
        <w:spacing w:line="276" w:lineRule="auto"/>
        <w:jc w:val="both"/>
        <w:rPr>
          <w:rFonts w:ascii="Times New Roman" w:hAnsi="Times New Roman" w:cs="Times New Roman"/>
          <w:sz w:val="28"/>
          <w:szCs w:val="28"/>
          <w:lang w:val="kk-KZ"/>
        </w:rPr>
      </w:pPr>
      <w:r w:rsidRPr="000A69D1">
        <w:rPr>
          <w:rFonts w:ascii="Times New Roman" w:hAnsi="Times New Roman" w:cs="Times New Roman"/>
          <w:bCs/>
          <w:sz w:val="28"/>
          <w:szCs w:val="28"/>
          <w:lang w:val="kk-KZ"/>
        </w:rPr>
        <w:t>А</w:t>
      </w:r>
      <w:r w:rsidR="00FB015F" w:rsidRPr="000A69D1">
        <w:rPr>
          <w:rFonts w:ascii="Times New Roman" w:hAnsi="Times New Roman" w:cs="Times New Roman"/>
          <w:bCs/>
          <w:sz w:val="28"/>
          <w:szCs w:val="28"/>
          <w:lang w:val="kk-KZ"/>
        </w:rPr>
        <w:t>уылдық жерде қосымша білім алу қажеттілігі.</w:t>
      </w:r>
    </w:p>
    <w:p w:rsidR="00775E25" w:rsidRPr="000A69D1" w:rsidRDefault="00775E25" w:rsidP="00985139">
      <w:pPr>
        <w:pStyle w:val="a3"/>
        <w:numPr>
          <w:ilvl w:val="0"/>
          <w:numId w:val="11"/>
        </w:numPr>
        <w:autoSpaceDE w:val="0"/>
        <w:autoSpaceDN w:val="0"/>
        <w:adjustRightInd w:val="0"/>
        <w:jc w:val="both"/>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Ұйымның оқу-тәрбие үрдісінің мәселелері</w:t>
      </w:r>
      <w:r w:rsidR="00FB015F" w:rsidRPr="000A69D1">
        <w:rPr>
          <w:rFonts w:ascii="Times New Roman" w:hAnsi="Times New Roman"/>
          <w:b/>
          <w:color w:val="000000" w:themeColor="text1"/>
          <w:sz w:val="28"/>
          <w:szCs w:val="28"/>
          <w:lang w:val="kk-KZ"/>
        </w:rPr>
        <w:t>н талдауға</w:t>
      </w:r>
      <w:r w:rsidRPr="000A69D1">
        <w:rPr>
          <w:rFonts w:ascii="Times New Roman" w:hAnsi="Times New Roman"/>
          <w:b/>
          <w:color w:val="000000" w:themeColor="text1"/>
          <w:sz w:val="28"/>
          <w:szCs w:val="28"/>
          <w:lang w:val="kk-KZ"/>
        </w:rPr>
        <w:t xml:space="preserve"> байланысты: </w:t>
      </w:r>
      <w:r w:rsidR="00FB015F" w:rsidRPr="000A69D1">
        <w:rPr>
          <w:rFonts w:ascii="Times New Roman" w:hAnsi="Times New Roman"/>
          <w:b/>
          <w:color w:val="000000" w:themeColor="text1"/>
          <w:sz w:val="28"/>
          <w:szCs w:val="28"/>
          <w:lang w:val="kk-KZ"/>
        </w:rPr>
        <w:t xml:space="preserve"> (11.4)</w:t>
      </w:r>
    </w:p>
    <w:p w:rsidR="00775E25" w:rsidRPr="000A69D1" w:rsidRDefault="00775E25" w:rsidP="000A69D1">
      <w:pPr>
        <w:autoSpaceDE w:val="0"/>
        <w:autoSpaceDN w:val="0"/>
        <w:adjustRightInd w:val="0"/>
        <w:ind w:firstLine="567"/>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 xml:space="preserve">Бір мұғалімнің екі (үш, төрт) сынықа бір уақытта, бір ғимаратта сабақ өткізуіне; </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 xml:space="preserve">Бір мұғалімнің негізгі және орта мектепте әр түрлі сабақ жүргізуіне; </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lastRenderedPageBreak/>
        <w:t xml:space="preserve">Мұғалімде, оқушыларда жинақы сынып жағдайларында жұмыс жасаумен байланысты ерекше психоэмоционалдық қалыптың пайда болуына (бірсарындылық, психикалық зерігу);  </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Педагогикалық ұжымның аз болуына байланысты сабақ жүргізуде тәжірибе алмасу және біліктілікті арттыру үшін мектепішілік пәндік әдістемелік бірлестіктер құруға мүмкіндіктердің жоқ болуы;</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 xml:space="preserve">Тірек (негізгі) және шағын жинақы мектептердің мұғалімдері арасында жүйелік тәжірибе алмасу мүмкіндіктерінің жоқ болуы; </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Сыныптарды толықтыруға, жоспарлау технологиясына және сабақ кестесін жасауға әсер ететін оқушылар саны мен сынып санын түрлендіруге.</w:t>
      </w:r>
    </w:p>
    <w:p w:rsidR="00FB015F" w:rsidRPr="000A69D1" w:rsidRDefault="00043F34" w:rsidP="00985139">
      <w:pPr>
        <w:numPr>
          <w:ilvl w:val="0"/>
          <w:numId w:val="3"/>
        </w:numPr>
        <w:tabs>
          <w:tab w:val="left" w:pos="851"/>
        </w:tabs>
        <w:autoSpaceDE w:val="0"/>
        <w:autoSpaceDN w:val="0"/>
        <w:adjustRightInd w:val="0"/>
        <w:spacing w:after="0"/>
        <w:ind w:left="0" w:firstLine="567"/>
        <w:jc w:val="both"/>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 xml:space="preserve">3. </w:t>
      </w:r>
      <w:r w:rsidRPr="000A69D1">
        <w:rPr>
          <w:rFonts w:ascii="Times New Roman" w:hAnsi="Times New Roman"/>
          <w:b/>
          <w:sz w:val="28"/>
          <w:szCs w:val="28"/>
          <w:lang w:val="kk-KZ"/>
        </w:rPr>
        <w:t>Тірек мектебі мен магнитт</w:t>
      </w:r>
      <w:r w:rsidR="006941D1">
        <w:rPr>
          <w:rFonts w:ascii="Times New Roman" w:hAnsi="Times New Roman"/>
          <w:b/>
          <w:sz w:val="28"/>
          <w:szCs w:val="28"/>
          <w:lang w:val="kk-KZ"/>
        </w:rPr>
        <w:t>ік мекткпт</w:t>
      </w:r>
      <w:r w:rsidRPr="000A69D1">
        <w:rPr>
          <w:rFonts w:ascii="Times New Roman" w:hAnsi="Times New Roman"/>
          <w:b/>
          <w:sz w:val="28"/>
          <w:szCs w:val="28"/>
          <w:lang w:val="kk-KZ"/>
        </w:rPr>
        <w:t xml:space="preserve">ердің </w:t>
      </w:r>
      <w:r w:rsidRPr="000A69D1">
        <w:rPr>
          <w:rFonts w:ascii="Times New Roman" w:hAnsi="Times New Roman"/>
          <w:b/>
          <w:color w:val="000000" w:themeColor="text1"/>
          <w:sz w:val="28"/>
          <w:szCs w:val="28"/>
          <w:lang w:val="kk-KZ"/>
        </w:rPr>
        <w:t>жағдайларын талдауына байланысты(11.5):</w:t>
      </w:r>
    </w:p>
    <w:p w:rsidR="000A69D1" w:rsidRDefault="00043F34" w:rsidP="000A69D1">
      <w:pPr>
        <w:autoSpaceDE w:val="0"/>
        <w:autoSpaceDN w:val="0"/>
        <w:adjustRightInd w:val="0"/>
        <w:ind w:firstLine="567"/>
        <w:jc w:val="both"/>
        <w:rPr>
          <w:rFonts w:ascii="Times New Roman" w:hAnsi="Times New Roman"/>
          <w:b/>
          <w:color w:val="000000" w:themeColor="text1"/>
          <w:sz w:val="28"/>
          <w:szCs w:val="28"/>
          <w:lang w:val="kk-KZ"/>
        </w:rPr>
      </w:pPr>
      <w:r w:rsidRPr="000A69D1">
        <w:rPr>
          <w:rFonts w:ascii="Times New Roman" w:hAnsi="Times New Roman"/>
          <w:b/>
          <w:i/>
          <w:color w:val="000000" w:themeColor="text1"/>
          <w:sz w:val="28"/>
          <w:szCs w:val="28"/>
          <w:lang w:val="kk-KZ"/>
        </w:rPr>
        <w:t>3.1</w:t>
      </w:r>
      <w:r w:rsidRPr="000A69D1">
        <w:rPr>
          <w:rFonts w:ascii="Times New Roman" w:hAnsi="Times New Roman"/>
          <w:b/>
          <w:color w:val="000000" w:themeColor="text1"/>
          <w:sz w:val="28"/>
          <w:szCs w:val="28"/>
          <w:lang w:val="kk-KZ"/>
        </w:rPr>
        <w:t>.</w:t>
      </w:r>
      <w:r w:rsidR="00775E25" w:rsidRPr="000A69D1">
        <w:rPr>
          <w:rFonts w:ascii="Times New Roman" w:hAnsi="Times New Roman"/>
          <w:b/>
          <w:color w:val="000000" w:themeColor="text1"/>
          <w:sz w:val="28"/>
          <w:szCs w:val="28"/>
          <w:lang w:val="kk-KZ"/>
        </w:rPr>
        <w:t>Шағын жинақы мектеп мұғалімдерінің жеткіліксіз біліктілігіне және оларды даярлау мен қайта даярлау жүйесіне байланысты мәселелер</w:t>
      </w:r>
      <w:r w:rsidR="00FB015F" w:rsidRPr="000A69D1">
        <w:rPr>
          <w:rFonts w:ascii="Times New Roman" w:hAnsi="Times New Roman"/>
          <w:b/>
          <w:color w:val="000000" w:themeColor="text1"/>
          <w:sz w:val="28"/>
          <w:szCs w:val="28"/>
          <w:lang w:val="kk-KZ"/>
        </w:rPr>
        <w:t>ді талдаудан</w:t>
      </w:r>
      <w:r w:rsidR="000A69D1">
        <w:rPr>
          <w:rFonts w:ascii="Times New Roman" w:hAnsi="Times New Roman"/>
          <w:b/>
          <w:color w:val="000000" w:themeColor="text1"/>
          <w:sz w:val="28"/>
          <w:szCs w:val="28"/>
          <w:lang w:val="kk-KZ"/>
        </w:rPr>
        <w:t xml:space="preserve">: </w:t>
      </w:r>
    </w:p>
    <w:p w:rsidR="00775E25" w:rsidRPr="000A69D1" w:rsidRDefault="00FB015F" w:rsidP="000A69D1">
      <w:pPr>
        <w:autoSpaceDE w:val="0"/>
        <w:autoSpaceDN w:val="0"/>
        <w:adjustRightInd w:val="0"/>
        <w:ind w:firstLine="567"/>
        <w:jc w:val="both"/>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Мұғалімнің жаңа сұраныстарға сәйкес  құзіреттіліктеріне байланысты</w:t>
      </w:r>
      <w:r w:rsidR="00775E25" w:rsidRPr="000A69D1">
        <w:rPr>
          <w:rFonts w:ascii="Times New Roman" w:hAnsi="Times New Roman"/>
          <w:b/>
          <w:color w:val="000000" w:themeColor="text1"/>
          <w:sz w:val="28"/>
          <w:szCs w:val="28"/>
          <w:lang w:val="kk-KZ"/>
        </w:rPr>
        <w:t>:</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өздігінен білім алудың нәтижелі әдістері мен амалдарын таңдауды;</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жинақы сыныптарда немесе шағын сынып жағдайларында оқытудың оңтайлы әдістерін іріктеуді, бейімдеуді және құрастыруды;</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мектептің түрлі жастағы ұжымын басқаруды;</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rPr>
      </w:pPr>
      <w:r w:rsidRPr="000A69D1">
        <w:rPr>
          <w:rFonts w:ascii="Times New Roman" w:hAnsi="Times New Roman"/>
          <w:color w:val="000000" w:themeColor="text1"/>
          <w:sz w:val="28"/>
          <w:szCs w:val="28"/>
          <w:lang w:val="kk-KZ"/>
        </w:rPr>
        <w:t>оқушылардың жеке жұмыстарын ұйымдастыруды;</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rPr>
      </w:pPr>
      <w:r w:rsidRPr="000A69D1">
        <w:rPr>
          <w:rFonts w:ascii="Times New Roman" w:hAnsi="Times New Roman"/>
          <w:color w:val="000000" w:themeColor="text1"/>
          <w:sz w:val="28"/>
          <w:szCs w:val="28"/>
          <w:lang w:val="kk-KZ"/>
        </w:rPr>
        <w:t xml:space="preserve">түрлі жастағы оқушылар ұжымының мүшелері арасында  сенімді ахуал және қадірлестік құруды; </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rPr>
      </w:pPr>
      <w:r w:rsidRPr="000A69D1">
        <w:rPr>
          <w:rFonts w:ascii="Times New Roman" w:hAnsi="Times New Roman"/>
          <w:color w:val="000000" w:themeColor="text1"/>
          <w:sz w:val="28"/>
          <w:szCs w:val="28"/>
          <w:lang w:val="kk-KZ"/>
        </w:rPr>
        <w:t>мектеп ұжымының жұмысына қатысуға оқушылардың ата-аналарын тартуды;</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rPr>
      </w:pPr>
      <w:r w:rsidRPr="000A69D1">
        <w:rPr>
          <w:rFonts w:ascii="Times New Roman" w:hAnsi="Times New Roman"/>
          <w:color w:val="000000" w:themeColor="text1"/>
          <w:sz w:val="28"/>
          <w:szCs w:val="28"/>
          <w:lang w:val="kk-KZ"/>
        </w:rPr>
        <w:t>оқушыларды жергілікті әлеуметтік-мәдени, экономикалық үрдістерге тартуды.</w:t>
      </w:r>
    </w:p>
    <w:p w:rsidR="00775E25" w:rsidRPr="000A69D1" w:rsidRDefault="00775E25" w:rsidP="000A69D1">
      <w:pPr>
        <w:autoSpaceDE w:val="0"/>
        <w:autoSpaceDN w:val="0"/>
        <w:adjustRightInd w:val="0"/>
        <w:ind w:firstLine="567"/>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 xml:space="preserve">Сонымен қатар, ШЖМ үшін мұғалімдерді даярлаудың орын алған жүйесі шағын жинақы мектеп жағдайларында оқытудың ерекшеліктерін жеткіліксіз жағдайда ескермейді, тәжірибелік жұмыстарға педагогикалық ғылым мен алдыңғы қатарлы отандық және шетелдік тәжірибенің жаңа жетістіктерін енгізуді қамтымайды. </w:t>
      </w:r>
    </w:p>
    <w:p w:rsidR="00775E25" w:rsidRPr="000A69D1" w:rsidRDefault="00775E25" w:rsidP="000A69D1">
      <w:pPr>
        <w:autoSpaceDE w:val="0"/>
        <w:autoSpaceDN w:val="0"/>
        <w:adjustRightInd w:val="0"/>
        <w:ind w:firstLine="567"/>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 xml:space="preserve">Мамандардың жетіспеушілігі, тек өзінің пәні бойынша емес, басқа да пәндер бойынша терең және жанжақты кәсіби дайындықтың жоқтығы шағын жинақы мектеп оқушыларының білім деңгейінде көрінеді. Оқушылардың білімі мен дағдыларын бақылау срезінің, ҰБТ көрсеткіштерінің, мұғалімдермен және оқушылармен сұхбаттар нәтижесі жалпы білім беру </w:t>
      </w:r>
      <w:r w:rsidRPr="000A69D1">
        <w:rPr>
          <w:rFonts w:ascii="Times New Roman" w:hAnsi="Times New Roman"/>
          <w:color w:val="000000" w:themeColor="text1"/>
          <w:sz w:val="28"/>
          <w:szCs w:val="28"/>
          <w:lang w:val="kk-KZ"/>
        </w:rPr>
        <w:lastRenderedPageBreak/>
        <w:t xml:space="preserve">дайындығының әлсіздігін және ШЖМ оқушыларының оқу деңгейінің төмендігін көрсетеді. </w:t>
      </w:r>
    </w:p>
    <w:p w:rsidR="00775E25" w:rsidRPr="000A69D1" w:rsidRDefault="00775E25" w:rsidP="00985139">
      <w:pPr>
        <w:pStyle w:val="a3"/>
        <w:numPr>
          <w:ilvl w:val="1"/>
          <w:numId w:val="10"/>
        </w:numPr>
        <w:autoSpaceDE w:val="0"/>
        <w:autoSpaceDN w:val="0"/>
        <w:adjustRightInd w:val="0"/>
        <w:jc w:val="both"/>
        <w:rPr>
          <w:rFonts w:ascii="Times New Roman" w:hAnsi="Times New Roman"/>
          <w:b/>
          <w:color w:val="000000" w:themeColor="text1"/>
          <w:sz w:val="28"/>
          <w:szCs w:val="28"/>
          <w:lang w:val="kk-KZ"/>
        </w:rPr>
      </w:pPr>
      <w:r w:rsidRPr="000A69D1">
        <w:rPr>
          <w:rFonts w:ascii="Times New Roman" w:hAnsi="Times New Roman"/>
          <w:b/>
          <w:color w:val="000000" w:themeColor="text1"/>
          <w:sz w:val="28"/>
          <w:szCs w:val="28"/>
          <w:lang w:val="kk-KZ"/>
        </w:rPr>
        <w:t xml:space="preserve">Шағын жинақы мектептерді оқу-әдістемелік және материалдық-техникалық қамсыздандыруға байланысты мәселелер сипаты: </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 xml:space="preserve">оқушылар үшін заманауи оқулықтың және қосымша әдебиеттің жеткіліксіз болуы; </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lang w:val="kk-KZ"/>
        </w:rPr>
      </w:pPr>
      <w:r w:rsidRPr="000A69D1">
        <w:rPr>
          <w:rFonts w:ascii="Times New Roman" w:hAnsi="Times New Roman"/>
          <w:color w:val="000000" w:themeColor="text1"/>
          <w:sz w:val="28"/>
          <w:szCs w:val="28"/>
          <w:lang w:val="kk-KZ"/>
        </w:rPr>
        <w:t xml:space="preserve">мұғалімнің өздігінен білім алу үшін әдістемелік құралдар мен материалдардың жетіспеушілігі; </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rPr>
      </w:pPr>
      <w:r w:rsidRPr="000A69D1">
        <w:rPr>
          <w:rFonts w:ascii="Times New Roman" w:hAnsi="Times New Roman"/>
          <w:color w:val="000000" w:themeColor="text1"/>
          <w:sz w:val="28"/>
          <w:szCs w:val="28"/>
          <w:lang w:val="kk-KZ"/>
        </w:rPr>
        <w:t>көрнекі құралдардың жетіспеушілігі;</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rPr>
      </w:pPr>
      <w:r w:rsidRPr="000A69D1">
        <w:rPr>
          <w:rFonts w:ascii="Times New Roman" w:hAnsi="Times New Roman"/>
          <w:color w:val="000000" w:themeColor="text1"/>
          <w:sz w:val="28"/>
          <w:szCs w:val="28"/>
          <w:lang w:val="kk-KZ"/>
        </w:rPr>
        <w:t>мектептің типтік ғимаратының жоқтығы;</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rPr>
      </w:pPr>
      <w:r w:rsidRPr="000A69D1">
        <w:rPr>
          <w:rFonts w:ascii="Times New Roman" w:hAnsi="Times New Roman"/>
          <w:color w:val="000000" w:themeColor="text1"/>
          <w:sz w:val="28"/>
          <w:szCs w:val="28"/>
          <w:lang w:val="kk-KZ"/>
        </w:rPr>
        <w:t xml:space="preserve">мектеп ғимаратының ағындық және күрделі жөндеуден өту қиындығы; </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rPr>
      </w:pPr>
      <w:r w:rsidRPr="000A69D1">
        <w:rPr>
          <w:rFonts w:ascii="Times New Roman" w:hAnsi="Times New Roman"/>
          <w:color w:val="000000" w:themeColor="text1"/>
          <w:sz w:val="28"/>
          <w:szCs w:val="28"/>
          <w:lang w:val="kk-KZ"/>
        </w:rPr>
        <w:t>мектептің жиһазбен, компьютерлермен және білім алудың басқа да замануи техникалық жабдықтарымен жеткіліксіз деңгейде қамтылуы;</w:t>
      </w:r>
    </w:p>
    <w:p w:rsidR="00775E25" w:rsidRPr="000A69D1" w:rsidRDefault="00775E25" w:rsidP="00985139">
      <w:pPr>
        <w:numPr>
          <w:ilvl w:val="0"/>
          <w:numId w:val="3"/>
        </w:numPr>
        <w:tabs>
          <w:tab w:val="left" w:pos="851"/>
        </w:tabs>
        <w:autoSpaceDE w:val="0"/>
        <w:autoSpaceDN w:val="0"/>
        <w:adjustRightInd w:val="0"/>
        <w:spacing w:after="0"/>
        <w:ind w:left="0" w:firstLine="567"/>
        <w:jc w:val="both"/>
        <w:rPr>
          <w:rFonts w:ascii="Times New Roman" w:hAnsi="Times New Roman"/>
          <w:color w:val="000000" w:themeColor="text1"/>
          <w:sz w:val="28"/>
          <w:szCs w:val="28"/>
        </w:rPr>
      </w:pPr>
      <w:r w:rsidRPr="000A69D1">
        <w:rPr>
          <w:rFonts w:ascii="Times New Roman" w:hAnsi="Times New Roman"/>
          <w:color w:val="000000" w:themeColor="text1"/>
          <w:sz w:val="28"/>
          <w:szCs w:val="28"/>
          <w:lang w:val="kk-KZ"/>
        </w:rPr>
        <w:t xml:space="preserve">шағын жинақы мектеп мұғалімдері үшін әлеуметтік-тұрмыстық жағдайлардың жоқ болуы. </w:t>
      </w:r>
    </w:p>
    <w:p w:rsidR="00775E25" w:rsidRPr="000A69D1" w:rsidRDefault="00043F34" w:rsidP="000A69D1">
      <w:pPr>
        <w:autoSpaceDE w:val="0"/>
        <w:autoSpaceDN w:val="0"/>
        <w:adjustRightInd w:val="0"/>
        <w:ind w:firstLine="567"/>
        <w:jc w:val="both"/>
        <w:rPr>
          <w:rFonts w:ascii="Times New Roman" w:hAnsi="Times New Roman"/>
          <w:b/>
          <w:color w:val="000000" w:themeColor="text1"/>
          <w:spacing w:val="-3"/>
          <w:sz w:val="28"/>
          <w:szCs w:val="28"/>
          <w:lang w:val="kk-KZ"/>
        </w:rPr>
      </w:pPr>
      <w:r w:rsidRPr="000A69D1">
        <w:rPr>
          <w:rFonts w:ascii="Times New Roman" w:hAnsi="Times New Roman"/>
          <w:b/>
          <w:color w:val="000000" w:themeColor="text1"/>
          <w:spacing w:val="-3"/>
          <w:sz w:val="28"/>
          <w:szCs w:val="28"/>
        </w:rPr>
        <w:t>3.3 А</w:t>
      </w:r>
      <w:r w:rsidR="00775E25" w:rsidRPr="000A69D1">
        <w:rPr>
          <w:rFonts w:ascii="Times New Roman" w:hAnsi="Times New Roman"/>
          <w:b/>
          <w:color w:val="000000" w:themeColor="text1"/>
          <w:spacing w:val="-3"/>
          <w:sz w:val="28"/>
          <w:szCs w:val="28"/>
          <w:lang w:val="kk-KZ"/>
        </w:rPr>
        <w:t>уыл мектептерінің ақпараттық білім алу ортасының білім алу ресурстарын қолдану мәселелеріне байланысты шағын жинақы мектеп мәселелеріне айтарлықтай</w:t>
      </w:r>
      <w:r w:rsidR="00A962E1" w:rsidRPr="000A69D1">
        <w:rPr>
          <w:rFonts w:ascii="Times New Roman" w:hAnsi="Times New Roman"/>
          <w:b/>
          <w:color w:val="000000" w:themeColor="text1"/>
          <w:spacing w:val="-3"/>
          <w:sz w:val="28"/>
          <w:szCs w:val="28"/>
          <w:lang w:val="kk-KZ"/>
        </w:rPr>
        <w:t xml:space="preserve"> сандық алшақтыққа байланысты мәселелер:</w:t>
      </w:r>
    </w:p>
    <w:p w:rsidR="00775E25" w:rsidRPr="000A69D1" w:rsidRDefault="00A962E1" w:rsidP="00985139">
      <w:pPr>
        <w:numPr>
          <w:ilvl w:val="0"/>
          <w:numId w:val="4"/>
        </w:numPr>
        <w:tabs>
          <w:tab w:val="left" w:pos="851"/>
        </w:tabs>
        <w:autoSpaceDE w:val="0"/>
        <w:autoSpaceDN w:val="0"/>
        <w:adjustRightInd w:val="0"/>
        <w:spacing w:after="0"/>
        <w:ind w:left="0" w:firstLine="567"/>
        <w:jc w:val="both"/>
        <w:rPr>
          <w:rFonts w:ascii="Times New Roman" w:hAnsi="Times New Roman"/>
          <w:color w:val="000000" w:themeColor="text1"/>
          <w:spacing w:val="-3"/>
          <w:sz w:val="28"/>
          <w:szCs w:val="28"/>
          <w:lang w:val="kk-KZ"/>
        </w:rPr>
      </w:pPr>
      <w:r w:rsidRPr="000A69D1">
        <w:rPr>
          <w:rFonts w:ascii="Times New Roman" w:hAnsi="Times New Roman"/>
          <w:color w:val="000000" w:themeColor="text1"/>
          <w:spacing w:val="-3"/>
          <w:sz w:val="28"/>
          <w:szCs w:val="28"/>
          <w:lang w:val="kk-KZ"/>
        </w:rPr>
        <w:t>А</w:t>
      </w:r>
      <w:r w:rsidR="00775E25" w:rsidRPr="000A69D1">
        <w:rPr>
          <w:rFonts w:ascii="Times New Roman" w:hAnsi="Times New Roman"/>
          <w:color w:val="000000" w:themeColor="text1"/>
          <w:spacing w:val="-3"/>
          <w:sz w:val="28"/>
          <w:szCs w:val="28"/>
          <w:lang w:val="kk-KZ"/>
        </w:rPr>
        <w:t>қпарат алуда мүмкіндіктердің тең болмауы, дағдылардың, желілік қарым-қатынас тәжірибесінің жоқ болуы, үй ресурстарын қолдану есебінен оқу үрдісіне көмек ретінде ұй</w:t>
      </w:r>
      <w:r w:rsidRPr="000A69D1">
        <w:rPr>
          <w:rFonts w:ascii="Times New Roman" w:hAnsi="Times New Roman"/>
          <w:color w:val="000000" w:themeColor="text1"/>
          <w:spacing w:val="-3"/>
          <w:sz w:val="28"/>
          <w:szCs w:val="28"/>
          <w:lang w:val="kk-KZ"/>
        </w:rPr>
        <w:t>ымда е-білім алу қиыншылығы;</w:t>
      </w:r>
    </w:p>
    <w:p w:rsidR="00775E25" w:rsidRPr="000A69D1" w:rsidRDefault="00A962E1" w:rsidP="00985139">
      <w:pPr>
        <w:numPr>
          <w:ilvl w:val="0"/>
          <w:numId w:val="4"/>
        </w:numPr>
        <w:tabs>
          <w:tab w:val="left" w:pos="851"/>
        </w:tabs>
        <w:autoSpaceDE w:val="0"/>
        <w:autoSpaceDN w:val="0"/>
        <w:adjustRightInd w:val="0"/>
        <w:spacing w:after="0"/>
        <w:ind w:left="0" w:firstLine="567"/>
        <w:jc w:val="both"/>
        <w:rPr>
          <w:rFonts w:ascii="Times New Roman" w:hAnsi="Times New Roman"/>
          <w:color w:val="000000" w:themeColor="text1"/>
          <w:spacing w:val="-3"/>
          <w:sz w:val="28"/>
          <w:szCs w:val="28"/>
          <w:lang w:val="kk-KZ"/>
        </w:rPr>
      </w:pPr>
      <w:r w:rsidRPr="000A69D1">
        <w:rPr>
          <w:rFonts w:ascii="Times New Roman" w:hAnsi="Times New Roman"/>
          <w:color w:val="000000" w:themeColor="text1"/>
          <w:spacing w:val="-3"/>
          <w:sz w:val="28"/>
          <w:szCs w:val="28"/>
          <w:lang w:val="kk-KZ"/>
        </w:rPr>
        <w:t>А</w:t>
      </w:r>
      <w:r w:rsidR="00775E25" w:rsidRPr="000A69D1">
        <w:rPr>
          <w:rFonts w:ascii="Times New Roman" w:hAnsi="Times New Roman"/>
          <w:color w:val="000000" w:themeColor="text1"/>
          <w:spacing w:val="-3"/>
          <w:sz w:val="28"/>
          <w:szCs w:val="28"/>
          <w:lang w:val="kk-KZ"/>
        </w:rPr>
        <w:t>шық пікірталастар үшін еркін ақпарат алмасу мен кеңістіктің болмауы, мұғалімдер арасында кәсіби қоғамдасудың жоқ болуы, ұжымның біліктілікті арттыруға өтінімдерінің дұрыс жасалмауы, мұғалімдердің кәсіби</w:t>
      </w:r>
      <w:r w:rsidRPr="000A69D1">
        <w:rPr>
          <w:rFonts w:ascii="Times New Roman" w:hAnsi="Times New Roman"/>
          <w:color w:val="000000" w:themeColor="text1"/>
          <w:spacing w:val="-3"/>
          <w:sz w:val="28"/>
          <w:szCs w:val="28"/>
          <w:lang w:val="kk-KZ"/>
        </w:rPr>
        <w:t xml:space="preserve"> өсу келешегінің төмендеуі;</w:t>
      </w:r>
    </w:p>
    <w:p w:rsidR="00775E25" w:rsidRPr="000A69D1" w:rsidRDefault="00A962E1" w:rsidP="00985139">
      <w:pPr>
        <w:numPr>
          <w:ilvl w:val="0"/>
          <w:numId w:val="4"/>
        </w:numPr>
        <w:tabs>
          <w:tab w:val="left" w:pos="851"/>
        </w:tabs>
        <w:autoSpaceDE w:val="0"/>
        <w:autoSpaceDN w:val="0"/>
        <w:adjustRightInd w:val="0"/>
        <w:spacing w:after="0"/>
        <w:ind w:left="0" w:firstLine="567"/>
        <w:jc w:val="both"/>
        <w:rPr>
          <w:rFonts w:ascii="Times New Roman" w:hAnsi="Times New Roman"/>
          <w:color w:val="000000" w:themeColor="text1"/>
          <w:spacing w:val="-3"/>
          <w:sz w:val="28"/>
          <w:szCs w:val="28"/>
          <w:lang w:val="kk-KZ"/>
        </w:rPr>
      </w:pPr>
      <w:r w:rsidRPr="000A69D1">
        <w:rPr>
          <w:rFonts w:ascii="Times New Roman" w:hAnsi="Times New Roman"/>
          <w:color w:val="000000" w:themeColor="text1"/>
          <w:spacing w:val="-3"/>
          <w:sz w:val="28"/>
          <w:szCs w:val="28"/>
          <w:lang w:val="kk-KZ"/>
        </w:rPr>
        <w:t>М</w:t>
      </w:r>
      <w:r w:rsidR="00775E25" w:rsidRPr="000A69D1">
        <w:rPr>
          <w:rFonts w:ascii="Times New Roman" w:hAnsi="Times New Roman"/>
          <w:color w:val="000000" w:themeColor="text1"/>
          <w:spacing w:val="-3"/>
          <w:sz w:val="28"/>
          <w:szCs w:val="28"/>
          <w:lang w:val="kk-KZ"/>
        </w:rPr>
        <w:t xml:space="preserve">ектепті нәтижесіз басқару, жеткіліксіз кері байланыс, оқушылар мен мұғалімдердің мектеп басқарылуына қосылмауы, жанжал және басқару күйзелісі болуының зор мүмкіндігі, мектепте кез келген түрлендіру жасау келешегінің төмендеуі. </w:t>
      </w:r>
    </w:p>
    <w:p w:rsidR="00775E25" w:rsidRPr="000A69D1" w:rsidRDefault="00775E25" w:rsidP="000A69D1">
      <w:pPr>
        <w:tabs>
          <w:tab w:val="left" w:pos="851"/>
        </w:tabs>
        <w:autoSpaceDE w:val="0"/>
        <w:autoSpaceDN w:val="0"/>
        <w:adjustRightInd w:val="0"/>
        <w:spacing w:after="0"/>
        <w:ind w:left="567"/>
        <w:jc w:val="both"/>
        <w:rPr>
          <w:rFonts w:ascii="Times New Roman" w:hAnsi="Times New Roman"/>
          <w:b/>
          <w:i/>
          <w:color w:val="000000" w:themeColor="text1"/>
          <w:spacing w:val="-3"/>
          <w:sz w:val="28"/>
          <w:szCs w:val="28"/>
          <w:lang w:val="kk-KZ"/>
        </w:rPr>
      </w:pPr>
    </w:p>
    <w:p w:rsidR="00775E25" w:rsidRPr="000A69D1" w:rsidRDefault="00A962E1" w:rsidP="00985139">
      <w:pPr>
        <w:numPr>
          <w:ilvl w:val="0"/>
          <w:numId w:val="4"/>
        </w:numPr>
        <w:tabs>
          <w:tab w:val="left" w:pos="851"/>
        </w:tabs>
        <w:autoSpaceDE w:val="0"/>
        <w:autoSpaceDN w:val="0"/>
        <w:adjustRightInd w:val="0"/>
        <w:spacing w:after="0"/>
        <w:ind w:left="0" w:firstLine="567"/>
        <w:jc w:val="both"/>
        <w:rPr>
          <w:rFonts w:ascii="Times New Roman" w:hAnsi="Times New Roman"/>
          <w:color w:val="000000" w:themeColor="text1"/>
          <w:spacing w:val="-3"/>
          <w:sz w:val="28"/>
          <w:szCs w:val="28"/>
          <w:lang w:val="kk-KZ"/>
        </w:rPr>
      </w:pPr>
      <w:r w:rsidRPr="000A69D1">
        <w:rPr>
          <w:rFonts w:ascii="Times New Roman" w:hAnsi="Times New Roman"/>
          <w:color w:val="000000" w:themeColor="text1"/>
          <w:spacing w:val="-3"/>
          <w:sz w:val="28"/>
          <w:szCs w:val="28"/>
          <w:lang w:val="kk-KZ"/>
        </w:rPr>
        <w:t>А</w:t>
      </w:r>
      <w:r w:rsidR="00775E25" w:rsidRPr="000A69D1">
        <w:rPr>
          <w:rFonts w:ascii="Times New Roman" w:hAnsi="Times New Roman"/>
          <w:color w:val="000000" w:themeColor="text1"/>
          <w:spacing w:val="-3"/>
          <w:sz w:val="28"/>
          <w:szCs w:val="28"/>
          <w:lang w:val="kk-KZ"/>
        </w:rPr>
        <w:t xml:space="preserve">та-аналармен кері байланыстың болмауы, ата-аналардың мектеп жұмысына бейтарап қатысуы, білім алудың заманауи мүмкіндіктерін білмеуі, баланың жоғары білім алуына келешегінің нашарлауы. </w:t>
      </w:r>
    </w:p>
    <w:p w:rsidR="001A00C5" w:rsidRPr="000A69D1" w:rsidRDefault="00775E25" w:rsidP="000A69D1">
      <w:pPr>
        <w:spacing w:after="0"/>
        <w:jc w:val="both"/>
        <w:rPr>
          <w:rFonts w:ascii="Times New Roman" w:hAnsi="Times New Roman"/>
          <w:color w:val="000000" w:themeColor="text1"/>
          <w:spacing w:val="-3"/>
          <w:sz w:val="28"/>
          <w:szCs w:val="28"/>
          <w:lang w:val="kk-KZ"/>
        </w:rPr>
      </w:pPr>
      <w:r w:rsidRPr="000A69D1">
        <w:rPr>
          <w:rFonts w:ascii="Times New Roman" w:hAnsi="Times New Roman"/>
          <w:i/>
          <w:color w:val="000000" w:themeColor="text1"/>
          <w:spacing w:val="-3"/>
          <w:sz w:val="28"/>
          <w:szCs w:val="28"/>
          <w:lang w:val="kk-KZ"/>
        </w:rPr>
        <w:t xml:space="preserve">- </w:t>
      </w:r>
      <w:r w:rsidR="00A962E1" w:rsidRPr="000A69D1">
        <w:rPr>
          <w:rFonts w:ascii="Times New Roman" w:hAnsi="Times New Roman"/>
          <w:color w:val="000000" w:themeColor="text1"/>
          <w:spacing w:val="-3"/>
          <w:sz w:val="28"/>
          <w:szCs w:val="28"/>
          <w:lang w:val="kk-KZ"/>
        </w:rPr>
        <w:t>Ж</w:t>
      </w:r>
      <w:r w:rsidRPr="000A69D1">
        <w:rPr>
          <w:rFonts w:ascii="Times New Roman" w:hAnsi="Times New Roman"/>
          <w:color w:val="000000" w:themeColor="text1"/>
          <w:spacing w:val="-3"/>
          <w:sz w:val="28"/>
          <w:szCs w:val="28"/>
          <w:lang w:val="kk-KZ"/>
        </w:rPr>
        <w:t xml:space="preserve">еке-бағдарланған амалдар негізінде нәтижелі білім алу үшін жағдайлардың болмауы. Мұндай мектептерде бейінді оқыту мен бейінді оқуға дейінгі дайындықты ұйымдастыру өте қиын. </w:t>
      </w:r>
    </w:p>
    <w:p w:rsidR="00D40053" w:rsidRPr="000A69D1" w:rsidRDefault="00C66E89" w:rsidP="000A69D1">
      <w:pPr>
        <w:spacing w:after="0"/>
        <w:jc w:val="both"/>
        <w:rPr>
          <w:rFonts w:ascii="Times New Roman" w:hAnsi="Times New Roman"/>
          <w:color w:val="000000" w:themeColor="text1"/>
          <w:spacing w:val="-3"/>
          <w:sz w:val="28"/>
          <w:szCs w:val="28"/>
          <w:lang w:val="kk-KZ"/>
        </w:rPr>
      </w:pPr>
      <w:r w:rsidRPr="000A69D1">
        <w:rPr>
          <w:rFonts w:ascii="Times New Roman" w:hAnsi="Times New Roman"/>
          <w:color w:val="000000" w:themeColor="text1"/>
          <w:spacing w:val="-3"/>
          <w:sz w:val="28"/>
          <w:szCs w:val="28"/>
          <w:lang w:val="kk-KZ"/>
        </w:rPr>
        <w:tab/>
        <w:t xml:space="preserve">Шағын жинақы мектептердің аталған мәселелері жедел және жүйелі шешімді талап етеді. </w:t>
      </w:r>
      <w:r w:rsidRPr="000A69D1">
        <w:rPr>
          <w:rFonts w:ascii="Times New Roman" w:hAnsi="Times New Roman"/>
          <w:sz w:val="28"/>
          <w:szCs w:val="28"/>
          <w:lang w:val="kk-KZ"/>
        </w:rPr>
        <w:t>«Казахстан - 2050»</w:t>
      </w:r>
      <w:r w:rsidR="00DA54C4" w:rsidRPr="000A69D1">
        <w:rPr>
          <w:rFonts w:ascii="Times New Roman" w:hAnsi="Times New Roman"/>
          <w:sz w:val="28"/>
          <w:szCs w:val="28"/>
          <w:lang w:val="kk-KZ"/>
        </w:rPr>
        <w:t xml:space="preserve"> Стратегиясы, Қазақстандағы білім </w:t>
      </w:r>
      <w:r w:rsidR="00DA54C4" w:rsidRPr="000A69D1">
        <w:rPr>
          <w:rFonts w:ascii="Times New Roman" w:hAnsi="Times New Roman"/>
          <w:sz w:val="28"/>
          <w:szCs w:val="28"/>
          <w:lang w:val="kk-KZ"/>
        </w:rPr>
        <w:lastRenderedPageBreak/>
        <w:t xml:space="preserve">беру реформаларының жалпы мақсаты білім беоу жүйесін жаңа әлеуметтік-экономикалық ортаға бейімдеу. Қазақстан Республикасының Президентімен 30 неғұрлым дамыған, бәсекелес елдердің қатарына қосылу туралы міндет қойылған. Осы мақсатқа жетуде білім беру жүйесін жетілдіру маңызды рөл атқарады. Бұл мәселелерді шешудің мүмкін жолдары 2016-2019 жылдарға арналған </w:t>
      </w:r>
      <w:r w:rsidR="00D40053" w:rsidRPr="000A69D1">
        <w:rPr>
          <w:rFonts w:ascii="Times New Roman" w:hAnsi="Times New Roman"/>
          <w:sz w:val="28"/>
          <w:szCs w:val="28"/>
          <w:lang w:val="kk-KZ"/>
        </w:rPr>
        <w:t>Мемлекеттік білім беру бағдарламасында ұсынылған. Жалпы білім беру мазмұнын құрамдас бөліктері ғылым, өнер, дін, философия, мораль, құқық, саясат, технология болып табылатын мәдениет негіздері құрайды. Осы тұрғыда жалпы білім беруді ғылыми, гуманитарлық және технологиялық деп қарастырған жөн. Жалпы білім беру көздері мектептік білім, қосымша білім, өздігінен білім алу, әлеуметтік-шығармашылық жұмыс тәжірибесі болып табылады.</w:t>
      </w:r>
      <w:r w:rsidR="00F733A0" w:rsidRPr="000A69D1">
        <w:rPr>
          <w:rFonts w:ascii="Times New Roman" w:hAnsi="Times New Roman"/>
          <w:sz w:val="28"/>
          <w:szCs w:val="28"/>
          <w:lang w:val="kk-KZ"/>
        </w:rPr>
        <w:t xml:space="preserve"> Білім берудің негізгі нәтижесі</w:t>
      </w:r>
      <w:r w:rsidR="00C404AB" w:rsidRPr="000A69D1">
        <w:rPr>
          <w:rFonts w:ascii="Times New Roman" w:hAnsi="Times New Roman"/>
          <w:sz w:val="28"/>
          <w:szCs w:val="28"/>
          <w:lang w:val="kk-KZ"/>
        </w:rPr>
        <w:t xml:space="preserve"> оқушылардың білім алуда,астарында қиын және маңыздылығы зор мәселелерді шешу ұғымы жатқан </w:t>
      </w:r>
      <w:r w:rsidR="00F733A0" w:rsidRPr="000A69D1">
        <w:rPr>
          <w:rFonts w:ascii="Times New Roman" w:hAnsi="Times New Roman"/>
          <w:sz w:val="28"/>
          <w:szCs w:val="28"/>
          <w:lang w:val="kk-KZ"/>
        </w:rPr>
        <w:t>нақты бір деңгейге қол жеткізулері</w:t>
      </w:r>
      <w:r w:rsidR="00C404AB" w:rsidRPr="000A69D1">
        <w:rPr>
          <w:rFonts w:ascii="Times New Roman" w:hAnsi="Times New Roman"/>
          <w:sz w:val="28"/>
          <w:szCs w:val="28"/>
          <w:lang w:val="kk-KZ"/>
        </w:rPr>
        <w:t xml:space="preserve">. </w:t>
      </w:r>
    </w:p>
    <w:p w:rsidR="00775E25" w:rsidRPr="000A69D1" w:rsidRDefault="00775E25" w:rsidP="000A69D1">
      <w:pPr>
        <w:tabs>
          <w:tab w:val="left" w:pos="851"/>
        </w:tabs>
        <w:autoSpaceDE w:val="0"/>
        <w:autoSpaceDN w:val="0"/>
        <w:adjustRightInd w:val="0"/>
        <w:spacing w:after="0"/>
        <w:jc w:val="both"/>
        <w:rPr>
          <w:rFonts w:ascii="Times New Roman" w:hAnsi="Times New Roman"/>
          <w:color w:val="000000" w:themeColor="text1"/>
          <w:sz w:val="28"/>
          <w:szCs w:val="28"/>
          <w:lang w:val="kk-KZ"/>
        </w:rPr>
      </w:pPr>
      <w:r w:rsidRPr="000A69D1">
        <w:rPr>
          <w:rFonts w:ascii="Times New Roman" w:hAnsi="Times New Roman"/>
          <w:b/>
          <w:color w:val="000000" w:themeColor="text1"/>
          <w:sz w:val="28"/>
          <w:szCs w:val="28"/>
          <w:lang w:val="kk-KZ"/>
        </w:rPr>
        <w:t>Бүгінгі таңдағы маңызды мәселе</w:t>
      </w:r>
      <w:r w:rsidRPr="000A69D1">
        <w:rPr>
          <w:rFonts w:ascii="Times New Roman" w:hAnsi="Times New Roman"/>
          <w:color w:val="000000" w:themeColor="text1"/>
          <w:sz w:val="28"/>
          <w:szCs w:val="28"/>
          <w:lang w:val="kk-KZ"/>
        </w:rPr>
        <w:t xml:space="preserve"> әлеуметтік, мемлекеттік тапсырыс талаптарының негізінде, түрлі деңгейлі және көпсалалы білімнің тапсырмаларын шешуге мүмкіндік беретін жаңа білім алу кеңістігін құру болып табылады. Жоғарыда аталған мәселелерді шешу жолдарының бірі, тірек мектептерінің материалдық-техникалық, кадрлық, ақпараттық және оқу-әдістемелік ресурстарын қолдана отырып </w:t>
      </w:r>
      <w:r w:rsidRPr="000A69D1">
        <w:rPr>
          <w:rFonts w:ascii="Times New Roman" w:hAnsi="Times New Roman"/>
          <w:b/>
          <w:color w:val="000000" w:themeColor="text1"/>
          <w:sz w:val="28"/>
          <w:szCs w:val="28"/>
          <w:lang w:val="kk-KZ"/>
        </w:rPr>
        <w:t>тірек мектептерін (ресурстық орталықтар)</w:t>
      </w:r>
      <w:r w:rsidRPr="000A69D1">
        <w:rPr>
          <w:rFonts w:ascii="Times New Roman" w:hAnsi="Times New Roman"/>
          <w:color w:val="000000" w:themeColor="text1"/>
          <w:sz w:val="28"/>
          <w:szCs w:val="28"/>
          <w:lang w:val="kk-KZ"/>
        </w:rPr>
        <w:t xml:space="preserve"> ұйымдастыру, оқу-білім беру пәндерін біріктірудің бірыңғай жүйесімен толық білім беру кеңістігін құру арқылы, шартты магниттік мектеп аталған шағын жинақы мектеп мұғалімдері мен оқушыларының да</w:t>
      </w:r>
      <w:r w:rsidR="008448E8" w:rsidRPr="000A69D1">
        <w:rPr>
          <w:rFonts w:ascii="Times New Roman" w:hAnsi="Times New Roman"/>
          <w:color w:val="000000" w:themeColor="text1"/>
          <w:sz w:val="28"/>
          <w:szCs w:val="28"/>
          <w:lang w:val="kk-KZ"/>
        </w:rPr>
        <w:t xml:space="preserve">муына мүмкіндік пайда болады.  </w:t>
      </w:r>
      <w:r w:rsidRPr="000A69D1">
        <w:rPr>
          <w:rFonts w:ascii="Times New Roman" w:hAnsi="Times New Roman"/>
          <w:color w:val="000000" w:themeColor="text1"/>
          <w:sz w:val="28"/>
          <w:szCs w:val="28"/>
          <w:lang w:val="kk-KZ"/>
        </w:rPr>
        <w:t xml:space="preserve">Ауылдық шағын жинақы мектептің ерекше мәртебесі оқу-тәрбиелеу, мәдени орталық, сонымен қатар тұрғындардың ауылда тұрақтануына ықпалын тигізетін фактор ретінде, заманауи білім мақсаттарына жетуде ерекше көңіл бөлуді талап етеді. </w:t>
      </w:r>
    </w:p>
    <w:p w:rsidR="008448E8" w:rsidRPr="000A69D1" w:rsidRDefault="001A00C5" w:rsidP="000A69D1">
      <w:pPr>
        <w:spacing w:after="0"/>
        <w:ind w:firstLine="360"/>
        <w:rPr>
          <w:rFonts w:ascii="Times New Roman" w:hAnsi="Times New Roman"/>
          <w:sz w:val="28"/>
          <w:szCs w:val="28"/>
          <w:lang w:val="kk-KZ"/>
        </w:rPr>
      </w:pPr>
      <w:r w:rsidRPr="000A69D1">
        <w:rPr>
          <w:rFonts w:ascii="Times New Roman" w:hAnsi="Times New Roman"/>
          <w:b/>
          <w:sz w:val="28"/>
          <w:szCs w:val="28"/>
          <w:lang w:val="kk-KZ"/>
        </w:rPr>
        <w:t>Миссиясы</w:t>
      </w:r>
      <w:r w:rsidR="008448E8" w:rsidRPr="000A69D1">
        <w:rPr>
          <w:rFonts w:ascii="Times New Roman" w:hAnsi="Times New Roman"/>
          <w:b/>
          <w:sz w:val="28"/>
          <w:szCs w:val="28"/>
          <w:lang w:val="kk-KZ"/>
        </w:rPr>
        <w:t>:</w:t>
      </w:r>
    </w:p>
    <w:p w:rsidR="008448E8" w:rsidRPr="000A69D1" w:rsidRDefault="008448E8" w:rsidP="000A69D1">
      <w:pPr>
        <w:tabs>
          <w:tab w:val="left" w:pos="6435"/>
        </w:tabs>
        <w:ind w:firstLine="284"/>
        <w:jc w:val="both"/>
        <w:rPr>
          <w:rFonts w:ascii="Times New Roman" w:hAnsi="Times New Roman"/>
          <w:sz w:val="28"/>
          <w:szCs w:val="28"/>
          <w:lang w:val="kk-KZ"/>
        </w:rPr>
      </w:pPr>
      <w:r w:rsidRPr="000A69D1">
        <w:rPr>
          <w:rFonts w:ascii="Times New Roman" w:hAnsi="Times New Roman"/>
          <w:sz w:val="28"/>
          <w:szCs w:val="28"/>
          <w:lang w:val="kk-KZ"/>
        </w:rPr>
        <w:t xml:space="preserve">Ауыл оқушыларына үздік білім ресурстарына қолжетімділік беру, осы мақсаттарда білім беру кешеніне кіретін шағын жинақы мектептердің кадрлық, ғылыми-әдістемелік және материалдық-техникалық әлеуетін нығайту. </w:t>
      </w:r>
    </w:p>
    <w:p w:rsidR="008448E8" w:rsidRPr="000A69D1" w:rsidRDefault="008448E8" w:rsidP="000A69D1">
      <w:pPr>
        <w:spacing w:after="0"/>
        <w:ind w:firstLine="360"/>
        <w:rPr>
          <w:rFonts w:ascii="Times New Roman" w:hAnsi="Times New Roman"/>
          <w:b/>
          <w:sz w:val="28"/>
          <w:szCs w:val="28"/>
          <w:lang w:val="kk-KZ"/>
        </w:rPr>
      </w:pPr>
      <w:r w:rsidRPr="000A69D1">
        <w:rPr>
          <w:rFonts w:ascii="Times New Roman" w:hAnsi="Times New Roman"/>
          <w:b/>
          <w:sz w:val="28"/>
          <w:szCs w:val="28"/>
          <w:lang w:val="kk-KZ"/>
        </w:rPr>
        <w:t xml:space="preserve">                                                             Болжам</w:t>
      </w:r>
      <w:r w:rsidR="001A00C5" w:rsidRPr="000A69D1">
        <w:rPr>
          <w:rFonts w:ascii="Times New Roman" w:hAnsi="Times New Roman"/>
          <w:b/>
          <w:sz w:val="28"/>
          <w:szCs w:val="28"/>
          <w:lang w:val="kk-KZ"/>
        </w:rPr>
        <w:t>ы</w:t>
      </w:r>
      <w:r w:rsidRPr="000A69D1">
        <w:rPr>
          <w:rFonts w:ascii="Times New Roman" w:hAnsi="Times New Roman"/>
          <w:b/>
          <w:sz w:val="28"/>
          <w:szCs w:val="28"/>
          <w:lang w:val="kk-KZ"/>
        </w:rPr>
        <w:t>:</w:t>
      </w:r>
    </w:p>
    <w:p w:rsidR="008448E8" w:rsidRPr="000A69D1" w:rsidRDefault="008448E8" w:rsidP="000A69D1">
      <w:pPr>
        <w:spacing w:after="0"/>
        <w:ind w:firstLine="360"/>
        <w:jc w:val="both"/>
        <w:rPr>
          <w:rFonts w:ascii="Times New Roman" w:hAnsi="Times New Roman"/>
          <w:sz w:val="28"/>
          <w:szCs w:val="28"/>
          <w:lang w:val="kk-KZ"/>
        </w:rPr>
      </w:pPr>
      <w:r w:rsidRPr="000A69D1">
        <w:rPr>
          <w:rFonts w:ascii="Times New Roman" w:hAnsi="Times New Roman"/>
          <w:sz w:val="28"/>
          <w:szCs w:val="28"/>
          <w:lang w:val="kk-KZ"/>
        </w:rPr>
        <w:t xml:space="preserve">ШЖМ жалпы білім беру кеңістігіне біріктіретін ресурстық орталықтар құру ауыл білімінің сапасын арттыру мәселелерінің шешімі болмақ. </w:t>
      </w:r>
    </w:p>
    <w:p w:rsidR="008448E8" w:rsidRPr="000A69D1" w:rsidRDefault="008448E8" w:rsidP="000A69D1">
      <w:pPr>
        <w:spacing w:after="0"/>
        <w:ind w:firstLine="360"/>
        <w:jc w:val="both"/>
        <w:rPr>
          <w:rFonts w:ascii="Times New Roman" w:hAnsi="Times New Roman"/>
          <w:sz w:val="28"/>
          <w:szCs w:val="28"/>
          <w:lang w:val="kk-KZ"/>
        </w:rPr>
      </w:pPr>
    </w:p>
    <w:p w:rsidR="008448E8" w:rsidRPr="000A69D1" w:rsidRDefault="008448E8" w:rsidP="000A69D1">
      <w:pPr>
        <w:spacing w:after="0"/>
        <w:rPr>
          <w:rFonts w:ascii="Times New Roman" w:hAnsi="Times New Roman"/>
          <w:sz w:val="28"/>
          <w:szCs w:val="28"/>
          <w:lang w:val="kk-KZ"/>
        </w:rPr>
      </w:pPr>
      <w:r w:rsidRPr="000A69D1">
        <w:rPr>
          <w:rFonts w:ascii="Times New Roman" w:hAnsi="Times New Roman"/>
          <w:b/>
          <w:sz w:val="28"/>
          <w:szCs w:val="28"/>
          <w:lang w:val="kk-KZ"/>
        </w:rPr>
        <w:t xml:space="preserve">                                                                    Мақсаты:</w:t>
      </w:r>
    </w:p>
    <w:p w:rsidR="008448E8" w:rsidRPr="000A69D1" w:rsidRDefault="008448E8" w:rsidP="000A69D1">
      <w:pPr>
        <w:spacing w:after="0"/>
        <w:rPr>
          <w:rFonts w:ascii="Times New Roman" w:hAnsi="Times New Roman"/>
          <w:sz w:val="28"/>
          <w:szCs w:val="28"/>
          <w:lang w:val="kk-KZ"/>
        </w:rPr>
      </w:pPr>
      <w:r w:rsidRPr="000A69D1">
        <w:rPr>
          <w:rFonts w:ascii="Times New Roman" w:hAnsi="Times New Roman"/>
          <w:sz w:val="28"/>
          <w:szCs w:val="28"/>
          <w:lang w:val="kk-KZ"/>
        </w:rPr>
        <w:t xml:space="preserve">Оқушылар мен тәрбиеленушілерді олардың қажеттіліктеріне сәйкес білімнің барлық  деңгейімен және сапасымен қамтамасыз ету. </w:t>
      </w:r>
    </w:p>
    <w:p w:rsidR="008448E8" w:rsidRPr="000A69D1" w:rsidRDefault="008448E8" w:rsidP="000A69D1">
      <w:pPr>
        <w:spacing w:after="0"/>
        <w:rPr>
          <w:rFonts w:ascii="Times New Roman" w:hAnsi="Times New Roman"/>
          <w:b/>
          <w:sz w:val="28"/>
          <w:szCs w:val="28"/>
          <w:lang w:val="kk-KZ"/>
        </w:rPr>
      </w:pPr>
    </w:p>
    <w:p w:rsidR="008448E8" w:rsidRPr="000A69D1" w:rsidRDefault="008448E8" w:rsidP="000A69D1">
      <w:pPr>
        <w:spacing w:after="0"/>
        <w:rPr>
          <w:rFonts w:ascii="Times New Roman" w:hAnsi="Times New Roman"/>
          <w:b/>
          <w:sz w:val="28"/>
          <w:szCs w:val="28"/>
          <w:lang w:val="kk-KZ"/>
        </w:rPr>
      </w:pPr>
      <w:r w:rsidRPr="000A69D1">
        <w:rPr>
          <w:rFonts w:ascii="Times New Roman" w:hAnsi="Times New Roman"/>
          <w:b/>
          <w:sz w:val="28"/>
          <w:szCs w:val="28"/>
          <w:lang w:val="kk-KZ"/>
        </w:rPr>
        <w:lastRenderedPageBreak/>
        <w:t>Міндеттері:</w:t>
      </w:r>
    </w:p>
    <w:p w:rsidR="008448E8" w:rsidRPr="000A69D1" w:rsidRDefault="008448E8" w:rsidP="000A69D1">
      <w:pPr>
        <w:tabs>
          <w:tab w:val="left" w:pos="6630"/>
        </w:tabs>
        <w:spacing w:after="0"/>
        <w:jc w:val="both"/>
        <w:rPr>
          <w:rFonts w:ascii="Times New Roman" w:hAnsi="Times New Roman"/>
          <w:sz w:val="28"/>
          <w:szCs w:val="28"/>
          <w:lang w:val="kk-KZ"/>
        </w:rPr>
      </w:pPr>
      <w:r w:rsidRPr="000A69D1">
        <w:rPr>
          <w:rFonts w:ascii="Times New Roman" w:hAnsi="Times New Roman"/>
          <w:sz w:val="28"/>
          <w:szCs w:val="28"/>
          <w:lang w:val="kk-KZ"/>
        </w:rPr>
        <w:t xml:space="preserve">1.Ауыл оқушыларының бастауыш, орта, негізгі орта, жалпы орта білім алуға қолжетімділіктерін кеңейту және қамтамасыз ету; </w:t>
      </w:r>
    </w:p>
    <w:p w:rsidR="008448E8" w:rsidRPr="000A69D1" w:rsidRDefault="008448E8" w:rsidP="000A69D1">
      <w:pPr>
        <w:tabs>
          <w:tab w:val="left" w:pos="6630"/>
        </w:tabs>
        <w:spacing w:after="0"/>
        <w:jc w:val="both"/>
        <w:rPr>
          <w:rFonts w:ascii="Times New Roman" w:hAnsi="Times New Roman"/>
          <w:sz w:val="28"/>
          <w:szCs w:val="28"/>
        </w:rPr>
      </w:pPr>
      <w:r w:rsidRPr="000A69D1">
        <w:rPr>
          <w:rFonts w:ascii="Times New Roman" w:hAnsi="Times New Roman"/>
          <w:sz w:val="28"/>
          <w:szCs w:val="28"/>
          <w:lang w:val="kk-KZ"/>
        </w:rPr>
        <w:t>2. Оқытудың ақпараттық-коммуникациялық технологияларын қолдану;</w:t>
      </w:r>
    </w:p>
    <w:p w:rsidR="008448E8" w:rsidRPr="000A69D1" w:rsidRDefault="008448E8" w:rsidP="000A69D1">
      <w:pPr>
        <w:tabs>
          <w:tab w:val="left" w:pos="6630"/>
        </w:tabs>
        <w:spacing w:after="0"/>
        <w:jc w:val="both"/>
        <w:rPr>
          <w:rFonts w:ascii="Times New Roman" w:hAnsi="Times New Roman"/>
          <w:sz w:val="28"/>
          <w:szCs w:val="28"/>
        </w:rPr>
      </w:pPr>
      <w:r w:rsidRPr="000A69D1">
        <w:rPr>
          <w:rFonts w:ascii="Times New Roman" w:hAnsi="Times New Roman"/>
          <w:sz w:val="28"/>
          <w:szCs w:val="28"/>
          <w:lang w:val="kk-KZ"/>
        </w:rPr>
        <w:t xml:space="preserve">3. Сапалы біліммен қамтамасыз ету мақсатында тірек мектебінде (ресурстық орталықта) ШЖМ білім беру ресурстарын нығайту; </w:t>
      </w:r>
    </w:p>
    <w:p w:rsidR="008448E8" w:rsidRPr="000A69D1" w:rsidRDefault="008448E8" w:rsidP="000A69D1">
      <w:pPr>
        <w:tabs>
          <w:tab w:val="left" w:pos="6630"/>
        </w:tabs>
        <w:spacing w:after="0"/>
        <w:jc w:val="both"/>
        <w:rPr>
          <w:rFonts w:ascii="Times New Roman" w:hAnsi="Times New Roman"/>
          <w:sz w:val="28"/>
          <w:szCs w:val="28"/>
        </w:rPr>
      </w:pPr>
      <w:r w:rsidRPr="000A69D1">
        <w:rPr>
          <w:rFonts w:ascii="Times New Roman" w:hAnsi="Times New Roman"/>
          <w:sz w:val="28"/>
          <w:szCs w:val="28"/>
          <w:lang w:val="kk-KZ"/>
        </w:rPr>
        <w:t xml:space="preserve">4. Тірек мектебінде (ресурстық орталықта) нұсқаушы, оқу, қорытынды сессия сабақтарын ұйымдастыру бойынша шараларды жүзеге асыру; </w:t>
      </w:r>
    </w:p>
    <w:p w:rsidR="008448E8" w:rsidRPr="000A69D1" w:rsidRDefault="008448E8" w:rsidP="000A69D1">
      <w:pPr>
        <w:tabs>
          <w:tab w:val="left" w:pos="6630"/>
        </w:tabs>
        <w:spacing w:after="0"/>
        <w:jc w:val="both"/>
        <w:rPr>
          <w:rFonts w:ascii="Times New Roman" w:hAnsi="Times New Roman"/>
          <w:sz w:val="28"/>
          <w:szCs w:val="28"/>
        </w:rPr>
      </w:pPr>
      <w:r w:rsidRPr="000A69D1">
        <w:rPr>
          <w:rFonts w:ascii="Times New Roman" w:hAnsi="Times New Roman"/>
          <w:sz w:val="28"/>
          <w:szCs w:val="28"/>
          <w:lang w:val="kk-KZ"/>
        </w:rPr>
        <w:t>5. ШЖМ аралас сыныптарында оқу-тәрбие үрдісін ұйымдастыру;</w:t>
      </w:r>
    </w:p>
    <w:p w:rsidR="008448E8" w:rsidRPr="000A69D1" w:rsidRDefault="008448E8" w:rsidP="000A69D1">
      <w:pPr>
        <w:tabs>
          <w:tab w:val="left" w:pos="6630"/>
        </w:tabs>
        <w:spacing w:after="0"/>
        <w:jc w:val="both"/>
        <w:rPr>
          <w:rFonts w:ascii="Times New Roman" w:hAnsi="Times New Roman"/>
          <w:sz w:val="28"/>
          <w:szCs w:val="28"/>
          <w:lang w:val="kk-KZ"/>
        </w:rPr>
      </w:pPr>
      <w:r w:rsidRPr="000A69D1">
        <w:rPr>
          <w:rFonts w:ascii="Times New Roman" w:hAnsi="Times New Roman"/>
          <w:sz w:val="28"/>
          <w:szCs w:val="28"/>
          <w:lang w:val="kk-KZ"/>
        </w:rPr>
        <w:t xml:space="preserve">6. Ауданның білім беру мекемелерінің педагогикалық қызметкерлері мен оқушыларын қашықтықтан оқыту жүйесі мен бейінді білім алуларын дамыту, азаматтардың ақпараттық қоғам жағдайында білім алуға қолжетімділігін кеңейту. </w:t>
      </w:r>
    </w:p>
    <w:p w:rsidR="008448E8" w:rsidRPr="000A69D1" w:rsidRDefault="008448E8" w:rsidP="000A69D1">
      <w:pPr>
        <w:tabs>
          <w:tab w:val="left" w:pos="6630"/>
        </w:tabs>
        <w:spacing w:after="0"/>
        <w:jc w:val="both"/>
        <w:rPr>
          <w:rFonts w:ascii="Times New Roman" w:hAnsi="Times New Roman"/>
          <w:sz w:val="28"/>
          <w:szCs w:val="28"/>
        </w:rPr>
      </w:pPr>
    </w:p>
    <w:p w:rsidR="008448E8" w:rsidRPr="000A69D1" w:rsidRDefault="008448E8" w:rsidP="000A69D1">
      <w:pPr>
        <w:spacing w:after="0"/>
        <w:jc w:val="center"/>
        <w:rPr>
          <w:rFonts w:ascii="Times New Roman" w:hAnsi="Times New Roman"/>
          <w:b/>
          <w:sz w:val="28"/>
          <w:szCs w:val="28"/>
        </w:rPr>
      </w:pPr>
      <w:r w:rsidRPr="000A69D1">
        <w:rPr>
          <w:rFonts w:ascii="Times New Roman" w:hAnsi="Times New Roman"/>
          <w:b/>
          <w:sz w:val="28"/>
          <w:szCs w:val="28"/>
          <w:lang w:val="kk-KZ"/>
        </w:rPr>
        <w:t>Қағидалар</w:t>
      </w:r>
      <w:r w:rsidR="001C5D00" w:rsidRPr="000A69D1">
        <w:rPr>
          <w:rFonts w:ascii="Times New Roman" w:hAnsi="Times New Roman"/>
          <w:b/>
          <w:sz w:val="28"/>
          <w:szCs w:val="28"/>
          <w:lang w:val="kk-KZ"/>
        </w:rPr>
        <w:t>ы</w:t>
      </w:r>
      <w:r w:rsidRPr="000A69D1">
        <w:rPr>
          <w:rFonts w:ascii="Times New Roman" w:hAnsi="Times New Roman"/>
          <w:b/>
          <w:sz w:val="28"/>
          <w:szCs w:val="28"/>
        </w:rPr>
        <w:t>:</w:t>
      </w:r>
    </w:p>
    <w:p w:rsidR="008448E8" w:rsidRPr="000A69D1" w:rsidRDefault="008448E8" w:rsidP="000A69D1">
      <w:pPr>
        <w:spacing w:after="0"/>
        <w:jc w:val="both"/>
        <w:rPr>
          <w:rFonts w:ascii="Times New Roman" w:eastAsia="Times New Roman" w:hAnsi="Times New Roman"/>
          <w:color w:val="000000"/>
          <w:sz w:val="28"/>
          <w:szCs w:val="28"/>
          <w:shd w:val="clear" w:color="auto" w:fill="FFFFFF"/>
          <w:lang w:val="kk-KZ" w:eastAsia="ru-RU"/>
        </w:rPr>
      </w:pPr>
      <w:r w:rsidRPr="000A69D1">
        <w:rPr>
          <w:rFonts w:ascii="Times New Roman" w:eastAsia="Times New Roman" w:hAnsi="Times New Roman"/>
          <w:b/>
          <w:bCs/>
          <w:i/>
          <w:iCs/>
          <w:color w:val="000000"/>
          <w:sz w:val="28"/>
          <w:szCs w:val="28"/>
          <w:shd w:val="clear" w:color="auto" w:fill="FFFFFF"/>
          <w:lang w:val="kk-KZ" w:eastAsia="ru-RU"/>
        </w:rPr>
        <w:t xml:space="preserve">Қарым-қатынас қағидалары </w:t>
      </w:r>
      <w:r w:rsidRPr="000A69D1">
        <w:rPr>
          <w:rFonts w:ascii="Times New Roman" w:eastAsia="Times New Roman" w:hAnsi="Times New Roman"/>
          <w:color w:val="000000"/>
          <w:sz w:val="28"/>
          <w:szCs w:val="28"/>
          <w:shd w:val="clear" w:color="auto" w:fill="FFFFFF"/>
          <w:lang w:eastAsia="ru-RU"/>
        </w:rPr>
        <w:t xml:space="preserve"> – </w:t>
      </w:r>
      <w:r w:rsidRPr="000A69D1">
        <w:rPr>
          <w:rFonts w:ascii="Times New Roman" w:eastAsia="Times New Roman" w:hAnsi="Times New Roman"/>
          <w:color w:val="000000"/>
          <w:sz w:val="28"/>
          <w:szCs w:val="28"/>
          <w:shd w:val="clear" w:color="auto" w:fill="FFFFFF"/>
          <w:lang w:val="kk-KZ" w:eastAsia="ru-RU"/>
        </w:rPr>
        <w:t>шағын жинақы мектептің педагогикалық ұжымының қатысуы, оқу-тәрбие жұмысының таңдаулы бағытына қызығушылық таныту.</w:t>
      </w:r>
    </w:p>
    <w:p w:rsidR="008448E8" w:rsidRPr="000A69D1" w:rsidRDefault="008448E8" w:rsidP="000A69D1">
      <w:pPr>
        <w:spacing w:after="0"/>
        <w:jc w:val="both"/>
        <w:rPr>
          <w:rFonts w:ascii="Times New Roman" w:eastAsia="Times New Roman" w:hAnsi="Times New Roman"/>
          <w:color w:val="000000"/>
          <w:sz w:val="28"/>
          <w:szCs w:val="28"/>
          <w:shd w:val="clear" w:color="auto" w:fill="FFFFFF"/>
          <w:lang w:val="kk-KZ" w:eastAsia="ru-RU"/>
        </w:rPr>
      </w:pPr>
      <w:r w:rsidRPr="000A69D1">
        <w:rPr>
          <w:rFonts w:ascii="Times New Roman" w:eastAsia="Times New Roman" w:hAnsi="Times New Roman"/>
          <w:b/>
          <w:bCs/>
          <w:i/>
          <w:iCs/>
          <w:color w:val="000000"/>
          <w:sz w:val="28"/>
          <w:szCs w:val="28"/>
          <w:shd w:val="clear" w:color="auto" w:fill="FFFFFF"/>
          <w:lang w:val="kk-KZ" w:eastAsia="ru-RU"/>
        </w:rPr>
        <w:t xml:space="preserve">Ынтымақтастық қағидалары </w:t>
      </w:r>
      <w:r w:rsidRPr="000A69D1">
        <w:rPr>
          <w:rFonts w:ascii="Times New Roman" w:eastAsia="Times New Roman" w:hAnsi="Times New Roman"/>
          <w:color w:val="000000"/>
          <w:sz w:val="28"/>
          <w:szCs w:val="28"/>
          <w:shd w:val="clear" w:color="auto" w:fill="FFFFFF"/>
          <w:lang w:val="kk-KZ" w:eastAsia="ru-RU"/>
        </w:rPr>
        <w:t> – өзара әрекеттестік, ұжымдық талқылау, міндеттер мен жауапкершілікті нақты анықтау, істің туралығы, шығармашылық зертханалар мен шеберханалардың даму бағдарламасын жүзеге асыру мерзімі, қызығушылық бойынша клубтар мен үйірмелердің болуы.</w:t>
      </w:r>
      <w:r w:rsidRPr="000A69D1">
        <w:rPr>
          <w:rFonts w:ascii="Times New Roman" w:eastAsia="Times New Roman" w:hAnsi="Times New Roman"/>
          <w:color w:val="000000"/>
          <w:sz w:val="28"/>
          <w:szCs w:val="28"/>
          <w:lang w:val="kk-KZ" w:eastAsia="ru-RU"/>
        </w:rPr>
        <w:br/>
      </w:r>
      <w:r w:rsidRPr="000A69D1">
        <w:rPr>
          <w:rFonts w:ascii="Times New Roman" w:eastAsia="Times New Roman" w:hAnsi="Times New Roman"/>
          <w:b/>
          <w:bCs/>
          <w:i/>
          <w:iCs/>
          <w:color w:val="000000"/>
          <w:sz w:val="28"/>
          <w:szCs w:val="28"/>
          <w:shd w:val="clear" w:color="auto" w:fill="FFFFFF"/>
          <w:lang w:val="kk-KZ" w:eastAsia="ru-RU"/>
        </w:rPr>
        <w:t xml:space="preserve">Шығармашылық қағидалары </w:t>
      </w:r>
      <w:r w:rsidRPr="000A69D1">
        <w:rPr>
          <w:rFonts w:ascii="Times New Roman" w:eastAsia="Times New Roman" w:hAnsi="Times New Roman"/>
          <w:color w:val="000000"/>
          <w:sz w:val="28"/>
          <w:szCs w:val="28"/>
          <w:shd w:val="clear" w:color="auto" w:fill="FFFFFF"/>
          <w:lang w:val="kk-KZ" w:eastAsia="ru-RU"/>
        </w:rPr>
        <w:t xml:space="preserve"> – жігерлілік, қызметтің жаңа жолдарын іздестіру, қойылған міндеттер мен мақсаттарды шешудің ерекше амалдары.  </w:t>
      </w:r>
    </w:p>
    <w:p w:rsidR="008448E8" w:rsidRPr="000A69D1" w:rsidRDefault="008448E8" w:rsidP="000A69D1">
      <w:pPr>
        <w:spacing w:after="0"/>
        <w:jc w:val="both"/>
        <w:rPr>
          <w:rFonts w:ascii="Times New Roman" w:eastAsia="Times New Roman" w:hAnsi="Times New Roman"/>
          <w:color w:val="000000"/>
          <w:sz w:val="28"/>
          <w:szCs w:val="28"/>
          <w:shd w:val="clear" w:color="auto" w:fill="FFFFFF"/>
          <w:lang w:val="kk-KZ" w:eastAsia="ru-RU"/>
        </w:rPr>
      </w:pPr>
      <w:r w:rsidRPr="000A69D1">
        <w:rPr>
          <w:rFonts w:ascii="Times New Roman" w:eastAsia="Times New Roman" w:hAnsi="Times New Roman"/>
          <w:b/>
          <w:bCs/>
          <w:i/>
          <w:iCs/>
          <w:color w:val="000000"/>
          <w:sz w:val="28"/>
          <w:szCs w:val="28"/>
          <w:shd w:val="clear" w:color="auto" w:fill="FFFFFF"/>
          <w:lang w:val="kk-KZ" w:eastAsia="ru-RU"/>
        </w:rPr>
        <w:t>Ғылымилылық қағидалары</w:t>
      </w:r>
      <w:r w:rsidRPr="000A69D1">
        <w:rPr>
          <w:rFonts w:ascii="Times New Roman" w:eastAsia="Times New Roman" w:hAnsi="Times New Roman"/>
          <w:color w:val="000000"/>
          <w:sz w:val="28"/>
          <w:szCs w:val="28"/>
          <w:shd w:val="clear" w:color="auto" w:fill="FFFFFF"/>
          <w:lang w:val="kk-KZ" w:eastAsia="ru-RU"/>
        </w:rPr>
        <w:t xml:space="preserve">  – жұмыс бағыты бойынша теориялық негіздерді терең озу, нәтижелердің талдауы және болжамы. </w:t>
      </w:r>
    </w:p>
    <w:p w:rsidR="008448E8" w:rsidRPr="000A69D1" w:rsidRDefault="008448E8" w:rsidP="000A69D1">
      <w:pPr>
        <w:spacing w:after="0"/>
        <w:jc w:val="both"/>
        <w:rPr>
          <w:rFonts w:ascii="Times New Roman" w:eastAsia="Times New Roman" w:hAnsi="Times New Roman"/>
          <w:color w:val="000000"/>
          <w:sz w:val="28"/>
          <w:szCs w:val="28"/>
          <w:shd w:val="clear" w:color="auto" w:fill="FFFFFF"/>
          <w:lang w:val="kk-KZ" w:eastAsia="ru-RU"/>
        </w:rPr>
      </w:pPr>
      <w:r w:rsidRPr="000A69D1">
        <w:rPr>
          <w:rFonts w:ascii="Times New Roman" w:eastAsia="Times New Roman" w:hAnsi="Times New Roman"/>
          <w:b/>
          <w:bCs/>
          <w:i/>
          <w:iCs/>
          <w:color w:val="000000"/>
          <w:sz w:val="28"/>
          <w:szCs w:val="28"/>
          <w:shd w:val="clear" w:color="auto" w:fill="FFFFFF"/>
          <w:lang w:val="kk-KZ" w:eastAsia="ru-RU"/>
        </w:rPr>
        <w:t xml:space="preserve">Тәжірибелік бағдарлану қағидалары </w:t>
      </w:r>
      <w:r w:rsidRPr="000A69D1">
        <w:rPr>
          <w:rFonts w:ascii="Times New Roman" w:eastAsia="Times New Roman" w:hAnsi="Times New Roman"/>
          <w:b/>
          <w:bCs/>
          <w:color w:val="000000"/>
          <w:sz w:val="28"/>
          <w:szCs w:val="28"/>
          <w:shd w:val="clear" w:color="auto" w:fill="FFFFFF"/>
          <w:lang w:val="kk-KZ" w:eastAsia="ru-RU"/>
        </w:rPr>
        <w:t xml:space="preserve">– </w:t>
      </w:r>
      <w:r w:rsidRPr="000A69D1">
        <w:rPr>
          <w:rFonts w:ascii="Times New Roman" w:eastAsia="Times New Roman" w:hAnsi="Times New Roman"/>
          <w:bCs/>
          <w:color w:val="000000"/>
          <w:sz w:val="28"/>
          <w:szCs w:val="28"/>
          <w:shd w:val="clear" w:color="auto" w:fill="FFFFFF"/>
          <w:lang w:val="kk-KZ" w:eastAsia="ru-RU"/>
        </w:rPr>
        <w:t>оқытудағы нәтижелерді</w:t>
      </w:r>
      <w:r w:rsidRPr="000A69D1">
        <w:rPr>
          <w:rFonts w:ascii="Times New Roman" w:eastAsia="Times New Roman" w:hAnsi="Times New Roman"/>
          <w:color w:val="000000"/>
          <w:sz w:val="28"/>
          <w:szCs w:val="28"/>
          <w:shd w:val="clear" w:color="auto" w:fill="FFFFFF"/>
          <w:lang w:val="kk-KZ" w:eastAsia="ru-RU"/>
        </w:rPr>
        <w:t>жалпылауда педагогикалық тәжірибелерді қолдану</w:t>
      </w:r>
    </w:p>
    <w:p w:rsidR="008448E8" w:rsidRPr="000A69D1" w:rsidRDefault="008448E8" w:rsidP="000A69D1">
      <w:pPr>
        <w:spacing w:after="0"/>
        <w:jc w:val="both"/>
        <w:rPr>
          <w:rFonts w:ascii="Times New Roman" w:hAnsi="Times New Roman"/>
          <w:sz w:val="28"/>
          <w:szCs w:val="28"/>
          <w:lang w:val="kk-KZ"/>
        </w:rPr>
      </w:pPr>
      <w:r w:rsidRPr="000A69D1">
        <w:rPr>
          <w:rFonts w:ascii="Times New Roman" w:eastAsia="Times New Roman" w:hAnsi="Times New Roman"/>
          <w:color w:val="000000"/>
          <w:sz w:val="28"/>
          <w:szCs w:val="28"/>
          <w:lang w:val="kk-KZ" w:eastAsia="ru-RU"/>
        </w:rPr>
        <w:br/>
      </w:r>
      <w:r w:rsidRPr="000A69D1">
        <w:rPr>
          <w:rFonts w:ascii="Times New Roman" w:hAnsi="Times New Roman"/>
          <w:b/>
          <w:sz w:val="28"/>
          <w:szCs w:val="28"/>
          <w:lang w:val="kk-KZ"/>
        </w:rPr>
        <w:t>Құндылықтар</w:t>
      </w:r>
      <w:r w:rsidR="009251F9" w:rsidRPr="000A69D1">
        <w:rPr>
          <w:rFonts w:ascii="Times New Roman" w:hAnsi="Times New Roman"/>
          <w:b/>
          <w:sz w:val="28"/>
          <w:szCs w:val="28"/>
          <w:lang w:val="kk-KZ"/>
        </w:rPr>
        <w:t>ы</w:t>
      </w:r>
      <w:r w:rsidRPr="000A69D1">
        <w:rPr>
          <w:rFonts w:ascii="Times New Roman" w:hAnsi="Times New Roman"/>
          <w:b/>
          <w:sz w:val="28"/>
          <w:szCs w:val="28"/>
          <w:lang w:val="kk-KZ"/>
        </w:rPr>
        <w:t>:</w:t>
      </w:r>
    </w:p>
    <w:p w:rsidR="00965007" w:rsidRPr="000A69D1" w:rsidRDefault="008448E8" w:rsidP="000A69D1">
      <w:pPr>
        <w:ind w:firstLine="708"/>
        <w:jc w:val="both"/>
        <w:rPr>
          <w:rFonts w:ascii="Times New Roman" w:hAnsi="Times New Roman"/>
          <w:sz w:val="28"/>
          <w:szCs w:val="28"/>
          <w:lang w:val="kk-KZ"/>
        </w:rPr>
      </w:pPr>
      <w:r w:rsidRPr="000A69D1">
        <w:rPr>
          <w:rFonts w:ascii="Times New Roman" w:hAnsi="Times New Roman"/>
          <w:sz w:val="28"/>
          <w:szCs w:val="28"/>
          <w:lang w:val="kk-KZ"/>
        </w:rPr>
        <w:t>Аймақтың ауылшаруашылық секторының тұрақты дамуына ол жеткізу, еліміздің масштабында аймақтық білім жүйесінің және ауыл мектебінің білім алу кеңістігіндегі бәсекелестікке қабілеттілігін арттыру;</w:t>
      </w:r>
    </w:p>
    <w:p w:rsidR="00965007" w:rsidRPr="000A69D1" w:rsidRDefault="008448E8" w:rsidP="000A69D1">
      <w:pPr>
        <w:jc w:val="both"/>
        <w:rPr>
          <w:rFonts w:ascii="Times New Roman" w:hAnsi="Times New Roman"/>
          <w:sz w:val="28"/>
          <w:szCs w:val="28"/>
          <w:lang w:val="kk-KZ"/>
        </w:rPr>
      </w:pPr>
      <w:r w:rsidRPr="000A69D1">
        <w:rPr>
          <w:rFonts w:ascii="Times New Roman" w:hAnsi="Times New Roman"/>
          <w:sz w:val="28"/>
          <w:szCs w:val="28"/>
          <w:lang w:val="kk-KZ"/>
        </w:rPr>
        <w:t>Ауыл аймағының әл</w:t>
      </w:r>
      <w:r w:rsidR="00965007" w:rsidRPr="000A69D1">
        <w:rPr>
          <w:rFonts w:ascii="Times New Roman" w:hAnsi="Times New Roman"/>
          <w:sz w:val="28"/>
          <w:szCs w:val="28"/>
          <w:lang w:val="kk-KZ"/>
        </w:rPr>
        <w:t>еуметтік-мәдени ортасының дамуы;</w:t>
      </w:r>
    </w:p>
    <w:p w:rsidR="009251F9" w:rsidRPr="000A69D1" w:rsidRDefault="008448E8" w:rsidP="000A69D1">
      <w:pPr>
        <w:jc w:val="both"/>
        <w:rPr>
          <w:rFonts w:ascii="Times New Roman" w:hAnsi="Times New Roman"/>
          <w:sz w:val="28"/>
          <w:szCs w:val="28"/>
          <w:lang w:val="kk-KZ"/>
        </w:rPr>
      </w:pPr>
      <w:r w:rsidRPr="000A69D1">
        <w:rPr>
          <w:rFonts w:ascii="Times New Roman" w:hAnsi="Times New Roman"/>
          <w:sz w:val="28"/>
          <w:szCs w:val="28"/>
          <w:lang w:val="kk-KZ"/>
        </w:rPr>
        <w:t>Ата-аналар қауымын және жергілікті қоғамды ауыл мектебінің өміріне қатысуға ынталандыру.</w:t>
      </w:r>
    </w:p>
    <w:p w:rsidR="00D21EC1" w:rsidRDefault="00C404AB" w:rsidP="000A69D1">
      <w:pPr>
        <w:jc w:val="both"/>
        <w:rPr>
          <w:rFonts w:ascii="Times New Roman" w:hAnsi="Times New Roman"/>
          <w:sz w:val="28"/>
          <w:szCs w:val="28"/>
          <w:lang w:val="kk-KZ"/>
        </w:rPr>
      </w:pPr>
      <w:r w:rsidRPr="000A69D1">
        <w:rPr>
          <w:rFonts w:ascii="Times New Roman" w:hAnsi="Times New Roman"/>
          <w:sz w:val="28"/>
          <w:szCs w:val="28"/>
          <w:lang w:val="kk-KZ"/>
        </w:rPr>
        <w:t xml:space="preserve">Орта білім беруді дамытудың мемлекеттік стратегиясын есепке ала және мектепке </w:t>
      </w:r>
      <w:r w:rsidR="00735D5A" w:rsidRPr="000A69D1">
        <w:rPr>
          <w:rFonts w:ascii="Times New Roman" w:hAnsi="Times New Roman"/>
          <w:sz w:val="28"/>
          <w:szCs w:val="28"/>
          <w:lang w:val="kk-KZ"/>
        </w:rPr>
        <w:t>қатысты</w:t>
      </w:r>
      <w:r w:rsidRPr="000A69D1">
        <w:rPr>
          <w:rFonts w:ascii="Times New Roman" w:hAnsi="Times New Roman"/>
          <w:sz w:val="28"/>
          <w:szCs w:val="28"/>
          <w:lang w:val="kk-KZ"/>
        </w:rPr>
        <w:t xml:space="preserve"> әлеуметтік үміттерді жүйелендіре отырып,</w:t>
      </w:r>
      <w:r w:rsidR="00735D5A" w:rsidRPr="000A69D1">
        <w:rPr>
          <w:rFonts w:ascii="Times New Roman" w:hAnsi="Times New Roman"/>
          <w:sz w:val="28"/>
          <w:szCs w:val="28"/>
          <w:lang w:val="kk-KZ"/>
        </w:rPr>
        <w:t xml:space="preserve"> бізбен мектептің </w:t>
      </w:r>
      <w:r w:rsidR="00735D5A" w:rsidRPr="000A69D1">
        <w:rPr>
          <w:rFonts w:ascii="Times New Roman" w:hAnsi="Times New Roman"/>
          <w:sz w:val="28"/>
          <w:szCs w:val="28"/>
          <w:lang w:val="kk-KZ"/>
        </w:rPr>
        <w:lastRenderedPageBreak/>
        <w:t>қол жеткізуге тиіс</w:t>
      </w:r>
      <w:r w:rsidR="00660493" w:rsidRPr="000A69D1">
        <w:rPr>
          <w:rFonts w:ascii="Times New Roman" w:hAnsi="Times New Roman"/>
          <w:sz w:val="28"/>
          <w:szCs w:val="28"/>
          <w:lang w:val="kk-KZ"/>
        </w:rPr>
        <w:t xml:space="preserve"> және оның дамуының стратегиялық бағыттарын анықтайтын</w:t>
      </w:r>
      <w:r w:rsidR="00735D5A" w:rsidRPr="000A69D1">
        <w:rPr>
          <w:rFonts w:ascii="Times New Roman" w:hAnsi="Times New Roman"/>
          <w:sz w:val="28"/>
          <w:szCs w:val="28"/>
          <w:lang w:val="kk-KZ"/>
        </w:rPr>
        <w:t>әлеуетті нәтижелер анықталды</w:t>
      </w:r>
      <w:r w:rsidR="00660493" w:rsidRPr="000A69D1">
        <w:rPr>
          <w:rFonts w:ascii="Times New Roman" w:hAnsi="Times New Roman"/>
          <w:sz w:val="28"/>
          <w:szCs w:val="28"/>
          <w:lang w:val="kk-KZ"/>
        </w:rPr>
        <w:t xml:space="preserve">. </w:t>
      </w:r>
    </w:p>
    <w:p w:rsidR="00C404AB" w:rsidRPr="000A69D1" w:rsidRDefault="00660493" w:rsidP="000A69D1">
      <w:pPr>
        <w:jc w:val="both"/>
        <w:rPr>
          <w:rFonts w:ascii="Times New Roman" w:hAnsi="Times New Roman"/>
          <w:sz w:val="28"/>
          <w:szCs w:val="28"/>
          <w:lang w:val="kk-KZ"/>
        </w:rPr>
      </w:pPr>
      <w:r w:rsidRPr="000A69D1">
        <w:rPr>
          <w:rFonts w:ascii="Times New Roman" w:hAnsi="Times New Roman"/>
          <w:sz w:val="28"/>
          <w:szCs w:val="28"/>
          <w:lang w:val="kk-KZ"/>
        </w:rPr>
        <w:t xml:space="preserve">Олар: </w:t>
      </w:r>
    </w:p>
    <w:p w:rsidR="00660493" w:rsidRPr="000A69D1" w:rsidRDefault="00C27CE5" w:rsidP="000A69D1">
      <w:pPr>
        <w:jc w:val="both"/>
        <w:rPr>
          <w:rFonts w:ascii="Times New Roman" w:hAnsi="Times New Roman"/>
          <w:sz w:val="28"/>
          <w:szCs w:val="28"/>
          <w:lang w:val="kk-KZ"/>
        </w:rPr>
      </w:pPr>
      <w:r w:rsidRPr="000A69D1">
        <w:rPr>
          <w:rFonts w:ascii="Times New Roman" w:hAnsi="Times New Roman"/>
          <w:sz w:val="28"/>
          <w:szCs w:val="28"/>
          <w:lang w:val="kk-KZ"/>
        </w:rPr>
        <w:t>ө</w:t>
      </w:r>
      <w:r w:rsidR="00660493" w:rsidRPr="000A69D1">
        <w:rPr>
          <w:rFonts w:ascii="Times New Roman" w:hAnsi="Times New Roman"/>
          <w:sz w:val="28"/>
          <w:szCs w:val="28"/>
          <w:lang w:val="kk-KZ"/>
        </w:rPr>
        <w:t xml:space="preserve">зін дамытушы тұлғаның өз тағдырын өзі шешуге және  өзін өзі тануға (қалыптасуға) жағдайлар кешенін құру; </w:t>
      </w:r>
    </w:p>
    <w:p w:rsidR="00C27CE5" w:rsidRPr="000A69D1" w:rsidRDefault="00C27CE5" w:rsidP="000A69D1">
      <w:pPr>
        <w:jc w:val="both"/>
        <w:rPr>
          <w:rFonts w:ascii="Times New Roman" w:hAnsi="Times New Roman"/>
          <w:sz w:val="28"/>
          <w:szCs w:val="28"/>
          <w:lang w:val="kk-KZ"/>
        </w:rPr>
      </w:pPr>
      <w:r w:rsidRPr="000A69D1">
        <w:rPr>
          <w:rFonts w:ascii="Times New Roman" w:hAnsi="Times New Roman"/>
          <w:sz w:val="28"/>
          <w:szCs w:val="28"/>
          <w:lang w:val="kk-KZ"/>
        </w:rPr>
        <w:t xml:space="preserve">жеке білім алу маршрутына ұйымдастырушылық-әдістемелік сүйемелдеу көрсету үшін жағдай жасау; </w:t>
      </w:r>
    </w:p>
    <w:p w:rsidR="00C27CE5" w:rsidRPr="000A69D1" w:rsidRDefault="00C27CE5" w:rsidP="000A69D1">
      <w:pPr>
        <w:jc w:val="both"/>
        <w:rPr>
          <w:rFonts w:ascii="Times New Roman" w:hAnsi="Times New Roman"/>
          <w:sz w:val="28"/>
          <w:szCs w:val="28"/>
          <w:lang w:val="kk-KZ"/>
        </w:rPr>
      </w:pPr>
      <w:r w:rsidRPr="000A69D1">
        <w:rPr>
          <w:rFonts w:ascii="Times New Roman" w:hAnsi="Times New Roman"/>
          <w:sz w:val="28"/>
          <w:szCs w:val="28"/>
          <w:lang w:val="kk-KZ"/>
        </w:rPr>
        <w:t xml:space="preserve"> тұлғаның рухани-адамгершілік дамуына, тәрбиесіне және әлеуметтенуіне жағдайлар кешенін жасау;</w:t>
      </w:r>
    </w:p>
    <w:p w:rsidR="00C27CE5" w:rsidRPr="000A69D1" w:rsidRDefault="00C27CE5" w:rsidP="000A69D1">
      <w:pPr>
        <w:jc w:val="both"/>
        <w:rPr>
          <w:rFonts w:ascii="Times New Roman" w:hAnsi="Times New Roman"/>
          <w:sz w:val="28"/>
          <w:szCs w:val="28"/>
          <w:lang w:val="kk-KZ"/>
        </w:rPr>
      </w:pPr>
      <w:r w:rsidRPr="000A69D1">
        <w:rPr>
          <w:rFonts w:ascii="Times New Roman" w:hAnsi="Times New Roman"/>
          <w:sz w:val="28"/>
          <w:szCs w:val="28"/>
          <w:lang w:val="kk-KZ"/>
        </w:rPr>
        <w:t>оқушылардың білім алуда жеткен жетістіктерін кезеңдеп, әділ есепке алу үшін диагностикалық процедуралар және аспаптар жасау;</w:t>
      </w:r>
    </w:p>
    <w:p w:rsidR="00C27CE5" w:rsidRPr="000A69D1" w:rsidRDefault="00C27CE5" w:rsidP="000A69D1">
      <w:pPr>
        <w:jc w:val="both"/>
        <w:rPr>
          <w:rFonts w:ascii="Times New Roman" w:hAnsi="Times New Roman"/>
          <w:sz w:val="28"/>
          <w:szCs w:val="28"/>
          <w:lang w:val="kk-KZ"/>
        </w:rPr>
      </w:pPr>
      <w:r w:rsidRPr="000A69D1">
        <w:rPr>
          <w:rFonts w:ascii="Times New Roman" w:hAnsi="Times New Roman"/>
          <w:sz w:val="28"/>
          <w:szCs w:val="28"/>
          <w:lang w:val="kk-KZ"/>
        </w:rPr>
        <w:t>оқушылардың танымдық әлеуетін жетілдіру, оларда зерттеу және</w:t>
      </w:r>
      <w:r w:rsidR="00320C56" w:rsidRPr="000A69D1">
        <w:rPr>
          <w:rFonts w:ascii="Times New Roman" w:hAnsi="Times New Roman"/>
          <w:sz w:val="28"/>
          <w:szCs w:val="28"/>
          <w:lang w:val="kk-KZ"/>
        </w:rPr>
        <w:t xml:space="preserve"> жобалық мәдениет негіздерін, ізденіс пен шығармашылыққа ынталарын </w:t>
      </w:r>
      <w:r w:rsidRPr="000A69D1">
        <w:rPr>
          <w:rFonts w:ascii="Times New Roman" w:hAnsi="Times New Roman"/>
          <w:sz w:val="28"/>
          <w:szCs w:val="28"/>
          <w:lang w:val="kk-KZ"/>
        </w:rPr>
        <w:t>қалыптастыру</w:t>
      </w:r>
      <w:r w:rsidR="00320C56" w:rsidRPr="000A69D1">
        <w:rPr>
          <w:rFonts w:ascii="Times New Roman" w:hAnsi="Times New Roman"/>
          <w:sz w:val="28"/>
          <w:szCs w:val="28"/>
          <w:lang w:val="kk-KZ"/>
        </w:rPr>
        <w:t xml:space="preserve">; </w:t>
      </w:r>
    </w:p>
    <w:p w:rsidR="00320C56" w:rsidRPr="000A69D1" w:rsidRDefault="00320C56" w:rsidP="000A69D1">
      <w:pPr>
        <w:jc w:val="both"/>
        <w:rPr>
          <w:rFonts w:ascii="Times New Roman" w:hAnsi="Times New Roman"/>
          <w:sz w:val="28"/>
          <w:szCs w:val="28"/>
          <w:lang w:val="kk-KZ"/>
        </w:rPr>
      </w:pPr>
      <w:r w:rsidRPr="000A69D1">
        <w:rPr>
          <w:rFonts w:ascii="Times New Roman" w:hAnsi="Times New Roman"/>
          <w:sz w:val="28"/>
          <w:szCs w:val="28"/>
          <w:lang w:val="kk-KZ"/>
        </w:rPr>
        <w:t>оқушылардың тәрбие және әлеуметтену тұжырымдамасын жүзеге асыру;</w:t>
      </w:r>
    </w:p>
    <w:p w:rsidR="003A3573" w:rsidRPr="000A69D1" w:rsidRDefault="003A3573" w:rsidP="000A69D1">
      <w:pPr>
        <w:pStyle w:val="3"/>
        <w:tabs>
          <w:tab w:val="left" w:pos="9356"/>
        </w:tabs>
        <w:spacing w:line="276" w:lineRule="auto"/>
        <w:jc w:val="both"/>
        <w:rPr>
          <w:rFonts w:ascii="Times New Roman" w:hAnsi="Times New Roman"/>
          <w:b w:val="0"/>
          <w:sz w:val="28"/>
          <w:szCs w:val="28"/>
          <w:lang w:val="kk-KZ"/>
        </w:rPr>
      </w:pPr>
      <w:r w:rsidRPr="000A69D1">
        <w:rPr>
          <w:rFonts w:ascii="Times New Roman" w:hAnsi="Times New Roman"/>
          <w:b w:val="0"/>
          <w:sz w:val="28"/>
          <w:szCs w:val="28"/>
          <w:lang w:val="kk-KZ"/>
        </w:rPr>
        <w:t>оқушылардың білім сапасының мониторингін ұйымдастыру (халықаралық және отандық зерттеу нәтижелері);</w:t>
      </w:r>
    </w:p>
    <w:p w:rsidR="003A3573" w:rsidRPr="000A69D1" w:rsidRDefault="0028765A" w:rsidP="000A69D1">
      <w:pPr>
        <w:pStyle w:val="3"/>
        <w:tabs>
          <w:tab w:val="left" w:pos="9356"/>
        </w:tabs>
        <w:spacing w:line="276" w:lineRule="auto"/>
        <w:jc w:val="both"/>
        <w:rPr>
          <w:rFonts w:ascii="Times New Roman" w:hAnsi="Times New Roman"/>
          <w:b w:val="0"/>
          <w:sz w:val="28"/>
          <w:szCs w:val="28"/>
          <w:lang w:val="kk-KZ"/>
        </w:rPr>
      </w:pPr>
      <w:r w:rsidRPr="000A69D1">
        <w:rPr>
          <w:rFonts w:ascii="Times New Roman" w:hAnsi="Times New Roman"/>
          <w:b w:val="0"/>
          <w:sz w:val="28"/>
          <w:szCs w:val="28"/>
          <w:lang w:val="kk-KZ"/>
        </w:rPr>
        <w:t xml:space="preserve">бақылау формаларына және бақылау-бағалау процедураларына бірыңғай талаптар, функционалдық сауаттылықты және біліктілікті </w:t>
      </w:r>
      <w:r w:rsidR="005E28E8" w:rsidRPr="000A69D1">
        <w:rPr>
          <w:rFonts w:ascii="Times New Roman" w:hAnsi="Times New Roman"/>
          <w:b w:val="0"/>
          <w:sz w:val="28"/>
          <w:szCs w:val="28"/>
          <w:lang w:val="kk-KZ"/>
        </w:rPr>
        <w:t>өлшеу құралдарын жасау;</w:t>
      </w:r>
    </w:p>
    <w:p w:rsidR="005E28E8" w:rsidRPr="000A69D1" w:rsidRDefault="005E28E8" w:rsidP="000A69D1">
      <w:pPr>
        <w:pStyle w:val="3"/>
        <w:tabs>
          <w:tab w:val="left" w:pos="9356"/>
        </w:tabs>
        <w:spacing w:line="276" w:lineRule="auto"/>
        <w:jc w:val="both"/>
        <w:rPr>
          <w:rFonts w:ascii="Times New Roman" w:hAnsi="Times New Roman"/>
          <w:b w:val="0"/>
          <w:sz w:val="28"/>
          <w:szCs w:val="28"/>
          <w:lang w:val="kk-KZ"/>
        </w:rPr>
      </w:pPr>
      <w:r w:rsidRPr="000A69D1">
        <w:rPr>
          <w:rFonts w:ascii="Times New Roman" w:hAnsi="Times New Roman"/>
          <w:b w:val="0"/>
          <w:sz w:val="28"/>
          <w:szCs w:val="28"/>
          <w:lang w:val="kk-KZ"/>
        </w:rPr>
        <w:t xml:space="preserve">12 жылдық оқыту жағдайларында жұмыс жасауға қабілетті педагогтардың әдістемелік жұмысы мен өздігінен білім алу жүйесін жаңарту, </w:t>
      </w:r>
    </w:p>
    <w:p w:rsidR="005E28E8" w:rsidRPr="000A69D1" w:rsidRDefault="005E28E8" w:rsidP="000A69D1">
      <w:pPr>
        <w:pStyle w:val="3"/>
        <w:tabs>
          <w:tab w:val="left" w:pos="9356"/>
        </w:tabs>
        <w:spacing w:line="276" w:lineRule="auto"/>
        <w:jc w:val="both"/>
        <w:rPr>
          <w:rFonts w:ascii="Times New Roman" w:hAnsi="Times New Roman"/>
          <w:b w:val="0"/>
          <w:sz w:val="28"/>
          <w:szCs w:val="28"/>
          <w:lang w:val="kk-KZ"/>
        </w:rPr>
      </w:pPr>
      <w:r w:rsidRPr="000A69D1">
        <w:rPr>
          <w:rFonts w:ascii="Times New Roman" w:hAnsi="Times New Roman"/>
          <w:b w:val="0"/>
          <w:sz w:val="28"/>
          <w:szCs w:val="28"/>
          <w:lang w:val="kk-KZ"/>
        </w:rPr>
        <w:t>3 тілдік білім беруді енгізу үшін жағдайлар жасау.</w:t>
      </w:r>
    </w:p>
    <w:p w:rsidR="005E28E8" w:rsidRPr="000A69D1" w:rsidRDefault="005E28E8" w:rsidP="000A69D1">
      <w:pPr>
        <w:rPr>
          <w:rFonts w:ascii="Times New Roman" w:hAnsi="Times New Roman"/>
          <w:sz w:val="28"/>
          <w:szCs w:val="28"/>
          <w:lang w:val="kk-KZ"/>
        </w:rPr>
      </w:pPr>
    </w:p>
    <w:p w:rsidR="006941D1" w:rsidRDefault="006941D1" w:rsidP="000A69D1">
      <w:pPr>
        <w:spacing w:after="0"/>
        <w:rPr>
          <w:rFonts w:ascii="Times New Roman" w:hAnsi="Times New Roman"/>
          <w:b/>
          <w:sz w:val="28"/>
          <w:szCs w:val="28"/>
          <w:lang w:val="kk-KZ"/>
        </w:rPr>
      </w:pPr>
      <w:r>
        <w:rPr>
          <w:rFonts w:ascii="Times New Roman" w:hAnsi="Times New Roman"/>
          <w:b/>
          <w:sz w:val="28"/>
          <w:szCs w:val="28"/>
          <w:lang w:val="kk-KZ"/>
        </w:rPr>
        <w:t xml:space="preserve">     </w:t>
      </w:r>
    </w:p>
    <w:p w:rsidR="006941D1" w:rsidRDefault="006941D1" w:rsidP="000A69D1">
      <w:pPr>
        <w:spacing w:after="0"/>
        <w:rPr>
          <w:rFonts w:ascii="Times New Roman" w:hAnsi="Times New Roman"/>
          <w:b/>
          <w:sz w:val="28"/>
          <w:szCs w:val="28"/>
          <w:lang w:val="kk-KZ"/>
        </w:rPr>
      </w:pPr>
    </w:p>
    <w:p w:rsidR="006941D1" w:rsidRDefault="006941D1" w:rsidP="000A69D1">
      <w:pPr>
        <w:spacing w:after="0"/>
        <w:rPr>
          <w:rFonts w:ascii="Times New Roman" w:hAnsi="Times New Roman"/>
          <w:b/>
          <w:sz w:val="28"/>
          <w:szCs w:val="28"/>
          <w:lang w:val="kk-KZ"/>
        </w:rPr>
      </w:pPr>
    </w:p>
    <w:p w:rsidR="006941D1" w:rsidRDefault="006941D1" w:rsidP="000A69D1">
      <w:pPr>
        <w:spacing w:after="0"/>
        <w:rPr>
          <w:rFonts w:ascii="Times New Roman" w:hAnsi="Times New Roman"/>
          <w:b/>
          <w:sz w:val="28"/>
          <w:szCs w:val="28"/>
          <w:lang w:val="kk-KZ"/>
        </w:rPr>
      </w:pPr>
    </w:p>
    <w:p w:rsidR="00E506D7" w:rsidRPr="000A69D1" w:rsidRDefault="006941D1" w:rsidP="000A69D1">
      <w:pPr>
        <w:spacing w:after="0"/>
        <w:rPr>
          <w:rFonts w:ascii="Times New Roman" w:hAnsi="Times New Roman"/>
          <w:b/>
          <w:sz w:val="28"/>
          <w:szCs w:val="28"/>
          <w:lang w:val="kk-KZ"/>
        </w:rPr>
      </w:pPr>
      <w:r>
        <w:rPr>
          <w:rFonts w:ascii="Times New Roman" w:hAnsi="Times New Roman"/>
          <w:b/>
          <w:sz w:val="28"/>
          <w:szCs w:val="28"/>
          <w:lang w:val="kk-KZ"/>
        </w:rPr>
        <w:t>2020-2025</w:t>
      </w:r>
      <w:r w:rsidR="00E506D7" w:rsidRPr="000A69D1">
        <w:rPr>
          <w:rFonts w:ascii="Times New Roman" w:hAnsi="Times New Roman"/>
          <w:b/>
          <w:sz w:val="28"/>
          <w:szCs w:val="28"/>
          <w:lang w:val="kk-KZ"/>
        </w:rPr>
        <w:t xml:space="preserve"> жылдарға арналған  ___________тірек мектебінің (ресурстық орталық) дамудың стратегиялық бағыттары:</w:t>
      </w:r>
    </w:p>
    <w:p w:rsidR="00E506D7" w:rsidRPr="000A69D1" w:rsidRDefault="00E506D7" w:rsidP="000A69D1">
      <w:pPr>
        <w:spacing w:after="0"/>
        <w:jc w:val="center"/>
        <w:rPr>
          <w:rFonts w:ascii="Times New Roman" w:hAnsi="Times New Roman"/>
          <w:b/>
          <w:sz w:val="28"/>
          <w:szCs w:val="28"/>
          <w:lang w:val="kk-KZ"/>
        </w:rPr>
      </w:pPr>
    </w:p>
    <w:p w:rsidR="00E506D7" w:rsidRPr="000A69D1" w:rsidRDefault="00E506D7" w:rsidP="000A69D1">
      <w:pPr>
        <w:spacing w:after="0"/>
        <w:jc w:val="both"/>
        <w:rPr>
          <w:rFonts w:ascii="Times New Roman" w:hAnsi="Times New Roman"/>
          <w:sz w:val="28"/>
          <w:szCs w:val="28"/>
          <w:lang w:val="kk-KZ"/>
        </w:rPr>
      </w:pPr>
      <w:r w:rsidRPr="000A69D1">
        <w:rPr>
          <w:rFonts w:ascii="Times New Roman" w:hAnsi="Times New Roman"/>
          <w:sz w:val="28"/>
          <w:szCs w:val="28"/>
          <w:lang w:val="kk-KZ"/>
        </w:rPr>
        <w:t xml:space="preserve">1. ТМ (РО) және оған бекітілген ШЖМ кешенінде ресурстық орталықтың барлық білім беру үрдістерін ұйымдастыру және синхрондау;  </w:t>
      </w:r>
    </w:p>
    <w:p w:rsidR="00E506D7" w:rsidRPr="000A69D1" w:rsidRDefault="00E506D7" w:rsidP="000A69D1">
      <w:pPr>
        <w:spacing w:after="0"/>
        <w:jc w:val="both"/>
        <w:rPr>
          <w:rFonts w:ascii="Times New Roman" w:hAnsi="Times New Roman"/>
          <w:sz w:val="28"/>
          <w:szCs w:val="28"/>
          <w:lang w:val="kk-KZ"/>
        </w:rPr>
      </w:pPr>
      <w:r w:rsidRPr="000A69D1">
        <w:rPr>
          <w:rFonts w:ascii="Times New Roman" w:hAnsi="Times New Roman"/>
          <w:sz w:val="28"/>
          <w:szCs w:val="28"/>
          <w:lang w:val="kk-KZ"/>
        </w:rPr>
        <w:t>2.</w:t>
      </w:r>
      <w:r w:rsidRPr="000A69D1">
        <w:rPr>
          <w:rFonts w:ascii="Times New Roman" w:hAnsi="Times New Roman"/>
          <w:color w:val="000000" w:themeColor="text1"/>
          <w:sz w:val="28"/>
          <w:szCs w:val="28"/>
          <w:lang w:val="kk-KZ"/>
        </w:rPr>
        <w:t xml:space="preserve"> РО ақпараттық білім беру ортасын ұйымдастыру; </w:t>
      </w:r>
    </w:p>
    <w:p w:rsidR="00E506D7" w:rsidRPr="000A69D1" w:rsidRDefault="00E506D7" w:rsidP="000A69D1">
      <w:pPr>
        <w:spacing w:after="0"/>
        <w:rPr>
          <w:rFonts w:ascii="Times New Roman" w:hAnsi="Times New Roman"/>
          <w:sz w:val="28"/>
          <w:szCs w:val="28"/>
          <w:lang w:val="kk-KZ"/>
        </w:rPr>
      </w:pPr>
      <w:r w:rsidRPr="000A69D1">
        <w:rPr>
          <w:rFonts w:ascii="Times New Roman" w:hAnsi="Times New Roman"/>
          <w:sz w:val="28"/>
          <w:szCs w:val="28"/>
          <w:lang w:val="kk-KZ"/>
        </w:rPr>
        <w:lastRenderedPageBreak/>
        <w:t>3. Ауылдық шағын жинақы мектептерінің тірек мектебі базасындағы білім алу ресурстарына қолжетімділігін қамтамасыз ету (оқу-әдістемелік, материалдық-техникалық ресурстар);</w:t>
      </w:r>
    </w:p>
    <w:p w:rsidR="00E506D7" w:rsidRPr="000A69D1" w:rsidRDefault="00E506D7" w:rsidP="000A69D1">
      <w:pPr>
        <w:spacing w:after="0"/>
        <w:rPr>
          <w:rFonts w:ascii="Times New Roman" w:hAnsi="Times New Roman"/>
          <w:sz w:val="28"/>
          <w:szCs w:val="28"/>
          <w:lang w:val="kk-KZ"/>
        </w:rPr>
      </w:pPr>
      <w:r w:rsidRPr="000A69D1">
        <w:rPr>
          <w:rFonts w:ascii="Times New Roman" w:hAnsi="Times New Roman"/>
          <w:bCs/>
          <w:sz w:val="28"/>
          <w:szCs w:val="28"/>
          <w:lang w:val="kk-KZ"/>
        </w:rPr>
        <w:t xml:space="preserve">4. </w:t>
      </w:r>
      <w:r w:rsidRPr="000A69D1">
        <w:rPr>
          <w:rFonts w:ascii="Times New Roman" w:hAnsi="Times New Roman"/>
          <w:sz w:val="28"/>
          <w:szCs w:val="28"/>
          <w:lang w:val="kk-KZ"/>
        </w:rPr>
        <w:t>Ауылдық шағын жинақы мектептерінің тірек мектебі базасындағы білім алу ресурстарына қолжетімділігін қамтамасыз ету (кадрлық ресурстар);</w:t>
      </w:r>
    </w:p>
    <w:p w:rsidR="00E506D7" w:rsidRPr="000A69D1" w:rsidRDefault="00E506D7" w:rsidP="000A69D1">
      <w:pPr>
        <w:spacing w:after="0"/>
        <w:rPr>
          <w:rFonts w:ascii="Times New Roman" w:hAnsi="Times New Roman"/>
          <w:sz w:val="28"/>
          <w:szCs w:val="28"/>
          <w:lang w:val="kk-KZ"/>
        </w:rPr>
      </w:pPr>
      <w:r w:rsidRPr="000A69D1">
        <w:rPr>
          <w:rFonts w:ascii="Times New Roman" w:hAnsi="Times New Roman"/>
          <w:sz w:val="28"/>
          <w:szCs w:val="28"/>
          <w:lang w:val="kk-KZ"/>
        </w:rPr>
        <w:t xml:space="preserve">5. Оқушылардың функционалдық сауаттылығы мен біліктіліктерінің жоғары дәрежесін қамтамасыз ететін педагогикалық үрдіс ұйымдастыру;  </w:t>
      </w:r>
    </w:p>
    <w:p w:rsidR="009251F9" w:rsidRPr="000A69D1" w:rsidRDefault="00E506D7" w:rsidP="000A69D1">
      <w:pPr>
        <w:spacing w:after="0"/>
        <w:rPr>
          <w:rFonts w:ascii="Times New Roman" w:hAnsi="Times New Roman"/>
          <w:sz w:val="28"/>
          <w:szCs w:val="28"/>
          <w:lang w:val="kk-KZ"/>
        </w:rPr>
      </w:pPr>
      <w:r w:rsidRPr="000A69D1">
        <w:rPr>
          <w:rFonts w:ascii="Times New Roman" w:hAnsi="Times New Roman"/>
          <w:sz w:val="28"/>
          <w:szCs w:val="28"/>
          <w:lang w:val="kk-KZ"/>
        </w:rPr>
        <w:t>6. Коммуникативті мәдениет пен кәсіби бағытталған тұлғаның қолайлы дамуына тұлғада тіршілікк</w:t>
      </w:r>
      <w:r w:rsidR="00A92C48" w:rsidRPr="000A69D1">
        <w:rPr>
          <w:rFonts w:ascii="Times New Roman" w:hAnsi="Times New Roman"/>
          <w:sz w:val="28"/>
          <w:szCs w:val="28"/>
          <w:lang w:val="kk-KZ"/>
        </w:rPr>
        <w:t>е икемді сапалар қалыптастыру.</w:t>
      </w:r>
    </w:p>
    <w:p w:rsidR="009251F9" w:rsidRPr="000A69D1" w:rsidRDefault="009251F9" w:rsidP="000A69D1">
      <w:pPr>
        <w:rPr>
          <w:rFonts w:ascii="Times New Roman" w:hAnsi="Times New Roman"/>
          <w:sz w:val="28"/>
          <w:szCs w:val="28"/>
          <w:lang w:val="kk-KZ"/>
        </w:rPr>
      </w:pPr>
    </w:p>
    <w:p w:rsidR="000412B9" w:rsidRPr="000A69D1" w:rsidRDefault="000412B9" w:rsidP="000A69D1">
      <w:pPr>
        <w:autoSpaceDE w:val="0"/>
        <w:autoSpaceDN w:val="0"/>
        <w:adjustRightInd w:val="0"/>
        <w:jc w:val="both"/>
        <w:rPr>
          <w:rFonts w:ascii="Times New Roman" w:hAnsi="Times New Roman"/>
          <w:b/>
          <w:color w:val="000000" w:themeColor="text1"/>
          <w:sz w:val="32"/>
          <w:szCs w:val="32"/>
          <w:lang w:val="kk-KZ"/>
        </w:rPr>
      </w:pPr>
      <w:r w:rsidRPr="000A69D1">
        <w:rPr>
          <w:rFonts w:ascii="Times New Roman" w:hAnsi="Times New Roman"/>
          <w:b/>
          <w:color w:val="000000" w:themeColor="text1"/>
          <w:spacing w:val="-3"/>
          <w:sz w:val="32"/>
          <w:szCs w:val="32"/>
          <w:lang w:val="kk-KZ"/>
        </w:rPr>
        <w:t>Тірек мектебінің (Ресурс орталығының) даму тұжырымдамасы</w:t>
      </w:r>
    </w:p>
    <w:p w:rsidR="008448E8" w:rsidRPr="000A69D1" w:rsidRDefault="008448E8" w:rsidP="000A69D1">
      <w:pPr>
        <w:tabs>
          <w:tab w:val="left" w:pos="6630"/>
        </w:tabs>
        <w:spacing w:after="0"/>
        <w:jc w:val="center"/>
        <w:rPr>
          <w:rFonts w:ascii="Times New Roman" w:hAnsi="Times New Roman"/>
          <w:b/>
          <w:sz w:val="28"/>
          <w:szCs w:val="28"/>
          <w:lang w:val="kk-KZ"/>
        </w:rPr>
      </w:pPr>
    </w:p>
    <w:p w:rsidR="00775E25" w:rsidRPr="000A69D1" w:rsidRDefault="00775E25" w:rsidP="000A69D1">
      <w:pPr>
        <w:autoSpaceDE w:val="0"/>
        <w:autoSpaceDN w:val="0"/>
        <w:adjustRightInd w:val="0"/>
        <w:ind w:firstLine="567"/>
        <w:jc w:val="both"/>
        <w:rPr>
          <w:rFonts w:ascii="Times New Roman" w:hAnsi="Times New Roman"/>
          <w:b/>
          <w:sz w:val="28"/>
          <w:szCs w:val="28"/>
          <w:lang w:val="kk-KZ"/>
        </w:rPr>
      </w:pPr>
    </w:p>
    <w:p w:rsidR="00775E25" w:rsidRPr="000A69D1" w:rsidRDefault="00775E25" w:rsidP="000A69D1">
      <w:pPr>
        <w:pStyle w:val="22"/>
        <w:keepNext/>
        <w:keepLines/>
        <w:shd w:val="clear" w:color="auto" w:fill="auto"/>
        <w:tabs>
          <w:tab w:val="left" w:pos="375"/>
        </w:tabs>
        <w:spacing w:before="0" w:line="276" w:lineRule="auto"/>
        <w:rPr>
          <w:b/>
          <w:sz w:val="28"/>
          <w:szCs w:val="28"/>
          <w:lang w:val="kk-KZ"/>
        </w:rPr>
      </w:pPr>
      <w:bookmarkStart w:id="1" w:name="bookmark2"/>
      <w:r w:rsidRPr="000A69D1">
        <w:rPr>
          <w:b/>
          <w:sz w:val="28"/>
          <w:szCs w:val="28"/>
          <w:lang w:val="kk-KZ"/>
        </w:rPr>
        <w:t xml:space="preserve">                      1. </w:t>
      </w:r>
      <w:bookmarkEnd w:id="1"/>
      <w:r w:rsidRPr="000A69D1">
        <w:rPr>
          <w:b/>
          <w:sz w:val="28"/>
          <w:szCs w:val="28"/>
          <w:lang w:val="kk-KZ"/>
        </w:rPr>
        <w:t>Ресурстық орталық құрылымы</w:t>
      </w:r>
    </w:p>
    <w:p w:rsidR="00775E25" w:rsidRPr="000A69D1" w:rsidRDefault="00775E25" w:rsidP="000A69D1">
      <w:pPr>
        <w:pStyle w:val="11"/>
        <w:shd w:val="clear" w:color="auto" w:fill="auto"/>
        <w:spacing w:line="276" w:lineRule="auto"/>
        <w:ind w:left="20" w:firstLine="280"/>
        <w:rPr>
          <w:i/>
          <w:iCs/>
          <w:sz w:val="28"/>
          <w:szCs w:val="28"/>
          <w:shd w:val="clear" w:color="auto" w:fill="FFFFFF"/>
          <w:lang w:val="kk-KZ"/>
        </w:rPr>
      </w:pPr>
      <w:r w:rsidRPr="000A69D1">
        <w:rPr>
          <w:rStyle w:val="af"/>
          <w:i w:val="0"/>
          <w:sz w:val="28"/>
          <w:szCs w:val="28"/>
          <w:lang w:val="kk-KZ"/>
        </w:rPr>
        <w:t>Ауыл мектебінің</w:t>
      </w:r>
      <w:r w:rsidRPr="000A69D1">
        <w:rPr>
          <w:rStyle w:val="af"/>
          <w:sz w:val="28"/>
          <w:szCs w:val="28"/>
          <w:lang w:val="kk-KZ"/>
        </w:rPr>
        <w:t xml:space="preserve"> толық </w:t>
      </w:r>
      <w:r w:rsidRPr="000A69D1">
        <w:rPr>
          <w:rStyle w:val="af"/>
          <w:i w:val="0"/>
          <w:sz w:val="28"/>
          <w:szCs w:val="28"/>
          <w:lang w:val="kk-KZ"/>
        </w:rPr>
        <w:t>ресурстық орталығы оқытудың үш сатысынан тұрады:</w:t>
      </w:r>
    </w:p>
    <w:p w:rsidR="00775E25" w:rsidRPr="000A69D1" w:rsidRDefault="001F6C3B" w:rsidP="00985139">
      <w:pPr>
        <w:pStyle w:val="11"/>
        <w:numPr>
          <w:ilvl w:val="1"/>
          <w:numId w:val="6"/>
        </w:numPr>
        <w:shd w:val="clear" w:color="auto" w:fill="auto"/>
        <w:tabs>
          <w:tab w:val="left" w:pos="819"/>
        </w:tabs>
        <w:spacing w:line="276" w:lineRule="auto"/>
        <w:ind w:left="680" w:firstLine="0"/>
        <w:rPr>
          <w:sz w:val="28"/>
          <w:szCs w:val="28"/>
          <w:lang w:val="kk-KZ"/>
        </w:rPr>
      </w:pPr>
      <w:r w:rsidRPr="000A69D1">
        <w:rPr>
          <w:sz w:val="28"/>
          <w:szCs w:val="28"/>
          <w:lang w:val="kk-KZ"/>
        </w:rPr>
        <w:t>деңгей</w:t>
      </w:r>
      <w:r w:rsidR="00775E25" w:rsidRPr="000A69D1">
        <w:rPr>
          <w:sz w:val="28"/>
          <w:szCs w:val="28"/>
          <w:lang w:val="kk-KZ"/>
        </w:rPr>
        <w:t>- бастауыш білім (1-4 сыныптар.)</w:t>
      </w:r>
      <w:r w:rsidR="00775E25" w:rsidRPr="000A69D1">
        <w:rPr>
          <w:rStyle w:val="af"/>
          <w:sz w:val="28"/>
          <w:szCs w:val="28"/>
          <w:lang w:val="kk-KZ"/>
        </w:rPr>
        <w:t xml:space="preserve"> дайындық</w:t>
      </w:r>
    </w:p>
    <w:p w:rsidR="00775E25" w:rsidRPr="000A69D1" w:rsidRDefault="001F6C3B" w:rsidP="00985139">
      <w:pPr>
        <w:pStyle w:val="11"/>
        <w:numPr>
          <w:ilvl w:val="1"/>
          <w:numId w:val="6"/>
        </w:numPr>
        <w:shd w:val="clear" w:color="auto" w:fill="auto"/>
        <w:tabs>
          <w:tab w:val="left" w:pos="896"/>
        </w:tabs>
        <w:spacing w:line="276" w:lineRule="auto"/>
        <w:ind w:left="680" w:firstLine="0"/>
        <w:rPr>
          <w:sz w:val="28"/>
          <w:szCs w:val="28"/>
          <w:lang w:val="kk-KZ"/>
        </w:rPr>
      </w:pPr>
      <w:r w:rsidRPr="000A69D1">
        <w:rPr>
          <w:sz w:val="28"/>
          <w:szCs w:val="28"/>
          <w:lang w:val="kk-KZ"/>
        </w:rPr>
        <w:t>деңгей</w:t>
      </w:r>
      <w:r w:rsidR="00775E25" w:rsidRPr="000A69D1">
        <w:rPr>
          <w:sz w:val="28"/>
          <w:szCs w:val="28"/>
          <w:lang w:val="kk-KZ"/>
        </w:rPr>
        <w:t>- негізгі орта білім (5-9 сыныптар.)</w:t>
      </w:r>
      <w:r w:rsidR="00775E25" w:rsidRPr="000A69D1">
        <w:rPr>
          <w:rStyle w:val="af"/>
          <w:sz w:val="28"/>
          <w:szCs w:val="28"/>
          <w:lang w:val="kk-KZ"/>
        </w:rPr>
        <w:t xml:space="preserve"> бейінді білімге дейінгі</w:t>
      </w:r>
    </w:p>
    <w:p w:rsidR="00775E25" w:rsidRPr="000A69D1" w:rsidRDefault="001F6C3B" w:rsidP="00985139">
      <w:pPr>
        <w:pStyle w:val="11"/>
        <w:numPr>
          <w:ilvl w:val="1"/>
          <w:numId w:val="6"/>
        </w:numPr>
        <w:shd w:val="clear" w:color="auto" w:fill="auto"/>
        <w:tabs>
          <w:tab w:val="left" w:pos="978"/>
        </w:tabs>
        <w:spacing w:line="276" w:lineRule="auto"/>
        <w:ind w:left="680" w:firstLine="0"/>
        <w:rPr>
          <w:rStyle w:val="af"/>
          <w:i w:val="0"/>
          <w:iCs w:val="0"/>
          <w:sz w:val="28"/>
          <w:szCs w:val="28"/>
          <w:shd w:val="clear" w:color="auto" w:fill="auto"/>
          <w:lang w:val="kk-KZ"/>
        </w:rPr>
      </w:pPr>
      <w:r w:rsidRPr="000A69D1">
        <w:rPr>
          <w:sz w:val="28"/>
          <w:szCs w:val="28"/>
          <w:lang w:val="kk-KZ"/>
        </w:rPr>
        <w:t>деңгей</w:t>
      </w:r>
      <w:r w:rsidR="00775E25" w:rsidRPr="000A69D1">
        <w:rPr>
          <w:sz w:val="28"/>
          <w:szCs w:val="28"/>
          <w:lang w:val="kk-KZ"/>
        </w:rPr>
        <w:t xml:space="preserve"> – жалпы орта білім (10-11сыныптар.)</w:t>
      </w:r>
      <w:r w:rsidR="00775E25" w:rsidRPr="000A69D1">
        <w:rPr>
          <w:rStyle w:val="af"/>
          <w:sz w:val="28"/>
          <w:szCs w:val="28"/>
          <w:lang w:val="kk-KZ"/>
        </w:rPr>
        <w:t xml:space="preserve"> бейінді мектеп</w:t>
      </w:r>
    </w:p>
    <w:p w:rsidR="00775E25" w:rsidRPr="000A69D1" w:rsidRDefault="00775E25" w:rsidP="000A69D1">
      <w:pPr>
        <w:pStyle w:val="11"/>
        <w:shd w:val="clear" w:color="auto" w:fill="auto"/>
        <w:spacing w:line="276" w:lineRule="auto"/>
        <w:ind w:right="40" w:firstLine="0"/>
        <w:rPr>
          <w:sz w:val="28"/>
          <w:szCs w:val="28"/>
          <w:lang w:val="kk-KZ"/>
        </w:rPr>
      </w:pPr>
      <w:r w:rsidRPr="000A69D1">
        <w:rPr>
          <w:sz w:val="28"/>
          <w:szCs w:val="28"/>
          <w:lang w:val="kk-KZ"/>
        </w:rPr>
        <w:t xml:space="preserve">Тірек мектебі (Ресурстық орталық) қала немесе аудан Әкімінің шешімімен ашылады. Оқу-тәрбие үрдістерін ұйымдастыру мәселелері бойынша ресурстық орталық өзінің бағдарына сәйкес жоғары оқу орындарымен әрекеттес болады. </w:t>
      </w:r>
    </w:p>
    <w:p w:rsidR="00775E25" w:rsidRPr="000A69D1" w:rsidRDefault="00775E25" w:rsidP="000A69D1">
      <w:pPr>
        <w:pStyle w:val="11"/>
        <w:shd w:val="clear" w:color="auto" w:fill="auto"/>
        <w:spacing w:line="276" w:lineRule="auto"/>
        <w:ind w:left="20" w:right="40" w:firstLine="280"/>
        <w:rPr>
          <w:sz w:val="28"/>
          <w:szCs w:val="28"/>
          <w:lang w:val="kk-KZ"/>
        </w:rPr>
      </w:pPr>
      <w:r w:rsidRPr="000A69D1">
        <w:rPr>
          <w:sz w:val="28"/>
          <w:szCs w:val="28"/>
          <w:lang w:val="kk-KZ"/>
        </w:rPr>
        <w:t xml:space="preserve">Ресурстық орталық ізденіс ұйымдастыратын, дамыта оқытудың жаңа мазмұнын жасау мен енгізуді, оны жүзеге асыру әдістері мен амалдарын, факультативті курс бағдарламасының эксперттік оқу жоспарының  апробациясын ұйымдастыратын шығармашылық зертхана болып табылады. </w:t>
      </w:r>
    </w:p>
    <w:p w:rsidR="00775E25" w:rsidRPr="000A69D1" w:rsidRDefault="00775E25" w:rsidP="000A69D1">
      <w:pPr>
        <w:pStyle w:val="22"/>
        <w:keepNext/>
        <w:keepLines/>
        <w:shd w:val="clear" w:color="auto" w:fill="auto"/>
        <w:spacing w:before="0" w:line="276" w:lineRule="auto"/>
        <w:ind w:left="20"/>
        <w:rPr>
          <w:b/>
          <w:sz w:val="28"/>
          <w:szCs w:val="28"/>
          <w:lang w:val="kk-KZ"/>
        </w:rPr>
      </w:pPr>
      <w:bookmarkStart w:id="2" w:name="bookmark3"/>
    </w:p>
    <w:p w:rsidR="00775E25" w:rsidRPr="000A69D1" w:rsidRDefault="00775E25" w:rsidP="000A69D1">
      <w:pPr>
        <w:pStyle w:val="22"/>
        <w:keepNext/>
        <w:keepLines/>
        <w:shd w:val="clear" w:color="auto" w:fill="auto"/>
        <w:spacing w:before="0" w:line="276" w:lineRule="auto"/>
        <w:ind w:left="20"/>
        <w:rPr>
          <w:b/>
          <w:sz w:val="28"/>
          <w:szCs w:val="28"/>
          <w:lang w:val="kk-KZ"/>
        </w:rPr>
      </w:pPr>
      <w:r w:rsidRPr="000A69D1">
        <w:rPr>
          <w:b/>
          <w:sz w:val="28"/>
          <w:szCs w:val="28"/>
          <w:lang w:val="kk-KZ"/>
        </w:rPr>
        <w:t xml:space="preserve">                  2. Оқу-тәрбиелеу үрдісін ұйымдастыру</w:t>
      </w:r>
      <w:bookmarkEnd w:id="2"/>
    </w:p>
    <w:p w:rsidR="00775E25" w:rsidRPr="000A69D1" w:rsidRDefault="00775E25" w:rsidP="000A69D1">
      <w:pPr>
        <w:pStyle w:val="11"/>
        <w:shd w:val="clear" w:color="auto" w:fill="auto"/>
        <w:tabs>
          <w:tab w:val="left" w:pos="524"/>
        </w:tabs>
        <w:spacing w:line="276" w:lineRule="auto"/>
        <w:ind w:left="500" w:right="20" w:firstLine="0"/>
        <w:rPr>
          <w:sz w:val="28"/>
          <w:szCs w:val="28"/>
          <w:lang w:val="kk-KZ"/>
        </w:rPr>
      </w:pPr>
      <w:r w:rsidRPr="000A69D1">
        <w:rPr>
          <w:sz w:val="28"/>
          <w:szCs w:val="28"/>
          <w:lang w:val="kk-KZ"/>
        </w:rPr>
        <w:t xml:space="preserve">     РО МЖМБС 2012 анықталатын, міндетті түрде базалық мазмұны бар бірыңғай оқу жоспары және бағдарламасы бойынша жұмыс жасайды. Бірыңғай оқу жоспары мен бағдарламасы аудандық білім беру бөлімінің келісімі бойынша РО үйлестіру кеңесімен бекітіледі. </w:t>
      </w:r>
    </w:p>
    <w:p w:rsidR="00775E25" w:rsidRPr="000A69D1" w:rsidRDefault="00775E25" w:rsidP="000A69D1">
      <w:pPr>
        <w:pStyle w:val="11"/>
        <w:shd w:val="clear" w:color="auto" w:fill="auto"/>
        <w:tabs>
          <w:tab w:val="left" w:pos="438"/>
        </w:tabs>
        <w:spacing w:line="276" w:lineRule="auto"/>
        <w:ind w:left="20" w:right="20" w:firstLine="0"/>
        <w:rPr>
          <w:b/>
          <w:sz w:val="28"/>
          <w:szCs w:val="28"/>
          <w:lang w:val="kk-KZ"/>
        </w:rPr>
      </w:pPr>
      <w:r w:rsidRPr="000A69D1">
        <w:rPr>
          <w:b/>
          <w:sz w:val="28"/>
          <w:szCs w:val="28"/>
          <w:lang w:val="kk-KZ"/>
        </w:rPr>
        <w:t xml:space="preserve">         Бірінші саты </w:t>
      </w:r>
      <w:r w:rsidRPr="000A69D1">
        <w:rPr>
          <w:sz w:val="28"/>
          <w:szCs w:val="28"/>
          <w:lang w:val="kk-KZ"/>
        </w:rPr>
        <w:t xml:space="preserve">РО міндетті базалық білім берумен қатар, оқу үрдісіне дүниетану және эстетикалық бағыттағы пәндерді енгізуді, сондай-ақ неғұрлым талапты оқушыларды анықтап, дайындауды қамтамасыз етеді. </w:t>
      </w:r>
    </w:p>
    <w:p w:rsidR="00775E25" w:rsidRPr="000A69D1" w:rsidRDefault="00775E25" w:rsidP="000A69D1">
      <w:pPr>
        <w:pStyle w:val="11"/>
        <w:shd w:val="clear" w:color="auto" w:fill="auto"/>
        <w:tabs>
          <w:tab w:val="left" w:pos="438"/>
        </w:tabs>
        <w:spacing w:line="276" w:lineRule="auto"/>
        <w:ind w:left="20" w:right="20" w:firstLine="0"/>
        <w:rPr>
          <w:sz w:val="28"/>
          <w:szCs w:val="28"/>
          <w:lang w:val="kk-KZ"/>
        </w:rPr>
      </w:pPr>
      <w:r w:rsidRPr="000A69D1">
        <w:rPr>
          <w:b/>
          <w:sz w:val="28"/>
          <w:szCs w:val="28"/>
          <w:lang w:val="kk-KZ"/>
        </w:rPr>
        <w:tab/>
      </w:r>
      <w:r w:rsidRPr="000A69D1">
        <w:rPr>
          <w:sz w:val="28"/>
          <w:szCs w:val="28"/>
          <w:lang w:val="kk-KZ"/>
        </w:rPr>
        <w:t xml:space="preserve">Ерекше көңілді образдық-ассоциативтік ойлаудың дамуына әсер ететін пәндерге бөлген дұрыс (ән сабағы, бейнелеу өнері, хореография, дамытатын </w:t>
      </w:r>
      <w:r w:rsidRPr="000A69D1">
        <w:rPr>
          <w:sz w:val="28"/>
          <w:szCs w:val="28"/>
          <w:lang w:val="kk-KZ"/>
        </w:rPr>
        <w:lastRenderedPageBreak/>
        <w:t xml:space="preserve">ойындар). Осы жастың туған және шет тілдерін оқуға сезімталдығын ескеру ұсынылады. </w:t>
      </w:r>
    </w:p>
    <w:p w:rsidR="00775E25" w:rsidRPr="000A69D1" w:rsidRDefault="00775E25" w:rsidP="000A69D1">
      <w:pPr>
        <w:pStyle w:val="11"/>
        <w:shd w:val="clear" w:color="auto" w:fill="auto"/>
        <w:tabs>
          <w:tab w:val="left" w:pos="438"/>
        </w:tabs>
        <w:spacing w:line="276" w:lineRule="auto"/>
        <w:ind w:left="20" w:right="20" w:firstLine="0"/>
        <w:rPr>
          <w:sz w:val="28"/>
          <w:szCs w:val="28"/>
          <w:lang w:val="kk-KZ"/>
        </w:rPr>
      </w:pPr>
      <w:r w:rsidRPr="000A69D1">
        <w:rPr>
          <w:sz w:val="28"/>
          <w:szCs w:val="28"/>
          <w:lang w:val="kk-KZ"/>
        </w:rPr>
        <w:tab/>
      </w:r>
      <w:r w:rsidRPr="000A69D1">
        <w:rPr>
          <w:b/>
          <w:sz w:val="28"/>
          <w:szCs w:val="28"/>
          <w:lang w:val="kk-KZ"/>
        </w:rPr>
        <w:t xml:space="preserve">Екінші саты </w:t>
      </w:r>
      <w:r w:rsidRPr="000A69D1">
        <w:rPr>
          <w:sz w:val="28"/>
          <w:szCs w:val="28"/>
          <w:lang w:val="kk-KZ"/>
        </w:rPr>
        <w:t>лингвистикалық, ғылымды жүйелі зерделеуге жеткілікті эстетикалық, физикалық қабілеттерін кешенді қалыптастыруды қарастыратындамыта оқытудықамтамасыз етеді.</w:t>
      </w:r>
    </w:p>
    <w:p w:rsidR="00775E25" w:rsidRPr="000A69D1" w:rsidRDefault="00775E25" w:rsidP="000A69D1">
      <w:pPr>
        <w:pStyle w:val="11"/>
        <w:shd w:val="clear" w:color="auto" w:fill="auto"/>
        <w:tabs>
          <w:tab w:val="left" w:pos="438"/>
        </w:tabs>
        <w:spacing w:line="276" w:lineRule="auto"/>
        <w:ind w:left="20" w:right="20" w:firstLine="0"/>
        <w:rPr>
          <w:sz w:val="28"/>
          <w:szCs w:val="28"/>
          <w:lang w:val="kk-KZ"/>
        </w:rPr>
      </w:pPr>
      <w:r w:rsidRPr="000A69D1">
        <w:rPr>
          <w:b/>
          <w:sz w:val="28"/>
          <w:szCs w:val="28"/>
          <w:lang w:val="kk-KZ"/>
        </w:rPr>
        <w:tab/>
      </w:r>
      <w:r w:rsidRPr="000A69D1">
        <w:rPr>
          <w:sz w:val="28"/>
          <w:szCs w:val="28"/>
          <w:lang w:val="kk-KZ"/>
        </w:rPr>
        <w:t xml:space="preserve">Сонымен қоса  жеке оқу пәндерін терең оқытуды енгізу жолымен оқытудың негізгі бағытына байланысты білім алудың вариативтілігі қарастырылуда. </w:t>
      </w:r>
    </w:p>
    <w:p w:rsidR="00775E25" w:rsidRPr="000A69D1" w:rsidRDefault="00775E25" w:rsidP="000A69D1">
      <w:pPr>
        <w:pStyle w:val="11"/>
        <w:shd w:val="clear" w:color="auto" w:fill="auto"/>
        <w:tabs>
          <w:tab w:val="left" w:pos="438"/>
        </w:tabs>
        <w:spacing w:line="276" w:lineRule="auto"/>
        <w:ind w:left="20" w:right="20" w:firstLine="0"/>
        <w:rPr>
          <w:sz w:val="28"/>
          <w:szCs w:val="28"/>
          <w:lang w:val="kk-KZ"/>
        </w:rPr>
      </w:pPr>
      <w:r w:rsidRPr="000A69D1">
        <w:rPr>
          <w:sz w:val="28"/>
          <w:szCs w:val="28"/>
          <w:lang w:val="kk-KZ"/>
        </w:rPr>
        <w:tab/>
      </w:r>
      <w:r w:rsidRPr="000A69D1">
        <w:rPr>
          <w:b/>
          <w:sz w:val="28"/>
          <w:szCs w:val="28"/>
          <w:lang w:val="kk-KZ"/>
        </w:rPr>
        <w:t xml:space="preserve">Үшінші саты </w:t>
      </w:r>
      <w:r w:rsidRPr="000A69D1">
        <w:rPr>
          <w:sz w:val="28"/>
          <w:szCs w:val="28"/>
          <w:lang w:val="kk-KZ"/>
        </w:rPr>
        <w:t xml:space="preserve">жалпы білім алу мен бейінді дайындықты аяқтайды және РО оқушыларының дүниетанымдық, философиялық-этикалық, психологиялық дайындығын қамтамасыз етеді. </w:t>
      </w:r>
    </w:p>
    <w:p w:rsidR="00775E25" w:rsidRPr="000A69D1" w:rsidRDefault="00775E25" w:rsidP="000A69D1">
      <w:pPr>
        <w:pStyle w:val="11"/>
        <w:shd w:val="clear" w:color="auto" w:fill="auto"/>
        <w:tabs>
          <w:tab w:val="left" w:pos="457"/>
        </w:tabs>
        <w:spacing w:line="276" w:lineRule="auto"/>
        <w:ind w:left="20" w:right="20" w:firstLine="0"/>
        <w:rPr>
          <w:sz w:val="28"/>
          <w:szCs w:val="28"/>
          <w:lang w:val="kk-KZ"/>
        </w:rPr>
      </w:pPr>
      <w:r w:rsidRPr="000A69D1">
        <w:rPr>
          <w:sz w:val="28"/>
          <w:szCs w:val="28"/>
          <w:lang w:val="kk-KZ"/>
        </w:rPr>
        <w:t xml:space="preserve">           Бейінді пәндер мен элективті курстарды оқытуға заманауи жабдықталған кабинеттерде практикумдар өткізу және РО жұмысына қаланың жетекші оқу орындарының сәйкес кафедраларының оқытушыларын тарту, факультативтер мен таңдау курстарының кең жүйесін дамыту жолдарымен қол жеткізіледі.  </w:t>
      </w:r>
    </w:p>
    <w:p w:rsidR="00775E25" w:rsidRPr="000A69D1" w:rsidRDefault="00775E25" w:rsidP="000A69D1">
      <w:pPr>
        <w:pStyle w:val="11"/>
        <w:shd w:val="clear" w:color="auto" w:fill="auto"/>
        <w:tabs>
          <w:tab w:val="left" w:pos="596"/>
        </w:tabs>
        <w:spacing w:line="276" w:lineRule="auto"/>
        <w:ind w:left="20" w:right="20" w:firstLine="0"/>
        <w:rPr>
          <w:sz w:val="28"/>
          <w:szCs w:val="28"/>
          <w:lang w:val="kk-KZ"/>
        </w:rPr>
      </w:pPr>
      <w:r w:rsidRPr="000A69D1">
        <w:rPr>
          <w:sz w:val="28"/>
          <w:szCs w:val="28"/>
          <w:lang w:val="kk-KZ"/>
        </w:rPr>
        <w:t xml:space="preserve">       Сабақты ұйымдастырудың негізгі формалары, дәстүрлімен қатар, дәрістер, семинарлар, практикумдар, зертханалық жұмыстар болып табылады және заманауи әдістер мен оқыту құралдары қолданылатын оқытудың басқа да нәтижелі түрлері.</w:t>
      </w:r>
    </w:p>
    <w:p w:rsidR="00775E25" w:rsidRPr="000A69D1" w:rsidRDefault="00775E25" w:rsidP="000A69D1">
      <w:pPr>
        <w:pStyle w:val="11"/>
        <w:shd w:val="clear" w:color="auto" w:fill="auto"/>
        <w:tabs>
          <w:tab w:val="left" w:pos="596"/>
        </w:tabs>
        <w:spacing w:line="276" w:lineRule="auto"/>
        <w:ind w:left="20" w:right="20" w:firstLine="0"/>
        <w:rPr>
          <w:sz w:val="28"/>
          <w:szCs w:val="28"/>
          <w:lang w:val="kk-KZ"/>
        </w:rPr>
      </w:pPr>
      <w:r w:rsidRPr="000A69D1">
        <w:rPr>
          <w:sz w:val="28"/>
          <w:szCs w:val="28"/>
          <w:lang w:val="kk-KZ"/>
        </w:rPr>
        <w:tab/>
        <w:t xml:space="preserve">РО үздіксіз оқу-тәрбиелеу үрдістері үшін жағдай жасау мақсатында ұзартылған күн топтары құрылады. </w:t>
      </w:r>
    </w:p>
    <w:p w:rsidR="00775E25" w:rsidRPr="000A69D1" w:rsidRDefault="00775E25" w:rsidP="000A69D1">
      <w:pPr>
        <w:pStyle w:val="11"/>
        <w:shd w:val="clear" w:color="auto" w:fill="auto"/>
        <w:tabs>
          <w:tab w:val="left" w:pos="447"/>
        </w:tabs>
        <w:spacing w:line="276" w:lineRule="auto"/>
        <w:ind w:left="20" w:right="20" w:firstLine="0"/>
        <w:rPr>
          <w:sz w:val="28"/>
          <w:szCs w:val="28"/>
          <w:lang w:val="kk-KZ"/>
        </w:rPr>
      </w:pPr>
      <w:r w:rsidRPr="000A69D1">
        <w:rPr>
          <w:sz w:val="28"/>
          <w:szCs w:val="28"/>
          <w:lang w:val="kk-KZ"/>
        </w:rPr>
        <w:t xml:space="preserve">       Оқу-тәрбие үрдісін ізгілендіру үшін оңтайлы жағдай жасау мақсатында, оқушылардың сабақтан тыс жұмыстары жеке формалар арқылы және түрлі үйірмелерде, клубтарда, ғылыми қоғамдастықтар мен басқа бірлестіктерде жұмыстар жасау арқылы ұйымдастырылады. </w:t>
      </w:r>
    </w:p>
    <w:p w:rsidR="00775E25" w:rsidRPr="000A69D1" w:rsidRDefault="00965007" w:rsidP="000A69D1">
      <w:pPr>
        <w:pStyle w:val="11"/>
        <w:shd w:val="clear" w:color="auto" w:fill="auto"/>
        <w:tabs>
          <w:tab w:val="left" w:pos="447"/>
        </w:tabs>
        <w:spacing w:line="276" w:lineRule="auto"/>
        <w:ind w:left="20" w:right="20" w:firstLine="0"/>
        <w:rPr>
          <w:b/>
          <w:sz w:val="28"/>
          <w:szCs w:val="28"/>
          <w:lang w:val="kk-KZ"/>
        </w:rPr>
      </w:pPr>
      <w:r w:rsidRPr="000A69D1">
        <w:rPr>
          <w:b/>
          <w:sz w:val="28"/>
          <w:szCs w:val="28"/>
          <w:lang w:val="kk-KZ"/>
        </w:rPr>
        <w:t>3.</w:t>
      </w:r>
      <w:r w:rsidR="00775E25" w:rsidRPr="000A69D1">
        <w:rPr>
          <w:b/>
          <w:sz w:val="28"/>
          <w:szCs w:val="28"/>
          <w:lang w:val="kk-KZ"/>
        </w:rPr>
        <w:t xml:space="preserve"> Ресурстық орталықта оқу үрдісін ұйымдастыру ерекшеліктері</w:t>
      </w:r>
    </w:p>
    <w:p w:rsidR="00775E25" w:rsidRPr="000A69D1" w:rsidRDefault="00775E25" w:rsidP="000A69D1">
      <w:pPr>
        <w:pStyle w:val="11"/>
        <w:shd w:val="clear" w:color="auto" w:fill="auto"/>
        <w:tabs>
          <w:tab w:val="left" w:pos="447"/>
        </w:tabs>
        <w:spacing w:line="276" w:lineRule="auto"/>
        <w:ind w:left="20" w:right="20" w:firstLine="0"/>
        <w:rPr>
          <w:sz w:val="28"/>
          <w:szCs w:val="28"/>
          <w:lang w:val="kk-KZ"/>
        </w:rPr>
      </w:pPr>
      <w:r w:rsidRPr="000A69D1">
        <w:rPr>
          <w:sz w:val="28"/>
          <w:szCs w:val="28"/>
          <w:lang w:val="kk-KZ"/>
        </w:rPr>
        <w:t>РО бірыңғай оқу жоспары нормативтік-құқықтық база негізінде, нормативтік-құқықтық негіздерді есепке ала отырып жасалады, ресурстық орталықтың мақсаттары мен міндеттерін жүзеге асыруға бағытталған және келесі қағидаттарға тұжырымдамалық сүйенеді:</w:t>
      </w:r>
    </w:p>
    <w:p w:rsidR="00775E25" w:rsidRPr="000A69D1" w:rsidRDefault="00775E25" w:rsidP="000A69D1">
      <w:pPr>
        <w:pStyle w:val="11"/>
        <w:shd w:val="clear" w:color="auto" w:fill="auto"/>
        <w:tabs>
          <w:tab w:val="left" w:pos="447"/>
        </w:tabs>
        <w:spacing w:line="276" w:lineRule="auto"/>
        <w:ind w:left="20" w:right="20" w:firstLine="0"/>
        <w:rPr>
          <w:sz w:val="28"/>
          <w:szCs w:val="28"/>
          <w:lang w:val="kk-KZ"/>
        </w:rPr>
      </w:pPr>
      <w:r w:rsidRPr="000A69D1">
        <w:rPr>
          <w:sz w:val="28"/>
          <w:szCs w:val="28"/>
          <w:lang w:val="kk-KZ"/>
        </w:rPr>
        <w:t>- базистік пәндер бойынша мемлекеттік білім беру стандартының орындалуы;</w:t>
      </w:r>
    </w:p>
    <w:p w:rsidR="00775E25" w:rsidRPr="000A69D1" w:rsidRDefault="00775E25" w:rsidP="000A69D1">
      <w:pPr>
        <w:pStyle w:val="11"/>
        <w:shd w:val="clear" w:color="auto" w:fill="auto"/>
        <w:tabs>
          <w:tab w:val="left" w:pos="447"/>
        </w:tabs>
        <w:spacing w:line="276" w:lineRule="auto"/>
        <w:ind w:left="20" w:right="20" w:firstLine="0"/>
        <w:rPr>
          <w:sz w:val="28"/>
          <w:szCs w:val="28"/>
          <w:lang w:val="kk-KZ"/>
        </w:rPr>
      </w:pPr>
      <w:r w:rsidRPr="000A69D1">
        <w:rPr>
          <w:sz w:val="28"/>
          <w:szCs w:val="28"/>
          <w:lang w:val="kk-KZ"/>
        </w:rPr>
        <w:t>- басым бағыттарда білім беру мазмұны кеңейту және стандартын арттыру, гуманитарлық пәндерді тереңдете оқыту;</w:t>
      </w:r>
    </w:p>
    <w:p w:rsidR="00775E25" w:rsidRPr="000A69D1" w:rsidRDefault="00775E25" w:rsidP="000A69D1">
      <w:pPr>
        <w:pStyle w:val="11"/>
        <w:shd w:val="clear" w:color="auto" w:fill="auto"/>
        <w:tabs>
          <w:tab w:val="left" w:pos="447"/>
        </w:tabs>
        <w:spacing w:line="276" w:lineRule="auto"/>
        <w:ind w:left="20" w:right="20" w:firstLine="0"/>
        <w:rPr>
          <w:sz w:val="28"/>
          <w:szCs w:val="28"/>
          <w:lang w:val="kk-KZ"/>
        </w:rPr>
      </w:pPr>
      <w:r w:rsidRPr="000A69D1">
        <w:rPr>
          <w:sz w:val="28"/>
          <w:szCs w:val="28"/>
          <w:lang w:val="kk-KZ"/>
        </w:rPr>
        <w:t xml:space="preserve">- оқушылардың жеке және зерттеу жұмыстарына бағдарлануы. </w:t>
      </w:r>
    </w:p>
    <w:p w:rsidR="00775E25" w:rsidRPr="000A69D1" w:rsidRDefault="00775E25" w:rsidP="000A69D1">
      <w:pPr>
        <w:pStyle w:val="11"/>
        <w:shd w:val="clear" w:color="auto" w:fill="auto"/>
        <w:tabs>
          <w:tab w:val="left" w:pos="447"/>
        </w:tabs>
        <w:spacing w:line="276" w:lineRule="auto"/>
        <w:ind w:left="20" w:right="20" w:firstLine="0"/>
        <w:rPr>
          <w:sz w:val="28"/>
          <w:szCs w:val="28"/>
          <w:lang w:val="kk-KZ"/>
        </w:rPr>
      </w:pPr>
      <w:r w:rsidRPr="000A69D1">
        <w:rPr>
          <w:sz w:val="28"/>
          <w:szCs w:val="28"/>
          <w:lang w:val="kk-KZ"/>
        </w:rPr>
        <w:tab/>
        <w:t xml:space="preserve">Бірыңғай оқу жоспары әрбір білім алушыға оның оқу, психологиялық және физикалық жүктемесінің оңтайландырылуы жүретін жеке-бағдарланған білім алу маршрутын ұсынады, сонымен қатар, бейінді оқуға ауысудың икемді жүйесін, табысты әлеуметтенуін қамтамасыз ететін гуманитарлық пәндердің рөлі арта түседі. </w:t>
      </w:r>
    </w:p>
    <w:p w:rsidR="00775E25" w:rsidRPr="000A69D1" w:rsidRDefault="00775E25" w:rsidP="000A69D1">
      <w:pPr>
        <w:pStyle w:val="11"/>
        <w:shd w:val="clear" w:color="auto" w:fill="auto"/>
        <w:tabs>
          <w:tab w:val="left" w:pos="447"/>
        </w:tabs>
        <w:spacing w:line="276" w:lineRule="auto"/>
        <w:ind w:left="20" w:right="20" w:firstLine="0"/>
        <w:rPr>
          <w:sz w:val="28"/>
          <w:szCs w:val="28"/>
          <w:lang w:val="kk-KZ"/>
        </w:rPr>
      </w:pPr>
      <w:r w:rsidRPr="000A69D1">
        <w:rPr>
          <w:sz w:val="28"/>
          <w:szCs w:val="28"/>
          <w:lang w:val="kk-KZ"/>
        </w:rPr>
        <w:lastRenderedPageBreak/>
        <w:tab/>
        <w:t xml:space="preserve">Жоспар түлектерге өзін-өзі жетілдіруіне, дамытуына, жандандыруына мүмкіндік береді. Негізгі және қосымша білімнің оқу жоспары алты күндік режимде жұмыс жасайтын мектептерге арналған қолданыстағы </w:t>
      </w:r>
      <w:r w:rsidRPr="000A69D1">
        <w:rPr>
          <w:color w:val="000000" w:themeColor="text1"/>
          <w:sz w:val="28"/>
          <w:szCs w:val="28"/>
          <w:lang w:val="kk-KZ"/>
        </w:rPr>
        <w:t xml:space="preserve">БУП </w:t>
      </w:r>
      <w:r w:rsidRPr="000A69D1">
        <w:rPr>
          <w:sz w:val="28"/>
          <w:szCs w:val="28"/>
          <w:lang w:val="kk-KZ"/>
        </w:rPr>
        <w:t xml:space="preserve">стилінде құрылған. Сабақтар екі кезеңге ұйымдастырылған. Қосымша білім алу блогі бар. </w:t>
      </w:r>
    </w:p>
    <w:p w:rsidR="00775E25" w:rsidRPr="000A69D1" w:rsidRDefault="00775E25" w:rsidP="000A69D1">
      <w:pPr>
        <w:pStyle w:val="11"/>
        <w:shd w:val="clear" w:color="auto" w:fill="auto"/>
        <w:tabs>
          <w:tab w:val="left" w:pos="447"/>
        </w:tabs>
        <w:spacing w:line="276" w:lineRule="auto"/>
        <w:ind w:left="20" w:right="20" w:firstLine="0"/>
        <w:rPr>
          <w:sz w:val="28"/>
          <w:szCs w:val="28"/>
          <w:lang w:val="kk-KZ"/>
        </w:rPr>
      </w:pPr>
      <w:r w:rsidRPr="000A69D1">
        <w:rPr>
          <w:sz w:val="28"/>
          <w:szCs w:val="28"/>
          <w:lang w:val="kk-KZ"/>
        </w:rPr>
        <w:tab/>
        <w:t xml:space="preserve">Өздік жұмысының дағдыларын қалыптастыру, оқушылардың келешектігі мамандығына байланысты таңдаған бағытына жақындау мақсатында, </w:t>
      </w:r>
      <w:r w:rsidRPr="000A69D1">
        <w:rPr>
          <w:i/>
          <w:sz w:val="28"/>
          <w:szCs w:val="28"/>
          <w:lang w:val="kk-KZ"/>
        </w:rPr>
        <w:t>зерттеу сипатындағы білім алу модулі</w:t>
      </w:r>
      <w:r w:rsidRPr="000A69D1">
        <w:rPr>
          <w:sz w:val="28"/>
          <w:szCs w:val="28"/>
          <w:lang w:val="kk-KZ"/>
        </w:rPr>
        <w:t xml:space="preserve"> енгізілген. Оқушылардың зерттеулік дамуы бойынша жұмысқа ғылыми қоғамның пәндік секциялары, шығармашылық зертханалар мен шеберханалар арқылы қатысады. </w:t>
      </w:r>
    </w:p>
    <w:p w:rsidR="00775E25" w:rsidRPr="000A69D1" w:rsidRDefault="0014797A" w:rsidP="000A69D1">
      <w:pPr>
        <w:pStyle w:val="11"/>
        <w:shd w:val="clear" w:color="auto" w:fill="auto"/>
        <w:tabs>
          <w:tab w:val="left" w:pos="630"/>
        </w:tabs>
        <w:spacing w:line="276" w:lineRule="auto"/>
        <w:ind w:right="40" w:firstLine="0"/>
        <w:rPr>
          <w:sz w:val="28"/>
          <w:szCs w:val="28"/>
          <w:lang w:val="kk-KZ"/>
        </w:rPr>
      </w:pPr>
      <w:r w:rsidRPr="000A69D1">
        <w:rPr>
          <w:sz w:val="28"/>
          <w:szCs w:val="28"/>
          <w:lang w:val="kk-KZ"/>
        </w:rPr>
        <w:t xml:space="preserve">        Тірек мектебінде(РО)</w:t>
      </w:r>
      <w:r w:rsidR="00775E25" w:rsidRPr="000A69D1">
        <w:rPr>
          <w:sz w:val="28"/>
          <w:szCs w:val="28"/>
          <w:lang w:val="kk-KZ"/>
        </w:rPr>
        <w:t xml:space="preserve"> білім беру үрдісін </w:t>
      </w:r>
      <w:r w:rsidRPr="000A69D1">
        <w:rPr>
          <w:sz w:val="28"/>
          <w:szCs w:val="28"/>
          <w:lang w:val="kk-KZ"/>
        </w:rPr>
        <w:t>1-4(1-5);</w:t>
      </w:r>
      <w:r w:rsidR="00775E25" w:rsidRPr="000A69D1">
        <w:rPr>
          <w:sz w:val="28"/>
          <w:szCs w:val="28"/>
          <w:lang w:val="kk-KZ"/>
        </w:rPr>
        <w:t>5-9</w:t>
      </w:r>
      <w:r w:rsidRPr="000A69D1">
        <w:rPr>
          <w:sz w:val="28"/>
          <w:szCs w:val="28"/>
          <w:lang w:val="kk-KZ"/>
        </w:rPr>
        <w:t>(6-10);</w:t>
      </w:r>
      <w:r w:rsidR="00775E25" w:rsidRPr="000A69D1">
        <w:rPr>
          <w:sz w:val="28"/>
          <w:szCs w:val="28"/>
          <w:lang w:val="kk-KZ"/>
        </w:rPr>
        <w:t xml:space="preserve"> 10-11</w:t>
      </w:r>
      <w:r w:rsidRPr="000A69D1">
        <w:rPr>
          <w:sz w:val="28"/>
          <w:szCs w:val="28"/>
          <w:lang w:val="kk-KZ"/>
        </w:rPr>
        <w:t>(11-12)</w:t>
      </w:r>
      <w:r w:rsidR="00775E25" w:rsidRPr="000A69D1">
        <w:rPr>
          <w:sz w:val="28"/>
          <w:szCs w:val="28"/>
          <w:lang w:val="kk-KZ"/>
        </w:rPr>
        <w:t xml:space="preserve"> сынып бағдарламалары бойынша дәстүрлі-мазмұнды-әді</w:t>
      </w:r>
      <w:r w:rsidR="009355E0" w:rsidRPr="000A69D1">
        <w:rPr>
          <w:sz w:val="28"/>
          <w:szCs w:val="28"/>
          <w:lang w:val="kk-KZ"/>
        </w:rPr>
        <w:t>стемелік негізде жүзеге асырады:</w:t>
      </w:r>
    </w:p>
    <w:p w:rsidR="00C60D79" w:rsidRPr="000A69D1" w:rsidRDefault="00775E25" w:rsidP="00985139">
      <w:pPr>
        <w:pStyle w:val="a3"/>
        <w:numPr>
          <w:ilvl w:val="0"/>
          <w:numId w:val="15"/>
        </w:numPr>
        <w:suppressAutoHyphens/>
        <w:spacing w:after="0"/>
        <w:contextualSpacing w:val="0"/>
        <w:jc w:val="both"/>
        <w:rPr>
          <w:rFonts w:ascii="Times New Roman" w:hAnsi="Times New Roman"/>
          <w:sz w:val="28"/>
          <w:szCs w:val="28"/>
          <w:lang w:val="kk-KZ"/>
        </w:rPr>
      </w:pPr>
      <w:r w:rsidRPr="000A69D1">
        <w:rPr>
          <w:rFonts w:ascii="Times New Roman" w:hAnsi="Times New Roman"/>
          <w:sz w:val="28"/>
          <w:szCs w:val="28"/>
          <w:lang w:val="kk-KZ"/>
        </w:rPr>
        <w:tab/>
      </w:r>
      <w:r w:rsidR="009355E0" w:rsidRPr="000A69D1">
        <w:rPr>
          <w:rFonts w:ascii="Times New Roman" w:hAnsi="Times New Roman"/>
          <w:sz w:val="28"/>
          <w:szCs w:val="28"/>
          <w:lang w:val="kk-KZ"/>
        </w:rPr>
        <w:t xml:space="preserve">Лекциялар, семинарлар, практикумдар, зерханалық жұмыстар, </w:t>
      </w:r>
    </w:p>
    <w:p w:rsidR="009355E0" w:rsidRPr="000A69D1" w:rsidRDefault="009355E0" w:rsidP="000A69D1">
      <w:pPr>
        <w:suppressAutoHyphens/>
        <w:spacing w:after="0"/>
        <w:jc w:val="both"/>
        <w:rPr>
          <w:rFonts w:ascii="Times New Roman" w:hAnsi="Times New Roman"/>
          <w:sz w:val="28"/>
          <w:szCs w:val="28"/>
          <w:lang w:val="kk-KZ"/>
        </w:rPr>
      </w:pPr>
      <w:r w:rsidRPr="000A69D1">
        <w:rPr>
          <w:rFonts w:ascii="Times New Roman" w:hAnsi="Times New Roman"/>
          <w:sz w:val="28"/>
          <w:szCs w:val="28"/>
          <w:lang w:val="kk-KZ"/>
        </w:rPr>
        <w:t>оқушылардың өз бетінше жобалық-зерттеу жұмысы және оқытудың басқа тиімді әдіс-тәсілдері мен құралдары оқу сабақтарын ұйымдастырудың негізгі нысандары болып табылады;</w:t>
      </w:r>
    </w:p>
    <w:p w:rsidR="00C60D79" w:rsidRPr="000A69D1" w:rsidRDefault="009355E0" w:rsidP="00985139">
      <w:pPr>
        <w:pStyle w:val="a3"/>
        <w:numPr>
          <w:ilvl w:val="0"/>
          <w:numId w:val="15"/>
        </w:numPr>
        <w:suppressAutoHyphens/>
        <w:autoSpaceDE w:val="0"/>
        <w:spacing w:after="0"/>
        <w:contextualSpacing w:val="0"/>
        <w:jc w:val="both"/>
        <w:rPr>
          <w:rFonts w:ascii="Times New Roman" w:eastAsia="Arial CYR" w:hAnsi="Times New Roman"/>
          <w:sz w:val="28"/>
          <w:szCs w:val="28"/>
          <w:lang w:val="kk-KZ"/>
        </w:rPr>
      </w:pPr>
      <w:r w:rsidRPr="000A69D1">
        <w:rPr>
          <w:rFonts w:ascii="Times New Roman" w:hAnsi="Times New Roman"/>
          <w:sz w:val="28"/>
          <w:szCs w:val="28"/>
          <w:lang w:val="kk-KZ"/>
        </w:rPr>
        <w:t xml:space="preserve">Тірек мектебінде (ресурстық орталығында) </w:t>
      </w:r>
      <w:r w:rsidRPr="000A69D1">
        <w:rPr>
          <w:rFonts w:ascii="Times New Roman" w:eastAsia="Arial CYR" w:hAnsi="Times New Roman"/>
          <w:sz w:val="28"/>
          <w:szCs w:val="28"/>
          <w:lang w:val="kk-KZ"/>
        </w:rPr>
        <w:t xml:space="preserve">8-9 сыныптары үшін </w:t>
      </w:r>
      <w:r w:rsidRPr="000A69D1">
        <w:rPr>
          <w:rFonts w:ascii="Times New Roman" w:hAnsi="Times New Roman"/>
          <w:sz w:val="28"/>
          <w:szCs w:val="28"/>
          <w:lang w:val="kk-KZ"/>
        </w:rPr>
        <w:t xml:space="preserve">білім </w:t>
      </w:r>
    </w:p>
    <w:p w:rsidR="009355E0" w:rsidRPr="000A69D1" w:rsidRDefault="009355E0" w:rsidP="000A69D1">
      <w:pPr>
        <w:suppressAutoHyphens/>
        <w:autoSpaceDE w:val="0"/>
        <w:spacing w:after="0"/>
        <w:jc w:val="both"/>
        <w:rPr>
          <w:rFonts w:ascii="Times New Roman" w:eastAsia="Arial CYR" w:hAnsi="Times New Roman"/>
          <w:sz w:val="28"/>
          <w:szCs w:val="28"/>
          <w:lang w:val="kk-KZ"/>
        </w:rPr>
      </w:pPr>
      <w:r w:rsidRPr="000A69D1">
        <w:rPr>
          <w:rFonts w:ascii="Times New Roman" w:hAnsi="Times New Roman"/>
          <w:sz w:val="28"/>
          <w:szCs w:val="28"/>
          <w:lang w:val="kk-KZ"/>
        </w:rPr>
        <w:t xml:space="preserve">беру үдерісі </w:t>
      </w:r>
      <w:r w:rsidRPr="000A69D1">
        <w:rPr>
          <w:rFonts w:ascii="Times New Roman" w:eastAsia="Arial CYR" w:hAnsi="Times New Roman"/>
          <w:sz w:val="28"/>
          <w:szCs w:val="28"/>
          <w:lang w:val="kk-KZ"/>
        </w:rPr>
        <w:t>3 сессия (</w:t>
      </w:r>
      <w:r w:rsidRPr="000A69D1">
        <w:rPr>
          <w:rFonts w:ascii="Times New Roman" w:eastAsia="Arial CYR" w:hAnsi="Times New Roman"/>
          <w:b/>
          <w:sz w:val="28"/>
          <w:szCs w:val="28"/>
          <w:lang w:val="kk-KZ"/>
        </w:rPr>
        <w:t>I нұсқаушы, II оқу және III қорытынды</w:t>
      </w:r>
      <w:r w:rsidRPr="000A69D1">
        <w:rPr>
          <w:rFonts w:ascii="Times New Roman" w:eastAsia="Arial CYR" w:hAnsi="Times New Roman"/>
          <w:sz w:val="28"/>
          <w:szCs w:val="28"/>
          <w:lang w:val="kk-KZ"/>
        </w:rPr>
        <w:t>) және сессия аралық кезеңді қамтиды;</w:t>
      </w:r>
    </w:p>
    <w:p w:rsidR="00C60D79" w:rsidRPr="000A69D1" w:rsidRDefault="009355E0" w:rsidP="00985139">
      <w:pPr>
        <w:pStyle w:val="a3"/>
        <w:numPr>
          <w:ilvl w:val="0"/>
          <w:numId w:val="15"/>
        </w:numPr>
        <w:suppressAutoHyphens/>
        <w:autoSpaceDE w:val="0"/>
        <w:spacing w:after="0"/>
        <w:contextualSpacing w:val="0"/>
        <w:jc w:val="both"/>
        <w:rPr>
          <w:rFonts w:ascii="Times New Roman" w:eastAsia="Arial CYR" w:hAnsi="Times New Roman"/>
          <w:sz w:val="28"/>
          <w:szCs w:val="28"/>
          <w:lang w:val="kk-KZ"/>
        </w:rPr>
      </w:pPr>
      <w:r w:rsidRPr="000A69D1">
        <w:rPr>
          <w:rFonts w:ascii="Times New Roman" w:eastAsia="Arial CYR" w:hAnsi="Times New Roman"/>
          <w:sz w:val="28"/>
          <w:szCs w:val="28"/>
          <w:lang w:val="kk-KZ"/>
        </w:rPr>
        <w:t xml:space="preserve">8-9 сыныптары үшін сессияның ұзақтығы: үш күннен он күнге дейін </w:t>
      </w:r>
    </w:p>
    <w:p w:rsidR="009355E0" w:rsidRPr="000A69D1" w:rsidRDefault="009355E0" w:rsidP="000A69D1">
      <w:pPr>
        <w:suppressAutoHyphens/>
        <w:autoSpaceDE w:val="0"/>
        <w:spacing w:after="0"/>
        <w:jc w:val="both"/>
        <w:rPr>
          <w:rFonts w:ascii="Times New Roman" w:eastAsia="Arial CYR" w:hAnsi="Times New Roman"/>
          <w:sz w:val="28"/>
          <w:szCs w:val="28"/>
          <w:lang w:val="kk-KZ"/>
        </w:rPr>
      </w:pPr>
      <w:r w:rsidRPr="000A69D1">
        <w:rPr>
          <w:rFonts w:ascii="Times New Roman" w:eastAsia="Arial CYR" w:hAnsi="Times New Roman"/>
          <w:sz w:val="28"/>
          <w:szCs w:val="28"/>
          <w:lang w:val="kk-KZ"/>
        </w:rPr>
        <w:t>орнатылады, тірек мектебінің (ресурстық орталығының)Үйлестіру Кеңесімен бекітілген оқу процесінің кестесіне сәйкес бекітіледі</w:t>
      </w:r>
      <w:r w:rsidRPr="000A69D1">
        <w:rPr>
          <w:rFonts w:ascii="Times New Roman" w:hAnsi="Times New Roman"/>
          <w:sz w:val="28"/>
          <w:szCs w:val="28"/>
          <w:lang w:val="kk-KZ"/>
        </w:rPr>
        <w:t>.</w:t>
      </w:r>
      <w:r w:rsidRPr="000A69D1">
        <w:rPr>
          <w:rFonts w:ascii="Times New Roman" w:eastAsia="Arial CYR" w:hAnsi="Times New Roman"/>
          <w:sz w:val="28"/>
          <w:szCs w:val="28"/>
          <w:lang w:val="kk-KZ"/>
        </w:rPr>
        <w:t xml:space="preserve"> Сессиялық кезеңінде оқу зертханаларында және шеберханаларында практикалық оқу іс-әрекеті ұйымдастырылады;</w:t>
      </w:r>
    </w:p>
    <w:p w:rsidR="00C60D79" w:rsidRPr="000A69D1" w:rsidRDefault="009355E0" w:rsidP="00985139">
      <w:pPr>
        <w:pStyle w:val="a3"/>
        <w:numPr>
          <w:ilvl w:val="0"/>
          <w:numId w:val="15"/>
        </w:numPr>
        <w:suppressAutoHyphens/>
        <w:autoSpaceDE w:val="0"/>
        <w:spacing w:after="0"/>
        <w:contextualSpacing w:val="0"/>
        <w:jc w:val="both"/>
        <w:rPr>
          <w:rFonts w:ascii="Times New Roman" w:eastAsia="Arial CYR" w:hAnsi="Times New Roman"/>
          <w:sz w:val="28"/>
          <w:szCs w:val="28"/>
          <w:lang w:val="kk-KZ"/>
        </w:rPr>
      </w:pPr>
      <w:r w:rsidRPr="000A69D1">
        <w:rPr>
          <w:rFonts w:ascii="Times New Roman" w:hAnsi="Times New Roman"/>
          <w:sz w:val="28"/>
          <w:szCs w:val="28"/>
          <w:lang w:val="kk-KZ"/>
        </w:rPr>
        <w:t xml:space="preserve">Тірек мектебінде (ресурстық орталығында) </w:t>
      </w:r>
      <w:r w:rsidRPr="000A69D1">
        <w:rPr>
          <w:rFonts w:ascii="Times New Roman" w:eastAsia="Arial CYR" w:hAnsi="Times New Roman"/>
          <w:sz w:val="28"/>
          <w:szCs w:val="28"/>
          <w:lang w:val="kk-KZ"/>
        </w:rPr>
        <w:t xml:space="preserve">10-11 сыныптары үшін </w:t>
      </w:r>
      <w:r w:rsidRPr="000A69D1">
        <w:rPr>
          <w:rFonts w:ascii="Times New Roman" w:hAnsi="Times New Roman"/>
          <w:sz w:val="28"/>
          <w:szCs w:val="28"/>
          <w:lang w:val="kk-KZ"/>
        </w:rPr>
        <w:t xml:space="preserve">білім </w:t>
      </w:r>
    </w:p>
    <w:p w:rsidR="009355E0" w:rsidRPr="000A69D1" w:rsidRDefault="009355E0" w:rsidP="000A69D1">
      <w:pPr>
        <w:suppressAutoHyphens/>
        <w:autoSpaceDE w:val="0"/>
        <w:spacing w:after="0"/>
        <w:jc w:val="both"/>
        <w:rPr>
          <w:rFonts w:ascii="Times New Roman" w:eastAsia="Arial CYR" w:hAnsi="Times New Roman"/>
          <w:sz w:val="28"/>
          <w:szCs w:val="28"/>
          <w:lang w:val="kk-KZ"/>
        </w:rPr>
      </w:pPr>
      <w:r w:rsidRPr="000A69D1">
        <w:rPr>
          <w:rFonts w:ascii="Times New Roman" w:hAnsi="Times New Roman"/>
          <w:sz w:val="28"/>
          <w:szCs w:val="28"/>
          <w:lang w:val="kk-KZ"/>
        </w:rPr>
        <w:t xml:space="preserve">беру үдерісі </w:t>
      </w:r>
      <w:r w:rsidRPr="000A69D1">
        <w:rPr>
          <w:rFonts w:ascii="Times New Roman" w:eastAsia="Arial CYR" w:hAnsi="Times New Roman"/>
          <w:sz w:val="28"/>
          <w:szCs w:val="28"/>
          <w:lang w:val="kk-KZ"/>
        </w:rPr>
        <w:t>4 сессия (</w:t>
      </w:r>
      <w:r w:rsidRPr="000A69D1">
        <w:rPr>
          <w:rFonts w:ascii="Times New Roman" w:eastAsia="Arial CYR" w:hAnsi="Times New Roman"/>
          <w:b/>
          <w:sz w:val="28"/>
          <w:szCs w:val="28"/>
          <w:lang w:val="kk-KZ"/>
        </w:rPr>
        <w:t>I нұсқаушы, II,III оқу, IV қорытынды</w:t>
      </w:r>
      <w:r w:rsidRPr="000A69D1">
        <w:rPr>
          <w:rFonts w:ascii="Times New Roman" w:eastAsia="Arial CYR" w:hAnsi="Times New Roman"/>
          <w:sz w:val="28"/>
          <w:szCs w:val="28"/>
          <w:lang w:val="kk-KZ"/>
        </w:rPr>
        <w:t>) және сессия аралық кезеңді қамтиды;</w:t>
      </w:r>
    </w:p>
    <w:p w:rsidR="00C60D79" w:rsidRPr="000A69D1" w:rsidRDefault="009355E0" w:rsidP="00985139">
      <w:pPr>
        <w:pStyle w:val="a3"/>
        <w:numPr>
          <w:ilvl w:val="0"/>
          <w:numId w:val="15"/>
        </w:numPr>
        <w:suppressAutoHyphens/>
        <w:autoSpaceDE w:val="0"/>
        <w:spacing w:after="0"/>
        <w:contextualSpacing w:val="0"/>
        <w:jc w:val="both"/>
        <w:rPr>
          <w:rFonts w:ascii="Times New Roman" w:eastAsia="Arial CYR" w:hAnsi="Times New Roman"/>
          <w:sz w:val="28"/>
          <w:szCs w:val="28"/>
          <w:lang w:val="kk-KZ"/>
        </w:rPr>
      </w:pPr>
      <w:r w:rsidRPr="000A69D1">
        <w:rPr>
          <w:rFonts w:ascii="Times New Roman" w:eastAsia="Arial CYR" w:hAnsi="Times New Roman"/>
          <w:sz w:val="28"/>
          <w:szCs w:val="28"/>
          <w:lang w:val="kk-KZ"/>
        </w:rPr>
        <w:t xml:space="preserve">10-11 сыныптары үшін Үлгілік оқу бағдарламасымен және оқу процесінің </w:t>
      </w:r>
    </w:p>
    <w:p w:rsidR="009355E0" w:rsidRPr="000A69D1" w:rsidRDefault="009355E0" w:rsidP="000A69D1">
      <w:pPr>
        <w:suppressAutoHyphens/>
        <w:autoSpaceDE w:val="0"/>
        <w:spacing w:after="0"/>
        <w:jc w:val="both"/>
        <w:rPr>
          <w:rFonts w:ascii="Times New Roman" w:eastAsia="Arial CYR" w:hAnsi="Times New Roman"/>
          <w:sz w:val="28"/>
          <w:szCs w:val="28"/>
          <w:lang w:val="kk-KZ"/>
        </w:rPr>
      </w:pPr>
      <w:r w:rsidRPr="000A69D1">
        <w:rPr>
          <w:rFonts w:ascii="Times New Roman" w:eastAsia="Arial CYR" w:hAnsi="Times New Roman"/>
          <w:sz w:val="28"/>
          <w:szCs w:val="28"/>
          <w:lang w:val="kk-KZ"/>
        </w:rPr>
        <w:t>кестесіне сәйкес, тірек мектебінің (ресурстық орталығының) Үйлестіру Кеңесімен бекітілген сессияның ұзақтығы: он күнге дейін тағайындалады; Сессиялық кезеңінде дәрістер, практикалық оқу іс-әрекеті оқу зертханаларында және шеберханаларында ұйымдастырылады;</w:t>
      </w:r>
    </w:p>
    <w:p w:rsidR="00C60D79" w:rsidRPr="000A69D1" w:rsidRDefault="009355E0" w:rsidP="00985139">
      <w:pPr>
        <w:pStyle w:val="a3"/>
        <w:numPr>
          <w:ilvl w:val="0"/>
          <w:numId w:val="15"/>
        </w:numPr>
        <w:suppressAutoHyphens/>
        <w:spacing w:after="0"/>
        <w:contextualSpacing w:val="0"/>
        <w:jc w:val="both"/>
        <w:rPr>
          <w:rFonts w:ascii="Times New Roman" w:hAnsi="Times New Roman"/>
          <w:sz w:val="28"/>
          <w:szCs w:val="28"/>
          <w:lang w:val="kk-KZ"/>
        </w:rPr>
      </w:pPr>
      <w:r w:rsidRPr="000A69D1">
        <w:rPr>
          <w:rFonts w:ascii="Times New Roman" w:eastAsia="Arial CYR" w:hAnsi="Times New Roman"/>
          <w:sz w:val="28"/>
          <w:szCs w:val="28"/>
          <w:lang w:val="kk-KZ"/>
        </w:rPr>
        <w:t xml:space="preserve">Нұсқаушы сессия –I сессия оқу жылының 1 тоқсан аяғында өткізіледі. </w:t>
      </w:r>
    </w:p>
    <w:p w:rsidR="009355E0" w:rsidRPr="000A69D1" w:rsidRDefault="009355E0" w:rsidP="000A69D1">
      <w:pPr>
        <w:suppressAutoHyphens/>
        <w:spacing w:after="0"/>
        <w:jc w:val="both"/>
        <w:rPr>
          <w:rFonts w:ascii="Times New Roman" w:hAnsi="Times New Roman"/>
          <w:sz w:val="28"/>
          <w:szCs w:val="28"/>
          <w:lang w:val="kk-KZ"/>
        </w:rPr>
      </w:pPr>
      <w:r w:rsidRPr="000A69D1">
        <w:rPr>
          <w:rFonts w:ascii="Times New Roman" w:eastAsia="Arial CYR" w:hAnsi="Times New Roman"/>
          <w:sz w:val="28"/>
          <w:szCs w:val="28"/>
          <w:lang w:val="kk-KZ"/>
        </w:rPr>
        <w:t>Сессия басталуынан бұрын оқушылардың функционалдық сауаттылығының дамуын және оқығандық деңгейін анықтауға кіріс тестілеуі өткізіледі. Әр оқушыны оқытудың жеке бағыттары анықталады, онымен сессия аралық кезеңде жұмыс жасау жоспарланады;</w:t>
      </w:r>
    </w:p>
    <w:p w:rsidR="00C60D79" w:rsidRPr="000A69D1" w:rsidRDefault="009355E0" w:rsidP="00985139">
      <w:pPr>
        <w:pStyle w:val="a3"/>
        <w:numPr>
          <w:ilvl w:val="0"/>
          <w:numId w:val="15"/>
        </w:numPr>
        <w:suppressAutoHyphens/>
        <w:spacing w:after="0"/>
        <w:contextualSpacing w:val="0"/>
        <w:jc w:val="both"/>
        <w:rPr>
          <w:rFonts w:ascii="Times New Roman" w:hAnsi="Times New Roman"/>
          <w:sz w:val="28"/>
          <w:szCs w:val="28"/>
          <w:lang w:val="kk-KZ"/>
        </w:rPr>
      </w:pPr>
      <w:r w:rsidRPr="000A69D1">
        <w:rPr>
          <w:rFonts w:ascii="Times New Roman" w:eastAsia="Arial CYR" w:hAnsi="Times New Roman"/>
          <w:sz w:val="28"/>
          <w:szCs w:val="28"/>
          <w:lang w:val="kk-KZ"/>
        </w:rPr>
        <w:t>10-11 сыныптары үшін</w:t>
      </w:r>
      <w:r w:rsidRPr="000A69D1">
        <w:rPr>
          <w:rFonts w:ascii="Times New Roman" w:hAnsi="Times New Roman"/>
          <w:sz w:val="28"/>
          <w:szCs w:val="28"/>
          <w:lang w:val="kk-KZ"/>
        </w:rPr>
        <w:t xml:space="preserve"> оқу сессиясы – оқу жылының ортасында 2 рет (</w:t>
      </w:r>
      <w:r w:rsidRPr="000A69D1">
        <w:rPr>
          <w:rFonts w:ascii="Times New Roman" w:hAnsi="Times New Roman"/>
          <w:b/>
          <w:sz w:val="28"/>
          <w:szCs w:val="28"/>
          <w:lang w:val="kk-KZ"/>
        </w:rPr>
        <w:t>II</w:t>
      </w:r>
    </w:p>
    <w:p w:rsidR="009355E0" w:rsidRPr="000A69D1" w:rsidRDefault="009355E0" w:rsidP="000A69D1">
      <w:pPr>
        <w:suppressAutoHyphens/>
        <w:spacing w:after="0"/>
        <w:jc w:val="both"/>
        <w:rPr>
          <w:rFonts w:ascii="Times New Roman" w:hAnsi="Times New Roman"/>
          <w:sz w:val="28"/>
          <w:szCs w:val="28"/>
          <w:lang w:val="kk-KZ"/>
        </w:rPr>
      </w:pPr>
      <w:r w:rsidRPr="000A69D1">
        <w:rPr>
          <w:rFonts w:ascii="Times New Roman" w:hAnsi="Times New Roman"/>
          <w:sz w:val="28"/>
          <w:szCs w:val="28"/>
          <w:lang w:val="kk-KZ"/>
        </w:rPr>
        <w:lastRenderedPageBreak/>
        <w:t xml:space="preserve">сессия 2 тоқсан аяғында және </w:t>
      </w:r>
      <w:r w:rsidRPr="000A69D1">
        <w:rPr>
          <w:rFonts w:ascii="Times New Roman" w:hAnsi="Times New Roman"/>
          <w:b/>
          <w:sz w:val="28"/>
          <w:szCs w:val="28"/>
          <w:lang w:val="kk-KZ"/>
        </w:rPr>
        <w:t>III</w:t>
      </w:r>
      <w:r w:rsidRPr="000A69D1">
        <w:rPr>
          <w:rFonts w:ascii="Times New Roman" w:hAnsi="Times New Roman"/>
          <w:sz w:val="28"/>
          <w:szCs w:val="28"/>
          <w:lang w:val="kk-KZ"/>
        </w:rPr>
        <w:t xml:space="preserve"> сессия 3 тоқсан аяғында) өткізіледі. Жаңа жағдайларда магниттік мектеп оқушыларының психологиялық бейімделуіне мүмкіндік беретін циклдік - модульдік нысанында тірек мектебі және магниттік мектептердің мұғалімдері оқу сабақтарын жүргізеді. Сессия нәтижелері бойынша оқушылардың оқу сатысы анықталады, сессия аралық кезеңде оқу қиыншылықтарының аймақтарын жою бойынша жеке ұсыныстар беріледі;</w:t>
      </w:r>
    </w:p>
    <w:p w:rsidR="00C60D79" w:rsidRPr="000A69D1" w:rsidRDefault="009355E0" w:rsidP="00985139">
      <w:pPr>
        <w:pStyle w:val="11"/>
        <w:numPr>
          <w:ilvl w:val="0"/>
          <w:numId w:val="15"/>
        </w:numPr>
        <w:shd w:val="clear" w:color="auto" w:fill="auto"/>
        <w:tabs>
          <w:tab w:val="left" w:pos="630"/>
        </w:tabs>
        <w:spacing w:line="276" w:lineRule="auto"/>
        <w:ind w:right="40"/>
        <w:rPr>
          <w:sz w:val="28"/>
          <w:szCs w:val="28"/>
          <w:lang w:val="kk-KZ"/>
        </w:rPr>
      </w:pPr>
      <w:r w:rsidRPr="000A69D1">
        <w:rPr>
          <w:rFonts w:eastAsia="Arial CYR"/>
          <w:sz w:val="28"/>
          <w:szCs w:val="28"/>
          <w:lang w:val="kk-KZ"/>
        </w:rPr>
        <w:t>10-11 сыныптары үшін</w:t>
      </w:r>
      <w:r w:rsidRPr="000A69D1">
        <w:rPr>
          <w:sz w:val="28"/>
          <w:szCs w:val="28"/>
          <w:lang w:val="kk-KZ"/>
        </w:rPr>
        <w:t xml:space="preserve"> қорытынды </w:t>
      </w:r>
      <w:r w:rsidRPr="000A69D1">
        <w:rPr>
          <w:b/>
          <w:sz w:val="28"/>
          <w:szCs w:val="28"/>
          <w:lang w:val="kk-KZ"/>
        </w:rPr>
        <w:t xml:space="preserve">IV </w:t>
      </w:r>
      <w:r w:rsidRPr="000A69D1">
        <w:rPr>
          <w:sz w:val="28"/>
          <w:szCs w:val="28"/>
          <w:lang w:val="kk-KZ"/>
        </w:rPr>
        <w:t>сессия</w:t>
      </w:r>
      <w:r w:rsidRPr="000A69D1">
        <w:rPr>
          <w:b/>
          <w:sz w:val="28"/>
          <w:szCs w:val="28"/>
          <w:lang w:val="kk-KZ"/>
        </w:rPr>
        <w:t xml:space="preserve"> –</w:t>
      </w:r>
      <w:r w:rsidRPr="000A69D1">
        <w:rPr>
          <w:sz w:val="28"/>
          <w:szCs w:val="28"/>
          <w:lang w:val="kk-KZ"/>
        </w:rPr>
        <w:t xml:space="preserve"> оқу жылының </w:t>
      </w:r>
      <w:r w:rsidR="00C60D79" w:rsidRPr="000A69D1">
        <w:rPr>
          <w:sz w:val="28"/>
          <w:szCs w:val="28"/>
          <w:lang w:val="kk-KZ"/>
        </w:rPr>
        <w:t>4</w:t>
      </w:r>
      <w:r w:rsidRPr="000A69D1">
        <w:rPr>
          <w:sz w:val="28"/>
          <w:szCs w:val="28"/>
          <w:lang w:val="kk-KZ"/>
        </w:rPr>
        <w:t xml:space="preserve">тоқсанның </w:t>
      </w:r>
    </w:p>
    <w:p w:rsidR="00775E25" w:rsidRPr="000A69D1" w:rsidRDefault="009355E0" w:rsidP="000A69D1">
      <w:pPr>
        <w:pStyle w:val="11"/>
        <w:shd w:val="clear" w:color="auto" w:fill="auto"/>
        <w:tabs>
          <w:tab w:val="left" w:pos="630"/>
        </w:tabs>
        <w:spacing w:line="276" w:lineRule="auto"/>
        <w:ind w:right="40" w:firstLine="0"/>
        <w:rPr>
          <w:sz w:val="28"/>
          <w:szCs w:val="28"/>
          <w:lang w:val="kk-KZ"/>
        </w:rPr>
      </w:pPr>
      <w:r w:rsidRPr="000A69D1">
        <w:rPr>
          <w:sz w:val="28"/>
          <w:szCs w:val="28"/>
          <w:lang w:val="kk-KZ"/>
        </w:rPr>
        <w:t>аяғында өткізіледі. Оқытудың жеке бағыттарын іске асыру қорытындылары шығарылады, таңдау курстары және базалық пәндер бойынша түйінді проблемалары анықталады. Консультациялық пункттер жұмыс атқарады. Оқушылардың аттестацияға дайындық деңгейі бағаланады</w:t>
      </w:r>
      <w:r w:rsidR="002101BA" w:rsidRPr="000A69D1">
        <w:rPr>
          <w:sz w:val="28"/>
          <w:szCs w:val="28"/>
          <w:lang w:val="kk-KZ"/>
        </w:rPr>
        <w:t>.</w:t>
      </w:r>
    </w:p>
    <w:p w:rsidR="00775E25" w:rsidRPr="000A69D1" w:rsidRDefault="00775E25" w:rsidP="000A69D1">
      <w:pPr>
        <w:pStyle w:val="11"/>
        <w:shd w:val="clear" w:color="auto" w:fill="auto"/>
        <w:tabs>
          <w:tab w:val="left" w:pos="615"/>
        </w:tabs>
        <w:spacing w:line="276" w:lineRule="auto"/>
        <w:ind w:right="20" w:firstLine="0"/>
        <w:rPr>
          <w:sz w:val="28"/>
          <w:szCs w:val="28"/>
          <w:lang w:val="kk-KZ"/>
        </w:rPr>
      </w:pPr>
      <w:r w:rsidRPr="000A69D1">
        <w:rPr>
          <w:sz w:val="28"/>
          <w:szCs w:val="28"/>
          <w:lang w:val="kk-KZ"/>
        </w:rPr>
        <w:t xml:space="preserve">Сессиялық және сессияаралық білім алудың бағдарламасын жасауда </w:t>
      </w:r>
      <w:r w:rsidR="002101BA" w:rsidRPr="000A69D1">
        <w:rPr>
          <w:sz w:val="28"/>
          <w:szCs w:val="28"/>
          <w:lang w:val="kk-KZ"/>
        </w:rPr>
        <w:t>тірек мектептің (</w:t>
      </w:r>
      <w:r w:rsidRPr="000A69D1">
        <w:rPr>
          <w:sz w:val="28"/>
          <w:szCs w:val="28"/>
          <w:lang w:val="kk-KZ"/>
        </w:rPr>
        <w:t>ресурстық орталықтың</w:t>
      </w:r>
      <w:r w:rsidR="002101BA" w:rsidRPr="000A69D1">
        <w:rPr>
          <w:sz w:val="28"/>
          <w:szCs w:val="28"/>
          <w:lang w:val="kk-KZ"/>
        </w:rPr>
        <w:t>)</w:t>
      </w:r>
      <w:r w:rsidRPr="000A69D1">
        <w:rPr>
          <w:sz w:val="28"/>
          <w:szCs w:val="28"/>
          <w:lang w:val="kk-KZ"/>
        </w:rPr>
        <w:t xml:space="preserve"> педагогикалық үрдісінің құрылымдық элементтерін ұстану қажет:</w:t>
      </w:r>
    </w:p>
    <w:p w:rsidR="00775E25" w:rsidRPr="000A69D1" w:rsidRDefault="00775E25" w:rsidP="00985139">
      <w:pPr>
        <w:pStyle w:val="11"/>
        <w:numPr>
          <w:ilvl w:val="0"/>
          <w:numId w:val="16"/>
        </w:numPr>
        <w:shd w:val="clear" w:color="auto" w:fill="auto"/>
        <w:tabs>
          <w:tab w:val="left" w:pos="577"/>
        </w:tabs>
        <w:spacing w:line="276" w:lineRule="auto"/>
        <w:ind w:right="20"/>
        <w:rPr>
          <w:sz w:val="28"/>
          <w:szCs w:val="28"/>
          <w:lang w:val="kk-KZ"/>
        </w:rPr>
      </w:pPr>
      <w:r w:rsidRPr="000A69D1">
        <w:rPr>
          <w:sz w:val="28"/>
          <w:szCs w:val="28"/>
          <w:lang w:val="kk-KZ"/>
        </w:rPr>
        <w:t>Мақсаты</w:t>
      </w:r>
      <w:r w:rsidRPr="000A69D1">
        <w:rPr>
          <w:sz w:val="28"/>
          <w:szCs w:val="28"/>
        </w:rPr>
        <w:t>;</w:t>
      </w:r>
    </w:p>
    <w:p w:rsidR="00775E25" w:rsidRPr="000A69D1" w:rsidRDefault="00775E25" w:rsidP="00985139">
      <w:pPr>
        <w:pStyle w:val="11"/>
        <w:numPr>
          <w:ilvl w:val="0"/>
          <w:numId w:val="16"/>
        </w:numPr>
        <w:shd w:val="clear" w:color="auto" w:fill="auto"/>
        <w:tabs>
          <w:tab w:val="left" w:pos="154"/>
        </w:tabs>
        <w:spacing w:line="276" w:lineRule="auto"/>
        <w:rPr>
          <w:sz w:val="28"/>
          <w:szCs w:val="28"/>
        </w:rPr>
      </w:pPr>
      <w:r w:rsidRPr="000A69D1">
        <w:rPr>
          <w:sz w:val="28"/>
          <w:szCs w:val="28"/>
          <w:lang w:val="kk-KZ"/>
        </w:rPr>
        <w:t>Міндеттері</w:t>
      </w:r>
      <w:r w:rsidRPr="000A69D1">
        <w:rPr>
          <w:sz w:val="28"/>
          <w:szCs w:val="28"/>
        </w:rPr>
        <w:t xml:space="preserve">; </w:t>
      </w:r>
    </w:p>
    <w:p w:rsidR="00775E25" w:rsidRPr="000A69D1" w:rsidRDefault="00775E25" w:rsidP="00985139">
      <w:pPr>
        <w:pStyle w:val="11"/>
        <w:numPr>
          <w:ilvl w:val="0"/>
          <w:numId w:val="16"/>
        </w:numPr>
        <w:shd w:val="clear" w:color="auto" w:fill="auto"/>
        <w:tabs>
          <w:tab w:val="left" w:pos="154"/>
        </w:tabs>
        <w:spacing w:line="276" w:lineRule="auto"/>
        <w:rPr>
          <w:sz w:val="28"/>
          <w:szCs w:val="28"/>
        </w:rPr>
      </w:pPr>
      <w:r w:rsidRPr="000A69D1">
        <w:rPr>
          <w:sz w:val="28"/>
          <w:szCs w:val="28"/>
          <w:lang w:val="kk-KZ"/>
        </w:rPr>
        <w:t>РО білім беру қызметінен күтілетін нәтижелер;</w:t>
      </w:r>
    </w:p>
    <w:p w:rsidR="00775E25" w:rsidRPr="000A69D1" w:rsidRDefault="00775E25" w:rsidP="00985139">
      <w:pPr>
        <w:pStyle w:val="11"/>
        <w:numPr>
          <w:ilvl w:val="0"/>
          <w:numId w:val="16"/>
        </w:numPr>
        <w:shd w:val="clear" w:color="auto" w:fill="auto"/>
        <w:tabs>
          <w:tab w:val="left" w:pos="154"/>
        </w:tabs>
        <w:spacing w:line="276" w:lineRule="auto"/>
        <w:rPr>
          <w:sz w:val="28"/>
          <w:szCs w:val="28"/>
        </w:rPr>
      </w:pPr>
      <w:r w:rsidRPr="000A69D1">
        <w:rPr>
          <w:sz w:val="28"/>
          <w:szCs w:val="28"/>
          <w:lang w:val="kk-KZ"/>
        </w:rPr>
        <w:t>Мазмұны</w:t>
      </w:r>
      <w:r w:rsidRPr="000A69D1">
        <w:rPr>
          <w:sz w:val="28"/>
          <w:szCs w:val="28"/>
        </w:rPr>
        <w:t>;</w:t>
      </w:r>
    </w:p>
    <w:p w:rsidR="00775E25" w:rsidRPr="000A69D1" w:rsidRDefault="00775E25" w:rsidP="00985139">
      <w:pPr>
        <w:pStyle w:val="11"/>
        <w:numPr>
          <w:ilvl w:val="0"/>
          <w:numId w:val="16"/>
        </w:numPr>
        <w:shd w:val="clear" w:color="auto" w:fill="auto"/>
        <w:tabs>
          <w:tab w:val="left" w:pos="159"/>
        </w:tabs>
        <w:spacing w:line="276" w:lineRule="auto"/>
        <w:rPr>
          <w:sz w:val="28"/>
          <w:szCs w:val="28"/>
        </w:rPr>
      </w:pPr>
      <w:r w:rsidRPr="000A69D1">
        <w:rPr>
          <w:sz w:val="28"/>
          <w:szCs w:val="28"/>
          <w:lang w:val="kk-KZ"/>
        </w:rPr>
        <w:t>Әдістер мен құралдар</w:t>
      </w:r>
      <w:r w:rsidRPr="000A69D1">
        <w:rPr>
          <w:sz w:val="28"/>
          <w:szCs w:val="28"/>
        </w:rPr>
        <w:t>;</w:t>
      </w:r>
    </w:p>
    <w:p w:rsidR="00775E25" w:rsidRPr="000A69D1" w:rsidRDefault="00775E25" w:rsidP="00985139">
      <w:pPr>
        <w:pStyle w:val="11"/>
        <w:numPr>
          <w:ilvl w:val="0"/>
          <w:numId w:val="16"/>
        </w:numPr>
        <w:shd w:val="clear" w:color="auto" w:fill="auto"/>
        <w:tabs>
          <w:tab w:val="left" w:pos="159"/>
        </w:tabs>
        <w:spacing w:line="276" w:lineRule="auto"/>
        <w:rPr>
          <w:sz w:val="28"/>
          <w:szCs w:val="28"/>
        </w:rPr>
      </w:pPr>
      <w:r w:rsidRPr="000A69D1">
        <w:rPr>
          <w:sz w:val="28"/>
          <w:szCs w:val="28"/>
          <w:lang w:val="kk-KZ"/>
        </w:rPr>
        <w:t>Бақылау-бағалау құрамдары.</w:t>
      </w:r>
    </w:p>
    <w:p w:rsidR="00775E25" w:rsidRPr="000A69D1" w:rsidRDefault="00775E25" w:rsidP="000A69D1">
      <w:pPr>
        <w:pStyle w:val="11"/>
        <w:shd w:val="clear" w:color="auto" w:fill="auto"/>
        <w:tabs>
          <w:tab w:val="left" w:pos="663"/>
        </w:tabs>
        <w:spacing w:line="276" w:lineRule="auto"/>
        <w:ind w:left="20" w:right="20" w:firstLine="0"/>
        <w:rPr>
          <w:sz w:val="28"/>
          <w:szCs w:val="28"/>
          <w:lang w:val="kk-KZ"/>
        </w:rPr>
      </w:pPr>
      <w:r w:rsidRPr="000A69D1">
        <w:rPr>
          <w:sz w:val="28"/>
          <w:szCs w:val="28"/>
          <w:lang w:val="kk-KZ"/>
        </w:rPr>
        <w:t xml:space="preserve">Қосымша, бейінді құрамдардың спорттық, көркемдік сабақтар күннің екінші жартысында жүргізіледі. Дамытушы модуль оқушылардың білім алуының жеке бағдарын қамтамасыз ететін сабақтар ұйымдастыруға бағытталған.  </w:t>
      </w:r>
    </w:p>
    <w:p w:rsidR="00775E25" w:rsidRPr="000A69D1" w:rsidRDefault="00775E25" w:rsidP="000A69D1">
      <w:pPr>
        <w:pStyle w:val="11"/>
        <w:shd w:val="clear" w:color="auto" w:fill="auto"/>
        <w:tabs>
          <w:tab w:val="left" w:pos="663"/>
        </w:tabs>
        <w:spacing w:line="276" w:lineRule="auto"/>
        <w:ind w:left="20" w:right="20" w:firstLine="0"/>
        <w:rPr>
          <w:sz w:val="28"/>
          <w:szCs w:val="28"/>
          <w:lang w:val="kk-KZ"/>
        </w:rPr>
      </w:pPr>
      <w:r w:rsidRPr="000A69D1">
        <w:rPr>
          <w:sz w:val="28"/>
          <w:szCs w:val="28"/>
          <w:lang w:val="kk-KZ"/>
        </w:rPr>
        <w:tab/>
        <w:t xml:space="preserve">Сессия уақытында сабақты жүргізу формасы – пәндік-дәрістік, тәжірибелік бағытта (зертханалық, тәжірибелік жұмыстар, бақылау, диагностика, контроль),  интерактивті түрлері де қолданылады: тренингтік және т.б. </w:t>
      </w:r>
    </w:p>
    <w:p w:rsidR="00A92C48" w:rsidRPr="000A69D1" w:rsidRDefault="00775E25" w:rsidP="000A69D1">
      <w:pPr>
        <w:pStyle w:val="11"/>
        <w:shd w:val="clear" w:color="auto" w:fill="auto"/>
        <w:tabs>
          <w:tab w:val="left" w:pos="586"/>
        </w:tabs>
        <w:spacing w:after="275" w:line="276" w:lineRule="auto"/>
        <w:ind w:left="20" w:right="20" w:firstLine="0"/>
        <w:rPr>
          <w:sz w:val="28"/>
          <w:szCs w:val="28"/>
          <w:lang w:val="kk-KZ"/>
        </w:rPr>
      </w:pPr>
      <w:r w:rsidRPr="000A69D1">
        <w:rPr>
          <w:sz w:val="28"/>
          <w:szCs w:val="28"/>
          <w:lang w:val="kk-KZ"/>
        </w:rPr>
        <w:tab/>
        <w:t xml:space="preserve">Сабақ құрылымын жасауда басымдылық оқушылардың жеке белсенді оқу жұмысына, оқу материалы мазмұнының блоктық модульдық құрылымына, оқытудың жаңа технологияларын қолдануға, оқушылардың жемісті шығармашылық жұмыстарын ұйымдастыруға мүмкіндік беретін оқытудың әдістері мен амалдарына беріледі (зерттеу және жоба жұмыстары). </w:t>
      </w:r>
      <w:r w:rsidR="00A92C48" w:rsidRPr="000A69D1">
        <w:rPr>
          <w:sz w:val="28"/>
          <w:szCs w:val="28"/>
          <w:lang w:val="kk-KZ"/>
        </w:rPr>
        <w:t xml:space="preserve">Оқу сессиялары шолу режиміне өтеді. Әр оқу күні шартты түрде 4 бөлікке бөлінеді. </w:t>
      </w:r>
      <w:r w:rsidR="00945C8F" w:rsidRPr="000A69D1">
        <w:rPr>
          <w:sz w:val="28"/>
          <w:szCs w:val="28"/>
          <w:lang w:val="kk-KZ"/>
        </w:rPr>
        <w:t>1 бөлім бейін алды</w:t>
      </w:r>
      <w:r w:rsidR="00A92C48" w:rsidRPr="000A69D1">
        <w:rPr>
          <w:sz w:val="28"/>
          <w:szCs w:val="28"/>
          <w:lang w:val="kk-KZ"/>
        </w:rPr>
        <w:t xml:space="preserve"> (</w:t>
      </w:r>
      <w:r w:rsidR="002101BA" w:rsidRPr="000A69D1">
        <w:rPr>
          <w:sz w:val="28"/>
          <w:szCs w:val="28"/>
          <w:lang w:val="kk-KZ"/>
        </w:rPr>
        <w:t>8-</w:t>
      </w:r>
      <w:r w:rsidR="00A92C48" w:rsidRPr="000A69D1">
        <w:rPr>
          <w:sz w:val="28"/>
          <w:szCs w:val="28"/>
          <w:lang w:val="kk-KZ"/>
        </w:rPr>
        <w:t>9</w:t>
      </w:r>
      <w:r w:rsidR="00945C8F" w:rsidRPr="000A69D1">
        <w:rPr>
          <w:sz w:val="28"/>
          <w:szCs w:val="28"/>
          <w:lang w:val="kk-KZ"/>
        </w:rPr>
        <w:t>(9-10)</w:t>
      </w:r>
      <w:r w:rsidR="00A92C48" w:rsidRPr="000A69D1">
        <w:rPr>
          <w:sz w:val="28"/>
          <w:szCs w:val="28"/>
          <w:lang w:val="kk-KZ"/>
        </w:rPr>
        <w:t xml:space="preserve"> сынып) және бейінді білім (10-11</w:t>
      </w:r>
      <w:r w:rsidR="00945C8F" w:rsidRPr="000A69D1">
        <w:rPr>
          <w:sz w:val="28"/>
          <w:szCs w:val="28"/>
          <w:lang w:val="kk-KZ"/>
        </w:rPr>
        <w:t>(11-12)</w:t>
      </w:r>
      <w:r w:rsidR="00A92C48" w:rsidRPr="000A69D1">
        <w:rPr>
          <w:sz w:val="28"/>
          <w:szCs w:val="28"/>
          <w:lang w:val="kk-KZ"/>
        </w:rPr>
        <w:t xml:space="preserve"> сыныптар) материалдар бойынша өтетін сабақтарға арналған, </w:t>
      </w:r>
      <w:r w:rsidR="001F2BD0" w:rsidRPr="000A69D1">
        <w:rPr>
          <w:sz w:val="28"/>
          <w:szCs w:val="28"/>
          <w:lang w:val="kk-KZ"/>
        </w:rPr>
        <w:t xml:space="preserve">сондай-ақ оқушылар </w:t>
      </w:r>
      <w:r w:rsidR="00303916" w:rsidRPr="000A69D1">
        <w:rPr>
          <w:sz w:val="28"/>
          <w:szCs w:val="28"/>
          <w:lang w:val="kk-KZ"/>
        </w:rPr>
        <w:t>бар ақауларды жоюға</w:t>
      </w:r>
      <w:r w:rsidR="0004070C" w:rsidRPr="000A69D1">
        <w:rPr>
          <w:sz w:val="28"/>
          <w:szCs w:val="28"/>
          <w:lang w:val="kk-KZ"/>
        </w:rPr>
        <w:t xml:space="preserve">, жақсы жабдықталған оқу кабинеттері мен зертханаларда жұмыс жасауға мүмкіндіктері бар. </w:t>
      </w:r>
      <w:r w:rsidR="004F5BF0" w:rsidRPr="000A69D1">
        <w:rPr>
          <w:sz w:val="28"/>
          <w:szCs w:val="28"/>
          <w:lang w:val="kk-KZ"/>
        </w:rPr>
        <w:t>Негізінде с</w:t>
      </w:r>
      <w:r w:rsidR="0004070C" w:rsidRPr="000A69D1">
        <w:rPr>
          <w:sz w:val="28"/>
          <w:szCs w:val="28"/>
          <w:lang w:val="kk-KZ"/>
        </w:rPr>
        <w:t xml:space="preserve">ессияаралық уақытта </w:t>
      </w:r>
      <w:r w:rsidR="004F5BF0" w:rsidRPr="000A69D1">
        <w:rPr>
          <w:sz w:val="28"/>
          <w:szCs w:val="28"/>
          <w:lang w:val="kk-KZ"/>
        </w:rPr>
        <w:t>жеке білім алу маршруты құрылатын, о</w:t>
      </w:r>
      <w:r w:rsidR="0004070C" w:rsidRPr="000A69D1">
        <w:rPr>
          <w:sz w:val="28"/>
          <w:szCs w:val="28"/>
          <w:lang w:val="kk-KZ"/>
        </w:rPr>
        <w:t>қушылардың білім алудағы қиыншылық тудыратын айма</w:t>
      </w:r>
      <w:r w:rsidR="004F5BF0" w:rsidRPr="000A69D1">
        <w:rPr>
          <w:sz w:val="28"/>
          <w:szCs w:val="28"/>
          <w:lang w:val="kk-KZ"/>
        </w:rPr>
        <w:t xml:space="preserve">қтары анықталады. Екінші және үшінші </w:t>
      </w:r>
      <w:r w:rsidR="004F5BF0" w:rsidRPr="000A69D1">
        <w:rPr>
          <w:sz w:val="28"/>
          <w:szCs w:val="28"/>
          <w:lang w:val="kk-KZ"/>
        </w:rPr>
        <w:lastRenderedPageBreak/>
        <w:t xml:space="preserve">бөлімдері жобалау жұмыстарына арналады, бұл балалардың бағалы сапаларын, әлеуметтік құзыреттіліктерін, түрлі тіршілік мәселелерін шешу қабілеттерін дамытады. Оқушылар түрлі пән аяларында өз жобаларының презентациясын жасайды, сонымен қоса ұжымдық әлеуметтік жобалар жасауға кіріктіріледі. </w:t>
      </w:r>
      <w:r w:rsidR="00F9397E" w:rsidRPr="000A69D1">
        <w:rPr>
          <w:sz w:val="28"/>
          <w:szCs w:val="28"/>
          <w:lang w:val="kk-KZ"/>
        </w:rPr>
        <w:t>Оқу күні дамытуға арналған бос уақытп</w:t>
      </w:r>
      <w:r w:rsidR="002164A2" w:rsidRPr="000A69D1">
        <w:rPr>
          <w:sz w:val="28"/>
          <w:szCs w:val="28"/>
          <w:lang w:val="kk-KZ"/>
        </w:rPr>
        <w:t xml:space="preserve">ен аяқталады: оқушылар сахнада көріністер қояды, концерттік бағдарламалар, көрмелер дайындайды, спорт жарыстарына қатысады. Ерекше орынды қорғаныстық-спорттық, сауықтыру, көркем-эстетикалық, өлкетанушылық және интеллектуалды сипаттағы сабақтар алады. Бұлар </w:t>
      </w:r>
      <w:r w:rsidR="00826F55" w:rsidRPr="000A69D1">
        <w:rPr>
          <w:sz w:val="28"/>
          <w:szCs w:val="28"/>
          <w:lang w:val="kk-KZ"/>
        </w:rPr>
        <w:t xml:space="preserve">күннің екінші жартысында жүргізілетін </w:t>
      </w:r>
      <w:r w:rsidR="002164A2" w:rsidRPr="000A69D1">
        <w:rPr>
          <w:sz w:val="28"/>
          <w:szCs w:val="28"/>
          <w:lang w:val="kk-KZ"/>
        </w:rPr>
        <w:t>пікірталастар, диспуттар, ойындар, конкур</w:t>
      </w:r>
      <w:r w:rsidR="00826F55" w:rsidRPr="000A69D1">
        <w:rPr>
          <w:sz w:val="28"/>
          <w:szCs w:val="28"/>
          <w:lang w:val="kk-KZ"/>
        </w:rPr>
        <w:t>стар, психологиялық тренингтер.</w:t>
      </w:r>
    </w:p>
    <w:p w:rsidR="00945C8F" w:rsidRPr="000A69D1" w:rsidRDefault="00826F55" w:rsidP="000A69D1">
      <w:pPr>
        <w:pStyle w:val="11"/>
        <w:shd w:val="clear" w:color="auto" w:fill="auto"/>
        <w:tabs>
          <w:tab w:val="left" w:pos="586"/>
        </w:tabs>
        <w:spacing w:after="275" w:line="276" w:lineRule="auto"/>
        <w:ind w:left="20" w:right="20" w:firstLine="0"/>
        <w:rPr>
          <w:sz w:val="28"/>
          <w:szCs w:val="28"/>
          <w:lang w:val="kk-KZ"/>
        </w:rPr>
      </w:pPr>
      <w:r w:rsidRPr="000A69D1">
        <w:rPr>
          <w:sz w:val="28"/>
          <w:szCs w:val="28"/>
          <w:lang w:val="kk-KZ"/>
        </w:rPr>
        <w:t xml:space="preserve">Сессияаралық уақытта тірек мектебінің (РО) ақпараттық білім беру ортасы маңызды рөл атқарады. Кейбір тірек мектептерінде (РО) интернет жоқ болған жағдайда қағазды тасымалдаушы ретінде қолданып, қашықтықтан оқытуды ұйымдастыруға болады, яғни шағын жинақы мектеп оқушылары әзірленген оқу құралдарымен және дидактикалық материалдар бойынша оқытылады.  Бағыттаушы пәндер, қолданбалы курстар және таңдау бойынша курстар бойынша оқу-танымдық үрдісі үйлестіруші мұғалімнің немесе </w:t>
      </w:r>
      <w:r w:rsidR="00EE4475" w:rsidRPr="000A69D1">
        <w:rPr>
          <w:sz w:val="28"/>
          <w:szCs w:val="28"/>
          <w:lang w:val="kk-KZ"/>
        </w:rPr>
        <w:t xml:space="preserve">тьютор-мұғалімнің көмегімен жүзеге асырылады. Кейбір ресурстық орталықтарда электрондық оқулықтар бойынша жұмыс ұйымдастыруға болатын жергілікті электронды желі тартуға болады. Виртуалды физика, химия және биология зертханаларының барында, мұғалімдер </w:t>
      </w:r>
      <w:r w:rsidR="008E014C" w:rsidRPr="000A69D1">
        <w:rPr>
          <w:sz w:val="28"/>
          <w:szCs w:val="28"/>
          <w:lang w:val="kk-KZ"/>
        </w:rPr>
        <w:t>оқу жабдықтарының жетіспеушілігі мәселесін шеше алады. Солай, тірек мектебінің</w:t>
      </w:r>
      <w:r w:rsidR="00D715EE" w:rsidRPr="000A69D1">
        <w:rPr>
          <w:sz w:val="28"/>
          <w:szCs w:val="28"/>
          <w:lang w:val="kk-KZ"/>
        </w:rPr>
        <w:t xml:space="preserve"> (РО)</w:t>
      </w:r>
      <w:r w:rsidR="008E014C" w:rsidRPr="000A69D1">
        <w:rPr>
          <w:sz w:val="28"/>
          <w:szCs w:val="28"/>
          <w:lang w:val="kk-KZ"/>
        </w:rPr>
        <w:t xml:space="preserve"> оқу-әдістемелік, ақпараттық орталығының қажетті материалдарына қолжетімділік </w:t>
      </w:r>
      <w:r w:rsidR="00945C8F" w:rsidRPr="000A69D1">
        <w:rPr>
          <w:sz w:val="28"/>
          <w:szCs w:val="28"/>
          <w:lang w:val="kk-KZ"/>
        </w:rPr>
        <w:t>пайда болады.</w:t>
      </w:r>
    </w:p>
    <w:p w:rsidR="00826F55" w:rsidRPr="000A69D1" w:rsidRDefault="000269AD" w:rsidP="000A69D1">
      <w:pPr>
        <w:pStyle w:val="11"/>
        <w:shd w:val="clear" w:color="auto" w:fill="auto"/>
        <w:tabs>
          <w:tab w:val="left" w:pos="586"/>
        </w:tabs>
        <w:spacing w:after="275" w:line="276" w:lineRule="auto"/>
        <w:ind w:left="20" w:right="20" w:firstLine="0"/>
        <w:rPr>
          <w:sz w:val="28"/>
          <w:szCs w:val="28"/>
          <w:lang w:val="kk-KZ"/>
        </w:rPr>
      </w:pPr>
      <w:r w:rsidRPr="000A69D1">
        <w:rPr>
          <w:sz w:val="28"/>
          <w:szCs w:val="28"/>
          <w:lang w:val="kk-KZ"/>
        </w:rPr>
        <w:t>Электронды оқыту мұғалім мен о</w:t>
      </w:r>
      <w:r w:rsidR="00ED3D35" w:rsidRPr="000A69D1">
        <w:rPr>
          <w:sz w:val="28"/>
          <w:szCs w:val="28"/>
          <w:lang w:val="kk-KZ"/>
        </w:rPr>
        <w:t xml:space="preserve">қушы арасындағы қарым-қатынасты, соңғысын </w:t>
      </w:r>
      <w:r w:rsidRPr="000A69D1">
        <w:rPr>
          <w:sz w:val="28"/>
          <w:szCs w:val="28"/>
          <w:lang w:val="kk-KZ"/>
        </w:rPr>
        <w:t xml:space="preserve">«онлайн» режимінде оқу материалын өз бетімен меңгеруіне бағыттай отырып, оны </w:t>
      </w:r>
      <w:r w:rsidR="00ED3D35" w:rsidRPr="000A69D1">
        <w:rPr>
          <w:sz w:val="28"/>
          <w:szCs w:val="28"/>
          <w:lang w:val="kk-KZ"/>
        </w:rPr>
        <w:t xml:space="preserve">елеулі түрде өзгертеді. Мектептер, оқушылар мен мұғалімдер арасында, оқу, әдістемелік және ғылыми ақпараттармен, жалпы қызықтырушы мәселелер бойынша шығармашылық зерттеу жұмыстарымен жедел алмасуға максималды мүмкіндіктер туғызады. </w:t>
      </w:r>
    </w:p>
    <w:p w:rsidR="00ED3D35" w:rsidRPr="000A69D1" w:rsidRDefault="00ED3D35" w:rsidP="000A69D1">
      <w:pPr>
        <w:pStyle w:val="11"/>
        <w:shd w:val="clear" w:color="auto" w:fill="auto"/>
        <w:tabs>
          <w:tab w:val="left" w:pos="586"/>
        </w:tabs>
        <w:spacing w:after="275" w:line="276" w:lineRule="auto"/>
        <w:ind w:left="20" w:right="20" w:firstLine="0"/>
        <w:rPr>
          <w:sz w:val="28"/>
          <w:szCs w:val="28"/>
          <w:lang w:val="kk-KZ"/>
        </w:rPr>
      </w:pPr>
      <w:r w:rsidRPr="000A69D1">
        <w:rPr>
          <w:sz w:val="28"/>
          <w:szCs w:val="28"/>
          <w:lang w:val="kk-KZ"/>
        </w:rPr>
        <w:t>Ол үшін, тірек мектебі мен магниттік мектептер үшін бір</w:t>
      </w:r>
      <w:r w:rsidR="00945C8F" w:rsidRPr="000A69D1">
        <w:rPr>
          <w:sz w:val="28"/>
          <w:szCs w:val="28"/>
          <w:lang w:val="kk-KZ"/>
        </w:rPr>
        <w:t>ыңғай</w:t>
      </w:r>
      <w:r w:rsidRPr="000A69D1">
        <w:rPr>
          <w:sz w:val="28"/>
          <w:szCs w:val="28"/>
          <w:lang w:val="kk-KZ"/>
        </w:rPr>
        <w:t xml:space="preserve"> оқу кестесін құруға талап қойылады. Оқу материалының бір мезгілде жүргізілуі «онлайн» режимінде </w:t>
      </w:r>
      <w:r w:rsidR="003B6D8B" w:rsidRPr="000A69D1">
        <w:rPr>
          <w:sz w:val="28"/>
          <w:szCs w:val="28"/>
          <w:lang w:val="kk-KZ"/>
        </w:rPr>
        <w:t>сабақ жүргізуге мүмкіндік береді, Жеке сабақтар мен топтық сабақтар жүргізіледі. Қатал түрде бір уақытта жергілікті желі арқылы оқушы</w:t>
      </w:r>
      <w:r w:rsidR="00000F3B" w:rsidRPr="000A69D1">
        <w:rPr>
          <w:sz w:val="28"/>
          <w:szCs w:val="28"/>
          <w:lang w:val="kk-KZ"/>
        </w:rPr>
        <w:t>ларға</w:t>
      </w:r>
      <w:r w:rsidR="003B6D8B" w:rsidRPr="000A69D1">
        <w:rPr>
          <w:sz w:val="28"/>
          <w:szCs w:val="28"/>
          <w:lang w:val="kk-KZ"/>
        </w:rPr>
        <w:t>, тьютор</w:t>
      </w:r>
      <w:r w:rsidR="00000F3B" w:rsidRPr="000A69D1">
        <w:rPr>
          <w:sz w:val="28"/>
          <w:szCs w:val="28"/>
          <w:lang w:val="kk-KZ"/>
        </w:rPr>
        <w:t xml:space="preserve">ларға және пән мұғалімдеріне кеңес жұмыстары ұйымдастырылады. Бала дамуының дара </w:t>
      </w:r>
      <w:r w:rsidR="00DB618D" w:rsidRPr="000A69D1">
        <w:rPr>
          <w:sz w:val="28"/>
          <w:szCs w:val="28"/>
          <w:lang w:val="kk-KZ"/>
        </w:rPr>
        <w:t xml:space="preserve">траекториясын есепке ала отырып, қажетті ақпарат алуына қолжетімділік қамтылады. </w:t>
      </w:r>
    </w:p>
    <w:p w:rsidR="00DC5A79" w:rsidRPr="000A69D1" w:rsidRDefault="00DB618D" w:rsidP="000A69D1">
      <w:pPr>
        <w:pStyle w:val="11"/>
        <w:shd w:val="clear" w:color="auto" w:fill="auto"/>
        <w:tabs>
          <w:tab w:val="left" w:pos="586"/>
        </w:tabs>
        <w:spacing w:after="275" w:line="276" w:lineRule="auto"/>
        <w:ind w:left="20" w:right="20" w:firstLine="0"/>
        <w:rPr>
          <w:sz w:val="28"/>
          <w:szCs w:val="28"/>
          <w:lang w:val="kk-KZ"/>
        </w:rPr>
      </w:pPr>
      <w:r w:rsidRPr="000A69D1">
        <w:rPr>
          <w:sz w:val="28"/>
          <w:szCs w:val="28"/>
          <w:lang w:val="kk-KZ"/>
        </w:rPr>
        <w:lastRenderedPageBreak/>
        <w:tab/>
        <w:t xml:space="preserve">Оқытудың сессиялық формасы </w:t>
      </w:r>
      <w:r w:rsidR="00945C8F" w:rsidRPr="000A69D1">
        <w:rPr>
          <w:sz w:val="28"/>
          <w:szCs w:val="28"/>
          <w:lang w:val="kk-KZ"/>
        </w:rPr>
        <w:t>тірек мектеп (</w:t>
      </w:r>
      <w:r w:rsidRPr="000A69D1">
        <w:rPr>
          <w:sz w:val="28"/>
          <w:szCs w:val="28"/>
          <w:lang w:val="kk-KZ"/>
        </w:rPr>
        <w:t>ресурстық орталықта</w:t>
      </w:r>
      <w:r w:rsidR="00945C8F" w:rsidRPr="000A69D1">
        <w:rPr>
          <w:sz w:val="28"/>
          <w:szCs w:val="28"/>
          <w:lang w:val="kk-KZ"/>
        </w:rPr>
        <w:t>)8,</w:t>
      </w:r>
      <w:r w:rsidRPr="000A69D1">
        <w:rPr>
          <w:sz w:val="28"/>
          <w:szCs w:val="28"/>
          <w:lang w:val="kk-KZ"/>
        </w:rPr>
        <w:t>9,10,11</w:t>
      </w:r>
      <w:r w:rsidR="00945C8F" w:rsidRPr="000A69D1">
        <w:rPr>
          <w:sz w:val="28"/>
          <w:szCs w:val="28"/>
          <w:lang w:val="kk-KZ"/>
        </w:rPr>
        <w:t>,(12)</w:t>
      </w:r>
      <w:r w:rsidRPr="000A69D1">
        <w:rPr>
          <w:sz w:val="28"/>
          <w:szCs w:val="28"/>
          <w:lang w:val="kk-KZ"/>
        </w:rPr>
        <w:t xml:space="preserve"> сынып оқушы</w:t>
      </w:r>
      <w:r w:rsidR="00FF51B3" w:rsidRPr="000A69D1">
        <w:rPr>
          <w:sz w:val="28"/>
          <w:szCs w:val="28"/>
          <w:lang w:val="kk-KZ"/>
        </w:rPr>
        <w:t>ларына келешектігі оқуын таңдауд</w:t>
      </w:r>
      <w:r w:rsidRPr="000A69D1">
        <w:rPr>
          <w:sz w:val="28"/>
          <w:szCs w:val="28"/>
          <w:lang w:val="kk-KZ"/>
        </w:rPr>
        <w:t xml:space="preserve">а </w:t>
      </w:r>
      <w:r w:rsidR="006A0C21" w:rsidRPr="000A69D1">
        <w:rPr>
          <w:sz w:val="28"/>
          <w:szCs w:val="28"/>
          <w:lang w:val="kk-KZ"/>
        </w:rPr>
        <w:t xml:space="preserve">қолдау көрсетуді жүзеге асыруға мүмкіндік береді, Тірек мектебі базасындағы бейінді оқуға дейінгі дайындық келесі іс-шараларды қамтиды: </w:t>
      </w:r>
    </w:p>
    <w:p w:rsidR="006A0C21" w:rsidRPr="000A69D1" w:rsidRDefault="006A0C21" w:rsidP="00985139">
      <w:pPr>
        <w:numPr>
          <w:ilvl w:val="0"/>
          <w:numId w:val="13"/>
        </w:numPr>
        <w:tabs>
          <w:tab w:val="left" w:pos="426"/>
        </w:tabs>
        <w:spacing w:after="0"/>
        <w:ind w:left="426" w:hanging="294"/>
        <w:jc w:val="both"/>
        <w:rPr>
          <w:rFonts w:ascii="Times New Roman" w:hAnsi="Times New Roman"/>
          <w:sz w:val="28"/>
          <w:szCs w:val="28"/>
          <w:lang w:val="kk-KZ"/>
        </w:rPr>
      </w:pPr>
      <w:r w:rsidRPr="000A69D1">
        <w:rPr>
          <w:rFonts w:ascii="Times New Roman" w:hAnsi="Times New Roman"/>
          <w:sz w:val="28"/>
          <w:szCs w:val="28"/>
          <w:lang w:val="kk-KZ"/>
        </w:rPr>
        <w:t>Болашақ мамандығының дұрыс таңдауын қалай жасау керек, қандай факторларды ескеру керек, мамандық таңдауда қандай себептерді негізге алу керектігін үйрететін кәсіби бағытталған кеңестер;</w:t>
      </w:r>
    </w:p>
    <w:p w:rsidR="006A0C21" w:rsidRPr="000A69D1" w:rsidRDefault="004441FF" w:rsidP="00985139">
      <w:pPr>
        <w:numPr>
          <w:ilvl w:val="0"/>
          <w:numId w:val="13"/>
        </w:numPr>
        <w:spacing w:after="0"/>
        <w:ind w:left="426" w:hanging="294"/>
        <w:jc w:val="both"/>
        <w:rPr>
          <w:rFonts w:ascii="Times New Roman" w:hAnsi="Times New Roman"/>
          <w:sz w:val="28"/>
          <w:szCs w:val="28"/>
          <w:lang w:val="kk-KZ"/>
        </w:rPr>
      </w:pPr>
      <w:r w:rsidRPr="000A69D1">
        <w:rPr>
          <w:rFonts w:ascii="Times New Roman" w:hAnsi="Times New Roman"/>
          <w:sz w:val="28"/>
          <w:szCs w:val="28"/>
          <w:lang w:val="kk-KZ"/>
        </w:rPr>
        <w:t>Сол аймақтың кәсібилендіру мүмкіндіктері жайында, яғни, кәсіби</w:t>
      </w:r>
      <w:r w:rsidR="00BF4F67" w:rsidRPr="000A69D1">
        <w:rPr>
          <w:rFonts w:ascii="Times New Roman" w:hAnsi="Times New Roman"/>
          <w:sz w:val="28"/>
          <w:szCs w:val="28"/>
          <w:lang w:val="kk-KZ"/>
        </w:rPr>
        <w:t xml:space="preserve"> білім беру мекемелері жайында (кәсіби мектептер, колледждер, жоғары оқу орындары), дайындық жүргізілетін мамандықтар жайында ақпарат беру. Осы мақсатта мамандар-кәсіби бағыттаушылар шақырылады, сол мекемелерге экскурсия ұйымдастырылады. </w:t>
      </w:r>
    </w:p>
    <w:p w:rsidR="00BF4F67" w:rsidRPr="000A69D1" w:rsidRDefault="005614B3" w:rsidP="00985139">
      <w:pPr>
        <w:numPr>
          <w:ilvl w:val="0"/>
          <w:numId w:val="13"/>
        </w:numPr>
        <w:spacing w:after="0"/>
        <w:ind w:left="426" w:hanging="294"/>
        <w:jc w:val="both"/>
        <w:rPr>
          <w:rFonts w:ascii="Times New Roman" w:hAnsi="Times New Roman"/>
          <w:sz w:val="28"/>
          <w:szCs w:val="28"/>
          <w:lang w:val="kk-KZ"/>
        </w:rPr>
      </w:pPr>
      <w:r w:rsidRPr="000A69D1">
        <w:rPr>
          <w:rFonts w:ascii="Times New Roman" w:hAnsi="Times New Roman"/>
          <w:sz w:val="28"/>
          <w:szCs w:val="28"/>
          <w:lang w:val="kk-KZ"/>
        </w:rPr>
        <w:t xml:space="preserve">Оқушылардың қызығушылықтары мен бастапқы кәсіби ұнатуларының психологиялық диагностикасы, сонымен қатар тұлға түрінің диагностикасы; </w:t>
      </w:r>
    </w:p>
    <w:p w:rsidR="005614B3" w:rsidRPr="000A69D1" w:rsidRDefault="005614B3" w:rsidP="00985139">
      <w:pPr>
        <w:numPr>
          <w:ilvl w:val="0"/>
          <w:numId w:val="13"/>
        </w:numPr>
        <w:spacing w:after="0"/>
        <w:ind w:left="426" w:hanging="294"/>
        <w:jc w:val="both"/>
        <w:rPr>
          <w:rFonts w:ascii="Times New Roman" w:hAnsi="Times New Roman"/>
          <w:sz w:val="28"/>
          <w:szCs w:val="28"/>
          <w:lang w:val="kk-KZ"/>
        </w:rPr>
      </w:pPr>
      <w:r w:rsidRPr="000A69D1">
        <w:rPr>
          <w:rFonts w:ascii="Times New Roman" w:hAnsi="Times New Roman"/>
          <w:sz w:val="28"/>
          <w:szCs w:val="28"/>
          <w:lang w:val="kk-KZ"/>
        </w:rPr>
        <w:t xml:space="preserve">Балаларда жоғары қызығушылық және эмоционалды үн қатуларын тудыратын «Мен - мамандықтар әлемінде» іскерлік ойыны; </w:t>
      </w:r>
    </w:p>
    <w:p w:rsidR="005614B3" w:rsidRPr="000A69D1" w:rsidRDefault="00ED2CD1" w:rsidP="00985139">
      <w:pPr>
        <w:numPr>
          <w:ilvl w:val="0"/>
          <w:numId w:val="13"/>
        </w:numPr>
        <w:spacing w:after="0"/>
        <w:ind w:left="426" w:hanging="294"/>
        <w:jc w:val="both"/>
        <w:rPr>
          <w:rFonts w:ascii="Times New Roman" w:hAnsi="Times New Roman"/>
          <w:sz w:val="28"/>
          <w:szCs w:val="28"/>
          <w:lang w:val="kk-KZ"/>
        </w:rPr>
      </w:pPr>
      <w:r w:rsidRPr="000A69D1">
        <w:rPr>
          <w:rFonts w:ascii="Times New Roman" w:hAnsi="Times New Roman"/>
          <w:sz w:val="28"/>
          <w:szCs w:val="28"/>
          <w:lang w:val="kk-KZ"/>
        </w:rPr>
        <w:t xml:space="preserve">Одан әрі кәсібиленуіне маңызы зор, түрлі пәндерді оқуда қабілеттерінің бар немесе жоқ болуының көрсеткіші бола алатын, </w:t>
      </w:r>
      <w:r w:rsidR="005614B3" w:rsidRPr="000A69D1">
        <w:rPr>
          <w:rFonts w:ascii="Times New Roman" w:hAnsi="Times New Roman"/>
          <w:sz w:val="28"/>
          <w:szCs w:val="28"/>
          <w:lang w:val="kk-KZ"/>
        </w:rPr>
        <w:t>оқушы жетістіктерінің</w:t>
      </w:r>
      <w:r w:rsidRPr="000A69D1">
        <w:rPr>
          <w:rFonts w:ascii="Times New Roman" w:hAnsi="Times New Roman"/>
          <w:sz w:val="28"/>
          <w:szCs w:val="28"/>
          <w:lang w:val="kk-KZ"/>
        </w:rPr>
        <w:t xml:space="preserve"> мониторингі;</w:t>
      </w:r>
    </w:p>
    <w:p w:rsidR="00ED2CD1" w:rsidRPr="000A69D1" w:rsidRDefault="00ED2CD1" w:rsidP="00985139">
      <w:pPr>
        <w:numPr>
          <w:ilvl w:val="0"/>
          <w:numId w:val="13"/>
        </w:numPr>
        <w:spacing w:after="0"/>
        <w:ind w:left="426" w:hanging="153"/>
        <w:jc w:val="both"/>
        <w:rPr>
          <w:rFonts w:ascii="Times New Roman" w:hAnsi="Times New Roman"/>
          <w:sz w:val="28"/>
          <w:szCs w:val="28"/>
          <w:lang w:val="kk-KZ"/>
        </w:rPr>
      </w:pPr>
      <w:r w:rsidRPr="000A69D1">
        <w:rPr>
          <w:rFonts w:ascii="Times New Roman" w:hAnsi="Times New Roman"/>
          <w:sz w:val="28"/>
          <w:szCs w:val="28"/>
          <w:lang w:val="kk-KZ"/>
        </w:rPr>
        <w:t>Оқушылардың тілеуі бойынша жеке кеңес беру.</w:t>
      </w:r>
    </w:p>
    <w:p w:rsidR="00ED2CD1" w:rsidRPr="000A69D1" w:rsidRDefault="00880B9D" w:rsidP="000A69D1">
      <w:pPr>
        <w:ind w:firstLine="284"/>
        <w:jc w:val="both"/>
        <w:rPr>
          <w:rFonts w:ascii="Times New Roman" w:hAnsi="Times New Roman"/>
          <w:sz w:val="28"/>
          <w:szCs w:val="28"/>
          <w:lang w:val="kk-KZ"/>
        </w:rPr>
      </w:pPr>
      <w:r w:rsidRPr="000A69D1">
        <w:rPr>
          <w:rFonts w:ascii="Times New Roman" w:hAnsi="Times New Roman"/>
          <w:sz w:val="28"/>
          <w:szCs w:val="28"/>
          <w:lang w:val="kk-KZ"/>
        </w:rPr>
        <w:t>Тірек мектебінің базасында бейінді оқыту шеңберінде шағын жинақ</w:t>
      </w:r>
      <w:r w:rsidR="00945C8F" w:rsidRPr="000A69D1">
        <w:rPr>
          <w:rFonts w:ascii="Times New Roman" w:hAnsi="Times New Roman"/>
          <w:sz w:val="28"/>
          <w:szCs w:val="28"/>
          <w:lang w:val="kk-KZ"/>
        </w:rPr>
        <w:t>т</w:t>
      </w:r>
      <w:r w:rsidRPr="000A69D1">
        <w:rPr>
          <w:rFonts w:ascii="Times New Roman" w:hAnsi="Times New Roman"/>
          <w:sz w:val="28"/>
          <w:szCs w:val="28"/>
          <w:lang w:val="kk-KZ"/>
        </w:rPr>
        <w:t xml:space="preserve">ы мектеп оқушылары, ең алдымен оқу жоспарының вариативті бөлігін меңгереді. Оларға өздерінің жеке сұраныстарын толық көлемде жүзеге асыруға мүмкіндік беретін қолданбалы және таңдау курстарының кең спектрі ұсынылады.  </w:t>
      </w:r>
    </w:p>
    <w:p w:rsidR="00880B9D" w:rsidRPr="000A69D1" w:rsidRDefault="00880B9D" w:rsidP="000A69D1">
      <w:pPr>
        <w:ind w:firstLine="284"/>
        <w:jc w:val="both"/>
        <w:rPr>
          <w:rFonts w:ascii="Times New Roman" w:hAnsi="Times New Roman"/>
          <w:sz w:val="28"/>
          <w:szCs w:val="28"/>
          <w:lang w:val="kk-KZ"/>
        </w:rPr>
      </w:pPr>
      <w:r w:rsidRPr="000A69D1">
        <w:rPr>
          <w:rFonts w:ascii="Times New Roman" w:hAnsi="Times New Roman"/>
          <w:sz w:val="28"/>
          <w:szCs w:val="28"/>
          <w:lang w:val="kk-KZ"/>
        </w:rPr>
        <w:t xml:space="preserve">Қазіргі уақытта көбіне «біліктілікті» амал </w:t>
      </w:r>
      <w:r w:rsidR="004822F5" w:rsidRPr="000A69D1">
        <w:rPr>
          <w:rFonts w:ascii="Times New Roman" w:hAnsi="Times New Roman"/>
          <w:sz w:val="28"/>
          <w:szCs w:val="28"/>
          <w:lang w:val="kk-KZ"/>
        </w:rPr>
        <w:t xml:space="preserve">жүзеге асырылуда, </w:t>
      </w:r>
      <w:r w:rsidR="007C5195" w:rsidRPr="000A69D1">
        <w:rPr>
          <w:rFonts w:ascii="Times New Roman" w:hAnsi="Times New Roman"/>
          <w:sz w:val="28"/>
          <w:szCs w:val="28"/>
          <w:lang w:val="kk-KZ"/>
        </w:rPr>
        <w:t xml:space="preserve">оның </w:t>
      </w:r>
      <w:r w:rsidR="007E3DA8" w:rsidRPr="000A69D1">
        <w:rPr>
          <w:rFonts w:ascii="Times New Roman" w:hAnsi="Times New Roman"/>
          <w:sz w:val="28"/>
          <w:szCs w:val="28"/>
          <w:lang w:val="kk-KZ"/>
        </w:rPr>
        <w:t xml:space="preserve">педагогикалық мақсаты жастардың жолында кезіккен </w:t>
      </w:r>
      <w:r w:rsidR="00EB2E04" w:rsidRPr="000A69D1">
        <w:rPr>
          <w:rFonts w:ascii="Times New Roman" w:hAnsi="Times New Roman"/>
          <w:sz w:val="28"/>
          <w:szCs w:val="28"/>
          <w:lang w:val="kk-KZ"/>
        </w:rPr>
        <w:t>мәсел</w:t>
      </w:r>
      <w:r w:rsidR="007C5195" w:rsidRPr="000A69D1">
        <w:rPr>
          <w:rFonts w:ascii="Times New Roman" w:hAnsi="Times New Roman"/>
          <w:sz w:val="28"/>
          <w:szCs w:val="28"/>
          <w:lang w:val="kk-KZ"/>
        </w:rPr>
        <w:t xml:space="preserve">елерді өздері шеше алу қабілетінің болуына көмектесу. Сол себепті, тірек мектебінде оқушыларға пәндік және әлеуметтік тәжірибелер түрлері, машықтанулар, эксперименттік-зерттеулік және жобалық жұмыстар, тренингтер, іскерлік және ұйымдастырушылық ойындар, сонымен қатар кеңестер, портфолиомен өздік жұмысын жасау және рефлексивті текстердің жазылуы ұсынылады. Болашақта қашықтықтан оқытуды кең пайдалану болжалып отыр. </w:t>
      </w:r>
    </w:p>
    <w:p w:rsidR="00880B9D" w:rsidRPr="000A69D1" w:rsidRDefault="00FC2549" w:rsidP="000A69D1">
      <w:pPr>
        <w:ind w:firstLine="284"/>
        <w:jc w:val="both"/>
        <w:rPr>
          <w:rFonts w:ascii="Times New Roman" w:hAnsi="Times New Roman"/>
          <w:sz w:val="28"/>
          <w:szCs w:val="28"/>
          <w:lang w:val="kk-KZ"/>
        </w:rPr>
      </w:pPr>
      <w:r w:rsidRPr="000A69D1">
        <w:rPr>
          <w:rFonts w:ascii="Times New Roman" w:hAnsi="Times New Roman"/>
          <w:sz w:val="28"/>
          <w:szCs w:val="28"/>
          <w:lang w:val="kk-KZ"/>
        </w:rPr>
        <w:t xml:space="preserve">Оқу үрдісіндегі ерекше орынды оқушылардың басты біліктіліктері мен зерттеу мәдениетін дамыту бойынша педагогикалық қызметі алады. Жобалық-зерттеу жұмыстары қолданбалы және таңдау курстары негізінде кезеңдеп ұйымдастырылады. </w:t>
      </w:r>
    </w:p>
    <w:p w:rsidR="00C17988" w:rsidRPr="000A69D1" w:rsidRDefault="00FC2549" w:rsidP="000A69D1">
      <w:pPr>
        <w:ind w:firstLine="360"/>
        <w:jc w:val="both"/>
        <w:rPr>
          <w:rFonts w:ascii="Times New Roman" w:eastAsia="Times New Roman CYR" w:hAnsi="Times New Roman"/>
          <w:sz w:val="28"/>
          <w:szCs w:val="28"/>
          <w:lang w:val="kk-KZ"/>
        </w:rPr>
      </w:pPr>
      <w:r w:rsidRPr="000A69D1">
        <w:rPr>
          <w:rFonts w:ascii="Times New Roman" w:eastAsia="Times New Roman CYR" w:hAnsi="Times New Roman"/>
          <w:sz w:val="28"/>
          <w:szCs w:val="28"/>
          <w:lang w:val="kk-KZ"/>
        </w:rPr>
        <w:lastRenderedPageBreak/>
        <w:t xml:space="preserve">Бейінді оқыту бағдарламасы мен </w:t>
      </w:r>
      <w:r w:rsidR="00C17988" w:rsidRPr="000A69D1">
        <w:rPr>
          <w:rFonts w:ascii="Times New Roman" w:eastAsia="Times New Roman CYR" w:hAnsi="Times New Roman"/>
          <w:sz w:val="28"/>
          <w:szCs w:val="28"/>
          <w:lang w:val="kk-KZ"/>
        </w:rPr>
        <w:t>жоғары кәсіби білім сабақтастығы оқушылардың жоғары оқу орнына сәтті түсулеріне алдыңғы жағдай жасайды.</w:t>
      </w:r>
    </w:p>
    <w:p w:rsidR="00C17988" w:rsidRPr="000A69D1" w:rsidRDefault="00C17988" w:rsidP="000A69D1">
      <w:pPr>
        <w:ind w:firstLine="360"/>
        <w:jc w:val="both"/>
        <w:rPr>
          <w:rFonts w:ascii="Times New Roman" w:hAnsi="Times New Roman"/>
          <w:sz w:val="28"/>
          <w:szCs w:val="28"/>
          <w:lang w:val="kk-KZ"/>
        </w:rPr>
      </w:pPr>
      <w:r w:rsidRPr="000A69D1">
        <w:rPr>
          <w:rFonts w:ascii="Times New Roman" w:hAnsi="Times New Roman"/>
          <w:sz w:val="28"/>
          <w:szCs w:val="28"/>
          <w:lang w:val="kk-KZ"/>
        </w:rPr>
        <w:t xml:space="preserve">Бейінді оқыту </w:t>
      </w:r>
      <w:r w:rsidR="00E95B6A" w:rsidRPr="000A69D1">
        <w:rPr>
          <w:rFonts w:ascii="Times New Roman" w:hAnsi="Times New Roman"/>
          <w:sz w:val="28"/>
          <w:szCs w:val="28"/>
          <w:lang w:val="kk-KZ"/>
        </w:rPr>
        <w:t>оқытудың</w:t>
      </w:r>
      <w:r w:rsidR="00DA12CC" w:rsidRPr="000A69D1">
        <w:rPr>
          <w:rFonts w:ascii="Times New Roman" w:hAnsi="Times New Roman"/>
          <w:sz w:val="28"/>
          <w:szCs w:val="28"/>
          <w:lang w:val="kk-KZ"/>
        </w:rPr>
        <w:t xml:space="preserve"> және тәрбиелеудің</w:t>
      </w:r>
      <w:r w:rsidR="007B293D" w:rsidRPr="000A69D1">
        <w:rPr>
          <w:rFonts w:ascii="Times New Roman" w:hAnsi="Times New Roman"/>
          <w:sz w:val="28"/>
          <w:szCs w:val="28"/>
          <w:lang w:val="kk-KZ"/>
        </w:rPr>
        <w:t>жіктелуін және дараландыруын қамтамасыз ететін</w:t>
      </w:r>
      <w:r w:rsidR="00DA12CC" w:rsidRPr="000A69D1">
        <w:rPr>
          <w:rFonts w:ascii="Times New Roman" w:hAnsi="Times New Roman"/>
          <w:sz w:val="28"/>
          <w:szCs w:val="28"/>
          <w:lang w:val="kk-KZ"/>
        </w:rPr>
        <w:t>,</w:t>
      </w:r>
      <w:r w:rsidR="007B293D" w:rsidRPr="000A69D1">
        <w:rPr>
          <w:rFonts w:ascii="Times New Roman" w:hAnsi="Times New Roman"/>
          <w:sz w:val="28"/>
          <w:szCs w:val="28"/>
          <w:lang w:val="kk-KZ"/>
        </w:rPr>
        <w:t xml:space="preserve"> және курсты өздігінен таңдау негізінде</w:t>
      </w:r>
      <w:r w:rsidR="00DA12CC" w:rsidRPr="000A69D1">
        <w:rPr>
          <w:rFonts w:ascii="Times New Roman" w:hAnsi="Times New Roman"/>
          <w:sz w:val="28"/>
          <w:szCs w:val="28"/>
          <w:lang w:val="kk-KZ"/>
        </w:rPr>
        <w:t>,</w:t>
      </w:r>
      <w:r w:rsidR="00402071" w:rsidRPr="000A69D1">
        <w:rPr>
          <w:rFonts w:ascii="Times New Roman" w:hAnsi="Times New Roman"/>
          <w:sz w:val="28"/>
          <w:szCs w:val="28"/>
          <w:lang w:val="kk-KZ"/>
        </w:rPr>
        <w:t xml:space="preserve">оның қызығушылығына сәйкес әр оқушының </w:t>
      </w:r>
      <w:r w:rsidR="00DA12CC" w:rsidRPr="000A69D1">
        <w:rPr>
          <w:rFonts w:ascii="Times New Roman" w:hAnsi="Times New Roman"/>
          <w:sz w:val="28"/>
          <w:szCs w:val="28"/>
          <w:lang w:val="kk-KZ"/>
        </w:rPr>
        <w:t xml:space="preserve">жеке даму траекториясын жобалау арқылы </w:t>
      </w:r>
      <w:r w:rsidRPr="000A69D1">
        <w:rPr>
          <w:rFonts w:ascii="Times New Roman" w:hAnsi="Times New Roman"/>
          <w:sz w:val="28"/>
          <w:szCs w:val="28"/>
          <w:lang w:val="kk-KZ"/>
        </w:rPr>
        <w:t>жеке-бағытталған технологиялар</w:t>
      </w:r>
      <w:r w:rsidR="00DA12CC" w:rsidRPr="000A69D1">
        <w:rPr>
          <w:rFonts w:ascii="Times New Roman" w:hAnsi="Times New Roman"/>
          <w:sz w:val="28"/>
          <w:szCs w:val="28"/>
          <w:lang w:val="kk-KZ"/>
        </w:rPr>
        <w:t>ды</w:t>
      </w:r>
      <w:r w:rsidRPr="000A69D1">
        <w:rPr>
          <w:rFonts w:ascii="Times New Roman" w:hAnsi="Times New Roman"/>
          <w:sz w:val="28"/>
          <w:szCs w:val="28"/>
          <w:lang w:val="kk-KZ"/>
        </w:rPr>
        <w:t xml:space="preserve"> қолдану арқылы </w:t>
      </w:r>
      <w:r w:rsidR="00DA12CC" w:rsidRPr="000A69D1">
        <w:rPr>
          <w:rFonts w:ascii="Times New Roman" w:hAnsi="Times New Roman"/>
          <w:sz w:val="28"/>
          <w:szCs w:val="28"/>
          <w:lang w:val="kk-KZ"/>
        </w:rPr>
        <w:t xml:space="preserve">жүзеге асырылады. </w:t>
      </w:r>
    </w:p>
    <w:p w:rsidR="00C17988" w:rsidRPr="000A69D1" w:rsidRDefault="00C17988" w:rsidP="000A69D1">
      <w:pPr>
        <w:ind w:firstLine="360"/>
        <w:jc w:val="both"/>
        <w:rPr>
          <w:rFonts w:ascii="Times New Roman" w:hAnsi="Times New Roman"/>
          <w:sz w:val="28"/>
          <w:szCs w:val="28"/>
          <w:lang w:val="kk-KZ"/>
        </w:rPr>
      </w:pPr>
    </w:p>
    <w:p w:rsidR="00DA12CC" w:rsidRPr="000A69D1" w:rsidRDefault="00DA12CC" w:rsidP="000A69D1">
      <w:pPr>
        <w:ind w:firstLine="284"/>
        <w:jc w:val="both"/>
        <w:rPr>
          <w:rFonts w:ascii="Times New Roman" w:hAnsi="Times New Roman"/>
          <w:sz w:val="28"/>
          <w:szCs w:val="28"/>
          <w:lang w:val="kk-KZ"/>
        </w:rPr>
      </w:pPr>
      <w:r w:rsidRPr="000A69D1">
        <w:rPr>
          <w:rFonts w:ascii="Times New Roman" w:hAnsi="Times New Roman"/>
          <w:sz w:val="28"/>
          <w:szCs w:val="28"/>
          <w:lang w:val="kk-KZ"/>
        </w:rPr>
        <w:t xml:space="preserve">Тірек мектебінде (РО) келесі педагогикалық технологиялар қолданылады: </w:t>
      </w:r>
    </w:p>
    <w:p w:rsidR="00DA12CC" w:rsidRPr="000A69D1" w:rsidRDefault="00DA12CC" w:rsidP="000A69D1">
      <w:pPr>
        <w:ind w:firstLine="284"/>
        <w:jc w:val="both"/>
        <w:rPr>
          <w:rFonts w:ascii="Times New Roman" w:hAnsi="Times New Roman"/>
          <w:sz w:val="28"/>
          <w:szCs w:val="28"/>
          <w:lang w:val="kk-KZ"/>
        </w:rPr>
      </w:pPr>
      <w:r w:rsidRPr="000A69D1">
        <w:rPr>
          <w:rFonts w:ascii="Times New Roman" w:hAnsi="Times New Roman"/>
          <w:sz w:val="28"/>
          <w:szCs w:val="28"/>
          <w:lang w:val="kk-KZ"/>
        </w:rPr>
        <w:t>Ойлау үрдісін тереңдетуге және оқудың жекелігін қамтамасыз етуге мүмкіндік беретін үш өлшемді оқу-әдістемелік жұмыс технологиясы. Меңгеру деңгейлері (В. Беспалько, Ж. Караев бойынша)</w:t>
      </w:r>
      <w:r w:rsidR="00234C12" w:rsidRPr="000A69D1">
        <w:rPr>
          <w:rFonts w:ascii="Times New Roman" w:hAnsi="Times New Roman"/>
          <w:sz w:val="28"/>
          <w:szCs w:val="28"/>
          <w:lang w:val="kk-KZ"/>
        </w:rPr>
        <w:t xml:space="preserve">: оқу, алгоритмдік, эвристикалық және шығармашылық – өздік және бақылау жұмыстарын дайындауда негіз болып табылады. </w:t>
      </w:r>
    </w:p>
    <w:p w:rsidR="00DA12CC" w:rsidRPr="000A69D1" w:rsidRDefault="00DA12CC" w:rsidP="000A69D1">
      <w:pPr>
        <w:ind w:firstLine="284"/>
        <w:jc w:val="both"/>
        <w:rPr>
          <w:rFonts w:ascii="Times New Roman" w:hAnsi="Times New Roman"/>
          <w:sz w:val="28"/>
          <w:szCs w:val="28"/>
          <w:lang w:val="kk-KZ"/>
        </w:rPr>
      </w:pPr>
    </w:p>
    <w:p w:rsidR="00DC5A79" w:rsidRPr="000A69D1" w:rsidRDefault="00234C12" w:rsidP="00985139">
      <w:pPr>
        <w:pStyle w:val="a3"/>
        <w:numPr>
          <w:ilvl w:val="0"/>
          <w:numId w:val="14"/>
        </w:numPr>
        <w:jc w:val="both"/>
        <w:rPr>
          <w:rFonts w:ascii="Times New Roman" w:hAnsi="Times New Roman"/>
          <w:sz w:val="28"/>
          <w:szCs w:val="28"/>
          <w:lang w:val="kk-KZ"/>
        </w:rPr>
      </w:pPr>
      <w:r w:rsidRPr="000A69D1">
        <w:rPr>
          <w:rFonts w:ascii="Times New Roman" w:hAnsi="Times New Roman"/>
          <w:sz w:val="28"/>
          <w:szCs w:val="28"/>
          <w:lang w:val="kk-KZ"/>
        </w:rPr>
        <w:t xml:space="preserve">ДБН (Дидактикалық бірліктердің нығаюы). ДБН қолдану нәтижелері </w:t>
      </w:r>
      <w:r w:rsidR="00DC5A79" w:rsidRPr="000A69D1">
        <w:rPr>
          <w:rFonts w:ascii="Times New Roman" w:hAnsi="Times New Roman"/>
          <w:sz w:val="28"/>
          <w:szCs w:val="28"/>
          <w:lang w:val="kk-KZ"/>
        </w:rPr>
        <w:t xml:space="preserve">– </w:t>
      </w:r>
      <w:r w:rsidRPr="000A69D1">
        <w:rPr>
          <w:rFonts w:ascii="Times New Roman" w:hAnsi="Times New Roman"/>
          <w:sz w:val="28"/>
          <w:szCs w:val="28"/>
          <w:lang w:val="kk-KZ"/>
        </w:rPr>
        <w:t xml:space="preserve">білімнің өздігінен дамуы. </w:t>
      </w:r>
    </w:p>
    <w:p w:rsidR="00DC5A79" w:rsidRPr="000A69D1" w:rsidRDefault="00234C12" w:rsidP="00985139">
      <w:pPr>
        <w:pStyle w:val="a3"/>
        <w:numPr>
          <w:ilvl w:val="0"/>
          <w:numId w:val="14"/>
        </w:numPr>
        <w:jc w:val="both"/>
        <w:rPr>
          <w:rFonts w:ascii="Times New Roman" w:hAnsi="Times New Roman"/>
          <w:sz w:val="28"/>
          <w:szCs w:val="28"/>
          <w:lang w:val="kk-KZ"/>
        </w:rPr>
      </w:pPr>
      <w:r w:rsidRPr="000A69D1">
        <w:rPr>
          <w:rFonts w:ascii="Times New Roman" w:hAnsi="Times New Roman"/>
          <w:sz w:val="28"/>
          <w:szCs w:val="28"/>
          <w:lang w:val="kk-KZ"/>
        </w:rPr>
        <w:t>Ұжымдық оқыту әдістері</w:t>
      </w:r>
      <w:r w:rsidR="00DC5A79" w:rsidRPr="000A69D1">
        <w:rPr>
          <w:rFonts w:ascii="Times New Roman" w:hAnsi="Times New Roman"/>
          <w:sz w:val="28"/>
          <w:szCs w:val="28"/>
          <w:lang w:val="kk-KZ"/>
        </w:rPr>
        <w:t xml:space="preserve"> (</w:t>
      </w:r>
      <w:r w:rsidRPr="000A69D1">
        <w:rPr>
          <w:rFonts w:ascii="Times New Roman" w:hAnsi="Times New Roman"/>
          <w:sz w:val="28"/>
          <w:szCs w:val="28"/>
          <w:lang w:val="kk-KZ"/>
        </w:rPr>
        <w:t>ҰОӘ</w:t>
      </w:r>
      <w:r w:rsidR="00DC5A79" w:rsidRPr="000A69D1">
        <w:rPr>
          <w:rFonts w:ascii="Times New Roman" w:hAnsi="Times New Roman"/>
          <w:sz w:val="28"/>
          <w:szCs w:val="28"/>
          <w:lang w:val="kk-KZ"/>
        </w:rPr>
        <w:t xml:space="preserve">). </w:t>
      </w:r>
      <w:r w:rsidRPr="000A69D1">
        <w:rPr>
          <w:rFonts w:ascii="Times New Roman" w:hAnsi="Times New Roman"/>
          <w:sz w:val="28"/>
          <w:szCs w:val="28"/>
          <w:lang w:val="kk-KZ"/>
        </w:rPr>
        <w:t>Бірін бірі оқытатын - ауыспалы құрамның жұптасып жұмыс жасауы.</w:t>
      </w:r>
    </w:p>
    <w:p w:rsidR="00234C12" w:rsidRPr="000A69D1" w:rsidRDefault="00234C12" w:rsidP="00985139">
      <w:pPr>
        <w:pStyle w:val="a3"/>
        <w:numPr>
          <w:ilvl w:val="0"/>
          <w:numId w:val="14"/>
        </w:numPr>
        <w:jc w:val="both"/>
        <w:rPr>
          <w:rFonts w:ascii="Times New Roman" w:hAnsi="Times New Roman"/>
          <w:sz w:val="28"/>
          <w:szCs w:val="28"/>
          <w:lang w:val="kk-KZ"/>
        </w:rPr>
      </w:pPr>
      <w:r w:rsidRPr="000A69D1">
        <w:rPr>
          <w:rFonts w:ascii="Times New Roman" w:hAnsi="Times New Roman"/>
          <w:sz w:val="28"/>
          <w:szCs w:val="28"/>
          <w:lang w:val="kk-KZ"/>
        </w:rPr>
        <w:t xml:space="preserve">Оқу және жазу арқылы критикалық ойлаудың дамуы (RWCT). Оқушыға өздігінен білім табуға, ойлауға, талдауға, салыстыруға және өзінің таңдауын жасауға құқық беріледі. Нәтиже – оқушылардың белсендігінің артуы, оқуға деген қызығушылығының артуы, жоғары бағалар. </w:t>
      </w:r>
    </w:p>
    <w:p w:rsidR="00234C12" w:rsidRPr="000A69D1" w:rsidRDefault="00234C12" w:rsidP="000A69D1">
      <w:pPr>
        <w:pStyle w:val="a3"/>
        <w:ind w:left="1004"/>
        <w:jc w:val="both"/>
        <w:rPr>
          <w:rFonts w:ascii="Times New Roman" w:hAnsi="Times New Roman"/>
          <w:sz w:val="28"/>
          <w:szCs w:val="28"/>
          <w:lang w:val="kk-KZ"/>
        </w:rPr>
      </w:pPr>
    </w:p>
    <w:p w:rsidR="00234C12" w:rsidRPr="000A69D1" w:rsidRDefault="00234C12" w:rsidP="000A69D1">
      <w:pPr>
        <w:pStyle w:val="a3"/>
        <w:ind w:left="1004"/>
        <w:jc w:val="both"/>
        <w:rPr>
          <w:rFonts w:ascii="Times New Roman" w:hAnsi="Times New Roman"/>
          <w:sz w:val="28"/>
          <w:szCs w:val="28"/>
          <w:lang w:val="kk-KZ"/>
        </w:rPr>
      </w:pPr>
      <w:r w:rsidRPr="000A69D1">
        <w:rPr>
          <w:rFonts w:ascii="Times New Roman" w:hAnsi="Times New Roman"/>
          <w:sz w:val="28"/>
          <w:szCs w:val="28"/>
          <w:lang w:val="kk-KZ"/>
        </w:rPr>
        <w:t xml:space="preserve">Мұғалім </w:t>
      </w:r>
      <w:r w:rsidR="00111EEB" w:rsidRPr="000A69D1">
        <w:rPr>
          <w:rFonts w:ascii="Times New Roman" w:hAnsi="Times New Roman"/>
          <w:sz w:val="28"/>
          <w:szCs w:val="28"/>
          <w:lang w:val="kk-KZ"/>
        </w:rPr>
        <w:t xml:space="preserve">өзінің педагогикалық стиліне сәйкес келетін технологияларды таңдауға құқылы. </w:t>
      </w:r>
    </w:p>
    <w:p w:rsidR="001F03F4" w:rsidRPr="000A69D1" w:rsidRDefault="001F03F4" w:rsidP="000A69D1">
      <w:pPr>
        <w:pStyle w:val="a3"/>
        <w:ind w:left="1004"/>
        <w:jc w:val="both"/>
        <w:rPr>
          <w:rFonts w:ascii="Times New Roman" w:hAnsi="Times New Roman"/>
          <w:sz w:val="28"/>
          <w:szCs w:val="28"/>
          <w:lang w:val="kk-KZ"/>
        </w:rPr>
      </w:pPr>
    </w:p>
    <w:p w:rsidR="001F03F4" w:rsidRPr="000A69D1" w:rsidRDefault="001F03F4" w:rsidP="00985139">
      <w:pPr>
        <w:pStyle w:val="a3"/>
        <w:numPr>
          <w:ilvl w:val="0"/>
          <w:numId w:val="10"/>
        </w:numPr>
        <w:jc w:val="both"/>
        <w:rPr>
          <w:rFonts w:ascii="Times New Roman" w:hAnsi="Times New Roman"/>
          <w:b/>
          <w:sz w:val="28"/>
          <w:szCs w:val="28"/>
          <w:lang w:val="kk-KZ"/>
        </w:rPr>
      </w:pPr>
      <w:r w:rsidRPr="000A69D1">
        <w:rPr>
          <w:rFonts w:ascii="Times New Roman" w:hAnsi="Times New Roman"/>
          <w:b/>
          <w:sz w:val="28"/>
          <w:szCs w:val="28"/>
          <w:lang w:val="kk-KZ"/>
        </w:rPr>
        <w:t>ШЖМ және тірек мектебінің (РО) оқу жоспарларын жасаудың негізі ретінде (матрицы)   бірыңғай оқу жоспарын жасаудың қыр-сырлары</w:t>
      </w:r>
    </w:p>
    <w:p w:rsidR="001F03F4" w:rsidRPr="000A69D1" w:rsidRDefault="001F03F4" w:rsidP="000A69D1">
      <w:pPr>
        <w:ind w:left="360"/>
        <w:jc w:val="both"/>
        <w:rPr>
          <w:rFonts w:ascii="Times New Roman" w:hAnsi="Times New Roman"/>
          <w:b/>
          <w:sz w:val="28"/>
          <w:szCs w:val="28"/>
          <w:lang w:val="kk-KZ"/>
        </w:rPr>
      </w:pPr>
    </w:p>
    <w:p w:rsidR="001F03F4" w:rsidRPr="000A69D1" w:rsidRDefault="001F03F4" w:rsidP="000A69D1">
      <w:pPr>
        <w:jc w:val="both"/>
        <w:rPr>
          <w:rFonts w:ascii="Times New Roman" w:hAnsi="Times New Roman"/>
          <w:sz w:val="28"/>
          <w:szCs w:val="28"/>
          <w:lang w:val="kk-KZ"/>
        </w:rPr>
      </w:pPr>
      <w:r w:rsidRPr="000A69D1">
        <w:rPr>
          <w:rFonts w:ascii="Times New Roman" w:hAnsi="Times New Roman"/>
          <w:sz w:val="28"/>
          <w:szCs w:val="28"/>
          <w:lang w:val="kk-KZ"/>
        </w:rPr>
        <w:t xml:space="preserve">Тірек мектебіне жататын (РО) барлық мектептердің бірыңғай оқу-тәрбие жоспарының астарында біз нені ұғамыз? Бірінші кезекте – бұл жоспардың толық мазмұны, яғни сол бұрынғы базалық және бейіндік пәндер, барлық мектептер үшін </w:t>
      </w:r>
      <w:r w:rsidR="00A4213E" w:rsidRPr="000A69D1">
        <w:rPr>
          <w:rFonts w:ascii="Times New Roman" w:hAnsi="Times New Roman"/>
          <w:sz w:val="28"/>
          <w:szCs w:val="28"/>
          <w:lang w:val="kk-KZ"/>
        </w:rPr>
        <w:t xml:space="preserve">қолданбалы және таңдау курстары. </w:t>
      </w:r>
    </w:p>
    <w:p w:rsidR="001F03F4" w:rsidRPr="000A69D1" w:rsidRDefault="00A4213E" w:rsidP="000A69D1">
      <w:pPr>
        <w:jc w:val="both"/>
        <w:rPr>
          <w:rFonts w:ascii="Times New Roman" w:hAnsi="Times New Roman"/>
          <w:sz w:val="28"/>
          <w:szCs w:val="28"/>
          <w:lang w:val="kk-KZ"/>
        </w:rPr>
      </w:pPr>
      <w:r w:rsidRPr="000A69D1">
        <w:rPr>
          <w:rFonts w:ascii="Times New Roman" w:hAnsi="Times New Roman"/>
          <w:sz w:val="28"/>
          <w:szCs w:val="28"/>
          <w:lang w:val="kk-KZ"/>
        </w:rPr>
        <w:lastRenderedPageBreak/>
        <w:tab/>
        <w:t xml:space="preserve">Тірек мектебінің жұмысының оқу жоспарлары бейінді оқу пәндерінің, қолданбалы курстар мен таңдау курстарының зертхана жұмыстары мен оқу нәтижелерін бақылауға бөлінген сағаттарының практикалық блогі бірыңғай оқу-тәрбиелеу жоспарының негізінде жасалады, </w:t>
      </w:r>
      <w:r w:rsidR="00796FA5" w:rsidRPr="000A69D1">
        <w:rPr>
          <w:rFonts w:ascii="Times New Roman" w:hAnsi="Times New Roman"/>
          <w:sz w:val="28"/>
          <w:szCs w:val="28"/>
          <w:lang w:val="kk-KZ"/>
        </w:rPr>
        <w:t xml:space="preserve">тірек және магниттік мектеп мұғалімдеріне беріледі. </w:t>
      </w:r>
    </w:p>
    <w:p w:rsidR="00796FA5" w:rsidRPr="000A69D1" w:rsidRDefault="00796FA5" w:rsidP="000A69D1">
      <w:pPr>
        <w:ind w:firstLine="540"/>
        <w:jc w:val="both"/>
        <w:rPr>
          <w:rFonts w:ascii="Times New Roman" w:hAnsi="Times New Roman"/>
          <w:sz w:val="28"/>
          <w:szCs w:val="28"/>
          <w:lang w:val="kk-KZ"/>
        </w:rPr>
      </w:pPr>
      <w:r w:rsidRPr="000A69D1">
        <w:rPr>
          <w:rFonts w:ascii="Times New Roman" w:hAnsi="Times New Roman"/>
          <w:sz w:val="28"/>
          <w:szCs w:val="28"/>
          <w:lang w:val="kk-KZ"/>
        </w:rPr>
        <w:t xml:space="preserve">Солай, әр мектепте оқу пәндерінің жалпы мазмұны болады, бірақ мұғалімдер тарификациясында оқу жоспарының сағат саны әр түрлі болады. Басқа сөзбен айтқанда, барлық мектептердің жұмыс жоспарлары бірдей, түсініктеме қағазында </w:t>
      </w:r>
      <w:r w:rsidR="004232C7" w:rsidRPr="000A69D1">
        <w:rPr>
          <w:rFonts w:ascii="Times New Roman" w:hAnsi="Times New Roman"/>
          <w:sz w:val="28"/>
          <w:szCs w:val="28"/>
          <w:lang w:val="kk-KZ"/>
        </w:rPr>
        <w:t xml:space="preserve">магниттік мектептерде қандай сағаттар жүзеге асырылады, тірек мектептеріне қандай сағаттар бөлінетіні түсіндіріліп көрсетіледі. </w:t>
      </w:r>
    </w:p>
    <w:p w:rsidR="004232C7" w:rsidRPr="000A69D1" w:rsidRDefault="004232C7" w:rsidP="000A69D1">
      <w:pPr>
        <w:jc w:val="both"/>
        <w:rPr>
          <w:rFonts w:ascii="Times New Roman" w:hAnsi="Times New Roman"/>
          <w:sz w:val="28"/>
          <w:szCs w:val="28"/>
          <w:lang w:val="kk-KZ"/>
        </w:rPr>
      </w:pPr>
      <w:r w:rsidRPr="000A69D1">
        <w:rPr>
          <w:rFonts w:ascii="Times New Roman" w:hAnsi="Times New Roman"/>
          <w:sz w:val="28"/>
          <w:szCs w:val="28"/>
          <w:lang w:val="kk-KZ"/>
        </w:rPr>
        <w:tab/>
        <w:t xml:space="preserve">Тірек мектебінің бірыңғай оқу жоспарында 4 компонент қарастырылған, Оның әр қайсы Мемлекеттік стандарттың шегінен шықпайтын сағаттар санын құрайды. Әр модуль </w:t>
      </w:r>
      <w:r w:rsidR="00E80A70" w:rsidRPr="000A69D1">
        <w:rPr>
          <w:rFonts w:ascii="Times New Roman" w:hAnsi="Times New Roman"/>
          <w:sz w:val="28"/>
          <w:szCs w:val="28"/>
          <w:lang w:val="kk-KZ"/>
        </w:rPr>
        <w:t>теориялық (Т) және практикалық (П) сағаттарын құрайды.</w:t>
      </w:r>
    </w:p>
    <w:p w:rsidR="00E80A70" w:rsidRPr="000A69D1" w:rsidRDefault="00E80A70" w:rsidP="000A69D1">
      <w:pPr>
        <w:pStyle w:val="a3"/>
        <w:ind w:left="0" w:firstLine="540"/>
        <w:jc w:val="both"/>
        <w:rPr>
          <w:rFonts w:ascii="Times New Roman" w:hAnsi="Times New Roman"/>
          <w:sz w:val="28"/>
          <w:szCs w:val="28"/>
          <w:lang w:val="kk-KZ"/>
        </w:rPr>
      </w:pPr>
      <w:r w:rsidRPr="000A69D1">
        <w:rPr>
          <w:rFonts w:ascii="Times New Roman" w:hAnsi="Times New Roman"/>
          <w:sz w:val="28"/>
          <w:szCs w:val="28"/>
          <w:lang w:val="kk-KZ"/>
        </w:rPr>
        <w:t xml:space="preserve">Үйлестіруші пән мұғалімінің рөлін пән бойынша жоғары дәрежесі бар маман атқара алады. </w:t>
      </w:r>
      <w:r w:rsidR="00CD6731" w:rsidRPr="000A69D1">
        <w:rPr>
          <w:rFonts w:ascii="Times New Roman" w:hAnsi="Times New Roman"/>
          <w:sz w:val="28"/>
          <w:szCs w:val="28"/>
          <w:lang w:val="kk-KZ"/>
        </w:rPr>
        <w:t xml:space="preserve">Бұл жағдайда магниттік мектеп мұғаліміне қосымша ақы төленеді. </w:t>
      </w:r>
    </w:p>
    <w:p w:rsidR="00E80A70" w:rsidRPr="000A69D1" w:rsidRDefault="00CD6731" w:rsidP="000A69D1">
      <w:pPr>
        <w:pStyle w:val="a3"/>
        <w:ind w:left="0" w:firstLine="540"/>
        <w:jc w:val="both"/>
        <w:rPr>
          <w:rFonts w:ascii="Times New Roman" w:hAnsi="Times New Roman"/>
          <w:sz w:val="28"/>
          <w:szCs w:val="28"/>
          <w:lang w:val="kk-KZ"/>
        </w:rPr>
      </w:pPr>
      <w:r w:rsidRPr="000A69D1">
        <w:rPr>
          <w:rFonts w:ascii="Times New Roman" w:hAnsi="Times New Roman"/>
          <w:sz w:val="28"/>
          <w:szCs w:val="28"/>
          <w:lang w:val="kk-KZ"/>
        </w:rPr>
        <w:t xml:space="preserve">Тірек мектебінің барлық мұғалімдері негізгі жұмыс орны бойынша тарифтеледі. Бұл бюджет кодексі мен салық заңнамасына қайшы келмейді. </w:t>
      </w:r>
    </w:p>
    <w:p w:rsidR="00CD6731" w:rsidRPr="000A69D1" w:rsidRDefault="00CD6731" w:rsidP="000A69D1">
      <w:pPr>
        <w:pStyle w:val="a3"/>
        <w:ind w:left="0" w:firstLine="540"/>
        <w:jc w:val="both"/>
        <w:rPr>
          <w:rFonts w:ascii="Times New Roman" w:hAnsi="Times New Roman"/>
          <w:sz w:val="28"/>
          <w:szCs w:val="28"/>
          <w:lang w:val="kk-KZ"/>
        </w:rPr>
      </w:pPr>
    </w:p>
    <w:p w:rsidR="00B83025" w:rsidRPr="000A69D1" w:rsidRDefault="00B83025" w:rsidP="000A69D1">
      <w:pPr>
        <w:spacing w:after="0"/>
        <w:rPr>
          <w:rFonts w:ascii="Times New Roman" w:hAnsi="Times New Roman"/>
          <w:b/>
          <w:sz w:val="28"/>
          <w:szCs w:val="28"/>
          <w:lang w:val="kk-KZ"/>
        </w:rPr>
      </w:pPr>
      <w:r w:rsidRPr="000A69D1">
        <w:rPr>
          <w:rFonts w:ascii="Times New Roman" w:hAnsi="Times New Roman"/>
          <w:b/>
          <w:sz w:val="28"/>
          <w:szCs w:val="28"/>
          <w:lang w:val="kk-KZ"/>
        </w:rPr>
        <w:t xml:space="preserve">         5.Басқарушы нысанның сипаты, алқалы функционалдық бағыт: </w:t>
      </w:r>
    </w:p>
    <w:p w:rsidR="00B83025" w:rsidRPr="000A69D1" w:rsidRDefault="00B83025" w:rsidP="000A69D1">
      <w:pPr>
        <w:spacing w:after="0"/>
        <w:jc w:val="both"/>
        <w:rPr>
          <w:rFonts w:ascii="Times New Roman" w:hAnsi="Times New Roman"/>
          <w:bCs/>
          <w:sz w:val="28"/>
          <w:szCs w:val="28"/>
          <w:lang w:val="kk-KZ"/>
        </w:rPr>
      </w:pPr>
      <w:r w:rsidRPr="000A69D1">
        <w:rPr>
          <w:rFonts w:ascii="Times New Roman" w:hAnsi="Times New Roman"/>
          <w:b/>
          <w:bCs/>
          <w:sz w:val="28"/>
          <w:szCs w:val="28"/>
          <w:lang w:val="kk-KZ"/>
        </w:rPr>
        <w:t xml:space="preserve">Тірек мектебінің үйлестіру кеңесі </w:t>
      </w:r>
      <w:r w:rsidRPr="000A69D1">
        <w:rPr>
          <w:rFonts w:ascii="Times New Roman" w:hAnsi="Times New Roman"/>
          <w:bCs/>
          <w:sz w:val="28"/>
          <w:szCs w:val="28"/>
          <w:lang w:val="kk-KZ"/>
        </w:rPr>
        <w:t xml:space="preserve">тірек және шағын жинақы мектеп директорларын, орынбасарларын біріктіреді. Ресурстық орталық қызметінің жалпы үйлесімін бастықтың міндеттері бойынша жүзеге асырады. Ресурстық орталықтың үйлестіру кеңесінің төрайымы тірек мектебінің диреторы боылп табылады. </w:t>
      </w:r>
    </w:p>
    <w:p w:rsidR="00B83025" w:rsidRPr="000A69D1" w:rsidRDefault="00B83025" w:rsidP="000A69D1">
      <w:pPr>
        <w:spacing w:after="0"/>
        <w:jc w:val="both"/>
        <w:rPr>
          <w:rFonts w:ascii="Times New Roman" w:hAnsi="Times New Roman"/>
          <w:b/>
          <w:bCs/>
          <w:sz w:val="28"/>
          <w:szCs w:val="28"/>
          <w:lang w:val="kk-KZ"/>
        </w:rPr>
      </w:pPr>
    </w:p>
    <w:p w:rsidR="00B83025" w:rsidRPr="000A69D1" w:rsidRDefault="00B83025" w:rsidP="000A69D1">
      <w:pPr>
        <w:spacing w:after="0"/>
        <w:jc w:val="both"/>
        <w:rPr>
          <w:rFonts w:ascii="Times New Roman" w:hAnsi="Times New Roman"/>
          <w:b/>
          <w:bCs/>
          <w:sz w:val="28"/>
          <w:szCs w:val="28"/>
          <w:lang w:val="kk-KZ"/>
        </w:rPr>
      </w:pPr>
      <w:r w:rsidRPr="000A69D1">
        <w:rPr>
          <w:rFonts w:ascii="Times New Roman" w:hAnsi="Times New Roman"/>
          <w:b/>
          <w:bCs/>
          <w:sz w:val="28"/>
          <w:szCs w:val="28"/>
          <w:lang w:val="kk-KZ"/>
        </w:rPr>
        <w:t xml:space="preserve">Тірек мектебінің педагогикалық кеңесі </w:t>
      </w:r>
      <w:r w:rsidRPr="000A69D1">
        <w:rPr>
          <w:rFonts w:ascii="Times New Roman" w:hAnsi="Times New Roman"/>
          <w:bCs/>
          <w:sz w:val="28"/>
          <w:szCs w:val="28"/>
          <w:lang w:val="kk-KZ"/>
        </w:rPr>
        <w:t xml:space="preserve">Ресурстық орталықтыңбілім берудегі мақсаттары мен міндеттерін орындау бойынша ұйымдастырушылық-педагогикалық мәселелерді шешетін ұжымдық орган ретінде тірек және магниттік мектептердің педагогикалық ұжымдарын біріктіреді. </w:t>
      </w:r>
    </w:p>
    <w:p w:rsidR="00B83025" w:rsidRPr="000A69D1" w:rsidRDefault="00B83025" w:rsidP="000A69D1">
      <w:pPr>
        <w:spacing w:after="0"/>
        <w:jc w:val="both"/>
        <w:rPr>
          <w:rFonts w:ascii="Times New Roman" w:hAnsi="Times New Roman"/>
          <w:bCs/>
          <w:sz w:val="28"/>
          <w:szCs w:val="28"/>
          <w:lang w:val="kk-KZ"/>
        </w:rPr>
      </w:pPr>
      <w:r w:rsidRPr="000A69D1">
        <w:rPr>
          <w:rFonts w:ascii="Times New Roman" w:hAnsi="Times New Roman"/>
          <w:b/>
          <w:bCs/>
          <w:sz w:val="28"/>
          <w:szCs w:val="28"/>
          <w:lang w:val="kk-KZ"/>
        </w:rPr>
        <w:t xml:space="preserve">Қамқоршылық кеңеске </w:t>
      </w:r>
      <w:r w:rsidRPr="000A69D1">
        <w:rPr>
          <w:rFonts w:ascii="Times New Roman" w:hAnsi="Times New Roman"/>
          <w:bCs/>
          <w:sz w:val="28"/>
          <w:szCs w:val="28"/>
          <w:lang w:val="kk-KZ"/>
        </w:rPr>
        <w:t xml:space="preserve">білім беру жүйесінматериалдық-техникалыққамтамасыз ету бойынша мәселелерін шешетінӘкімдік өкілдері, жергілікті қоғамдар және ата-аналар қауымы.  </w:t>
      </w:r>
    </w:p>
    <w:p w:rsidR="00B83025" w:rsidRPr="000A69D1" w:rsidRDefault="00B83025" w:rsidP="000A69D1">
      <w:pPr>
        <w:spacing w:after="0"/>
        <w:jc w:val="both"/>
        <w:rPr>
          <w:rFonts w:ascii="Times New Roman" w:hAnsi="Times New Roman"/>
          <w:b/>
          <w:bCs/>
          <w:sz w:val="28"/>
          <w:szCs w:val="28"/>
          <w:lang w:val="kk-KZ"/>
        </w:rPr>
      </w:pPr>
    </w:p>
    <w:p w:rsidR="00B83025" w:rsidRPr="000A69D1" w:rsidRDefault="00B83025" w:rsidP="000A69D1">
      <w:pPr>
        <w:ind w:right="254"/>
        <w:rPr>
          <w:rFonts w:ascii="Times New Roman" w:hAnsi="Times New Roman"/>
          <w:b/>
          <w:bCs/>
          <w:sz w:val="28"/>
          <w:szCs w:val="28"/>
          <w:lang w:val="kk-KZ"/>
        </w:rPr>
      </w:pPr>
      <w:r w:rsidRPr="000A69D1">
        <w:rPr>
          <w:rFonts w:ascii="Times New Roman" w:hAnsi="Times New Roman"/>
          <w:b/>
          <w:bCs/>
          <w:sz w:val="28"/>
          <w:szCs w:val="28"/>
          <w:lang w:val="kk-KZ"/>
        </w:rPr>
        <w:t>Үйлестіру кеңесінде қызмет етеді:</w:t>
      </w:r>
    </w:p>
    <w:p w:rsidR="00B83025" w:rsidRPr="000A69D1" w:rsidRDefault="00B83025" w:rsidP="000A69D1">
      <w:pPr>
        <w:ind w:right="254"/>
        <w:rPr>
          <w:rFonts w:ascii="Times New Roman" w:hAnsi="Times New Roman"/>
          <w:sz w:val="28"/>
          <w:szCs w:val="28"/>
          <w:lang w:val="kk-KZ"/>
        </w:rPr>
      </w:pPr>
      <w:r w:rsidRPr="000A69D1">
        <w:rPr>
          <w:rFonts w:ascii="Times New Roman" w:hAnsi="Times New Roman"/>
          <w:b/>
          <w:sz w:val="28"/>
          <w:szCs w:val="28"/>
          <w:lang w:val="kk-KZ"/>
        </w:rPr>
        <w:t>Тірек мектептерінің (РО) ақпараттық «кластерлері»</w:t>
      </w:r>
      <w:r w:rsidRPr="000A69D1">
        <w:rPr>
          <w:rFonts w:ascii="Times New Roman" w:hAnsi="Times New Roman"/>
          <w:sz w:val="28"/>
          <w:szCs w:val="28"/>
          <w:lang w:val="kk-KZ"/>
        </w:rPr>
        <w:t xml:space="preserve"> ( электронды оқыту орталықтары, виртуалды зертханалар және т.б.) – ШЖМ </w:t>
      </w:r>
      <w:r w:rsidRPr="000A69D1">
        <w:rPr>
          <w:rFonts w:ascii="Times New Roman" w:hAnsi="Times New Roman"/>
          <w:sz w:val="28"/>
          <w:szCs w:val="28"/>
          <w:lang w:val="kk-KZ"/>
        </w:rPr>
        <w:lastRenderedPageBreak/>
        <w:t>оқушыларының қашықтықтан білім алуларын, физика, химия, биология пәндерін заманауи интерактивті кабинеттерде жүргізілуін, «1 оқушы – 1 компьютер» (бастауыш сыныпта) элетронды ортасының енгізілуін қамтамасыз етеді.</w:t>
      </w:r>
    </w:p>
    <w:p w:rsidR="00B83025" w:rsidRPr="000A69D1" w:rsidRDefault="00B83025" w:rsidP="000A69D1">
      <w:pPr>
        <w:ind w:right="254"/>
        <w:rPr>
          <w:rFonts w:ascii="Times New Roman" w:hAnsi="Times New Roman"/>
          <w:sz w:val="28"/>
          <w:szCs w:val="28"/>
          <w:lang w:val="kk-KZ"/>
        </w:rPr>
      </w:pPr>
      <w:r w:rsidRPr="000A69D1">
        <w:rPr>
          <w:rFonts w:ascii="Times New Roman" w:hAnsi="Times New Roman"/>
          <w:b/>
          <w:sz w:val="28"/>
          <w:szCs w:val="28"/>
          <w:lang w:val="kk-KZ"/>
        </w:rPr>
        <w:t xml:space="preserve">Тірек мектептерінің (РО) медициналық-психологиялық-педагогикалық қызметі </w:t>
      </w:r>
      <w:r w:rsidRPr="000A69D1">
        <w:rPr>
          <w:rFonts w:ascii="Times New Roman" w:hAnsi="Times New Roman"/>
          <w:sz w:val="28"/>
          <w:szCs w:val="28"/>
          <w:lang w:val="kk-KZ"/>
        </w:rPr>
        <w:t xml:space="preserve">(құрамында педагог-психолог, әлеуметтік педагог, дәрігер)  - ауылдық жердің алшақтанған аудандарында білікті медициналық, психологиялық көмектің жетіспеушілігін өтеу үшін және жаңа орта жағдайларына қолайлы бейімделу үшін денсаулық сақтаушы ерекше текше болды. </w:t>
      </w:r>
    </w:p>
    <w:p w:rsidR="00B83025" w:rsidRPr="000A69D1" w:rsidRDefault="00B83025" w:rsidP="000A69D1">
      <w:pPr>
        <w:ind w:right="254"/>
        <w:rPr>
          <w:rFonts w:ascii="Times New Roman" w:hAnsi="Times New Roman"/>
          <w:sz w:val="28"/>
          <w:szCs w:val="28"/>
          <w:lang w:val="kk-KZ"/>
        </w:rPr>
      </w:pPr>
      <w:r w:rsidRPr="000A69D1">
        <w:rPr>
          <w:rFonts w:ascii="Times New Roman" w:hAnsi="Times New Roman"/>
          <w:b/>
          <w:sz w:val="28"/>
          <w:szCs w:val="28"/>
          <w:lang w:val="kk-KZ"/>
        </w:rPr>
        <w:t xml:space="preserve">Тірек мектептерінің (РО) оқу-өндірістік базасы – </w:t>
      </w:r>
      <w:r w:rsidRPr="000A69D1">
        <w:rPr>
          <w:rFonts w:ascii="Times New Roman" w:hAnsi="Times New Roman"/>
          <w:sz w:val="28"/>
          <w:szCs w:val="28"/>
          <w:lang w:val="kk-KZ"/>
        </w:rPr>
        <w:t xml:space="preserve">орта мектептекөпсалалы білім алудың алаңы мен базалық жағдайы және өзінің қоғамдағы орнын кәсіби белгілеу. </w:t>
      </w:r>
    </w:p>
    <w:p w:rsidR="00B83025" w:rsidRPr="000A69D1" w:rsidRDefault="00B83025" w:rsidP="000A69D1">
      <w:pPr>
        <w:spacing w:after="0"/>
        <w:jc w:val="both"/>
        <w:rPr>
          <w:rFonts w:ascii="Times New Roman" w:hAnsi="Times New Roman"/>
          <w:b/>
          <w:bCs/>
          <w:sz w:val="28"/>
          <w:szCs w:val="28"/>
          <w:lang w:val="kk-KZ"/>
        </w:rPr>
      </w:pPr>
      <w:r w:rsidRPr="000A69D1">
        <w:rPr>
          <w:rFonts w:ascii="Times New Roman" w:hAnsi="Times New Roman"/>
          <w:b/>
          <w:sz w:val="28"/>
          <w:szCs w:val="28"/>
          <w:lang w:val="kk-KZ"/>
        </w:rPr>
        <w:t xml:space="preserve">     Бақылау және талдау тобы.</w:t>
      </w:r>
    </w:p>
    <w:p w:rsidR="00B83025" w:rsidRPr="000A69D1" w:rsidRDefault="00B83025" w:rsidP="000A69D1">
      <w:pPr>
        <w:spacing w:after="0"/>
        <w:ind w:firstLine="708"/>
        <w:jc w:val="both"/>
        <w:rPr>
          <w:rFonts w:ascii="Times New Roman" w:hAnsi="Times New Roman"/>
          <w:sz w:val="28"/>
          <w:szCs w:val="28"/>
          <w:lang w:val="kk-KZ"/>
        </w:rPr>
      </w:pPr>
      <w:r w:rsidRPr="000A69D1">
        <w:rPr>
          <w:rFonts w:ascii="Times New Roman" w:hAnsi="Times New Roman"/>
          <w:sz w:val="28"/>
          <w:szCs w:val="28"/>
          <w:lang w:val="kk-KZ"/>
        </w:rPr>
        <w:t xml:space="preserve">Оқу-тәрбиелеу үрдісін ұйымдастыру бойынша директор орынбасарларын бірыңғай білім беру кеңістігіне біріктіретін </w:t>
      </w:r>
      <w:r w:rsidRPr="000A69D1">
        <w:rPr>
          <w:rFonts w:ascii="Times New Roman" w:hAnsi="Times New Roman"/>
          <w:b/>
          <w:sz w:val="28"/>
          <w:szCs w:val="28"/>
          <w:lang w:val="kk-KZ"/>
        </w:rPr>
        <w:t xml:space="preserve">білім беру секторы </w:t>
      </w:r>
      <w:r w:rsidRPr="000A69D1">
        <w:rPr>
          <w:rFonts w:ascii="Times New Roman" w:hAnsi="Times New Roman"/>
          <w:sz w:val="28"/>
          <w:szCs w:val="28"/>
          <w:lang w:val="kk-KZ"/>
        </w:rPr>
        <w:t>(тірек мектебі директорының орынбасары және магниттік мектеп диреторларының орынбасарлары);</w:t>
      </w:r>
    </w:p>
    <w:p w:rsidR="00B83025" w:rsidRPr="000A69D1" w:rsidRDefault="00B83025" w:rsidP="000A69D1">
      <w:pPr>
        <w:spacing w:after="0"/>
        <w:ind w:firstLine="708"/>
        <w:jc w:val="both"/>
        <w:rPr>
          <w:rFonts w:ascii="Times New Roman" w:hAnsi="Times New Roman"/>
          <w:b/>
          <w:sz w:val="28"/>
          <w:szCs w:val="28"/>
          <w:lang w:val="kk-KZ"/>
        </w:rPr>
      </w:pPr>
      <w:r w:rsidRPr="000A69D1">
        <w:rPr>
          <w:rFonts w:ascii="Times New Roman" w:hAnsi="Times New Roman"/>
          <w:sz w:val="28"/>
          <w:szCs w:val="28"/>
          <w:lang w:val="kk-KZ"/>
        </w:rPr>
        <w:t xml:space="preserve">Тірек мектебі директорының тәрбие ісі бойынша орынбасары мен магниттік мектептерде осы жұмыстарға сүйемел көрсетуші мұғалімдері кіретін </w:t>
      </w:r>
      <w:r w:rsidRPr="000A69D1">
        <w:rPr>
          <w:rFonts w:ascii="Times New Roman" w:hAnsi="Times New Roman"/>
          <w:b/>
          <w:sz w:val="28"/>
          <w:szCs w:val="28"/>
          <w:lang w:val="kk-KZ"/>
        </w:rPr>
        <w:t xml:space="preserve">сыныптан тыс тәрбие жұмыстарын ұйымдастыру бойынша сектор. </w:t>
      </w:r>
    </w:p>
    <w:p w:rsidR="00B83025" w:rsidRPr="000A69D1" w:rsidRDefault="00B83025" w:rsidP="000A69D1">
      <w:pPr>
        <w:spacing w:after="0"/>
        <w:ind w:firstLine="708"/>
        <w:jc w:val="both"/>
        <w:rPr>
          <w:rFonts w:ascii="Times New Roman" w:hAnsi="Times New Roman"/>
          <w:sz w:val="28"/>
          <w:szCs w:val="28"/>
          <w:lang w:val="kk-KZ"/>
        </w:rPr>
      </w:pPr>
      <w:r w:rsidRPr="000A69D1">
        <w:rPr>
          <w:rFonts w:ascii="Times New Roman" w:hAnsi="Times New Roman"/>
          <w:b/>
          <w:sz w:val="28"/>
          <w:szCs w:val="28"/>
          <w:lang w:val="kk-KZ"/>
        </w:rPr>
        <w:t xml:space="preserve">Жоғарыда аталған </w:t>
      </w:r>
      <w:r w:rsidRPr="000A69D1">
        <w:rPr>
          <w:rFonts w:ascii="Times New Roman" w:hAnsi="Times New Roman"/>
          <w:sz w:val="28"/>
          <w:szCs w:val="28"/>
          <w:lang w:val="kk-KZ"/>
        </w:rPr>
        <w:t xml:space="preserve">алқалы органдарсессияаралық және сессиялықкезеңдердің оқу үрдісін жобалаумен айналысады. </w:t>
      </w:r>
    </w:p>
    <w:p w:rsidR="00B83025" w:rsidRPr="000A69D1" w:rsidRDefault="00B83025" w:rsidP="000A69D1">
      <w:pPr>
        <w:spacing w:after="0"/>
        <w:ind w:firstLine="708"/>
        <w:jc w:val="both"/>
        <w:rPr>
          <w:rFonts w:ascii="Times New Roman" w:hAnsi="Times New Roman"/>
          <w:b/>
          <w:bCs/>
          <w:sz w:val="28"/>
          <w:szCs w:val="28"/>
          <w:lang w:val="kk-KZ"/>
        </w:rPr>
      </w:pPr>
      <w:r w:rsidRPr="000A69D1">
        <w:rPr>
          <w:rFonts w:ascii="Times New Roman" w:hAnsi="Times New Roman"/>
          <w:b/>
          <w:sz w:val="28"/>
          <w:szCs w:val="28"/>
          <w:lang w:val="kk-KZ"/>
        </w:rPr>
        <w:t xml:space="preserve">Ресурстық орталықтың үйлестірушісі </w:t>
      </w:r>
      <w:r w:rsidRPr="000A69D1">
        <w:rPr>
          <w:rFonts w:ascii="Times New Roman" w:hAnsi="Times New Roman"/>
          <w:sz w:val="28"/>
          <w:szCs w:val="28"/>
          <w:lang w:val="kk-KZ"/>
        </w:rPr>
        <w:t>және сәйкесінше</w:t>
      </w:r>
      <w:r w:rsidRPr="000A69D1">
        <w:rPr>
          <w:rFonts w:ascii="Times New Roman" w:hAnsi="Times New Roman"/>
          <w:b/>
          <w:sz w:val="28"/>
          <w:szCs w:val="28"/>
          <w:lang w:val="kk-KZ"/>
        </w:rPr>
        <w:t xml:space="preserve">, шаруашылықпен қамтамасыз ету бөлімі </w:t>
      </w:r>
      <w:r w:rsidRPr="000A69D1">
        <w:rPr>
          <w:rFonts w:ascii="Times New Roman" w:hAnsi="Times New Roman"/>
          <w:sz w:val="28"/>
          <w:szCs w:val="28"/>
          <w:lang w:val="kk-KZ"/>
        </w:rPr>
        <w:t>балаларды сессия уақытындатасымалдаумен</w:t>
      </w:r>
      <w:r w:rsidRPr="000A69D1">
        <w:rPr>
          <w:rFonts w:ascii="Times New Roman" w:hAnsi="Times New Roman"/>
          <w:b/>
          <w:sz w:val="28"/>
          <w:szCs w:val="28"/>
          <w:lang w:val="kk-KZ"/>
        </w:rPr>
        <w:t xml:space="preserve">, </w:t>
      </w:r>
      <w:r w:rsidRPr="000A69D1">
        <w:rPr>
          <w:rFonts w:ascii="Times New Roman" w:hAnsi="Times New Roman"/>
          <w:sz w:val="28"/>
          <w:szCs w:val="28"/>
          <w:lang w:val="kk-KZ"/>
        </w:rPr>
        <w:t xml:space="preserve">тұрақтандырумен, тамақтандырумен айналысады. </w:t>
      </w:r>
    </w:p>
    <w:p w:rsidR="00B83025" w:rsidRPr="000A69D1" w:rsidRDefault="00B83025" w:rsidP="000A69D1">
      <w:pPr>
        <w:spacing w:after="0"/>
        <w:jc w:val="both"/>
        <w:rPr>
          <w:rFonts w:ascii="Times New Roman" w:hAnsi="Times New Roman"/>
          <w:bCs/>
          <w:sz w:val="28"/>
          <w:szCs w:val="28"/>
          <w:lang w:val="kk-KZ"/>
        </w:rPr>
      </w:pPr>
      <w:r w:rsidRPr="000A69D1">
        <w:rPr>
          <w:rFonts w:ascii="Times New Roman" w:hAnsi="Times New Roman"/>
          <w:b/>
          <w:bCs/>
          <w:sz w:val="28"/>
          <w:szCs w:val="28"/>
          <w:lang w:val="kk-KZ"/>
        </w:rPr>
        <w:t xml:space="preserve">    Ресурстық орталықтың тірек мектебінің әдістемелік жұмысына </w:t>
      </w:r>
      <w:r w:rsidRPr="000A69D1">
        <w:rPr>
          <w:rFonts w:ascii="Times New Roman" w:hAnsi="Times New Roman"/>
          <w:bCs/>
          <w:sz w:val="28"/>
          <w:szCs w:val="28"/>
          <w:lang w:val="kk-KZ"/>
        </w:rPr>
        <w:t xml:space="preserve">Ресурстық орталықтың барлық мұғалімдерін замануи жағдайларда қайта даярлаумен айналысатын жаңа технологиялардың </w:t>
      </w:r>
      <w:r w:rsidRPr="000A69D1">
        <w:rPr>
          <w:rFonts w:ascii="Times New Roman" w:hAnsi="Times New Roman"/>
          <w:b/>
          <w:bCs/>
          <w:sz w:val="28"/>
          <w:szCs w:val="28"/>
          <w:lang w:val="kk-KZ"/>
        </w:rPr>
        <w:t xml:space="preserve">педагогикалық студиясы </w:t>
      </w:r>
      <w:r w:rsidRPr="000A69D1">
        <w:rPr>
          <w:rFonts w:ascii="Times New Roman" w:hAnsi="Times New Roman"/>
          <w:bCs/>
          <w:sz w:val="28"/>
          <w:szCs w:val="28"/>
          <w:lang w:val="kk-KZ"/>
        </w:rPr>
        <w:t xml:space="preserve">жеке бөлінеді. Ресурстық орталықтың қызмет ету барысында қажеттілігіне қарай шығармашылық топтар құрылады. Мектептің уақытша ұжымының тәлімгері сессия барысына балалардың әлеуметтенуін және бағдарламаны жүзеге асырады. </w:t>
      </w:r>
    </w:p>
    <w:p w:rsidR="00B83025" w:rsidRPr="000A69D1" w:rsidRDefault="00B83025" w:rsidP="000A69D1">
      <w:pPr>
        <w:spacing w:after="0"/>
        <w:jc w:val="both"/>
        <w:rPr>
          <w:rFonts w:ascii="Times New Roman" w:hAnsi="Times New Roman"/>
          <w:bCs/>
          <w:sz w:val="28"/>
          <w:szCs w:val="28"/>
          <w:lang w:val="kk-KZ"/>
        </w:rPr>
      </w:pPr>
      <w:r w:rsidRPr="000A69D1">
        <w:rPr>
          <w:rFonts w:ascii="Times New Roman" w:hAnsi="Times New Roman"/>
          <w:b/>
          <w:bCs/>
          <w:sz w:val="28"/>
          <w:szCs w:val="28"/>
          <w:lang w:val="kk-KZ"/>
        </w:rPr>
        <w:t xml:space="preserve">РО директорлар кеңесі </w:t>
      </w:r>
      <w:r w:rsidRPr="000A69D1">
        <w:rPr>
          <w:rFonts w:ascii="Times New Roman" w:hAnsi="Times New Roman"/>
          <w:bCs/>
          <w:sz w:val="28"/>
          <w:szCs w:val="28"/>
          <w:lang w:val="kk-KZ"/>
        </w:rPr>
        <w:t>бағыттардың барлық міндеттері бойынша ұйымның қызметін үйлестіруді жүзеге асырады.</w:t>
      </w:r>
    </w:p>
    <w:p w:rsidR="00B83025" w:rsidRPr="000A69D1" w:rsidRDefault="00B83025" w:rsidP="000A69D1">
      <w:pPr>
        <w:tabs>
          <w:tab w:val="left" w:pos="6630"/>
        </w:tabs>
        <w:spacing w:after="0"/>
        <w:jc w:val="center"/>
        <w:rPr>
          <w:rFonts w:ascii="Times New Roman" w:hAnsi="Times New Roman"/>
          <w:b/>
          <w:sz w:val="28"/>
          <w:szCs w:val="28"/>
          <w:lang w:val="kk-KZ"/>
        </w:rPr>
      </w:pPr>
    </w:p>
    <w:p w:rsidR="00775E25" w:rsidRPr="000A69D1" w:rsidRDefault="00B83025" w:rsidP="000A69D1">
      <w:pPr>
        <w:pStyle w:val="11"/>
        <w:shd w:val="clear" w:color="auto" w:fill="auto"/>
        <w:tabs>
          <w:tab w:val="left" w:pos="663"/>
        </w:tabs>
        <w:spacing w:line="276" w:lineRule="auto"/>
        <w:ind w:right="20" w:firstLine="0"/>
        <w:rPr>
          <w:sz w:val="28"/>
          <w:szCs w:val="28"/>
          <w:lang w:val="kk-KZ"/>
        </w:rPr>
      </w:pPr>
      <w:r w:rsidRPr="000A69D1">
        <w:rPr>
          <w:b/>
          <w:sz w:val="28"/>
          <w:szCs w:val="28"/>
          <w:lang w:val="kk-KZ"/>
        </w:rPr>
        <w:t>6.</w:t>
      </w:r>
      <w:r w:rsidR="00775E25" w:rsidRPr="000A69D1">
        <w:rPr>
          <w:b/>
          <w:sz w:val="28"/>
          <w:szCs w:val="28"/>
          <w:lang w:val="kk-KZ"/>
        </w:rPr>
        <w:t>Ресурстық орталықты басқару, кадрлық, қаржылық қамтамасыз ету, құқықтық жағдай.</w:t>
      </w:r>
    </w:p>
    <w:p w:rsidR="00775E25" w:rsidRPr="000A69D1" w:rsidRDefault="00775E25" w:rsidP="000A69D1">
      <w:pPr>
        <w:pStyle w:val="11"/>
        <w:shd w:val="clear" w:color="auto" w:fill="auto"/>
        <w:tabs>
          <w:tab w:val="left" w:pos="663"/>
        </w:tabs>
        <w:spacing w:line="276" w:lineRule="auto"/>
        <w:ind w:left="20" w:right="20" w:firstLine="0"/>
        <w:rPr>
          <w:sz w:val="28"/>
          <w:szCs w:val="28"/>
          <w:lang w:val="kk-KZ"/>
        </w:rPr>
      </w:pPr>
      <w:r w:rsidRPr="000A69D1">
        <w:rPr>
          <w:sz w:val="28"/>
          <w:szCs w:val="28"/>
          <w:lang w:val="kk-KZ"/>
        </w:rPr>
        <w:lastRenderedPageBreak/>
        <w:t xml:space="preserve"> Ресурстық орталықты қаржыландыру ҚР «білім туралы» заңы мен заңнамасына сәйкес, жергілікті бюджет есебінен жүзеге асырылады. </w:t>
      </w:r>
    </w:p>
    <w:p w:rsidR="00775E25" w:rsidRPr="000A69D1" w:rsidRDefault="00775E25" w:rsidP="000A69D1">
      <w:pPr>
        <w:pStyle w:val="11"/>
        <w:shd w:val="clear" w:color="auto" w:fill="auto"/>
        <w:tabs>
          <w:tab w:val="left" w:pos="678"/>
        </w:tabs>
        <w:spacing w:line="276" w:lineRule="auto"/>
        <w:ind w:left="20" w:right="20" w:firstLine="0"/>
        <w:rPr>
          <w:sz w:val="28"/>
          <w:szCs w:val="28"/>
          <w:lang w:val="kk-KZ"/>
        </w:rPr>
      </w:pPr>
      <w:r w:rsidRPr="000A69D1">
        <w:rPr>
          <w:sz w:val="28"/>
          <w:szCs w:val="28"/>
          <w:lang w:val="kk-KZ"/>
        </w:rPr>
        <w:t xml:space="preserve">     РО қаражаты бюджеттік қаражаттандырудан және басқа табыс көздерінен түсетін өз қаражатынан құралады (ақылы қызмет көрсету, қамқорлық жасау ұйымдарының ерікті жарналары, кооперативтер, қоғамдық ұйымдар, сәйкес бағыттағы жоғары оқу орындарының мақсатты жарналары және басқа да тілек білдіруші ұйымдар). </w:t>
      </w:r>
    </w:p>
    <w:p w:rsidR="00775E25" w:rsidRPr="000A69D1" w:rsidRDefault="00775E25" w:rsidP="000A69D1">
      <w:pPr>
        <w:pStyle w:val="11"/>
        <w:shd w:val="clear" w:color="auto" w:fill="auto"/>
        <w:tabs>
          <w:tab w:val="left" w:pos="577"/>
        </w:tabs>
        <w:spacing w:after="275" w:line="276" w:lineRule="auto"/>
        <w:ind w:left="20" w:right="20" w:firstLine="0"/>
        <w:rPr>
          <w:sz w:val="28"/>
          <w:szCs w:val="28"/>
          <w:lang w:val="kk-KZ"/>
        </w:rPr>
      </w:pPr>
      <w:r w:rsidRPr="000A69D1">
        <w:rPr>
          <w:sz w:val="28"/>
          <w:szCs w:val="28"/>
          <w:lang w:val="kk-KZ"/>
        </w:rPr>
        <w:t xml:space="preserve">      Штаттық кесте РО директорымен жалақының және бюджет қа</w:t>
      </w:r>
      <w:r w:rsidR="001301EF" w:rsidRPr="000A69D1">
        <w:rPr>
          <w:sz w:val="28"/>
          <w:szCs w:val="28"/>
          <w:lang w:val="kk-KZ"/>
        </w:rPr>
        <w:t>ражатының көлемінде бекітіледі.</w:t>
      </w:r>
      <w:r w:rsidRPr="000A69D1">
        <w:rPr>
          <w:sz w:val="28"/>
          <w:szCs w:val="28"/>
          <w:lang w:val="kk-KZ"/>
        </w:rPr>
        <w:t xml:space="preserve">РО педагогикалық ұжымы конкурстық-шартты негізде белгілі бір уақытқа құралады. Мұғаліммен жасалған келісімшарт аттестациялық комиссия ұсынысы бойынша шартты уақыттан бұрын </w:t>
      </w:r>
      <w:r w:rsidR="001301EF" w:rsidRPr="000A69D1">
        <w:rPr>
          <w:sz w:val="28"/>
          <w:szCs w:val="28"/>
          <w:lang w:val="kk-KZ"/>
        </w:rPr>
        <w:t xml:space="preserve">бұзыла алады. </w:t>
      </w:r>
      <w:r w:rsidRPr="000A69D1">
        <w:rPr>
          <w:sz w:val="28"/>
          <w:szCs w:val="28"/>
          <w:lang w:val="kk-KZ"/>
        </w:rPr>
        <w:t>РО мұғалімінің жалақысы аптасына 18 сағат есебінен тағайындалады, оның ішінде 6 сағат ғылыми-әдістемелік және тәжірибелік-эксперименттік жұмысқа бөлінеді. РО директорының, оның орынбасарының, сыныптан тыс жұмыс ұйымдастырушысының жалақылары оқушылармен толық қамтылған м</w:t>
      </w:r>
      <w:r w:rsidR="001301EF" w:rsidRPr="000A69D1">
        <w:rPr>
          <w:sz w:val="28"/>
          <w:szCs w:val="28"/>
          <w:lang w:val="kk-KZ"/>
        </w:rPr>
        <w:t xml:space="preserve">ектептердегідей тағайындалады. </w:t>
      </w:r>
      <w:r w:rsidRPr="000A69D1">
        <w:rPr>
          <w:sz w:val="28"/>
          <w:szCs w:val="28"/>
          <w:lang w:val="kk-KZ"/>
        </w:rPr>
        <w:t xml:space="preserve">Ғылым Академиясының ғалымдарына, профессорларға, ресурстық орталықтың 8-11 сыныптарына сабақ жүргізуге шақырылған жоғары оқу орындарының  оқытушылары мен мамандарына еңбек және әлеуметтік мәселелер бойынша қаулымен қарастырылған сағаттық төлем белгіленеді. Факультативтік сабақтар және таңдау курстары топта 8-10 адам жиналғанда өткізіледі. </w:t>
      </w:r>
    </w:p>
    <w:p w:rsidR="00775E25" w:rsidRPr="000A69D1" w:rsidRDefault="00775E25" w:rsidP="000A69D1">
      <w:pPr>
        <w:spacing w:after="0"/>
        <w:jc w:val="center"/>
        <w:rPr>
          <w:rFonts w:ascii="Times New Roman" w:hAnsi="Times New Roman"/>
          <w:b/>
          <w:sz w:val="28"/>
          <w:szCs w:val="28"/>
          <w:lang w:val="kk-KZ"/>
        </w:rPr>
      </w:pPr>
    </w:p>
    <w:p w:rsidR="00775E25" w:rsidRPr="000A69D1" w:rsidRDefault="00D5555D" w:rsidP="000A69D1">
      <w:pPr>
        <w:tabs>
          <w:tab w:val="left" w:pos="6630"/>
        </w:tabs>
        <w:spacing w:after="0"/>
        <w:rPr>
          <w:rFonts w:ascii="Times New Roman" w:hAnsi="Times New Roman"/>
          <w:b/>
          <w:sz w:val="28"/>
          <w:szCs w:val="28"/>
          <w:lang w:val="kk-KZ"/>
        </w:rPr>
      </w:pPr>
      <w:r w:rsidRPr="000A69D1">
        <w:rPr>
          <w:rFonts w:ascii="Times New Roman" w:hAnsi="Times New Roman"/>
          <w:b/>
          <w:sz w:val="28"/>
          <w:szCs w:val="28"/>
          <w:lang w:val="kk-KZ"/>
        </w:rPr>
        <w:t>7</w:t>
      </w:r>
      <w:r w:rsidR="001301EF" w:rsidRPr="000A69D1">
        <w:rPr>
          <w:rFonts w:ascii="Times New Roman" w:hAnsi="Times New Roman"/>
          <w:b/>
          <w:sz w:val="28"/>
          <w:szCs w:val="28"/>
          <w:lang w:val="kk-KZ"/>
        </w:rPr>
        <w:t>.</w:t>
      </w:r>
      <w:r w:rsidR="00775E25" w:rsidRPr="000A69D1">
        <w:rPr>
          <w:rFonts w:ascii="Times New Roman" w:hAnsi="Times New Roman"/>
          <w:b/>
          <w:sz w:val="28"/>
          <w:szCs w:val="28"/>
          <w:lang w:val="kk-KZ"/>
        </w:rPr>
        <w:t>Күтілетін нәтиже.</w:t>
      </w:r>
    </w:p>
    <w:p w:rsidR="00775E25" w:rsidRPr="000A69D1" w:rsidRDefault="00775E25" w:rsidP="000A69D1">
      <w:pPr>
        <w:tabs>
          <w:tab w:val="left" w:pos="6630"/>
        </w:tabs>
        <w:spacing w:after="0"/>
        <w:jc w:val="center"/>
        <w:rPr>
          <w:rFonts w:ascii="Times New Roman" w:hAnsi="Times New Roman"/>
          <w:b/>
          <w:sz w:val="28"/>
          <w:szCs w:val="28"/>
          <w:lang w:val="kk-KZ"/>
        </w:rPr>
      </w:pPr>
    </w:p>
    <w:p w:rsidR="00775E25" w:rsidRPr="000A69D1" w:rsidRDefault="00775E25" w:rsidP="000A69D1">
      <w:pPr>
        <w:shd w:val="clear" w:color="auto" w:fill="FFFFFF"/>
        <w:tabs>
          <w:tab w:val="left" w:pos="851"/>
        </w:tabs>
        <w:spacing w:after="0"/>
        <w:jc w:val="both"/>
        <w:textAlignment w:val="baseline"/>
        <w:rPr>
          <w:rFonts w:ascii="Times New Roman" w:hAnsi="Times New Roman"/>
          <w:color w:val="000000"/>
          <w:sz w:val="28"/>
          <w:szCs w:val="28"/>
          <w:lang w:val="kk-KZ"/>
        </w:rPr>
      </w:pPr>
      <w:r w:rsidRPr="000A69D1">
        <w:rPr>
          <w:rFonts w:ascii="Times New Roman" w:hAnsi="Times New Roman"/>
          <w:color w:val="000000"/>
          <w:sz w:val="28"/>
          <w:szCs w:val="28"/>
          <w:lang w:val="kk-KZ"/>
        </w:rPr>
        <w:t xml:space="preserve">1.Білім беру үрдісі ұйымдастырушылық-оқу формаларының көптүрлілігімен қамтылады. </w:t>
      </w:r>
    </w:p>
    <w:p w:rsidR="00775E25" w:rsidRPr="000A69D1" w:rsidRDefault="00775E25" w:rsidP="000A69D1">
      <w:pPr>
        <w:shd w:val="clear" w:color="auto" w:fill="FFFFFF"/>
        <w:tabs>
          <w:tab w:val="left" w:pos="851"/>
        </w:tabs>
        <w:spacing w:after="0"/>
        <w:jc w:val="both"/>
        <w:textAlignment w:val="baseline"/>
        <w:rPr>
          <w:rFonts w:ascii="Times New Roman" w:hAnsi="Times New Roman"/>
          <w:color w:val="000000" w:themeColor="text1"/>
          <w:sz w:val="28"/>
          <w:szCs w:val="28"/>
          <w:lang w:val="kk-KZ"/>
        </w:rPr>
      </w:pPr>
      <w:r w:rsidRPr="000A69D1">
        <w:rPr>
          <w:rFonts w:ascii="Times New Roman" w:hAnsi="Times New Roman"/>
          <w:color w:val="000000"/>
          <w:sz w:val="28"/>
          <w:szCs w:val="28"/>
          <w:lang w:val="kk-KZ"/>
        </w:rPr>
        <w:t xml:space="preserve">2.Оқушылардың жеке табысты шығармашылық жұмыстары үшін жағдайлар жасалады; </w:t>
      </w:r>
    </w:p>
    <w:p w:rsidR="00775E25" w:rsidRPr="000A69D1" w:rsidRDefault="00775E25" w:rsidP="000A69D1">
      <w:pPr>
        <w:shd w:val="clear" w:color="auto" w:fill="FFFFFF"/>
        <w:tabs>
          <w:tab w:val="left" w:pos="851"/>
        </w:tabs>
        <w:spacing w:after="0"/>
        <w:jc w:val="both"/>
        <w:textAlignment w:val="baseline"/>
        <w:rPr>
          <w:rFonts w:ascii="Times New Roman" w:hAnsi="Times New Roman"/>
          <w:color w:val="000000"/>
          <w:sz w:val="28"/>
          <w:szCs w:val="28"/>
          <w:lang w:val="kk-KZ"/>
        </w:rPr>
      </w:pPr>
      <w:r w:rsidRPr="000A69D1">
        <w:rPr>
          <w:rFonts w:ascii="Times New Roman" w:hAnsi="Times New Roman"/>
          <w:color w:val="000000"/>
          <w:sz w:val="28"/>
          <w:szCs w:val="28"/>
          <w:lang w:val="kk-KZ"/>
        </w:rPr>
        <w:t xml:space="preserve">3.Нақты білім сапасымен қамту үшін алғышарт болатын,  оқушылардың әлеуметтік тәжірибелері мен аймақтың қоғамдық мәні зор жұмыстарына қатысу үшін кеңістік құрылады. </w:t>
      </w:r>
    </w:p>
    <w:p w:rsidR="00775E25" w:rsidRPr="000A69D1" w:rsidRDefault="00775E25" w:rsidP="000A69D1">
      <w:pPr>
        <w:tabs>
          <w:tab w:val="left" w:pos="6630"/>
        </w:tabs>
        <w:spacing w:after="0"/>
        <w:jc w:val="both"/>
        <w:rPr>
          <w:rFonts w:ascii="Times New Roman" w:hAnsi="Times New Roman"/>
          <w:sz w:val="28"/>
          <w:szCs w:val="28"/>
          <w:lang w:val="kk-KZ"/>
        </w:rPr>
      </w:pPr>
      <w:r w:rsidRPr="000A69D1">
        <w:rPr>
          <w:rFonts w:ascii="Times New Roman" w:hAnsi="Times New Roman"/>
          <w:sz w:val="28"/>
          <w:szCs w:val="28"/>
          <w:lang w:val="kk-KZ"/>
        </w:rPr>
        <w:t xml:space="preserve">4.Тұлғаның тіршілікке кемді сапаларын анықтайтын мониторинг пен диагностика жүйесі құрылады. </w:t>
      </w:r>
    </w:p>
    <w:p w:rsidR="00775E25" w:rsidRPr="000A69D1" w:rsidRDefault="00775E25" w:rsidP="000A69D1">
      <w:pPr>
        <w:tabs>
          <w:tab w:val="left" w:pos="6630"/>
        </w:tabs>
        <w:spacing w:after="0"/>
        <w:jc w:val="both"/>
        <w:rPr>
          <w:rFonts w:ascii="Times New Roman" w:hAnsi="Times New Roman"/>
          <w:sz w:val="28"/>
          <w:szCs w:val="28"/>
          <w:lang w:val="kk-KZ"/>
        </w:rPr>
      </w:pPr>
      <w:r w:rsidRPr="000A69D1">
        <w:rPr>
          <w:rFonts w:ascii="Times New Roman" w:hAnsi="Times New Roman"/>
          <w:sz w:val="28"/>
          <w:szCs w:val="28"/>
          <w:lang w:val="kk-KZ"/>
        </w:rPr>
        <w:t xml:space="preserve">5.Қызығушылық бойынша клубтар ашылады және ауыл мәдени орталық ретінде сақталып қалады. </w:t>
      </w:r>
    </w:p>
    <w:p w:rsidR="00775E25" w:rsidRPr="000A69D1" w:rsidRDefault="00775E25" w:rsidP="000A69D1">
      <w:pPr>
        <w:tabs>
          <w:tab w:val="left" w:pos="6630"/>
        </w:tabs>
        <w:spacing w:after="0"/>
        <w:jc w:val="both"/>
        <w:rPr>
          <w:rFonts w:ascii="Times New Roman" w:hAnsi="Times New Roman"/>
          <w:sz w:val="28"/>
          <w:szCs w:val="28"/>
          <w:lang w:val="kk-KZ"/>
        </w:rPr>
      </w:pPr>
      <w:r w:rsidRPr="000A69D1">
        <w:rPr>
          <w:rFonts w:ascii="Times New Roman" w:hAnsi="Times New Roman"/>
          <w:sz w:val="28"/>
          <w:szCs w:val="28"/>
          <w:lang w:val="kk-KZ"/>
        </w:rPr>
        <w:t xml:space="preserve">6.Ауыл оқушыларының бәсекеге қабілеттілік деңгейі артады. </w:t>
      </w:r>
    </w:p>
    <w:p w:rsidR="00775E25" w:rsidRPr="000A69D1" w:rsidRDefault="00775E25" w:rsidP="000A69D1">
      <w:pPr>
        <w:tabs>
          <w:tab w:val="left" w:pos="6630"/>
        </w:tabs>
        <w:spacing w:after="0"/>
        <w:jc w:val="both"/>
        <w:rPr>
          <w:rFonts w:ascii="Times New Roman" w:hAnsi="Times New Roman"/>
          <w:sz w:val="28"/>
          <w:szCs w:val="28"/>
          <w:lang w:val="kk-KZ"/>
        </w:rPr>
      </w:pPr>
      <w:r w:rsidRPr="000A69D1">
        <w:rPr>
          <w:rFonts w:ascii="Times New Roman" w:hAnsi="Times New Roman"/>
          <w:sz w:val="28"/>
          <w:szCs w:val="28"/>
          <w:lang w:val="kk-KZ"/>
        </w:rPr>
        <w:t xml:space="preserve">7. МЖМБС-2012 сәйкес білім, икемділік және дағды деңгейлері артады. </w:t>
      </w:r>
    </w:p>
    <w:p w:rsidR="00775E25" w:rsidRPr="000A69D1" w:rsidRDefault="00775E25" w:rsidP="000A69D1">
      <w:pPr>
        <w:tabs>
          <w:tab w:val="left" w:pos="6630"/>
        </w:tabs>
        <w:spacing w:after="0"/>
        <w:jc w:val="both"/>
        <w:rPr>
          <w:rFonts w:ascii="Times New Roman" w:hAnsi="Times New Roman"/>
          <w:sz w:val="28"/>
          <w:szCs w:val="28"/>
          <w:lang w:val="kk-KZ"/>
        </w:rPr>
      </w:pPr>
      <w:r w:rsidRPr="000A69D1">
        <w:rPr>
          <w:rFonts w:ascii="Times New Roman" w:hAnsi="Times New Roman"/>
          <w:sz w:val="28"/>
          <w:szCs w:val="28"/>
          <w:lang w:val="kk-KZ"/>
        </w:rPr>
        <w:t xml:space="preserve">8.Тірек мектебінің Үйлестіру кеңесі, Педагогикалық кеңесі, РО Қамқоршылық кеңесі құрылады. </w:t>
      </w:r>
    </w:p>
    <w:p w:rsidR="001921D9" w:rsidRPr="000A69D1" w:rsidRDefault="001921D9" w:rsidP="000A69D1">
      <w:pPr>
        <w:tabs>
          <w:tab w:val="left" w:pos="6630"/>
        </w:tabs>
        <w:spacing w:after="0"/>
        <w:jc w:val="both"/>
        <w:rPr>
          <w:rFonts w:ascii="Times New Roman" w:hAnsi="Times New Roman"/>
          <w:sz w:val="28"/>
          <w:szCs w:val="28"/>
          <w:lang w:val="kk-KZ"/>
        </w:rPr>
      </w:pPr>
    </w:p>
    <w:p w:rsidR="001921D9" w:rsidRPr="000A69D1" w:rsidRDefault="001921D9" w:rsidP="000A69D1">
      <w:pPr>
        <w:tabs>
          <w:tab w:val="left" w:pos="6630"/>
        </w:tabs>
        <w:spacing w:after="0"/>
        <w:jc w:val="both"/>
        <w:rPr>
          <w:rFonts w:ascii="Times New Roman" w:hAnsi="Times New Roman"/>
          <w:sz w:val="28"/>
          <w:szCs w:val="28"/>
          <w:lang w:val="kk-KZ"/>
        </w:rPr>
      </w:pPr>
    </w:p>
    <w:p w:rsidR="001921D9" w:rsidRPr="000A69D1" w:rsidRDefault="001921D9" w:rsidP="000A69D1">
      <w:pPr>
        <w:tabs>
          <w:tab w:val="left" w:pos="6630"/>
        </w:tabs>
        <w:spacing w:after="0"/>
        <w:jc w:val="both"/>
        <w:rPr>
          <w:rFonts w:ascii="Times New Roman" w:hAnsi="Times New Roman"/>
          <w:sz w:val="28"/>
          <w:szCs w:val="28"/>
          <w:lang w:val="kk-KZ"/>
        </w:rPr>
      </w:pPr>
    </w:p>
    <w:p w:rsidR="001301EF" w:rsidRPr="000A69D1" w:rsidRDefault="00D5555D" w:rsidP="000A69D1">
      <w:pPr>
        <w:spacing w:after="0"/>
        <w:jc w:val="both"/>
        <w:rPr>
          <w:rFonts w:ascii="Times New Roman" w:hAnsi="Times New Roman"/>
          <w:noProof/>
          <w:sz w:val="28"/>
          <w:szCs w:val="28"/>
          <w:lang w:eastAsia="ru-RU"/>
        </w:rPr>
      </w:pPr>
      <w:r w:rsidRPr="000A69D1">
        <w:rPr>
          <w:rFonts w:ascii="Times New Roman" w:hAnsi="Times New Roman"/>
          <w:b/>
          <w:noProof/>
          <w:sz w:val="28"/>
          <w:szCs w:val="28"/>
          <w:lang w:val="kk-KZ" w:eastAsia="ru-RU"/>
        </w:rPr>
        <w:t>8</w:t>
      </w:r>
      <w:r w:rsidR="001301EF" w:rsidRPr="000A69D1">
        <w:rPr>
          <w:rFonts w:ascii="Times New Roman" w:hAnsi="Times New Roman"/>
          <w:noProof/>
          <w:sz w:val="28"/>
          <w:szCs w:val="28"/>
          <w:lang w:eastAsia="ru-RU"/>
        </w:rPr>
        <w:t>.</w:t>
      </w:r>
      <w:r w:rsidR="001301EF" w:rsidRPr="000A69D1">
        <w:rPr>
          <w:rFonts w:ascii="Times New Roman" w:hAnsi="Times New Roman"/>
          <w:b/>
          <w:sz w:val="28"/>
          <w:szCs w:val="28"/>
        </w:rPr>
        <w:t>Индикатор</w:t>
      </w:r>
      <w:r w:rsidR="001921D9" w:rsidRPr="000A69D1">
        <w:rPr>
          <w:rFonts w:ascii="Times New Roman" w:hAnsi="Times New Roman"/>
          <w:b/>
          <w:sz w:val="28"/>
          <w:szCs w:val="28"/>
          <w:lang w:val="kk-KZ"/>
        </w:rPr>
        <w:t>лар</w:t>
      </w:r>
      <w:r w:rsidR="001301EF" w:rsidRPr="000A69D1">
        <w:rPr>
          <w:rFonts w:ascii="Times New Roman" w:hAnsi="Times New Roman"/>
          <w:b/>
          <w:sz w:val="28"/>
          <w:szCs w:val="28"/>
        </w:rPr>
        <w:t>:</w:t>
      </w:r>
    </w:p>
    <w:p w:rsidR="001301EF" w:rsidRPr="000A69D1" w:rsidRDefault="001301EF" w:rsidP="000A69D1">
      <w:pPr>
        <w:spacing w:after="0"/>
        <w:jc w:val="both"/>
        <w:rPr>
          <w:rFonts w:ascii="Times New Roman" w:hAnsi="Times New Roman"/>
          <w:b/>
          <w:sz w:val="28"/>
          <w:szCs w:val="28"/>
        </w:rPr>
      </w:pPr>
    </w:p>
    <w:p w:rsidR="001921D9" w:rsidRPr="000A69D1" w:rsidRDefault="001921D9" w:rsidP="00985139">
      <w:pPr>
        <w:pStyle w:val="a3"/>
        <w:numPr>
          <w:ilvl w:val="0"/>
          <w:numId w:val="12"/>
        </w:numPr>
        <w:spacing w:after="0"/>
        <w:jc w:val="both"/>
        <w:rPr>
          <w:rFonts w:ascii="Times New Roman" w:hAnsi="Times New Roman"/>
          <w:sz w:val="28"/>
          <w:szCs w:val="28"/>
        </w:rPr>
      </w:pPr>
      <w:r w:rsidRPr="000A69D1">
        <w:rPr>
          <w:rFonts w:ascii="Times New Roman" w:hAnsi="Times New Roman"/>
          <w:sz w:val="28"/>
          <w:szCs w:val="28"/>
          <w:lang w:val="kk-KZ"/>
        </w:rPr>
        <w:t xml:space="preserve">Барлық тірек мектебі бойынша білім беру сапасының </w:t>
      </w:r>
      <w:r w:rsidRPr="000A69D1">
        <w:rPr>
          <w:rFonts w:ascii="Times New Roman" w:hAnsi="Times New Roman"/>
          <w:sz w:val="28"/>
          <w:szCs w:val="28"/>
        </w:rPr>
        <w:t>__%</w:t>
      </w:r>
      <w:r w:rsidRPr="000A69D1">
        <w:rPr>
          <w:rFonts w:ascii="Times New Roman" w:hAnsi="Times New Roman"/>
          <w:sz w:val="28"/>
          <w:szCs w:val="28"/>
          <w:lang w:val="kk-KZ"/>
        </w:rPr>
        <w:t xml:space="preserve"> қол жеткізу (бүгінгі таңда бұл көрсеткіш тірек мектебі бойынша </w:t>
      </w:r>
      <w:r w:rsidRPr="000A69D1">
        <w:rPr>
          <w:rFonts w:ascii="Times New Roman" w:hAnsi="Times New Roman"/>
          <w:sz w:val="28"/>
          <w:szCs w:val="28"/>
        </w:rPr>
        <w:t>__%</w:t>
      </w:r>
      <w:r w:rsidRPr="000A69D1">
        <w:rPr>
          <w:rFonts w:ascii="Times New Roman" w:hAnsi="Times New Roman"/>
          <w:sz w:val="28"/>
          <w:szCs w:val="28"/>
          <w:lang w:val="kk-KZ"/>
        </w:rPr>
        <w:t xml:space="preserve">, ал магниттік мектептер бойынша </w:t>
      </w:r>
      <w:r w:rsidRPr="000A69D1">
        <w:rPr>
          <w:rFonts w:ascii="Times New Roman" w:hAnsi="Times New Roman"/>
          <w:sz w:val="28"/>
          <w:szCs w:val="28"/>
        </w:rPr>
        <w:t>__%</w:t>
      </w:r>
      <w:r w:rsidRPr="000A69D1">
        <w:rPr>
          <w:rFonts w:ascii="Times New Roman" w:hAnsi="Times New Roman"/>
          <w:sz w:val="28"/>
          <w:szCs w:val="28"/>
          <w:lang w:val="kk-KZ"/>
        </w:rPr>
        <w:t xml:space="preserve"> құрайды, орта есеппен РО бойынша  </w:t>
      </w:r>
      <w:r w:rsidRPr="000A69D1">
        <w:rPr>
          <w:rFonts w:ascii="Times New Roman" w:hAnsi="Times New Roman"/>
          <w:sz w:val="28"/>
          <w:szCs w:val="28"/>
        </w:rPr>
        <w:t>___%</w:t>
      </w:r>
      <w:r w:rsidRPr="000A69D1">
        <w:rPr>
          <w:rFonts w:ascii="Times New Roman" w:hAnsi="Times New Roman"/>
          <w:sz w:val="28"/>
          <w:szCs w:val="28"/>
          <w:lang w:val="kk-KZ"/>
        </w:rPr>
        <w:t>).</w:t>
      </w:r>
    </w:p>
    <w:p w:rsidR="001921D9" w:rsidRPr="000A69D1" w:rsidRDefault="001921D9" w:rsidP="00985139">
      <w:pPr>
        <w:numPr>
          <w:ilvl w:val="0"/>
          <w:numId w:val="12"/>
        </w:numPr>
        <w:spacing w:after="0"/>
        <w:jc w:val="both"/>
        <w:rPr>
          <w:rFonts w:ascii="Times New Roman" w:hAnsi="Times New Roman"/>
          <w:sz w:val="28"/>
          <w:szCs w:val="28"/>
        </w:rPr>
      </w:pPr>
      <w:r w:rsidRPr="000A69D1">
        <w:rPr>
          <w:rFonts w:ascii="Times New Roman" w:hAnsi="Times New Roman"/>
          <w:sz w:val="28"/>
          <w:szCs w:val="28"/>
          <w:lang w:val="kk-KZ"/>
        </w:rPr>
        <w:t xml:space="preserve">Жобалау және модельдеу </w:t>
      </w:r>
      <w:r w:rsidR="0094174E" w:rsidRPr="000A69D1">
        <w:rPr>
          <w:rFonts w:ascii="Times New Roman" w:hAnsi="Times New Roman"/>
          <w:sz w:val="28"/>
          <w:szCs w:val="28"/>
          <w:lang w:val="kk-KZ"/>
        </w:rPr>
        <w:t xml:space="preserve">қабілетін дамыту деңгейін арттырудың </w:t>
      </w:r>
      <w:r w:rsidR="0094174E" w:rsidRPr="000A69D1">
        <w:rPr>
          <w:rFonts w:ascii="Times New Roman" w:hAnsi="Times New Roman"/>
          <w:sz w:val="28"/>
          <w:szCs w:val="28"/>
        </w:rPr>
        <w:t>___%</w:t>
      </w:r>
      <w:r w:rsidR="0094174E" w:rsidRPr="000A69D1">
        <w:rPr>
          <w:rFonts w:ascii="Times New Roman" w:hAnsi="Times New Roman"/>
          <w:sz w:val="28"/>
          <w:szCs w:val="28"/>
          <w:lang w:val="kk-KZ"/>
        </w:rPr>
        <w:t xml:space="preserve"> қол жеткізу, ғылыми жобалар конкурстарына қатысу (бүгінгі таңда барлық тірек мектептері бойынша орташа көрсеткіш </w:t>
      </w:r>
      <w:r w:rsidR="00CC6986" w:rsidRPr="000A69D1">
        <w:rPr>
          <w:rFonts w:ascii="Times New Roman" w:hAnsi="Times New Roman"/>
          <w:sz w:val="28"/>
          <w:szCs w:val="28"/>
        </w:rPr>
        <w:t>___%</w:t>
      </w:r>
      <w:r w:rsidR="00CC6986" w:rsidRPr="000A69D1">
        <w:rPr>
          <w:rFonts w:ascii="Times New Roman" w:hAnsi="Times New Roman"/>
          <w:sz w:val="28"/>
          <w:szCs w:val="28"/>
          <w:lang w:val="kk-KZ"/>
        </w:rPr>
        <w:t xml:space="preserve"> құрайды</w:t>
      </w:r>
      <w:r w:rsidR="0094174E" w:rsidRPr="000A69D1">
        <w:rPr>
          <w:rFonts w:ascii="Times New Roman" w:hAnsi="Times New Roman"/>
          <w:sz w:val="28"/>
          <w:szCs w:val="28"/>
          <w:lang w:val="kk-KZ"/>
        </w:rPr>
        <w:t>)</w:t>
      </w:r>
      <w:r w:rsidR="00CC6986" w:rsidRPr="000A69D1">
        <w:rPr>
          <w:rFonts w:ascii="Times New Roman" w:hAnsi="Times New Roman"/>
          <w:sz w:val="28"/>
          <w:szCs w:val="28"/>
          <w:lang w:val="kk-KZ"/>
        </w:rPr>
        <w:t>.</w:t>
      </w:r>
    </w:p>
    <w:p w:rsidR="004C6855" w:rsidRPr="000A69D1" w:rsidRDefault="004C6855" w:rsidP="00985139">
      <w:pPr>
        <w:numPr>
          <w:ilvl w:val="0"/>
          <w:numId w:val="12"/>
        </w:numPr>
        <w:spacing w:after="0"/>
        <w:jc w:val="both"/>
        <w:rPr>
          <w:rFonts w:ascii="Times New Roman" w:hAnsi="Times New Roman"/>
          <w:sz w:val="28"/>
          <w:szCs w:val="28"/>
        </w:rPr>
      </w:pPr>
      <w:r w:rsidRPr="000A69D1">
        <w:rPr>
          <w:rFonts w:ascii="Times New Roman" w:hAnsi="Times New Roman"/>
          <w:sz w:val="28"/>
          <w:szCs w:val="28"/>
          <w:lang w:val="kk-KZ"/>
        </w:rPr>
        <w:t xml:space="preserve">Пәнаралық байланысты ұйымдастыру және біріктірілген сабақтарды жүргізу үшін оқу уақытының қолданылуының </w:t>
      </w:r>
      <w:r w:rsidRPr="000A69D1">
        <w:rPr>
          <w:rFonts w:ascii="Times New Roman" w:hAnsi="Times New Roman"/>
          <w:sz w:val="28"/>
          <w:szCs w:val="28"/>
        </w:rPr>
        <w:t>___%</w:t>
      </w:r>
      <w:r w:rsidRPr="000A69D1">
        <w:rPr>
          <w:rFonts w:ascii="Times New Roman" w:hAnsi="Times New Roman"/>
          <w:sz w:val="28"/>
          <w:szCs w:val="28"/>
          <w:lang w:val="kk-KZ"/>
        </w:rPr>
        <w:t xml:space="preserve"> қол жеткізу. </w:t>
      </w:r>
    </w:p>
    <w:p w:rsidR="00C73720" w:rsidRPr="000A69D1" w:rsidRDefault="004C6855" w:rsidP="00985139">
      <w:pPr>
        <w:numPr>
          <w:ilvl w:val="0"/>
          <w:numId w:val="12"/>
        </w:numPr>
        <w:spacing w:after="0"/>
        <w:jc w:val="both"/>
        <w:rPr>
          <w:rFonts w:ascii="Times New Roman" w:hAnsi="Times New Roman"/>
          <w:sz w:val="28"/>
          <w:szCs w:val="28"/>
        </w:rPr>
      </w:pPr>
      <w:r w:rsidRPr="000A69D1">
        <w:rPr>
          <w:rFonts w:ascii="Times New Roman" w:hAnsi="Times New Roman"/>
          <w:sz w:val="28"/>
          <w:szCs w:val="28"/>
          <w:lang w:val="kk-KZ"/>
        </w:rPr>
        <w:t xml:space="preserve">Оқушылар жұмысын </w:t>
      </w:r>
      <w:r w:rsidR="00C73720" w:rsidRPr="000A69D1">
        <w:rPr>
          <w:rFonts w:ascii="Times New Roman" w:hAnsi="Times New Roman"/>
          <w:sz w:val="28"/>
          <w:szCs w:val="28"/>
          <w:lang w:val="kk-KZ"/>
        </w:rPr>
        <w:t xml:space="preserve">өлшемді бағалаудың </w:t>
      </w:r>
      <w:r w:rsidR="00C73720" w:rsidRPr="000A69D1">
        <w:rPr>
          <w:rFonts w:ascii="Times New Roman" w:hAnsi="Times New Roman"/>
          <w:sz w:val="28"/>
          <w:szCs w:val="28"/>
        </w:rPr>
        <w:t>___%</w:t>
      </w:r>
      <w:r w:rsidR="00C73720" w:rsidRPr="000A69D1">
        <w:rPr>
          <w:rFonts w:ascii="Times New Roman" w:hAnsi="Times New Roman"/>
          <w:sz w:val="28"/>
          <w:szCs w:val="28"/>
          <w:lang w:val="kk-KZ"/>
        </w:rPr>
        <w:t xml:space="preserve"> қол жеткізу. </w:t>
      </w:r>
    </w:p>
    <w:p w:rsidR="00C73720" w:rsidRPr="000A69D1" w:rsidRDefault="004E7EAB" w:rsidP="00985139">
      <w:pPr>
        <w:numPr>
          <w:ilvl w:val="0"/>
          <w:numId w:val="12"/>
        </w:numPr>
        <w:spacing w:after="0"/>
        <w:jc w:val="both"/>
        <w:rPr>
          <w:rFonts w:ascii="Times New Roman" w:hAnsi="Times New Roman"/>
          <w:sz w:val="28"/>
          <w:szCs w:val="28"/>
        </w:rPr>
      </w:pPr>
      <w:r w:rsidRPr="000A69D1">
        <w:rPr>
          <w:rFonts w:ascii="Times New Roman" w:hAnsi="Times New Roman"/>
          <w:sz w:val="28"/>
          <w:szCs w:val="28"/>
          <w:lang w:val="kk-KZ"/>
        </w:rPr>
        <w:t>Түлекте</w:t>
      </w:r>
      <w:r w:rsidR="00C73720" w:rsidRPr="000A69D1">
        <w:rPr>
          <w:rFonts w:ascii="Times New Roman" w:hAnsi="Times New Roman"/>
          <w:sz w:val="28"/>
          <w:szCs w:val="28"/>
          <w:lang w:val="kk-KZ"/>
        </w:rPr>
        <w:t xml:space="preserve"> қалыптасқан тұлғалық сапаларын </w:t>
      </w:r>
      <w:r w:rsidRPr="000A69D1">
        <w:rPr>
          <w:rFonts w:ascii="Times New Roman" w:hAnsi="Times New Roman"/>
          <w:sz w:val="28"/>
          <w:szCs w:val="28"/>
          <w:lang w:val="kk-KZ"/>
        </w:rPr>
        <w:t>анықтау мен диагностикалау әдістемесінің 13 жуығын қолдану.</w:t>
      </w:r>
    </w:p>
    <w:p w:rsidR="001301EF" w:rsidRPr="000A69D1" w:rsidRDefault="004E7EAB" w:rsidP="00985139">
      <w:pPr>
        <w:numPr>
          <w:ilvl w:val="0"/>
          <w:numId w:val="12"/>
        </w:numPr>
        <w:spacing w:after="0"/>
        <w:jc w:val="both"/>
        <w:rPr>
          <w:rFonts w:ascii="Times New Roman" w:hAnsi="Times New Roman"/>
          <w:sz w:val="28"/>
          <w:szCs w:val="28"/>
        </w:rPr>
      </w:pPr>
      <w:r w:rsidRPr="000A69D1">
        <w:rPr>
          <w:rFonts w:ascii="Times New Roman" w:hAnsi="Times New Roman"/>
          <w:sz w:val="28"/>
          <w:szCs w:val="28"/>
          <w:lang w:val="kk-KZ"/>
        </w:rPr>
        <w:t xml:space="preserve">Ресурстық орталық түлектерінің жұмыспен қамтылуының </w:t>
      </w:r>
      <w:r w:rsidRPr="000A69D1">
        <w:rPr>
          <w:rFonts w:ascii="Times New Roman" w:hAnsi="Times New Roman"/>
          <w:sz w:val="28"/>
          <w:szCs w:val="28"/>
        </w:rPr>
        <w:t>___%</w:t>
      </w:r>
      <w:r w:rsidRPr="000A69D1">
        <w:rPr>
          <w:rFonts w:ascii="Times New Roman" w:hAnsi="Times New Roman"/>
          <w:sz w:val="28"/>
          <w:szCs w:val="28"/>
          <w:lang w:val="kk-KZ"/>
        </w:rPr>
        <w:t xml:space="preserve"> қол жеткізу.</w:t>
      </w:r>
    </w:p>
    <w:p w:rsidR="00775E25" w:rsidRPr="000A69D1" w:rsidRDefault="004E7EAB" w:rsidP="00985139">
      <w:pPr>
        <w:numPr>
          <w:ilvl w:val="0"/>
          <w:numId w:val="12"/>
        </w:numPr>
        <w:spacing w:after="0"/>
        <w:jc w:val="both"/>
        <w:rPr>
          <w:rFonts w:ascii="Times New Roman" w:hAnsi="Times New Roman"/>
          <w:sz w:val="28"/>
          <w:szCs w:val="28"/>
        </w:rPr>
      </w:pPr>
      <w:r w:rsidRPr="000A69D1">
        <w:rPr>
          <w:rFonts w:ascii="Times New Roman" w:hAnsi="Times New Roman"/>
          <w:sz w:val="28"/>
          <w:szCs w:val="28"/>
          <w:lang w:val="kk-KZ"/>
        </w:rPr>
        <w:t xml:space="preserve">Мұғалімнің кәсіби өсуінің </w:t>
      </w:r>
      <w:r w:rsidRPr="000A69D1">
        <w:rPr>
          <w:rFonts w:ascii="Times New Roman" w:hAnsi="Times New Roman"/>
          <w:sz w:val="28"/>
          <w:szCs w:val="28"/>
        </w:rPr>
        <w:t>___%</w:t>
      </w:r>
      <w:r w:rsidRPr="000A69D1">
        <w:rPr>
          <w:rFonts w:ascii="Times New Roman" w:hAnsi="Times New Roman"/>
          <w:sz w:val="28"/>
          <w:szCs w:val="28"/>
          <w:lang w:val="kk-KZ"/>
        </w:rPr>
        <w:t xml:space="preserve"> қол жеткізу. </w:t>
      </w:r>
    </w:p>
    <w:p w:rsidR="00775E25" w:rsidRPr="00843974" w:rsidRDefault="00775E25" w:rsidP="000A69D1">
      <w:pPr>
        <w:pStyle w:val="a3"/>
        <w:spacing w:after="0"/>
        <w:ind w:left="928"/>
        <w:jc w:val="both"/>
        <w:rPr>
          <w:rFonts w:ascii="Times New Roman" w:hAnsi="Times New Roman"/>
          <w:sz w:val="28"/>
          <w:szCs w:val="28"/>
        </w:rPr>
      </w:pPr>
    </w:p>
    <w:p w:rsidR="00775E25" w:rsidRPr="00843974" w:rsidRDefault="00775E25" w:rsidP="000A69D1">
      <w:pPr>
        <w:spacing w:after="0"/>
        <w:jc w:val="both"/>
        <w:rPr>
          <w:rFonts w:ascii="Times New Roman" w:hAnsi="Times New Roman"/>
          <w:b/>
          <w:sz w:val="28"/>
          <w:szCs w:val="28"/>
        </w:rPr>
      </w:pPr>
    </w:p>
    <w:p w:rsidR="00843974" w:rsidRPr="00843974" w:rsidRDefault="00D5555D" w:rsidP="00843974">
      <w:pPr>
        <w:spacing w:after="0"/>
        <w:rPr>
          <w:rFonts w:ascii="Times New Roman" w:hAnsi="Times New Roman"/>
          <w:b/>
          <w:color w:val="FF0000"/>
          <w:sz w:val="28"/>
          <w:szCs w:val="28"/>
          <w:lang w:val="kk-KZ"/>
        </w:rPr>
      </w:pPr>
      <w:r w:rsidRPr="00843974">
        <w:rPr>
          <w:rFonts w:ascii="Times New Roman" w:hAnsi="Times New Roman"/>
          <w:b/>
          <w:sz w:val="28"/>
          <w:szCs w:val="28"/>
          <w:lang w:val="kk-KZ"/>
        </w:rPr>
        <w:t xml:space="preserve">               </w:t>
      </w:r>
      <w:r w:rsidRPr="00843974">
        <w:rPr>
          <w:rFonts w:ascii="Times New Roman" w:hAnsi="Times New Roman"/>
          <w:b/>
          <w:color w:val="FF0000"/>
          <w:sz w:val="28"/>
          <w:szCs w:val="28"/>
          <w:lang w:val="kk-KZ"/>
        </w:rPr>
        <w:t>9</w:t>
      </w:r>
      <w:r w:rsidR="00B83025" w:rsidRPr="00843974">
        <w:rPr>
          <w:rFonts w:ascii="Times New Roman" w:hAnsi="Times New Roman"/>
          <w:b/>
          <w:color w:val="FF0000"/>
          <w:sz w:val="28"/>
          <w:szCs w:val="28"/>
          <w:lang w:val="kk-KZ"/>
        </w:rPr>
        <w:t>.</w:t>
      </w:r>
      <w:r w:rsidR="00775E25" w:rsidRPr="00843974">
        <w:rPr>
          <w:rFonts w:ascii="Times New Roman" w:hAnsi="Times New Roman"/>
          <w:b/>
          <w:color w:val="FF0000"/>
          <w:sz w:val="28"/>
          <w:szCs w:val="28"/>
          <w:lang w:val="kk-KZ"/>
        </w:rPr>
        <w:t>Дамудың стратегиялық бағыттары</w:t>
      </w:r>
      <w:r w:rsidR="00843974" w:rsidRPr="00843974">
        <w:rPr>
          <w:rFonts w:ascii="Times New Roman" w:hAnsi="Times New Roman"/>
          <w:b/>
          <w:color w:val="FF0000"/>
          <w:sz w:val="28"/>
          <w:szCs w:val="28"/>
          <w:lang w:val="kk-KZ"/>
        </w:rPr>
        <w:t xml:space="preserve">: </w:t>
      </w:r>
    </w:p>
    <w:p w:rsidR="00843974" w:rsidRPr="00843974" w:rsidRDefault="00DC5A79" w:rsidP="00843974">
      <w:pPr>
        <w:spacing w:after="0"/>
        <w:rPr>
          <w:rFonts w:ascii="Times New Roman" w:hAnsi="Times New Roman"/>
          <w:b/>
          <w:color w:val="FF0000"/>
          <w:sz w:val="28"/>
          <w:szCs w:val="28"/>
          <w:lang w:val="kk-KZ"/>
        </w:rPr>
      </w:pPr>
      <w:r w:rsidRPr="00843974">
        <w:rPr>
          <w:rFonts w:ascii="Times New Roman" w:hAnsi="Times New Roman"/>
          <w:color w:val="FF0000"/>
          <w:sz w:val="28"/>
          <w:szCs w:val="28"/>
          <w:lang w:val="kk-KZ"/>
        </w:rPr>
        <w:t xml:space="preserve">1. </w:t>
      </w:r>
      <w:r w:rsidR="00843974" w:rsidRPr="00843974">
        <w:rPr>
          <w:rFonts w:ascii="Times New Roman" w:hAnsi="Times New Roman"/>
          <w:color w:val="FF0000"/>
          <w:sz w:val="28"/>
          <w:szCs w:val="28"/>
          <w:lang w:val="kk-KZ"/>
        </w:rPr>
        <w:t>Мұғалімдердің кәсіби білі</w:t>
      </w:r>
      <w:r w:rsidR="00843974">
        <w:rPr>
          <w:rFonts w:ascii="Times New Roman" w:hAnsi="Times New Roman"/>
          <w:color w:val="FF0000"/>
          <w:sz w:val="28"/>
          <w:szCs w:val="28"/>
          <w:lang w:val="kk-KZ"/>
        </w:rPr>
        <w:t xml:space="preserve">ктілігі – мектеп дамуының </w:t>
      </w:r>
      <w:r w:rsidR="00843974" w:rsidRPr="00843974">
        <w:rPr>
          <w:rFonts w:ascii="Times New Roman" w:hAnsi="Times New Roman"/>
          <w:color w:val="FF0000"/>
          <w:sz w:val="28"/>
          <w:szCs w:val="28"/>
          <w:lang w:val="kk-KZ"/>
        </w:rPr>
        <w:t>кепілі</w:t>
      </w:r>
      <w:r w:rsidR="00843974">
        <w:rPr>
          <w:rFonts w:ascii="Times New Roman" w:hAnsi="Times New Roman"/>
          <w:color w:val="FF0000"/>
          <w:sz w:val="28"/>
          <w:szCs w:val="28"/>
          <w:lang w:val="kk-KZ"/>
        </w:rPr>
        <w:t>;</w:t>
      </w:r>
      <w:r w:rsidR="00843974" w:rsidRPr="00843974">
        <w:rPr>
          <w:rFonts w:ascii="Times New Roman" w:hAnsi="Times New Roman"/>
          <w:color w:val="FF0000"/>
          <w:sz w:val="28"/>
          <w:szCs w:val="28"/>
          <w:lang w:val="kk-KZ"/>
        </w:rPr>
        <w:t xml:space="preserve"> </w:t>
      </w:r>
    </w:p>
    <w:p w:rsidR="00DC5A79" w:rsidRPr="00843974" w:rsidRDefault="00DC5A79" w:rsidP="00843974">
      <w:pPr>
        <w:spacing w:after="0" w:line="240" w:lineRule="auto"/>
        <w:rPr>
          <w:rFonts w:ascii="Times New Roman" w:hAnsi="Times New Roman"/>
          <w:color w:val="FF0000"/>
          <w:sz w:val="28"/>
          <w:szCs w:val="28"/>
          <w:lang w:val="kk-KZ"/>
        </w:rPr>
      </w:pPr>
      <w:r w:rsidRPr="00843974">
        <w:rPr>
          <w:rFonts w:ascii="Times New Roman" w:hAnsi="Times New Roman"/>
          <w:color w:val="FF0000"/>
          <w:sz w:val="28"/>
          <w:szCs w:val="28"/>
          <w:lang w:val="kk-KZ"/>
        </w:rPr>
        <w:t xml:space="preserve">2. </w:t>
      </w:r>
      <w:r w:rsidR="00843974" w:rsidRPr="00843974">
        <w:rPr>
          <w:rFonts w:ascii="Times New Roman" w:hAnsi="Times New Roman"/>
          <w:color w:val="FF0000"/>
          <w:sz w:val="28"/>
          <w:szCs w:val="28"/>
          <w:lang w:val="kk-KZ"/>
        </w:rPr>
        <w:t>Бастауыш сыныптарда нәтижеге бағытталған сапалы білім бере отырып, балаларды жа</w:t>
      </w:r>
      <w:r w:rsidR="00843974">
        <w:rPr>
          <w:rFonts w:ascii="Times New Roman" w:hAnsi="Times New Roman"/>
          <w:color w:val="FF0000"/>
          <w:sz w:val="28"/>
          <w:szCs w:val="28"/>
          <w:lang w:val="kk-KZ"/>
        </w:rPr>
        <w:t>н-жақты дамытып, әлеуметтендіру;</w:t>
      </w:r>
    </w:p>
    <w:p w:rsidR="00DC5A79" w:rsidRPr="00843974" w:rsidRDefault="00DC5A79" w:rsidP="000A69D1">
      <w:pPr>
        <w:spacing w:after="0"/>
        <w:rPr>
          <w:rFonts w:ascii="Times New Roman" w:hAnsi="Times New Roman"/>
          <w:color w:val="FF0000"/>
          <w:sz w:val="28"/>
          <w:szCs w:val="28"/>
          <w:lang w:val="kk-KZ"/>
        </w:rPr>
      </w:pPr>
      <w:r w:rsidRPr="00843974">
        <w:rPr>
          <w:rFonts w:ascii="Times New Roman" w:hAnsi="Times New Roman"/>
          <w:color w:val="FF0000"/>
          <w:sz w:val="28"/>
          <w:szCs w:val="28"/>
          <w:lang w:val="kk-KZ"/>
        </w:rPr>
        <w:t xml:space="preserve">3. </w:t>
      </w:r>
      <w:r w:rsidR="00843974" w:rsidRPr="00843974">
        <w:rPr>
          <w:rFonts w:ascii="Times New Roman" w:hAnsi="Times New Roman"/>
          <w:bCs/>
          <w:color w:val="FF0000"/>
          <w:sz w:val="28"/>
          <w:szCs w:val="28"/>
          <w:lang w:val="kk-KZ"/>
        </w:rPr>
        <w:t>Гуманитарлық білім арқылы терең білімді көркем мәдениетпен ұштастыру</w:t>
      </w:r>
      <w:r w:rsidR="00843974">
        <w:rPr>
          <w:rFonts w:ascii="Times New Roman" w:hAnsi="Times New Roman"/>
          <w:bCs/>
          <w:color w:val="FF0000"/>
          <w:sz w:val="28"/>
          <w:szCs w:val="28"/>
          <w:lang w:val="kk-KZ"/>
        </w:rPr>
        <w:t>;</w:t>
      </w:r>
    </w:p>
    <w:p w:rsidR="00843974" w:rsidRPr="00843974" w:rsidRDefault="00843974" w:rsidP="00843974">
      <w:pPr>
        <w:pStyle w:val="af2"/>
        <w:jc w:val="both"/>
        <w:rPr>
          <w:rFonts w:ascii="Times New Roman" w:hAnsi="Times New Roman" w:cs="Times New Roman"/>
          <w:color w:val="FF0000"/>
          <w:sz w:val="28"/>
          <w:szCs w:val="28"/>
          <w:lang w:val="kk-KZ"/>
        </w:rPr>
      </w:pPr>
      <w:r>
        <w:rPr>
          <w:rFonts w:ascii="Times New Roman" w:hAnsi="Times New Roman"/>
          <w:bCs/>
          <w:color w:val="FF0000"/>
          <w:sz w:val="28"/>
          <w:szCs w:val="28"/>
          <w:lang w:val="kk-KZ"/>
        </w:rPr>
        <w:t xml:space="preserve">4. </w:t>
      </w:r>
      <w:r w:rsidRPr="00843974">
        <w:rPr>
          <w:rFonts w:ascii="Times New Roman" w:hAnsi="Times New Roman" w:cs="Times New Roman"/>
          <w:color w:val="FF0000"/>
          <w:sz w:val="28"/>
          <w:szCs w:val="28"/>
          <w:lang w:val="kk-KZ"/>
        </w:rPr>
        <w:t>Математикалық – жаратылыстану пәндерін дамытуға бағытталған оқытуды ұйымдастыру арқылы оқытушыларды шығармашылыққа қабілеттерін арттыру</w:t>
      </w:r>
      <w:r>
        <w:rPr>
          <w:rFonts w:ascii="Times New Roman" w:hAnsi="Times New Roman" w:cs="Times New Roman"/>
          <w:color w:val="FF0000"/>
          <w:sz w:val="28"/>
          <w:szCs w:val="28"/>
          <w:lang w:val="kk-KZ"/>
        </w:rPr>
        <w:t>;</w:t>
      </w:r>
    </w:p>
    <w:p w:rsidR="00DC5A79" w:rsidRPr="000A69D1" w:rsidRDefault="00DC5A79" w:rsidP="000A69D1">
      <w:pPr>
        <w:spacing w:after="0"/>
        <w:rPr>
          <w:rFonts w:ascii="Times New Roman" w:hAnsi="Times New Roman"/>
          <w:sz w:val="28"/>
          <w:szCs w:val="28"/>
          <w:lang w:val="kk-KZ"/>
        </w:rPr>
      </w:pPr>
      <w:r w:rsidRPr="000A69D1">
        <w:rPr>
          <w:rFonts w:ascii="Times New Roman" w:hAnsi="Times New Roman"/>
          <w:sz w:val="28"/>
          <w:szCs w:val="28"/>
          <w:lang w:val="kk-KZ"/>
        </w:rPr>
        <w:t xml:space="preserve">5. </w:t>
      </w:r>
      <w:r w:rsidR="00843974">
        <w:rPr>
          <w:rFonts w:ascii="Times New Roman" w:hAnsi="Times New Roman"/>
          <w:sz w:val="28"/>
          <w:szCs w:val="28"/>
          <w:lang w:val="kk-KZ"/>
        </w:rPr>
        <w:t>////////////</w:t>
      </w:r>
    </w:p>
    <w:p w:rsidR="00DC5A79" w:rsidRPr="000A69D1" w:rsidRDefault="00DC5A79" w:rsidP="000A69D1">
      <w:pPr>
        <w:spacing w:after="0"/>
        <w:jc w:val="center"/>
        <w:rPr>
          <w:rFonts w:ascii="Times New Roman" w:hAnsi="Times New Roman"/>
          <w:sz w:val="28"/>
          <w:szCs w:val="28"/>
          <w:lang w:val="kk-KZ"/>
        </w:rPr>
      </w:pPr>
    </w:p>
    <w:p w:rsidR="00775E25" w:rsidRPr="000A69D1" w:rsidRDefault="00775E25" w:rsidP="000A69D1">
      <w:pPr>
        <w:spacing w:after="0"/>
        <w:jc w:val="center"/>
        <w:rPr>
          <w:rFonts w:ascii="Times New Roman" w:hAnsi="Times New Roman"/>
          <w:b/>
          <w:sz w:val="28"/>
          <w:szCs w:val="28"/>
          <w:lang w:val="kk-KZ"/>
        </w:rPr>
        <w:sectPr w:rsidR="00775E25" w:rsidRPr="000A69D1" w:rsidSect="003A3264">
          <w:footerReference w:type="default" r:id="rId12"/>
          <w:pgSz w:w="11906" w:h="16838"/>
          <w:pgMar w:top="567" w:right="850" w:bottom="1134" w:left="1701" w:header="708" w:footer="708" w:gutter="0"/>
          <w:cols w:space="708"/>
          <w:docGrid w:linePitch="360"/>
        </w:sectPr>
      </w:pPr>
    </w:p>
    <w:p w:rsidR="00775E25" w:rsidRPr="000A69D1" w:rsidRDefault="00BF3CE2" w:rsidP="005C5B1E">
      <w:pPr>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Мектептің даму стратегиясын жүзеге асырудың стратегиялық бағыттары</w:t>
      </w:r>
    </w:p>
    <w:tbl>
      <w:tblPr>
        <w:tblpPr w:leftFromText="180" w:rightFromText="180" w:vertAnchor="text" w:horzAnchor="margin" w:tblpY="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77"/>
        <w:gridCol w:w="1843"/>
        <w:gridCol w:w="1559"/>
        <w:gridCol w:w="3402"/>
        <w:gridCol w:w="2694"/>
      </w:tblGrid>
      <w:tr w:rsidR="00775E25" w:rsidRPr="00866116" w:rsidTr="00A83B5B">
        <w:trPr>
          <w:trHeight w:val="602"/>
        </w:trPr>
        <w:tc>
          <w:tcPr>
            <w:tcW w:w="5211" w:type="dxa"/>
            <w:gridSpan w:val="2"/>
            <w:shd w:val="clear" w:color="auto" w:fill="auto"/>
          </w:tcPr>
          <w:p w:rsidR="00775E25" w:rsidRPr="00681BF2" w:rsidRDefault="002C527A" w:rsidP="005C5B1E">
            <w:pPr>
              <w:spacing w:after="0" w:line="240" w:lineRule="auto"/>
              <w:rPr>
                <w:rFonts w:ascii="Times New Roman" w:hAnsi="Times New Roman"/>
                <w:b/>
                <w:i/>
                <w:color w:val="0000FF"/>
                <w:sz w:val="24"/>
                <w:szCs w:val="24"/>
                <w:lang w:val="kk-KZ"/>
              </w:rPr>
            </w:pPr>
            <w:r w:rsidRPr="00681BF2">
              <w:rPr>
                <w:rFonts w:ascii="Times New Roman" w:hAnsi="Times New Roman"/>
                <w:b/>
                <w:i/>
                <w:color w:val="0000FF"/>
                <w:sz w:val="24"/>
                <w:szCs w:val="24"/>
                <w:lang w:val="kk-KZ"/>
              </w:rPr>
              <w:t>Мектептің стратегиялық атауы</w:t>
            </w:r>
          </w:p>
        </w:tc>
        <w:tc>
          <w:tcPr>
            <w:tcW w:w="9498" w:type="dxa"/>
            <w:gridSpan w:val="4"/>
            <w:shd w:val="clear" w:color="auto" w:fill="auto"/>
          </w:tcPr>
          <w:p w:rsidR="00775E25" w:rsidRPr="00681BF2" w:rsidRDefault="002C527A" w:rsidP="005C5B1E">
            <w:pPr>
              <w:pStyle w:val="a5"/>
              <w:jc w:val="both"/>
              <w:rPr>
                <w:sz w:val="24"/>
                <w:szCs w:val="24"/>
                <w:lang w:val="kk-KZ"/>
              </w:rPr>
            </w:pPr>
            <w:r w:rsidRPr="00681BF2">
              <w:rPr>
                <w:sz w:val="24"/>
                <w:szCs w:val="24"/>
                <w:lang w:val="kk-KZ"/>
              </w:rPr>
              <w:t>Жаңаарқа ауданы әкімдігінің Жаңаарқа ауданының білім бөлімінің «Ю.А.Гагарин атындағы жалпы орта білім беретін мектебі» КММ-сінің 2020 – 2025 жылдарға арналған даму стретегиясы</w:t>
            </w:r>
          </w:p>
          <w:p w:rsidR="00775E25" w:rsidRPr="00681BF2" w:rsidRDefault="00775E25" w:rsidP="005C5B1E">
            <w:pPr>
              <w:pStyle w:val="a5"/>
              <w:rPr>
                <w:b w:val="0"/>
                <w:sz w:val="24"/>
                <w:szCs w:val="24"/>
                <w:lang w:val="kk-KZ"/>
              </w:rPr>
            </w:pPr>
          </w:p>
        </w:tc>
      </w:tr>
      <w:tr w:rsidR="00775E25" w:rsidRPr="00866116" w:rsidTr="00A83B5B">
        <w:trPr>
          <w:trHeight w:val="602"/>
        </w:trPr>
        <w:tc>
          <w:tcPr>
            <w:tcW w:w="5211" w:type="dxa"/>
            <w:gridSpan w:val="2"/>
            <w:shd w:val="clear" w:color="auto" w:fill="auto"/>
          </w:tcPr>
          <w:p w:rsidR="00775E25" w:rsidRPr="00681BF2" w:rsidRDefault="00775E25" w:rsidP="005C5B1E">
            <w:pPr>
              <w:pStyle w:val="a7"/>
              <w:tabs>
                <w:tab w:val="clear" w:pos="4153"/>
                <w:tab w:val="clear" w:pos="8306"/>
              </w:tabs>
              <w:ind w:right="-108"/>
              <w:rPr>
                <w:b/>
                <w:i/>
                <w:lang w:val="kk-KZ"/>
              </w:rPr>
            </w:pPr>
            <w:r w:rsidRPr="00681BF2">
              <w:rPr>
                <w:b/>
                <w:i/>
                <w:lang w:val="kk-KZ"/>
              </w:rPr>
              <w:t>Миссия</w:t>
            </w:r>
          </w:p>
        </w:tc>
        <w:tc>
          <w:tcPr>
            <w:tcW w:w="9498" w:type="dxa"/>
            <w:gridSpan w:val="4"/>
            <w:shd w:val="clear" w:color="auto" w:fill="auto"/>
          </w:tcPr>
          <w:p w:rsidR="00775E25" w:rsidRPr="00681BF2" w:rsidRDefault="004413C7" w:rsidP="005C5B1E">
            <w:pPr>
              <w:tabs>
                <w:tab w:val="left" w:pos="6435"/>
              </w:tabs>
              <w:spacing w:after="0" w:line="240" w:lineRule="auto"/>
              <w:jc w:val="both"/>
              <w:rPr>
                <w:rFonts w:ascii="Times New Roman" w:hAnsi="Times New Roman"/>
                <w:b/>
                <w:sz w:val="24"/>
                <w:szCs w:val="24"/>
                <w:lang w:val="kk-KZ"/>
              </w:rPr>
            </w:pPr>
            <w:r w:rsidRPr="00681BF2">
              <w:rPr>
                <w:rFonts w:ascii="Times New Roman" w:hAnsi="Times New Roman"/>
                <w:b/>
                <w:sz w:val="24"/>
                <w:szCs w:val="24"/>
                <w:lang w:val="kk-KZ"/>
              </w:rPr>
              <w:t>Сапалы</w:t>
            </w:r>
            <w:r w:rsidR="00775E25" w:rsidRPr="00681BF2">
              <w:rPr>
                <w:rFonts w:ascii="Times New Roman" w:hAnsi="Times New Roman"/>
                <w:b/>
                <w:sz w:val="24"/>
                <w:szCs w:val="24"/>
                <w:lang w:val="kk-KZ"/>
              </w:rPr>
              <w:t xml:space="preserve"> білім алудың ең үздік ресурстарына қолжетімділігін қамтамасыз ету, </w:t>
            </w:r>
            <w:r w:rsidRPr="00681BF2">
              <w:rPr>
                <w:rFonts w:ascii="Times New Roman" w:hAnsi="Times New Roman"/>
                <w:b/>
                <w:sz w:val="24"/>
                <w:szCs w:val="24"/>
                <w:lang w:val="kk-KZ"/>
              </w:rPr>
              <w:t>зияткер, рухани сауатты, дені сау, табысты азамат қалыптастыру</w:t>
            </w:r>
            <w:r w:rsidR="00775E25" w:rsidRPr="00681BF2">
              <w:rPr>
                <w:rFonts w:ascii="Times New Roman" w:hAnsi="Times New Roman"/>
                <w:b/>
                <w:sz w:val="24"/>
                <w:szCs w:val="24"/>
                <w:lang w:val="kk-KZ"/>
              </w:rPr>
              <w:t>.</w:t>
            </w:r>
          </w:p>
        </w:tc>
      </w:tr>
      <w:tr w:rsidR="00775E25" w:rsidRPr="000A69D1" w:rsidTr="00A83B5B">
        <w:trPr>
          <w:trHeight w:val="602"/>
        </w:trPr>
        <w:tc>
          <w:tcPr>
            <w:tcW w:w="5211" w:type="dxa"/>
            <w:gridSpan w:val="2"/>
            <w:shd w:val="clear" w:color="auto" w:fill="auto"/>
          </w:tcPr>
          <w:p w:rsidR="00775E25" w:rsidRPr="00681BF2" w:rsidRDefault="00775E25" w:rsidP="005C5B1E">
            <w:pPr>
              <w:pStyle w:val="a7"/>
              <w:tabs>
                <w:tab w:val="clear" w:pos="4153"/>
                <w:tab w:val="clear" w:pos="8306"/>
              </w:tabs>
              <w:ind w:right="-108"/>
              <w:rPr>
                <w:b/>
                <w:i/>
                <w:lang w:val="ru-RU"/>
              </w:rPr>
            </w:pPr>
            <w:r w:rsidRPr="00681BF2">
              <w:rPr>
                <w:b/>
                <w:i/>
                <w:lang w:val="ru-RU"/>
              </w:rPr>
              <w:t xml:space="preserve">МДС мақсаты </w:t>
            </w:r>
          </w:p>
        </w:tc>
        <w:tc>
          <w:tcPr>
            <w:tcW w:w="9498" w:type="dxa"/>
            <w:gridSpan w:val="4"/>
            <w:shd w:val="clear" w:color="auto" w:fill="auto"/>
          </w:tcPr>
          <w:p w:rsidR="00775E25" w:rsidRPr="00681BF2" w:rsidRDefault="00775E25" w:rsidP="005C5B1E">
            <w:pPr>
              <w:spacing w:after="0" w:line="240" w:lineRule="auto"/>
              <w:jc w:val="both"/>
              <w:rPr>
                <w:rFonts w:ascii="Times New Roman" w:hAnsi="Times New Roman"/>
                <w:b/>
                <w:sz w:val="24"/>
                <w:szCs w:val="24"/>
                <w:lang w:val="kk-KZ"/>
              </w:rPr>
            </w:pPr>
            <w:r w:rsidRPr="00681BF2">
              <w:rPr>
                <w:rFonts w:ascii="Times New Roman" w:hAnsi="Times New Roman"/>
                <w:b/>
                <w:sz w:val="24"/>
                <w:szCs w:val="24"/>
                <w:lang w:val="kk-KZ"/>
              </w:rPr>
              <w:t>Оқушылар мен тәрбиеленушілерді</w:t>
            </w:r>
            <w:r w:rsidR="004413C7" w:rsidRPr="00681BF2">
              <w:rPr>
                <w:rFonts w:ascii="Times New Roman" w:hAnsi="Times New Roman"/>
                <w:b/>
                <w:sz w:val="24"/>
                <w:szCs w:val="24"/>
                <w:lang w:val="kk-KZ"/>
              </w:rPr>
              <w:t>ң</w:t>
            </w:r>
            <w:r w:rsidRPr="00681BF2">
              <w:rPr>
                <w:rFonts w:ascii="Times New Roman" w:hAnsi="Times New Roman"/>
                <w:b/>
                <w:sz w:val="24"/>
                <w:szCs w:val="24"/>
                <w:lang w:val="kk-KZ"/>
              </w:rPr>
              <w:t xml:space="preserve"> білім алу қажеттіліктеріне байланысты, білімнің барлық деңгейінде сапа мен қолжетімділікпен қамт</w:t>
            </w:r>
            <w:r w:rsidR="004413C7" w:rsidRPr="00681BF2">
              <w:rPr>
                <w:rFonts w:ascii="Times New Roman" w:hAnsi="Times New Roman"/>
                <w:b/>
                <w:sz w:val="24"/>
                <w:szCs w:val="24"/>
                <w:lang w:val="kk-KZ"/>
              </w:rPr>
              <w:t>амасыз ете отырып, зияткерлік қабілеттерін шыңдау және рухани тәрбие беру</w:t>
            </w:r>
            <w:r w:rsidRPr="00681BF2">
              <w:rPr>
                <w:rFonts w:ascii="Times New Roman" w:hAnsi="Times New Roman"/>
                <w:b/>
                <w:sz w:val="24"/>
                <w:szCs w:val="24"/>
                <w:lang w:val="kk-KZ"/>
              </w:rPr>
              <w:t xml:space="preserve">. </w:t>
            </w:r>
          </w:p>
          <w:p w:rsidR="00775E25" w:rsidRPr="00681BF2" w:rsidRDefault="00775E25" w:rsidP="005C5B1E">
            <w:pPr>
              <w:spacing w:after="0" w:line="240" w:lineRule="auto"/>
              <w:rPr>
                <w:rFonts w:ascii="Times New Roman" w:eastAsia="Times New Roman" w:hAnsi="Times New Roman"/>
                <w:bCs/>
                <w:sz w:val="24"/>
                <w:szCs w:val="24"/>
              </w:rPr>
            </w:pPr>
          </w:p>
        </w:tc>
      </w:tr>
      <w:tr w:rsidR="0094668E" w:rsidRPr="000A69D1" w:rsidTr="00A83B5B">
        <w:trPr>
          <w:trHeight w:val="602"/>
        </w:trPr>
        <w:tc>
          <w:tcPr>
            <w:tcW w:w="5211" w:type="dxa"/>
            <w:gridSpan w:val="2"/>
            <w:shd w:val="clear" w:color="auto" w:fill="C6D9F1"/>
          </w:tcPr>
          <w:p w:rsidR="0094668E" w:rsidRPr="00681BF2" w:rsidRDefault="0094668E" w:rsidP="005C5B1E">
            <w:pPr>
              <w:pStyle w:val="a7"/>
              <w:numPr>
                <w:ilvl w:val="0"/>
                <w:numId w:val="21"/>
              </w:numPr>
              <w:tabs>
                <w:tab w:val="clear" w:pos="4153"/>
                <w:tab w:val="clear" w:pos="8306"/>
              </w:tabs>
              <w:ind w:right="-108"/>
              <w:rPr>
                <w:b/>
                <w:i/>
                <w:lang w:val="ru-RU"/>
              </w:rPr>
            </w:pPr>
            <w:r w:rsidRPr="00681BF2">
              <w:rPr>
                <w:rStyle w:val="a9"/>
                <w:rFonts w:eastAsia="PMingLiU"/>
                <w:i/>
                <w:bdr w:val="none" w:sz="0" w:space="0" w:color="auto" w:frame="1"/>
                <w:lang w:val="ru-RU"/>
              </w:rPr>
              <w:t xml:space="preserve">стратегиялық бағыт </w:t>
            </w:r>
          </w:p>
        </w:tc>
        <w:tc>
          <w:tcPr>
            <w:tcW w:w="9498" w:type="dxa"/>
            <w:gridSpan w:val="4"/>
            <w:shd w:val="clear" w:color="auto" w:fill="C6D9F1"/>
          </w:tcPr>
          <w:p w:rsidR="0094668E" w:rsidRPr="00681BF2" w:rsidRDefault="0094668E" w:rsidP="005C5B1E">
            <w:pPr>
              <w:spacing w:after="0" w:line="240" w:lineRule="auto"/>
              <w:ind w:left="360"/>
              <w:rPr>
                <w:rFonts w:ascii="Times New Roman" w:hAnsi="Times New Roman"/>
                <w:b/>
                <w:sz w:val="24"/>
                <w:szCs w:val="24"/>
                <w:lang w:val="kk-KZ"/>
              </w:rPr>
            </w:pPr>
            <w:r w:rsidRPr="00681BF2">
              <w:rPr>
                <w:rFonts w:ascii="Times New Roman" w:hAnsi="Times New Roman"/>
                <w:b/>
                <w:sz w:val="24"/>
                <w:szCs w:val="24"/>
                <w:lang w:val="kk-KZ"/>
              </w:rPr>
              <w:t>Мұғалімдердің кәсіби біліктілігі  -  мектеп дамуының     кепілі</w:t>
            </w:r>
          </w:p>
        </w:tc>
      </w:tr>
      <w:tr w:rsidR="0094668E" w:rsidRPr="00866116" w:rsidTr="00A83B5B">
        <w:trPr>
          <w:trHeight w:val="830"/>
        </w:trPr>
        <w:tc>
          <w:tcPr>
            <w:tcW w:w="5211" w:type="dxa"/>
            <w:gridSpan w:val="2"/>
            <w:shd w:val="clear" w:color="auto" w:fill="auto"/>
          </w:tcPr>
          <w:p w:rsidR="0094668E" w:rsidRPr="00681BF2" w:rsidRDefault="0094668E" w:rsidP="005C5B1E">
            <w:pPr>
              <w:pStyle w:val="Default"/>
              <w:jc w:val="both"/>
              <w:rPr>
                <w:bCs/>
                <w:lang w:val="kk-KZ"/>
              </w:rPr>
            </w:pPr>
            <w:r w:rsidRPr="00681BF2">
              <w:rPr>
                <w:b/>
                <w:lang w:val="kk-KZ"/>
              </w:rPr>
              <w:t xml:space="preserve">Мақсаты: </w:t>
            </w:r>
            <w:r w:rsidRPr="00681BF2">
              <w:rPr>
                <w:lang w:val="kk-KZ"/>
              </w:rPr>
              <w:t>Сындарлы оқыту теориясы негізінде оқу- тәрбие үрдісіне  өзгерістер енгізу арқылы білім сапасын арттыруға жағдай жасау. Мұғалімдердің кәсіби құзіреттілігін дамытуға қолдау көрсетіп, мектеп мәдениетін қалыптастыру</w:t>
            </w:r>
          </w:p>
        </w:tc>
        <w:tc>
          <w:tcPr>
            <w:tcW w:w="9498" w:type="dxa"/>
            <w:gridSpan w:val="4"/>
            <w:shd w:val="clear" w:color="auto" w:fill="auto"/>
          </w:tcPr>
          <w:p w:rsidR="0094668E" w:rsidRPr="00681BF2" w:rsidRDefault="0094668E" w:rsidP="005C5B1E">
            <w:pPr>
              <w:spacing w:after="0" w:line="240" w:lineRule="auto"/>
              <w:jc w:val="both"/>
              <w:rPr>
                <w:rFonts w:ascii="Times New Roman" w:hAnsi="Times New Roman"/>
                <w:sz w:val="24"/>
                <w:szCs w:val="24"/>
                <w:lang w:val="kk-KZ"/>
              </w:rPr>
            </w:pPr>
            <w:r w:rsidRPr="00681BF2">
              <w:rPr>
                <w:rFonts w:ascii="Times New Roman" w:hAnsi="Times New Roman"/>
                <w:b/>
                <w:sz w:val="24"/>
                <w:szCs w:val="24"/>
                <w:lang w:val="kk-KZ"/>
              </w:rPr>
              <w:t>1-міндет:</w:t>
            </w:r>
            <w:r w:rsidRPr="00681BF2">
              <w:rPr>
                <w:rFonts w:ascii="Times New Roman" w:hAnsi="Times New Roman"/>
                <w:sz w:val="24"/>
                <w:szCs w:val="24"/>
                <w:lang w:val="kk-KZ"/>
              </w:rPr>
              <w:t xml:space="preserve"> Мұғалімдердің сыныпты басқару құзыреттілігін жетілдіру арқылы барлық пәндердің берілу сапасын арттыру мен мемлекеттік стандарттың орындалуын қамтамасыз ету.</w:t>
            </w:r>
          </w:p>
          <w:p w:rsidR="0094668E" w:rsidRPr="00681BF2" w:rsidRDefault="0094668E" w:rsidP="005C5B1E">
            <w:pPr>
              <w:spacing w:after="0" w:line="240" w:lineRule="auto"/>
              <w:jc w:val="both"/>
              <w:rPr>
                <w:rFonts w:ascii="Times New Roman" w:hAnsi="Times New Roman"/>
                <w:sz w:val="24"/>
                <w:szCs w:val="24"/>
                <w:lang w:val="kk-KZ"/>
              </w:rPr>
            </w:pPr>
            <w:r w:rsidRPr="00681BF2">
              <w:rPr>
                <w:rFonts w:ascii="Times New Roman" w:hAnsi="Times New Roman"/>
                <w:b/>
                <w:sz w:val="24"/>
                <w:szCs w:val="24"/>
                <w:lang w:val="kk-KZ"/>
              </w:rPr>
              <w:t>2-міндет:</w:t>
            </w:r>
            <w:r w:rsidRPr="00681BF2">
              <w:rPr>
                <w:rFonts w:ascii="Times New Roman" w:hAnsi="Times New Roman"/>
                <w:sz w:val="24"/>
                <w:szCs w:val="24"/>
                <w:lang w:val="kk-KZ"/>
              </w:rPr>
              <w:t xml:space="preserve"> Желілік қоғамдастық арқылы озық тәжірибе алмасу</w:t>
            </w:r>
          </w:p>
          <w:p w:rsidR="0094668E" w:rsidRPr="00681BF2" w:rsidRDefault="0094668E" w:rsidP="005C5B1E">
            <w:pPr>
              <w:spacing w:after="0" w:line="240" w:lineRule="auto"/>
              <w:jc w:val="both"/>
              <w:rPr>
                <w:rFonts w:ascii="Times New Roman" w:hAnsi="Times New Roman"/>
                <w:sz w:val="24"/>
                <w:szCs w:val="24"/>
                <w:lang w:val="kk-KZ"/>
              </w:rPr>
            </w:pPr>
            <w:r w:rsidRPr="00681BF2">
              <w:rPr>
                <w:rFonts w:ascii="Times New Roman" w:hAnsi="Times New Roman"/>
                <w:b/>
                <w:sz w:val="24"/>
                <w:szCs w:val="24"/>
                <w:lang w:val="kk-KZ"/>
              </w:rPr>
              <w:t>3-міндет:</w:t>
            </w:r>
            <w:r w:rsidRPr="00681BF2">
              <w:rPr>
                <w:rFonts w:ascii="Times New Roman" w:hAnsi="Times New Roman"/>
                <w:sz w:val="24"/>
                <w:szCs w:val="24"/>
                <w:lang w:val="kk-KZ"/>
              </w:rPr>
              <w:t xml:space="preserve"> «Кәсіби тәжірибе алаңы»  атты мұғалімдердің кәсіби қоғамдастығы арқылы мұғалімдердің бірлескен жұмысын ұйымдастыру</w:t>
            </w:r>
          </w:p>
        </w:tc>
      </w:tr>
      <w:tr w:rsidR="00775E25" w:rsidRPr="000A69D1" w:rsidTr="00A83B5B">
        <w:trPr>
          <w:trHeight w:val="1110"/>
        </w:trPr>
        <w:tc>
          <w:tcPr>
            <w:tcW w:w="534" w:type="dxa"/>
            <w:shd w:val="clear" w:color="auto" w:fill="auto"/>
          </w:tcPr>
          <w:p w:rsidR="00775E25" w:rsidRPr="00681BF2" w:rsidRDefault="00775E25" w:rsidP="005C5B1E">
            <w:pPr>
              <w:spacing w:after="0" w:line="240" w:lineRule="auto"/>
              <w:rPr>
                <w:rFonts w:ascii="Times New Roman" w:hAnsi="Times New Roman"/>
                <w:sz w:val="24"/>
                <w:szCs w:val="24"/>
                <w:lang w:val="kk-KZ"/>
              </w:rPr>
            </w:pPr>
          </w:p>
        </w:tc>
        <w:tc>
          <w:tcPr>
            <w:tcW w:w="4677" w:type="dxa"/>
            <w:shd w:val="clear" w:color="auto" w:fill="auto"/>
          </w:tcPr>
          <w:p w:rsidR="00775E25" w:rsidRPr="00681BF2" w:rsidRDefault="00775E25" w:rsidP="005C5B1E">
            <w:pPr>
              <w:spacing w:after="0" w:line="240" w:lineRule="auto"/>
              <w:jc w:val="center"/>
              <w:rPr>
                <w:rFonts w:ascii="Times New Roman" w:hAnsi="Times New Roman"/>
                <w:b/>
                <w:sz w:val="24"/>
                <w:szCs w:val="24"/>
                <w:lang w:val="kk-KZ"/>
              </w:rPr>
            </w:pPr>
            <w:r w:rsidRPr="00681BF2">
              <w:rPr>
                <w:rFonts w:ascii="Times New Roman" w:hAnsi="Times New Roman"/>
                <w:b/>
                <w:sz w:val="24"/>
                <w:szCs w:val="24"/>
                <w:lang w:val="kk-KZ"/>
              </w:rPr>
              <w:t>Іс-әрекет</w:t>
            </w:r>
            <w:r w:rsidRPr="00681BF2">
              <w:rPr>
                <w:rFonts w:ascii="Times New Roman" w:hAnsi="Times New Roman"/>
                <w:b/>
                <w:sz w:val="24"/>
                <w:szCs w:val="24"/>
              </w:rPr>
              <w:t>/</w:t>
            </w:r>
            <w:r w:rsidRPr="00681BF2">
              <w:rPr>
                <w:rFonts w:ascii="Times New Roman" w:hAnsi="Times New Roman"/>
                <w:b/>
                <w:sz w:val="24"/>
                <w:szCs w:val="24"/>
                <w:lang w:val="kk-KZ"/>
              </w:rPr>
              <w:t>іс-шара</w:t>
            </w:r>
          </w:p>
          <w:p w:rsidR="00775E25" w:rsidRPr="00681BF2" w:rsidRDefault="00775E25" w:rsidP="005C5B1E">
            <w:pPr>
              <w:spacing w:after="0" w:line="240" w:lineRule="auto"/>
              <w:jc w:val="center"/>
              <w:rPr>
                <w:rFonts w:ascii="Times New Roman" w:hAnsi="Times New Roman"/>
                <w:b/>
                <w:sz w:val="24"/>
                <w:szCs w:val="24"/>
              </w:rPr>
            </w:pPr>
          </w:p>
        </w:tc>
        <w:tc>
          <w:tcPr>
            <w:tcW w:w="1843" w:type="dxa"/>
            <w:shd w:val="clear" w:color="auto" w:fill="auto"/>
          </w:tcPr>
          <w:p w:rsidR="00775E25" w:rsidRPr="00681BF2" w:rsidRDefault="00775E25" w:rsidP="005C5B1E">
            <w:pPr>
              <w:spacing w:after="0" w:line="240" w:lineRule="auto"/>
              <w:jc w:val="center"/>
              <w:rPr>
                <w:rFonts w:ascii="Times New Roman" w:hAnsi="Times New Roman"/>
                <w:b/>
                <w:sz w:val="24"/>
                <w:szCs w:val="24"/>
                <w:lang w:val="kk-KZ"/>
              </w:rPr>
            </w:pPr>
            <w:r w:rsidRPr="00681BF2">
              <w:rPr>
                <w:rFonts w:ascii="Times New Roman" w:hAnsi="Times New Roman"/>
                <w:b/>
                <w:sz w:val="24"/>
                <w:szCs w:val="24"/>
                <w:lang w:val="kk-KZ"/>
              </w:rPr>
              <w:t>Жүзеге асырылуына жауапты</w:t>
            </w:r>
          </w:p>
        </w:tc>
        <w:tc>
          <w:tcPr>
            <w:tcW w:w="1559" w:type="dxa"/>
            <w:shd w:val="clear" w:color="auto" w:fill="auto"/>
          </w:tcPr>
          <w:p w:rsidR="00775E25" w:rsidRPr="00681BF2" w:rsidRDefault="00775E25" w:rsidP="005C5B1E">
            <w:pPr>
              <w:pStyle w:val="a7"/>
              <w:tabs>
                <w:tab w:val="clear" w:pos="4153"/>
                <w:tab w:val="clear" w:pos="8306"/>
              </w:tabs>
              <w:jc w:val="center"/>
              <w:rPr>
                <w:b/>
                <w:iCs/>
                <w:lang w:val="ru-RU"/>
              </w:rPr>
            </w:pPr>
            <w:r w:rsidRPr="00681BF2">
              <w:rPr>
                <w:b/>
                <w:lang w:val="ru-RU"/>
              </w:rPr>
              <w:t>Ресурстар</w:t>
            </w:r>
          </w:p>
        </w:tc>
        <w:tc>
          <w:tcPr>
            <w:tcW w:w="3402" w:type="dxa"/>
            <w:shd w:val="clear" w:color="auto" w:fill="auto"/>
          </w:tcPr>
          <w:p w:rsidR="00775E25" w:rsidRPr="00681BF2" w:rsidRDefault="00775E25" w:rsidP="005C5B1E">
            <w:pPr>
              <w:pStyle w:val="3"/>
              <w:spacing w:before="0" w:after="0"/>
              <w:jc w:val="center"/>
              <w:rPr>
                <w:rFonts w:ascii="Times New Roman" w:hAnsi="Times New Roman"/>
                <w:bCs w:val="0"/>
                <w:sz w:val="24"/>
                <w:szCs w:val="24"/>
                <w:lang w:val="ru-RU"/>
              </w:rPr>
            </w:pPr>
            <w:r w:rsidRPr="00681BF2">
              <w:rPr>
                <w:rFonts w:ascii="Times New Roman" w:hAnsi="Times New Roman"/>
                <w:bCs w:val="0"/>
                <w:sz w:val="24"/>
                <w:szCs w:val="24"/>
                <w:lang w:val="ru-RU"/>
              </w:rPr>
              <w:t>Мониторинг/орындау мерзімі-аралық және негізгі</w:t>
            </w:r>
          </w:p>
          <w:p w:rsidR="00775E25" w:rsidRPr="00681BF2" w:rsidRDefault="00775E25" w:rsidP="005C5B1E">
            <w:pPr>
              <w:pStyle w:val="3"/>
              <w:spacing w:before="0" w:after="0"/>
              <w:jc w:val="center"/>
              <w:rPr>
                <w:rFonts w:ascii="Times New Roman" w:hAnsi="Times New Roman"/>
                <w:bCs w:val="0"/>
                <w:sz w:val="24"/>
                <w:szCs w:val="24"/>
              </w:rPr>
            </w:pPr>
            <w:r w:rsidRPr="00681BF2">
              <w:rPr>
                <w:rFonts w:ascii="Times New Roman" w:hAnsi="Times New Roman"/>
                <w:bCs w:val="0"/>
                <w:sz w:val="24"/>
                <w:szCs w:val="24"/>
                <w:lang w:val="ru-RU"/>
              </w:rPr>
              <w:t>(кім/қалай</w:t>
            </w:r>
            <w:r w:rsidRPr="00681BF2">
              <w:rPr>
                <w:rFonts w:ascii="Times New Roman" w:hAnsi="Times New Roman"/>
                <w:bCs w:val="0"/>
                <w:sz w:val="24"/>
                <w:szCs w:val="24"/>
                <w:lang w:val="en-US"/>
              </w:rPr>
              <w:t>/</w:t>
            </w:r>
            <w:r w:rsidRPr="00681BF2">
              <w:rPr>
                <w:rFonts w:ascii="Times New Roman" w:hAnsi="Times New Roman"/>
                <w:bCs w:val="0"/>
                <w:sz w:val="24"/>
                <w:szCs w:val="24"/>
                <w:lang w:val="ru-RU"/>
              </w:rPr>
              <w:t>қашан</w:t>
            </w:r>
            <w:r w:rsidRPr="00681BF2">
              <w:rPr>
                <w:rFonts w:ascii="Times New Roman" w:hAnsi="Times New Roman"/>
                <w:bCs w:val="0"/>
                <w:sz w:val="24"/>
                <w:szCs w:val="24"/>
                <w:lang w:val="en-US"/>
              </w:rPr>
              <w:t>?)</w:t>
            </w:r>
          </w:p>
        </w:tc>
        <w:tc>
          <w:tcPr>
            <w:tcW w:w="2694" w:type="dxa"/>
            <w:shd w:val="clear" w:color="auto" w:fill="auto"/>
          </w:tcPr>
          <w:p w:rsidR="00775E25" w:rsidRPr="0071751D" w:rsidRDefault="00775E25" w:rsidP="005C5B1E">
            <w:pPr>
              <w:spacing w:after="0" w:line="240" w:lineRule="auto"/>
              <w:jc w:val="center"/>
              <w:rPr>
                <w:rFonts w:ascii="Times New Roman" w:hAnsi="Times New Roman"/>
                <w:b/>
                <w:sz w:val="24"/>
                <w:szCs w:val="24"/>
              </w:rPr>
            </w:pPr>
            <w:r w:rsidRPr="0071751D">
              <w:rPr>
                <w:rFonts w:ascii="Times New Roman" w:hAnsi="Times New Roman"/>
                <w:b/>
                <w:sz w:val="24"/>
                <w:szCs w:val="24"/>
                <w:lang w:val="kk-KZ"/>
              </w:rPr>
              <w:t>Аяқталуы</w:t>
            </w:r>
            <w:r w:rsidRPr="0071751D">
              <w:rPr>
                <w:rFonts w:ascii="Times New Roman" w:hAnsi="Times New Roman"/>
                <w:b/>
                <w:sz w:val="24"/>
                <w:szCs w:val="24"/>
              </w:rPr>
              <w:t>/</w:t>
            </w:r>
          </w:p>
          <w:p w:rsidR="00775E25" w:rsidRPr="000A69D1" w:rsidRDefault="00775E25" w:rsidP="005C5B1E">
            <w:pPr>
              <w:spacing w:after="0" w:line="240" w:lineRule="auto"/>
              <w:jc w:val="center"/>
              <w:rPr>
                <w:rFonts w:ascii="Times New Roman" w:hAnsi="Times New Roman"/>
                <w:b/>
                <w:sz w:val="28"/>
                <w:szCs w:val="28"/>
                <w:lang w:val="kk-KZ"/>
              </w:rPr>
            </w:pPr>
            <w:r w:rsidRPr="0071751D">
              <w:rPr>
                <w:rFonts w:ascii="Times New Roman" w:hAnsi="Times New Roman"/>
                <w:b/>
                <w:sz w:val="24"/>
                <w:szCs w:val="24"/>
              </w:rPr>
              <w:t>Прогресс (</w:t>
            </w:r>
            <w:r w:rsidRPr="0071751D">
              <w:rPr>
                <w:rFonts w:ascii="Times New Roman" w:hAnsi="Times New Roman"/>
                <w:b/>
                <w:sz w:val="24"/>
                <w:szCs w:val="24"/>
                <w:lang w:val="kk-KZ"/>
              </w:rPr>
              <w:t>аяқтау/</w:t>
            </w:r>
            <w:r w:rsidR="0071751D">
              <w:rPr>
                <w:rFonts w:ascii="Times New Roman" w:hAnsi="Times New Roman"/>
                <w:b/>
                <w:sz w:val="24"/>
                <w:szCs w:val="24"/>
                <w:lang w:val="kk-KZ"/>
              </w:rPr>
              <w:t xml:space="preserve"> </w:t>
            </w:r>
            <w:r w:rsidRPr="0071751D">
              <w:rPr>
                <w:rFonts w:ascii="Times New Roman" w:hAnsi="Times New Roman"/>
                <w:b/>
                <w:sz w:val="24"/>
                <w:szCs w:val="24"/>
                <w:lang w:val="kk-KZ"/>
              </w:rPr>
              <w:t>орындалмау туралы ақпарат</w:t>
            </w:r>
            <w:r w:rsidRPr="000A69D1">
              <w:rPr>
                <w:rFonts w:ascii="Times New Roman" w:hAnsi="Times New Roman"/>
                <w:b/>
                <w:sz w:val="28"/>
                <w:szCs w:val="28"/>
                <w:lang w:val="kk-KZ"/>
              </w:rPr>
              <w:t xml:space="preserve"> </w:t>
            </w:r>
          </w:p>
        </w:tc>
      </w:tr>
      <w:tr w:rsidR="0094668E" w:rsidRPr="00866116" w:rsidTr="00A83B5B">
        <w:trPr>
          <w:trHeight w:val="768"/>
        </w:trPr>
        <w:tc>
          <w:tcPr>
            <w:tcW w:w="534" w:type="dxa"/>
            <w:shd w:val="clear" w:color="auto" w:fill="auto"/>
          </w:tcPr>
          <w:p w:rsidR="0094668E" w:rsidRPr="00681BF2" w:rsidRDefault="0094668E" w:rsidP="005C5B1E">
            <w:pPr>
              <w:spacing w:after="0" w:line="240" w:lineRule="auto"/>
              <w:rPr>
                <w:rFonts w:ascii="Times New Roman" w:hAnsi="Times New Roman"/>
                <w:sz w:val="24"/>
                <w:szCs w:val="24"/>
              </w:rPr>
            </w:pPr>
            <w:r w:rsidRPr="00681BF2">
              <w:rPr>
                <w:rFonts w:ascii="Times New Roman" w:hAnsi="Times New Roman"/>
                <w:sz w:val="24"/>
                <w:szCs w:val="24"/>
              </w:rPr>
              <w:t>1</w:t>
            </w:r>
          </w:p>
        </w:tc>
        <w:tc>
          <w:tcPr>
            <w:tcW w:w="4677" w:type="dxa"/>
            <w:shd w:val="clear" w:color="auto" w:fill="auto"/>
          </w:tcPr>
          <w:p w:rsidR="0094668E" w:rsidRPr="00681BF2" w:rsidRDefault="0094668E"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 xml:space="preserve">Мектепте </w:t>
            </w:r>
            <w:r w:rsidRPr="00681BF2">
              <w:rPr>
                <w:rFonts w:ascii="Times New Roman" w:hAnsi="Times New Roman"/>
                <w:color w:val="000000"/>
                <w:sz w:val="24"/>
                <w:szCs w:val="24"/>
                <w:lang w:val="kk-KZ"/>
              </w:rPr>
              <w:t>«Кәсіби тәжірибе алаңы» қоғамдастығының жұмыс жоспарын құру және талдау</w:t>
            </w:r>
          </w:p>
        </w:tc>
        <w:tc>
          <w:tcPr>
            <w:tcW w:w="1843" w:type="dxa"/>
            <w:shd w:val="clear" w:color="auto" w:fill="auto"/>
          </w:tcPr>
          <w:p w:rsidR="0094668E" w:rsidRPr="00681BF2" w:rsidRDefault="0094668E"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Мектеп әкімшілігі</w:t>
            </w:r>
          </w:p>
          <w:p w:rsidR="0094668E" w:rsidRPr="00681BF2" w:rsidRDefault="0094668E" w:rsidP="005C5B1E">
            <w:pPr>
              <w:spacing w:after="0" w:line="240" w:lineRule="auto"/>
              <w:rPr>
                <w:rFonts w:ascii="Times New Roman" w:hAnsi="Times New Roman"/>
                <w:sz w:val="24"/>
                <w:szCs w:val="24"/>
                <w:lang w:val="kk-KZ"/>
              </w:rPr>
            </w:pPr>
          </w:p>
        </w:tc>
        <w:tc>
          <w:tcPr>
            <w:tcW w:w="1559" w:type="dxa"/>
            <w:shd w:val="clear" w:color="auto" w:fill="auto"/>
          </w:tcPr>
          <w:p w:rsidR="0094668E" w:rsidRPr="00681BF2" w:rsidRDefault="0094668E"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Жылдық жоспар</w:t>
            </w:r>
          </w:p>
        </w:tc>
        <w:tc>
          <w:tcPr>
            <w:tcW w:w="3402" w:type="dxa"/>
            <w:shd w:val="clear" w:color="auto" w:fill="auto"/>
          </w:tcPr>
          <w:p w:rsidR="0094668E" w:rsidRPr="00681BF2" w:rsidRDefault="0094668E"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I-деңгейлі мұғалімдер</w:t>
            </w:r>
          </w:p>
          <w:p w:rsidR="0094668E" w:rsidRPr="005C5B1E" w:rsidRDefault="0094668E"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Жыл бойы</w:t>
            </w:r>
          </w:p>
        </w:tc>
        <w:tc>
          <w:tcPr>
            <w:tcW w:w="2694" w:type="dxa"/>
            <w:shd w:val="clear" w:color="auto" w:fill="auto"/>
          </w:tcPr>
          <w:p w:rsidR="0094668E" w:rsidRPr="0071751D" w:rsidRDefault="0094668E" w:rsidP="005C5B1E">
            <w:pPr>
              <w:spacing w:after="0" w:line="240" w:lineRule="auto"/>
              <w:rPr>
                <w:rFonts w:ascii="Times New Roman" w:hAnsi="Times New Roman"/>
                <w:sz w:val="28"/>
                <w:szCs w:val="28"/>
                <w:lang w:val="kk-KZ"/>
              </w:rPr>
            </w:pPr>
          </w:p>
        </w:tc>
      </w:tr>
      <w:tr w:rsidR="0094668E" w:rsidRPr="00866116" w:rsidTr="00A83B5B">
        <w:trPr>
          <w:trHeight w:val="274"/>
        </w:trPr>
        <w:tc>
          <w:tcPr>
            <w:tcW w:w="534" w:type="dxa"/>
            <w:shd w:val="clear" w:color="auto" w:fill="auto"/>
          </w:tcPr>
          <w:p w:rsidR="0094668E" w:rsidRPr="00681BF2" w:rsidRDefault="0094668E" w:rsidP="005C5B1E">
            <w:pPr>
              <w:spacing w:after="0" w:line="240" w:lineRule="auto"/>
              <w:rPr>
                <w:rFonts w:ascii="Times New Roman" w:hAnsi="Times New Roman"/>
                <w:iCs/>
                <w:sz w:val="24"/>
                <w:szCs w:val="24"/>
              </w:rPr>
            </w:pPr>
            <w:r w:rsidRPr="00681BF2">
              <w:rPr>
                <w:rFonts w:ascii="Times New Roman" w:hAnsi="Times New Roman"/>
                <w:iCs/>
                <w:sz w:val="24"/>
                <w:szCs w:val="24"/>
              </w:rPr>
              <w:t>2</w:t>
            </w:r>
          </w:p>
        </w:tc>
        <w:tc>
          <w:tcPr>
            <w:tcW w:w="4677" w:type="dxa"/>
            <w:shd w:val="clear" w:color="auto" w:fill="auto"/>
          </w:tcPr>
          <w:p w:rsidR="0094668E" w:rsidRPr="00681BF2" w:rsidRDefault="0094668E" w:rsidP="005C5B1E">
            <w:pPr>
              <w:spacing w:after="0" w:line="240" w:lineRule="auto"/>
              <w:rPr>
                <w:rFonts w:ascii="Times New Roman" w:hAnsi="Times New Roman"/>
                <w:sz w:val="24"/>
                <w:szCs w:val="24"/>
                <w:lang w:val="kk-KZ"/>
              </w:rPr>
            </w:pPr>
            <w:r w:rsidRPr="00681BF2">
              <w:rPr>
                <w:rFonts w:ascii="Times New Roman" w:eastAsia="Times New Roman" w:hAnsi="Times New Roman"/>
                <w:sz w:val="24"/>
                <w:szCs w:val="24"/>
                <w:lang w:val="kk-KZ" w:eastAsia="ru-RU"/>
              </w:rPr>
              <w:t>Мектепте кәсіби желілік қoғaмдaстықтың  қызметін, aтқaрaтын міндеттерін анықтап, оған мектеп ұжымын тарту</w:t>
            </w:r>
          </w:p>
        </w:tc>
        <w:tc>
          <w:tcPr>
            <w:tcW w:w="1843" w:type="dxa"/>
            <w:shd w:val="clear" w:color="auto" w:fill="auto"/>
          </w:tcPr>
          <w:p w:rsidR="0094668E" w:rsidRPr="00681BF2" w:rsidRDefault="0094668E"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w:t>
            </w:r>
          </w:p>
        </w:tc>
        <w:tc>
          <w:tcPr>
            <w:tcW w:w="1559" w:type="dxa"/>
            <w:shd w:val="clear" w:color="auto" w:fill="auto"/>
          </w:tcPr>
          <w:p w:rsidR="0094668E" w:rsidRPr="00681BF2" w:rsidRDefault="0094668E"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Интернет желісі, скайп, портал, форум, чат және т.б.</w:t>
            </w:r>
          </w:p>
        </w:tc>
        <w:tc>
          <w:tcPr>
            <w:tcW w:w="3402" w:type="dxa"/>
            <w:shd w:val="clear" w:color="auto" w:fill="auto"/>
          </w:tcPr>
          <w:p w:rsidR="0094668E" w:rsidRPr="00681BF2" w:rsidRDefault="0071751D" w:rsidP="005C5B1E">
            <w:pPr>
              <w:pStyle w:val="NoSpacing1"/>
              <w:rPr>
                <w:rFonts w:ascii="Times New Roman" w:hAnsi="Times New Roman" w:cs="Times New Roman"/>
                <w:sz w:val="24"/>
                <w:szCs w:val="24"/>
                <w:lang w:val="kk-KZ"/>
              </w:rPr>
            </w:pPr>
            <w:r w:rsidRPr="00681BF2">
              <w:rPr>
                <w:rFonts w:ascii="Times New Roman" w:hAnsi="Times New Roman" w:cs="Times New Roman"/>
                <w:sz w:val="24"/>
                <w:szCs w:val="24"/>
                <w:lang w:val="kk-KZ"/>
              </w:rPr>
              <w:t>Трек мектебі жоспарына сай жыл бойы мектеп ұжымы</w:t>
            </w:r>
          </w:p>
        </w:tc>
        <w:tc>
          <w:tcPr>
            <w:tcW w:w="2694" w:type="dxa"/>
            <w:shd w:val="clear" w:color="auto" w:fill="auto"/>
          </w:tcPr>
          <w:p w:rsidR="0094668E" w:rsidRPr="0071751D" w:rsidRDefault="0094668E" w:rsidP="005C5B1E">
            <w:pPr>
              <w:pStyle w:val="NoSpacing1"/>
              <w:rPr>
                <w:rFonts w:ascii="Times New Roman" w:hAnsi="Times New Roman" w:cs="Times New Roman"/>
                <w:i/>
                <w:sz w:val="28"/>
                <w:szCs w:val="28"/>
                <w:lang w:val="kk-KZ"/>
              </w:rPr>
            </w:pPr>
          </w:p>
        </w:tc>
      </w:tr>
      <w:tr w:rsidR="0094668E" w:rsidRPr="00866116" w:rsidTr="00A83B5B">
        <w:trPr>
          <w:trHeight w:val="274"/>
        </w:trPr>
        <w:tc>
          <w:tcPr>
            <w:tcW w:w="534" w:type="dxa"/>
            <w:shd w:val="clear" w:color="auto" w:fill="auto"/>
          </w:tcPr>
          <w:p w:rsidR="0094668E" w:rsidRPr="00681BF2" w:rsidRDefault="0094668E" w:rsidP="005C5B1E">
            <w:pPr>
              <w:spacing w:after="0" w:line="240" w:lineRule="auto"/>
              <w:rPr>
                <w:rFonts w:ascii="Times New Roman" w:hAnsi="Times New Roman"/>
                <w:iCs/>
                <w:sz w:val="24"/>
                <w:szCs w:val="24"/>
              </w:rPr>
            </w:pPr>
            <w:r w:rsidRPr="00681BF2">
              <w:rPr>
                <w:rFonts w:ascii="Times New Roman" w:hAnsi="Times New Roman"/>
                <w:iCs/>
                <w:sz w:val="24"/>
                <w:szCs w:val="24"/>
              </w:rPr>
              <w:lastRenderedPageBreak/>
              <w:t>3</w:t>
            </w:r>
          </w:p>
        </w:tc>
        <w:tc>
          <w:tcPr>
            <w:tcW w:w="4677" w:type="dxa"/>
            <w:shd w:val="clear" w:color="auto" w:fill="auto"/>
          </w:tcPr>
          <w:p w:rsidR="0094668E" w:rsidRPr="00681BF2" w:rsidRDefault="0094668E"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Таңдау пәндері бойынша авторлық бағдарламалар дайындау</w:t>
            </w:r>
          </w:p>
        </w:tc>
        <w:tc>
          <w:tcPr>
            <w:tcW w:w="1843" w:type="dxa"/>
            <w:shd w:val="clear" w:color="auto" w:fill="auto"/>
          </w:tcPr>
          <w:p w:rsidR="0094668E" w:rsidRPr="00681BF2" w:rsidRDefault="0094668E"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w:t>
            </w:r>
          </w:p>
        </w:tc>
        <w:tc>
          <w:tcPr>
            <w:tcW w:w="1559" w:type="dxa"/>
            <w:shd w:val="clear" w:color="auto" w:fill="auto"/>
          </w:tcPr>
          <w:p w:rsidR="0094668E" w:rsidRPr="00681BF2" w:rsidRDefault="0094668E"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Бағдарлама</w:t>
            </w:r>
          </w:p>
        </w:tc>
        <w:tc>
          <w:tcPr>
            <w:tcW w:w="3402" w:type="dxa"/>
            <w:shd w:val="clear" w:color="auto" w:fill="auto"/>
          </w:tcPr>
          <w:p w:rsidR="0094668E" w:rsidRPr="00681BF2" w:rsidRDefault="0071751D" w:rsidP="005C5B1E">
            <w:pPr>
              <w:pStyle w:val="NoSpacing1"/>
              <w:rPr>
                <w:rFonts w:ascii="Times New Roman" w:hAnsi="Times New Roman" w:cs="Times New Roman"/>
                <w:sz w:val="24"/>
                <w:szCs w:val="24"/>
                <w:lang w:val="kk-KZ"/>
              </w:rPr>
            </w:pPr>
            <w:r w:rsidRPr="00681BF2">
              <w:rPr>
                <w:rFonts w:ascii="Times New Roman" w:hAnsi="Times New Roman" w:cs="Times New Roman"/>
                <w:sz w:val="24"/>
                <w:szCs w:val="24"/>
                <w:lang w:val="kk-KZ"/>
              </w:rPr>
              <w:t>Жоспар бойынша пән мұғалімдері</w:t>
            </w:r>
          </w:p>
          <w:p w:rsidR="0071751D" w:rsidRPr="00681BF2" w:rsidRDefault="0071751D" w:rsidP="005C5B1E">
            <w:pPr>
              <w:pStyle w:val="NoSpacing1"/>
              <w:rPr>
                <w:rFonts w:ascii="Times New Roman" w:hAnsi="Times New Roman" w:cs="Times New Roman"/>
                <w:sz w:val="24"/>
                <w:szCs w:val="24"/>
                <w:lang w:val="kk-KZ"/>
              </w:rPr>
            </w:pPr>
            <w:r w:rsidRPr="00681BF2">
              <w:rPr>
                <w:rFonts w:ascii="Times New Roman" w:hAnsi="Times New Roman" w:cs="Times New Roman"/>
                <w:sz w:val="24"/>
                <w:szCs w:val="24"/>
                <w:lang w:val="kk-KZ"/>
              </w:rPr>
              <w:t>жылына бір рет</w:t>
            </w:r>
          </w:p>
        </w:tc>
        <w:tc>
          <w:tcPr>
            <w:tcW w:w="2694" w:type="dxa"/>
            <w:shd w:val="clear" w:color="auto" w:fill="auto"/>
          </w:tcPr>
          <w:p w:rsidR="0094668E" w:rsidRPr="0071751D" w:rsidRDefault="0094668E" w:rsidP="005C5B1E">
            <w:pPr>
              <w:pStyle w:val="NoSpacing1"/>
              <w:rPr>
                <w:rFonts w:ascii="Times New Roman" w:hAnsi="Times New Roman" w:cs="Times New Roman"/>
                <w:i/>
                <w:sz w:val="24"/>
                <w:szCs w:val="24"/>
                <w:lang w:val="kk-KZ"/>
              </w:rPr>
            </w:pPr>
          </w:p>
        </w:tc>
      </w:tr>
      <w:tr w:rsidR="0094668E" w:rsidRPr="00866116" w:rsidTr="00A83B5B">
        <w:trPr>
          <w:trHeight w:val="274"/>
        </w:trPr>
        <w:tc>
          <w:tcPr>
            <w:tcW w:w="534" w:type="dxa"/>
            <w:shd w:val="clear" w:color="auto" w:fill="auto"/>
          </w:tcPr>
          <w:p w:rsidR="0094668E" w:rsidRPr="00681BF2" w:rsidRDefault="0094668E" w:rsidP="005C5B1E">
            <w:pPr>
              <w:spacing w:after="0" w:line="240" w:lineRule="auto"/>
              <w:rPr>
                <w:rFonts w:ascii="Times New Roman" w:hAnsi="Times New Roman"/>
                <w:iCs/>
                <w:sz w:val="24"/>
                <w:szCs w:val="24"/>
              </w:rPr>
            </w:pPr>
            <w:r w:rsidRPr="00681BF2">
              <w:rPr>
                <w:rFonts w:ascii="Times New Roman" w:hAnsi="Times New Roman"/>
                <w:iCs/>
                <w:sz w:val="24"/>
                <w:szCs w:val="24"/>
              </w:rPr>
              <w:t>4</w:t>
            </w:r>
          </w:p>
        </w:tc>
        <w:tc>
          <w:tcPr>
            <w:tcW w:w="4677" w:type="dxa"/>
            <w:shd w:val="clear" w:color="auto" w:fill="auto"/>
          </w:tcPr>
          <w:p w:rsidR="0094668E" w:rsidRPr="00681BF2" w:rsidRDefault="0071751D"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Аттестациядан өтетін мұғалімдердің шеберлік деңгейін арттыру</w:t>
            </w:r>
          </w:p>
        </w:tc>
        <w:tc>
          <w:tcPr>
            <w:tcW w:w="1843" w:type="dxa"/>
            <w:shd w:val="clear" w:color="auto" w:fill="auto"/>
          </w:tcPr>
          <w:p w:rsidR="0094668E" w:rsidRPr="00681BF2" w:rsidRDefault="0018671C"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 xml:space="preserve">Директор, </w:t>
            </w:r>
            <w:r w:rsidR="0071751D" w:rsidRPr="00681BF2">
              <w:rPr>
                <w:rFonts w:ascii="Times New Roman" w:hAnsi="Times New Roman"/>
                <w:sz w:val="24"/>
                <w:szCs w:val="24"/>
                <w:lang w:val="kk-KZ"/>
              </w:rPr>
              <w:t>ОІЖ орынбасары</w:t>
            </w:r>
          </w:p>
        </w:tc>
        <w:tc>
          <w:tcPr>
            <w:tcW w:w="1559" w:type="dxa"/>
            <w:shd w:val="clear" w:color="auto" w:fill="auto"/>
          </w:tcPr>
          <w:p w:rsidR="0094668E" w:rsidRPr="00681BF2" w:rsidRDefault="0071751D"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Аттестация-дан өтетін мұғалімдер-дің әлеуетін анықтап, құжаттарын рәсімдеу</w:t>
            </w:r>
          </w:p>
        </w:tc>
        <w:tc>
          <w:tcPr>
            <w:tcW w:w="3402" w:type="dxa"/>
            <w:shd w:val="clear" w:color="auto" w:fill="auto"/>
          </w:tcPr>
          <w:p w:rsidR="0094668E" w:rsidRPr="00681BF2" w:rsidRDefault="0071751D" w:rsidP="005C5B1E">
            <w:pPr>
              <w:pStyle w:val="NoSpacing1"/>
              <w:rPr>
                <w:rFonts w:ascii="Times New Roman" w:hAnsi="Times New Roman" w:cs="Times New Roman"/>
                <w:sz w:val="24"/>
                <w:szCs w:val="24"/>
                <w:lang w:val="kk-KZ"/>
              </w:rPr>
            </w:pPr>
            <w:r w:rsidRPr="00681BF2">
              <w:rPr>
                <w:rFonts w:ascii="Times New Roman" w:hAnsi="Times New Roman" w:cs="Times New Roman"/>
                <w:sz w:val="24"/>
                <w:szCs w:val="24"/>
                <w:lang w:val="kk-KZ"/>
              </w:rPr>
              <w:t>Аттестациядан өтетін мұғалімдер кесте бойынша жұмыс</w:t>
            </w:r>
          </w:p>
        </w:tc>
        <w:tc>
          <w:tcPr>
            <w:tcW w:w="2694" w:type="dxa"/>
            <w:shd w:val="clear" w:color="auto" w:fill="auto"/>
          </w:tcPr>
          <w:p w:rsidR="0094668E" w:rsidRPr="0071751D" w:rsidRDefault="0094668E" w:rsidP="005C5B1E">
            <w:pPr>
              <w:tabs>
                <w:tab w:val="left" w:pos="6630"/>
              </w:tabs>
              <w:spacing w:after="0" w:line="240" w:lineRule="auto"/>
              <w:jc w:val="both"/>
              <w:rPr>
                <w:rFonts w:ascii="Times New Roman" w:hAnsi="Times New Roman"/>
                <w:i/>
                <w:sz w:val="28"/>
                <w:szCs w:val="28"/>
                <w:lang w:val="kk-KZ"/>
              </w:rPr>
            </w:pPr>
          </w:p>
        </w:tc>
      </w:tr>
      <w:tr w:rsidR="0094668E" w:rsidRPr="0071751D" w:rsidTr="00A83B5B">
        <w:trPr>
          <w:trHeight w:val="274"/>
        </w:trPr>
        <w:tc>
          <w:tcPr>
            <w:tcW w:w="534" w:type="dxa"/>
            <w:shd w:val="clear" w:color="auto" w:fill="auto"/>
          </w:tcPr>
          <w:p w:rsidR="0094668E" w:rsidRPr="00681BF2" w:rsidRDefault="0094668E" w:rsidP="005C5B1E">
            <w:pPr>
              <w:spacing w:after="0" w:line="240" w:lineRule="auto"/>
              <w:rPr>
                <w:rFonts w:ascii="Times New Roman" w:hAnsi="Times New Roman"/>
                <w:iCs/>
                <w:sz w:val="24"/>
                <w:szCs w:val="24"/>
              </w:rPr>
            </w:pPr>
            <w:r w:rsidRPr="00681BF2">
              <w:rPr>
                <w:rFonts w:ascii="Times New Roman" w:hAnsi="Times New Roman"/>
                <w:iCs/>
                <w:sz w:val="24"/>
                <w:szCs w:val="24"/>
              </w:rPr>
              <w:t>5</w:t>
            </w:r>
          </w:p>
        </w:tc>
        <w:tc>
          <w:tcPr>
            <w:tcW w:w="4677" w:type="dxa"/>
            <w:shd w:val="clear" w:color="auto" w:fill="auto"/>
          </w:tcPr>
          <w:p w:rsidR="0094668E" w:rsidRPr="00681BF2" w:rsidRDefault="0018671C"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Педагогикалық идеялар фестивалі</w:t>
            </w:r>
          </w:p>
        </w:tc>
        <w:tc>
          <w:tcPr>
            <w:tcW w:w="1843" w:type="dxa"/>
            <w:shd w:val="clear" w:color="auto" w:fill="auto"/>
          </w:tcPr>
          <w:p w:rsidR="0094668E" w:rsidRPr="00681BF2" w:rsidRDefault="0018671C"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Директор, ОІЖ орынбасары</w:t>
            </w:r>
          </w:p>
        </w:tc>
        <w:tc>
          <w:tcPr>
            <w:tcW w:w="1559" w:type="dxa"/>
            <w:shd w:val="clear" w:color="auto" w:fill="auto"/>
          </w:tcPr>
          <w:p w:rsidR="0094668E" w:rsidRPr="00681BF2" w:rsidRDefault="0018671C"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Бірлестіктер жұмысы, сайыс ережесі</w:t>
            </w:r>
          </w:p>
        </w:tc>
        <w:tc>
          <w:tcPr>
            <w:tcW w:w="3402" w:type="dxa"/>
            <w:shd w:val="clear" w:color="auto" w:fill="auto"/>
          </w:tcPr>
          <w:p w:rsidR="0094668E" w:rsidRPr="00681BF2" w:rsidRDefault="0018671C" w:rsidP="005C5B1E">
            <w:pPr>
              <w:pStyle w:val="NoSpacing1"/>
              <w:rPr>
                <w:rFonts w:ascii="Times New Roman" w:hAnsi="Times New Roman" w:cs="Times New Roman"/>
                <w:sz w:val="24"/>
                <w:szCs w:val="24"/>
                <w:lang w:val="kk-KZ"/>
              </w:rPr>
            </w:pPr>
            <w:r w:rsidRPr="00681BF2">
              <w:rPr>
                <w:rFonts w:ascii="Times New Roman" w:hAnsi="Times New Roman" w:cs="Times New Roman"/>
                <w:sz w:val="24"/>
                <w:szCs w:val="24"/>
                <w:lang w:val="kk-KZ"/>
              </w:rPr>
              <w:t>Жылына бір рет бірлестіктер арасында сайыс</w:t>
            </w:r>
          </w:p>
        </w:tc>
        <w:tc>
          <w:tcPr>
            <w:tcW w:w="2694" w:type="dxa"/>
            <w:shd w:val="clear" w:color="auto" w:fill="auto"/>
          </w:tcPr>
          <w:p w:rsidR="0094668E" w:rsidRPr="0071751D" w:rsidRDefault="0094668E" w:rsidP="005C5B1E">
            <w:pPr>
              <w:tabs>
                <w:tab w:val="left" w:pos="6630"/>
              </w:tabs>
              <w:spacing w:after="0" w:line="240" w:lineRule="auto"/>
              <w:jc w:val="both"/>
              <w:rPr>
                <w:rFonts w:ascii="Times New Roman" w:hAnsi="Times New Roman"/>
                <w:i/>
                <w:sz w:val="28"/>
                <w:szCs w:val="28"/>
                <w:lang w:val="kk-KZ"/>
              </w:rPr>
            </w:pPr>
          </w:p>
        </w:tc>
      </w:tr>
      <w:tr w:rsidR="0071751D" w:rsidRPr="00866116" w:rsidTr="00A83B5B">
        <w:trPr>
          <w:trHeight w:val="274"/>
        </w:trPr>
        <w:tc>
          <w:tcPr>
            <w:tcW w:w="534" w:type="dxa"/>
            <w:shd w:val="clear" w:color="auto" w:fill="auto"/>
          </w:tcPr>
          <w:p w:rsidR="0071751D" w:rsidRPr="00681BF2" w:rsidRDefault="0007327F" w:rsidP="005C5B1E">
            <w:pPr>
              <w:spacing w:after="0" w:line="240" w:lineRule="auto"/>
              <w:rPr>
                <w:rFonts w:ascii="Times New Roman" w:hAnsi="Times New Roman"/>
                <w:iCs/>
                <w:sz w:val="24"/>
                <w:szCs w:val="24"/>
                <w:lang w:val="kk-KZ"/>
              </w:rPr>
            </w:pPr>
            <w:r w:rsidRPr="00681BF2">
              <w:rPr>
                <w:rFonts w:ascii="Times New Roman" w:hAnsi="Times New Roman"/>
                <w:iCs/>
                <w:sz w:val="24"/>
                <w:szCs w:val="24"/>
                <w:lang w:val="kk-KZ"/>
              </w:rPr>
              <w:t>6</w:t>
            </w:r>
          </w:p>
        </w:tc>
        <w:tc>
          <w:tcPr>
            <w:tcW w:w="4677" w:type="dxa"/>
            <w:shd w:val="clear" w:color="auto" w:fill="auto"/>
          </w:tcPr>
          <w:p w:rsidR="0071751D" w:rsidRPr="00681BF2" w:rsidRDefault="0071751D"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Тәлімгерлік жүргізу</w:t>
            </w:r>
          </w:p>
        </w:tc>
        <w:tc>
          <w:tcPr>
            <w:tcW w:w="1843" w:type="dxa"/>
            <w:shd w:val="clear" w:color="auto" w:fill="auto"/>
          </w:tcPr>
          <w:p w:rsidR="0071751D" w:rsidRPr="00681BF2" w:rsidRDefault="0071751D"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Тәлімгерлер</w:t>
            </w:r>
          </w:p>
        </w:tc>
        <w:tc>
          <w:tcPr>
            <w:tcW w:w="1559" w:type="dxa"/>
            <w:shd w:val="clear" w:color="auto" w:fill="auto"/>
          </w:tcPr>
          <w:p w:rsidR="0071751D" w:rsidRPr="00681BF2" w:rsidRDefault="0071751D"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Жылдық жоспар</w:t>
            </w:r>
          </w:p>
        </w:tc>
        <w:tc>
          <w:tcPr>
            <w:tcW w:w="3402" w:type="dxa"/>
            <w:shd w:val="clear" w:color="auto" w:fill="auto"/>
          </w:tcPr>
          <w:p w:rsidR="0071751D" w:rsidRPr="00681BF2" w:rsidRDefault="0071751D"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Тәлімгерлердің жылдық жоспар бойынша жыл бойы жұмыс ұйымдастырылады</w:t>
            </w:r>
          </w:p>
          <w:p w:rsidR="0071751D" w:rsidRPr="00681BF2" w:rsidRDefault="0071751D" w:rsidP="005C5B1E">
            <w:pPr>
              <w:pStyle w:val="NoSpacing1"/>
              <w:rPr>
                <w:rFonts w:ascii="Times New Roman" w:hAnsi="Times New Roman" w:cs="Times New Roman"/>
                <w:i/>
                <w:sz w:val="24"/>
                <w:szCs w:val="24"/>
                <w:lang w:val="kk-KZ"/>
              </w:rPr>
            </w:pPr>
          </w:p>
        </w:tc>
        <w:tc>
          <w:tcPr>
            <w:tcW w:w="2694" w:type="dxa"/>
            <w:shd w:val="clear" w:color="auto" w:fill="auto"/>
          </w:tcPr>
          <w:p w:rsidR="0071751D" w:rsidRPr="005C5B1E" w:rsidRDefault="0071751D" w:rsidP="005C5B1E">
            <w:pPr>
              <w:tabs>
                <w:tab w:val="left" w:pos="6630"/>
              </w:tabs>
              <w:spacing w:after="0" w:line="240" w:lineRule="auto"/>
              <w:jc w:val="both"/>
              <w:rPr>
                <w:rFonts w:ascii="Times New Roman" w:hAnsi="Times New Roman"/>
                <w:i/>
                <w:sz w:val="28"/>
                <w:szCs w:val="28"/>
                <w:lang w:val="kk-KZ"/>
              </w:rPr>
            </w:pPr>
          </w:p>
        </w:tc>
      </w:tr>
      <w:tr w:rsidR="0071751D" w:rsidRPr="00866116" w:rsidTr="00A83B5B">
        <w:trPr>
          <w:trHeight w:val="274"/>
        </w:trPr>
        <w:tc>
          <w:tcPr>
            <w:tcW w:w="534" w:type="dxa"/>
            <w:shd w:val="clear" w:color="auto" w:fill="auto"/>
          </w:tcPr>
          <w:p w:rsidR="0071751D" w:rsidRPr="00681BF2" w:rsidRDefault="0007327F" w:rsidP="005C5B1E">
            <w:pPr>
              <w:spacing w:after="0" w:line="240" w:lineRule="auto"/>
              <w:rPr>
                <w:rFonts w:ascii="Times New Roman" w:hAnsi="Times New Roman"/>
                <w:iCs/>
                <w:sz w:val="24"/>
                <w:szCs w:val="24"/>
                <w:lang w:val="kk-KZ"/>
              </w:rPr>
            </w:pPr>
            <w:r w:rsidRPr="00681BF2">
              <w:rPr>
                <w:rFonts w:ascii="Times New Roman" w:hAnsi="Times New Roman"/>
                <w:iCs/>
                <w:sz w:val="24"/>
                <w:szCs w:val="24"/>
                <w:lang w:val="kk-KZ"/>
              </w:rPr>
              <w:t>7</w:t>
            </w:r>
          </w:p>
        </w:tc>
        <w:tc>
          <w:tcPr>
            <w:tcW w:w="4677" w:type="dxa"/>
            <w:shd w:val="clear" w:color="auto" w:fill="auto"/>
          </w:tcPr>
          <w:p w:rsidR="0071751D" w:rsidRPr="00681BF2" w:rsidRDefault="0071751D"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Жаңа бағдарламалар, технологиялар және қашықтықтан оқыту бойынша мұғалімдерді қайта даярлаудан өткізуді қамтамасыз ету</w:t>
            </w:r>
          </w:p>
        </w:tc>
        <w:tc>
          <w:tcPr>
            <w:tcW w:w="1843" w:type="dxa"/>
            <w:shd w:val="clear" w:color="auto" w:fill="auto"/>
          </w:tcPr>
          <w:p w:rsidR="0071751D" w:rsidRPr="00681BF2" w:rsidRDefault="0071751D"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w:t>
            </w:r>
          </w:p>
        </w:tc>
        <w:tc>
          <w:tcPr>
            <w:tcW w:w="1559" w:type="dxa"/>
            <w:shd w:val="clear" w:color="auto" w:fill="auto"/>
          </w:tcPr>
          <w:p w:rsidR="0071751D" w:rsidRPr="00681BF2" w:rsidRDefault="0018671C"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Курс</w:t>
            </w:r>
          </w:p>
        </w:tc>
        <w:tc>
          <w:tcPr>
            <w:tcW w:w="3402" w:type="dxa"/>
            <w:shd w:val="clear" w:color="auto" w:fill="auto"/>
          </w:tcPr>
          <w:p w:rsidR="0071751D" w:rsidRPr="00681BF2" w:rsidRDefault="0018671C" w:rsidP="005C5B1E">
            <w:pPr>
              <w:pStyle w:val="NoSpacing1"/>
              <w:rPr>
                <w:rFonts w:ascii="Times New Roman" w:hAnsi="Times New Roman" w:cs="Times New Roman"/>
                <w:sz w:val="24"/>
                <w:szCs w:val="24"/>
                <w:lang w:val="kk-KZ"/>
              </w:rPr>
            </w:pPr>
            <w:r w:rsidRPr="00681BF2">
              <w:rPr>
                <w:rFonts w:ascii="Times New Roman" w:hAnsi="Times New Roman" w:cs="Times New Roman"/>
                <w:sz w:val="24"/>
                <w:szCs w:val="24"/>
                <w:lang w:val="kk-KZ"/>
              </w:rPr>
              <w:t>Мұғалімдер кезек бойынша әр жылда курстарға жіберу</w:t>
            </w:r>
          </w:p>
        </w:tc>
        <w:tc>
          <w:tcPr>
            <w:tcW w:w="2694" w:type="dxa"/>
            <w:shd w:val="clear" w:color="auto" w:fill="auto"/>
          </w:tcPr>
          <w:p w:rsidR="0071751D" w:rsidRPr="0018671C" w:rsidRDefault="0071751D" w:rsidP="005C5B1E">
            <w:pPr>
              <w:tabs>
                <w:tab w:val="left" w:pos="6630"/>
              </w:tabs>
              <w:spacing w:after="0" w:line="240" w:lineRule="auto"/>
              <w:jc w:val="both"/>
              <w:rPr>
                <w:rFonts w:ascii="Times New Roman" w:hAnsi="Times New Roman"/>
                <w:i/>
                <w:sz w:val="28"/>
                <w:szCs w:val="28"/>
                <w:lang w:val="kk-KZ"/>
              </w:rPr>
            </w:pPr>
          </w:p>
        </w:tc>
      </w:tr>
      <w:tr w:rsidR="0071751D" w:rsidRPr="00866116" w:rsidTr="00A83B5B">
        <w:trPr>
          <w:trHeight w:val="274"/>
        </w:trPr>
        <w:tc>
          <w:tcPr>
            <w:tcW w:w="534" w:type="dxa"/>
            <w:shd w:val="clear" w:color="auto" w:fill="auto"/>
          </w:tcPr>
          <w:p w:rsidR="0071751D" w:rsidRPr="00681BF2" w:rsidRDefault="0007327F" w:rsidP="005C5B1E">
            <w:pPr>
              <w:spacing w:after="0" w:line="240" w:lineRule="auto"/>
              <w:rPr>
                <w:rFonts w:ascii="Times New Roman" w:hAnsi="Times New Roman"/>
                <w:iCs/>
                <w:sz w:val="24"/>
                <w:szCs w:val="24"/>
                <w:lang w:val="kk-KZ"/>
              </w:rPr>
            </w:pPr>
            <w:r w:rsidRPr="00681BF2">
              <w:rPr>
                <w:rFonts w:ascii="Times New Roman" w:hAnsi="Times New Roman"/>
                <w:iCs/>
                <w:sz w:val="24"/>
                <w:szCs w:val="24"/>
                <w:lang w:val="kk-KZ"/>
              </w:rPr>
              <w:t>8</w:t>
            </w:r>
          </w:p>
        </w:tc>
        <w:tc>
          <w:tcPr>
            <w:tcW w:w="4677" w:type="dxa"/>
            <w:shd w:val="clear" w:color="auto" w:fill="auto"/>
          </w:tcPr>
          <w:p w:rsidR="0071751D" w:rsidRPr="00681BF2" w:rsidRDefault="0071751D"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Педагогтардың инновациялық технологияларды өткізу барысында On-line сабақтар өткізу</w:t>
            </w:r>
          </w:p>
        </w:tc>
        <w:tc>
          <w:tcPr>
            <w:tcW w:w="1843" w:type="dxa"/>
            <w:shd w:val="clear" w:color="auto" w:fill="auto"/>
          </w:tcPr>
          <w:p w:rsidR="0071751D" w:rsidRPr="00681BF2" w:rsidRDefault="0018671C"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w:t>
            </w:r>
          </w:p>
        </w:tc>
        <w:tc>
          <w:tcPr>
            <w:tcW w:w="1559" w:type="dxa"/>
            <w:shd w:val="clear" w:color="auto" w:fill="auto"/>
          </w:tcPr>
          <w:p w:rsidR="0071751D" w:rsidRPr="00681BF2" w:rsidRDefault="0018671C"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Сабақ жоспары</w:t>
            </w:r>
          </w:p>
        </w:tc>
        <w:tc>
          <w:tcPr>
            <w:tcW w:w="3402" w:type="dxa"/>
            <w:shd w:val="clear" w:color="auto" w:fill="auto"/>
          </w:tcPr>
          <w:p w:rsidR="0071751D" w:rsidRPr="00681BF2" w:rsidRDefault="0018671C" w:rsidP="005C5B1E">
            <w:pPr>
              <w:pStyle w:val="NoSpacing1"/>
              <w:rPr>
                <w:rFonts w:ascii="Times New Roman" w:hAnsi="Times New Roman" w:cs="Times New Roman"/>
                <w:i/>
                <w:sz w:val="24"/>
                <w:szCs w:val="24"/>
                <w:lang w:val="kk-KZ"/>
              </w:rPr>
            </w:pPr>
            <w:r w:rsidRPr="00681BF2">
              <w:rPr>
                <w:rFonts w:ascii="Times New Roman" w:hAnsi="Times New Roman" w:cs="Times New Roman"/>
                <w:sz w:val="24"/>
                <w:szCs w:val="24"/>
                <w:lang w:val="kk-KZ"/>
              </w:rPr>
              <w:t>Жоспарға сәйкес пән мұғалімдері әр жылда сабақ өткізеді</w:t>
            </w:r>
          </w:p>
        </w:tc>
        <w:tc>
          <w:tcPr>
            <w:tcW w:w="2694" w:type="dxa"/>
            <w:shd w:val="clear" w:color="auto" w:fill="auto"/>
          </w:tcPr>
          <w:p w:rsidR="0071751D" w:rsidRPr="0018671C" w:rsidRDefault="0071751D" w:rsidP="005C5B1E">
            <w:pPr>
              <w:tabs>
                <w:tab w:val="left" w:pos="6630"/>
              </w:tabs>
              <w:spacing w:after="0" w:line="240" w:lineRule="auto"/>
              <w:jc w:val="both"/>
              <w:rPr>
                <w:rFonts w:ascii="Times New Roman" w:hAnsi="Times New Roman"/>
                <w:i/>
                <w:sz w:val="28"/>
                <w:szCs w:val="28"/>
                <w:lang w:val="kk-KZ"/>
              </w:rPr>
            </w:pPr>
          </w:p>
        </w:tc>
      </w:tr>
      <w:tr w:rsidR="00DF63F6" w:rsidRPr="00866116" w:rsidTr="00A83B5B">
        <w:trPr>
          <w:trHeight w:val="274"/>
        </w:trPr>
        <w:tc>
          <w:tcPr>
            <w:tcW w:w="534" w:type="dxa"/>
            <w:shd w:val="clear" w:color="auto" w:fill="auto"/>
          </w:tcPr>
          <w:p w:rsidR="00DF63F6" w:rsidRPr="00DF63F6" w:rsidRDefault="00DF63F6" w:rsidP="005C5B1E">
            <w:pPr>
              <w:spacing w:after="0" w:line="240" w:lineRule="auto"/>
              <w:rPr>
                <w:rFonts w:ascii="Times New Roman" w:hAnsi="Times New Roman"/>
                <w:iCs/>
                <w:sz w:val="24"/>
                <w:szCs w:val="24"/>
                <w:lang w:val="en-US"/>
              </w:rPr>
            </w:pPr>
            <w:r>
              <w:rPr>
                <w:rFonts w:ascii="Times New Roman" w:hAnsi="Times New Roman"/>
                <w:iCs/>
                <w:sz w:val="24"/>
                <w:szCs w:val="24"/>
                <w:lang w:val="en-US"/>
              </w:rPr>
              <w:t>9</w:t>
            </w:r>
          </w:p>
        </w:tc>
        <w:tc>
          <w:tcPr>
            <w:tcW w:w="4677" w:type="dxa"/>
            <w:shd w:val="clear" w:color="auto" w:fill="auto"/>
          </w:tcPr>
          <w:p w:rsidR="00DF63F6" w:rsidRPr="00DF63F6" w:rsidRDefault="00DF63F6" w:rsidP="005C5B1E">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жеке таланты мен дарынына сай эективті курстар, үйірмелер мен клубтар ұйымдастыру</w:t>
            </w:r>
          </w:p>
        </w:tc>
        <w:tc>
          <w:tcPr>
            <w:tcW w:w="1843" w:type="dxa"/>
            <w:shd w:val="clear" w:color="auto" w:fill="auto"/>
          </w:tcPr>
          <w:p w:rsidR="00DF63F6" w:rsidRPr="00681BF2" w:rsidRDefault="00DF63F6" w:rsidP="005C5B1E">
            <w:pPr>
              <w:spacing w:after="0" w:line="240" w:lineRule="auto"/>
              <w:rPr>
                <w:rFonts w:ascii="Times New Roman" w:hAnsi="Times New Roman"/>
                <w:sz w:val="24"/>
                <w:szCs w:val="24"/>
                <w:lang w:val="kk-KZ"/>
              </w:rPr>
            </w:pPr>
            <w:r>
              <w:rPr>
                <w:rFonts w:ascii="Times New Roman" w:hAnsi="Times New Roman"/>
                <w:sz w:val="24"/>
                <w:szCs w:val="24"/>
                <w:lang w:val="kk-KZ"/>
              </w:rPr>
              <w:t>ТІЖ орынбасары</w:t>
            </w:r>
          </w:p>
        </w:tc>
        <w:tc>
          <w:tcPr>
            <w:tcW w:w="1559" w:type="dxa"/>
            <w:shd w:val="clear" w:color="auto" w:fill="auto"/>
          </w:tcPr>
          <w:p w:rsidR="00DF63F6" w:rsidRPr="00681BF2" w:rsidRDefault="00DF63F6" w:rsidP="005C5B1E">
            <w:pPr>
              <w:spacing w:after="0" w:line="240" w:lineRule="auto"/>
              <w:rPr>
                <w:rFonts w:ascii="Times New Roman" w:hAnsi="Times New Roman"/>
                <w:sz w:val="24"/>
                <w:szCs w:val="24"/>
                <w:lang w:val="kk-KZ"/>
              </w:rPr>
            </w:pPr>
            <w:r>
              <w:rPr>
                <w:rFonts w:ascii="Times New Roman" w:hAnsi="Times New Roman"/>
                <w:sz w:val="24"/>
                <w:szCs w:val="24"/>
                <w:lang w:val="kk-KZ"/>
              </w:rPr>
              <w:t>Элективті курстар, үйірмелер мен клубтар жоспарлары</w:t>
            </w:r>
          </w:p>
        </w:tc>
        <w:tc>
          <w:tcPr>
            <w:tcW w:w="3402" w:type="dxa"/>
            <w:shd w:val="clear" w:color="auto" w:fill="auto"/>
          </w:tcPr>
          <w:p w:rsidR="00DF63F6" w:rsidRPr="00681BF2" w:rsidRDefault="00DF63F6" w:rsidP="005C5B1E">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Жспарға сәйкес мектепішілік іс-шаралар</w:t>
            </w:r>
          </w:p>
        </w:tc>
        <w:tc>
          <w:tcPr>
            <w:tcW w:w="2694" w:type="dxa"/>
            <w:shd w:val="clear" w:color="auto" w:fill="auto"/>
          </w:tcPr>
          <w:p w:rsidR="00DF63F6" w:rsidRPr="0018671C" w:rsidRDefault="00DF63F6" w:rsidP="005C5B1E">
            <w:pPr>
              <w:tabs>
                <w:tab w:val="left" w:pos="6630"/>
              </w:tabs>
              <w:spacing w:after="0" w:line="240" w:lineRule="auto"/>
              <w:jc w:val="both"/>
              <w:rPr>
                <w:rFonts w:ascii="Times New Roman" w:hAnsi="Times New Roman"/>
                <w:i/>
                <w:sz w:val="28"/>
                <w:szCs w:val="28"/>
                <w:lang w:val="kk-KZ"/>
              </w:rPr>
            </w:pPr>
          </w:p>
        </w:tc>
      </w:tr>
      <w:tr w:rsidR="0071751D" w:rsidRPr="00866116" w:rsidTr="00A83B5B">
        <w:trPr>
          <w:trHeight w:val="274"/>
        </w:trPr>
        <w:tc>
          <w:tcPr>
            <w:tcW w:w="534" w:type="dxa"/>
            <w:shd w:val="clear" w:color="auto" w:fill="auto"/>
          </w:tcPr>
          <w:p w:rsidR="0071751D" w:rsidRPr="00681BF2" w:rsidRDefault="00DF63F6" w:rsidP="005C5B1E">
            <w:pPr>
              <w:spacing w:after="0" w:line="240" w:lineRule="auto"/>
              <w:rPr>
                <w:rFonts w:ascii="Times New Roman" w:hAnsi="Times New Roman"/>
                <w:iCs/>
                <w:sz w:val="24"/>
                <w:szCs w:val="24"/>
                <w:lang w:val="kk-KZ"/>
              </w:rPr>
            </w:pPr>
            <w:r>
              <w:rPr>
                <w:rFonts w:ascii="Times New Roman" w:hAnsi="Times New Roman"/>
                <w:iCs/>
                <w:sz w:val="24"/>
                <w:szCs w:val="24"/>
                <w:lang w:val="kk-KZ"/>
              </w:rPr>
              <w:t>10</w:t>
            </w:r>
          </w:p>
        </w:tc>
        <w:tc>
          <w:tcPr>
            <w:tcW w:w="4677" w:type="dxa"/>
            <w:shd w:val="clear" w:color="auto" w:fill="auto"/>
          </w:tcPr>
          <w:p w:rsidR="0071751D" w:rsidRPr="00681BF2" w:rsidRDefault="0071751D"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«Неге қол жеткіздік және ары қарай не істейміз?»</w:t>
            </w:r>
          </w:p>
        </w:tc>
        <w:tc>
          <w:tcPr>
            <w:tcW w:w="1843" w:type="dxa"/>
            <w:shd w:val="clear" w:color="auto" w:fill="auto"/>
          </w:tcPr>
          <w:p w:rsidR="0071751D" w:rsidRPr="00681BF2" w:rsidRDefault="0071751D"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Мектеп әкімшілігі</w:t>
            </w:r>
          </w:p>
        </w:tc>
        <w:tc>
          <w:tcPr>
            <w:tcW w:w="1559" w:type="dxa"/>
            <w:shd w:val="clear" w:color="auto" w:fill="auto"/>
          </w:tcPr>
          <w:p w:rsidR="0071751D" w:rsidRPr="00681BF2" w:rsidRDefault="0018671C"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М</w:t>
            </w:r>
            <w:r w:rsidR="0071751D" w:rsidRPr="00681BF2">
              <w:rPr>
                <w:rFonts w:ascii="Times New Roman" w:hAnsi="Times New Roman"/>
                <w:sz w:val="24"/>
                <w:szCs w:val="24"/>
                <w:lang w:val="kk-KZ"/>
              </w:rPr>
              <w:t>атериал</w:t>
            </w:r>
            <w:r w:rsidRPr="00681BF2">
              <w:rPr>
                <w:rFonts w:ascii="Times New Roman" w:hAnsi="Times New Roman"/>
                <w:sz w:val="24"/>
                <w:szCs w:val="24"/>
                <w:lang w:val="kk-KZ"/>
              </w:rPr>
              <w:t>-</w:t>
            </w:r>
            <w:r w:rsidR="0071751D" w:rsidRPr="00681BF2">
              <w:rPr>
                <w:rFonts w:ascii="Times New Roman" w:hAnsi="Times New Roman"/>
                <w:sz w:val="24"/>
                <w:szCs w:val="24"/>
                <w:lang w:val="kk-KZ"/>
              </w:rPr>
              <w:t xml:space="preserve">дық техникалық </w:t>
            </w:r>
            <w:r w:rsidR="0071751D" w:rsidRPr="00681BF2">
              <w:rPr>
                <w:rFonts w:ascii="Times New Roman" w:hAnsi="Times New Roman"/>
                <w:sz w:val="24"/>
                <w:szCs w:val="24"/>
                <w:lang w:val="kk-KZ"/>
              </w:rPr>
              <w:lastRenderedPageBreak/>
              <w:t>және оқу әдістемелік құралдар</w:t>
            </w:r>
          </w:p>
        </w:tc>
        <w:tc>
          <w:tcPr>
            <w:tcW w:w="3402" w:type="dxa"/>
            <w:shd w:val="clear" w:color="auto" w:fill="auto"/>
          </w:tcPr>
          <w:p w:rsidR="0071751D" w:rsidRPr="00681BF2" w:rsidRDefault="0018671C" w:rsidP="005C5B1E">
            <w:pPr>
              <w:pStyle w:val="NoSpacing1"/>
              <w:rPr>
                <w:rFonts w:ascii="Times New Roman" w:hAnsi="Times New Roman" w:cs="Times New Roman"/>
                <w:sz w:val="24"/>
                <w:szCs w:val="24"/>
                <w:lang w:val="kk-KZ"/>
              </w:rPr>
            </w:pPr>
            <w:r w:rsidRPr="00681BF2">
              <w:rPr>
                <w:rFonts w:ascii="Times New Roman" w:hAnsi="Times New Roman" w:cs="Times New Roman"/>
                <w:sz w:val="24"/>
                <w:szCs w:val="24"/>
                <w:lang w:val="kk-KZ"/>
              </w:rPr>
              <w:lastRenderedPageBreak/>
              <w:t>Мектеп әкімшілігі, мұғалімдер, психолог жылдық есеп беру</w:t>
            </w:r>
          </w:p>
        </w:tc>
        <w:tc>
          <w:tcPr>
            <w:tcW w:w="2694" w:type="dxa"/>
            <w:shd w:val="clear" w:color="auto" w:fill="auto"/>
          </w:tcPr>
          <w:p w:rsidR="0071751D" w:rsidRPr="0094668E" w:rsidRDefault="0071751D" w:rsidP="005C5B1E">
            <w:pPr>
              <w:tabs>
                <w:tab w:val="left" w:pos="6630"/>
              </w:tabs>
              <w:spacing w:after="0" w:line="240" w:lineRule="auto"/>
              <w:jc w:val="both"/>
              <w:rPr>
                <w:rFonts w:ascii="Times New Roman" w:hAnsi="Times New Roman"/>
                <w:i/>
                <w:sz w:val="28"/>
                <w:szCs w:val="28"/>
                <w:lang w:val="kk-KZ"/>
              </w:rPr>
            </w:pPr>
          </w:p>
        </w:tc>
      </w:tr>
      <w:tr w:rsidR="0071751D" w:rsidRPr="000A69D1" w:rsidTr="00A83B5B">
        <w:trPr>
          <w:trHeight w:val="421"/>
        </w:trPr>
        <w:tc>
          <w:tcPr>
            <w:tcW w:w="5211" w:type="dxa"/>
            <w:gridSpan w:val="2"/>
            <w:shd w:val="clear" w:color="auto" w:fill="C6D9F1"/>
          </w:tcPr>
          <w:p w:rsidR="0071751D" w:rsidRPr="00681BF2" w:rsidRDefault="0071751D" w:rsidP="005C5B1E">
            <w:pPr>
              <w:pStyle w:val="a7"/>
              <w:tabs>
                <w:tab w:val="clear" w:pos="4153"/>
                <w:tab w:val="clear" w:pos="8306"/>
              </w:tabs>
              <w:ind w:right="-108"/>
              <w:rPr>
                <w:b/>
                <w:i/>
                <w:lang w:val="ru-RU"/>
              </w:rPr>
            </w:pPr>
            <w:r w:rsidRPr="00681BF2">
              <w:rPr>
                <w:rStyle w:val="a9"/>
                <w:rFonts w:eastAsia="PMingLiU"/>
                <w:i/>
                <w:bdr w:val="none" w:sz="0" w:space="0" w:color="auto" w:frame="1"/>
                <w:lang w:val="ru-RU"/>
              </w:rPr>
              <w:t xml:space="preserve">2 стратегиялық бағыт </w:t>
            </w:r>
          </w:p>
        </w:tc>
        <w:tc>
          <w:tcPr>
            <w:tcW w:w="9498" w:type="dxa"/>
            <w:gridSpan w:val="4"/>
            <w:shd w:val="clear" w:color="auto" w:fill="C6D9F1"/>
          </w:tcPr>
          <w:p w:rsidR="0018671C" w:rsidRPr="00681BF2" w:rsidRDefault="0018671C" w:rsidP="005C5B1E">
            <w:pPr>
              <w:spacing w:after="0" w:line="240" w:lineRule="auto"/>
              <w:rPr>
                <w:rFonts w:ascii="Times New Roman" w:hAnsi="Times New Roman"/>
                <w:b/>
                <w:sz w:val="24"/>
                <w:szCs w:val="24"/>
                <w:lang w:val="kk-KZ"/>
              </w:rPr>
            </w:pPr>
            <w:r w:rsidRPr="00681BF2">
              <w:rPr>
                <w:rFonts w:ascii="Times New Roman" w:hAnsi="Times New Roman"/>
                <w:b/>
                <w:sz w:val="24"/>
                <w:szCs w:val="24"/>
                <w:lang w:val="kk-KZ"/>
              </w:rPr>
              <w:t>Бастауыш сыныптарда нәтижеге бағытталған сапалы білім бере отырып, балаларды жан-жақты дамытып, әлеуметтендіру.</w:t>
            </w:r>
          </w:p>
          <w:p w:rsidR="0071751D" w:rsidRPr="00681BF2" w:rsidRDefault="0071751D" w:rsidP="005C5B1E">
            <w:pPr>
              <w:spacing w:after="0" w:line="240" w:lineRule="auto"/>
              <w:rPr>
                <w:rFonts w:ascii="Times New Roman" w:hAnsi="Times New Roman"/>
                <w:b/>
                <w:bCs/>
                <w:sz w:val="24"/>
                <w:szCs w:val="24"/>
                <w:lang w:val="kk-KZ"/>
              </w:rPr>
            </w:pPr>
          </w:p>
        </w:tc>
      </w:tr>
      <w:tr w:rsidR="0071751D" w:rsidRPr="00866116" w:rsidTr="00A83B5B">
        <w:trPr>
          <w:trHeight w:val="555"/>
        </w:trPr>
        <w:tc>
          <w:tcPr>
            <w:tcW w:w="5211" w:type="dxa"/>
            <w:gridSpan w:val="2"/>
            <w:shd w:val="clear" w:color="auto" w:fill="auto"/>
          </w:tcPr>
          <w:p w:rsidR="0071751D" w:rsidRPr="00681BF2" w:rsidRDefault="0071751D" w:rsidP="005C5B1E">
            <w:pPr>
              <w:autoSpaceDE w:val="0"/>
              <w:autoSpaceDN w:val="0"/>
              <w:adjustRightInd w:val="0"/>
              <w:spacing w:after="0" w:line="240" w:lineRule="auto"/>
              <w:jc w:val="both"/>
              <w:rPr>
                <w:rFonts w:ascii="Times New Roman" w:hAnsi="Times New Roman"/>
                <w:bCs/>
                <w:i/>
                <w:color w:val="FF0000"/>
                <w:sz w:val="24"/>
                <w:szCs w:val="24"/>
              </w:rPr>
            </w:pPr>
            <w:r w:rsidRPr="00681BF2">
              <w:rPr>
                <w:rFonts w:ascii="Times New Roman" w:hAnsi="Times New Roman"/>
                <w:b/>
                <w:bCs/>
                <w:sz w:val="24"/>
                <w:szCs w:val="24"/>
                <w:lang w:val="kk-KZ"/>
              </w:rPr>
              <w:t>Мақсаты</w:t>
            </w:r>
            <w:r w:rsidR="0018671C" w:rsidRPr="00681BF2">
              <w:rPr>
                <w:rFonts w:ascii="Times New Roman" w:hAnsi="Times New Roman"/>
                <w:b/>
                <w:bCs/>
                <w:sz w:val="24"/>
                <w:szCs w:val="24"/>
              </w:rPr>
              <w:t xml:space="preserve">: </w:t>
            </w:r>
            <w:r w:rsidR="0018671C" w:rsidRPr="00681BF2">
              <w:rPr>
                <w:rFonts w:ascii="Times New Roman" w:hAnsi="Times New Roman"/>
                <w:sz w:val="24"/>
                <w:szCs w:val="24"/>
                <w:lang w:val="kk-KZ"/>
              </w:rPr>
              <w:t>Мектеп оқушыларының функционалдық сауаттылығын дамыта отырып, инновациялық технологиялар арқылы бәсекелестікке қабілетті, рухани дамыған жеке тұлғаны тәрбиелеу.</w:t>
            </w:r>
          </w:p>
        </w:tc>
        <w:tc>
          <w:tcPr>
            <w:tcW w:w="9498" w:type="dxa"/>
            <w:gridSpan w:val="4"/>
            <w:shd w:val="clear" w:color="auto" w:fill="auto"/>
          </w:tcPr>
          <w:p w:rsidR="0018671C" w:rsidRPr="00681BF2" w:rsidRDefault="0018671C" w:rsidP="005C5B1E">
            <w:pPr>
              <w:spacing w:after="0" w:line="240" w:lineRule="auto"/>
              <w:rPr>
                <w:rFonts w:ascii="Times New Roman" w:hAnsi="Times New Roman"/>
                <w:sz w:val="24"/>
                <w:szCs w:val="24"/>
                <w:lang w:val="kk-KZ"/>
              </w:rPr>
            </w:pPr>
            <w:r w:rsidRPr="00681BF2">
              <w:rPr>
                <w:rFonts w:ascii="Times New Roman" w:hAnsi="Times New Roman"/>
                <w:b/>
                <w:sz w:val="24"/>
                <w:szCs w:val="24"/>
                <w:lang w:val="kk-KZ"/>
              </w:rPr>
              <w:t>1-міндет</w:t>
            </w:r>
            <w:r w:rsidRPr="00681BF2">
              <w:rPr>
                <w:rFonts w:ascii="Times New Roman" w:hAnsi="Times New Roman"/>
                <w:sz w:val="24"/>
                <w:szCs w:val="24"/>
                <w:lang w:val="kk-KZ"/>
              </w:rPr>
              <w:t>: Инновациялық технологиялар арқылы оқушыны оқуға, ой еркіндігін, белсенділігін, ізденімпаздығын қалыптастыру, өз бетінше шешім қабылдауға дағдыландыру.</w:t>
            </w:r>
          </w:p>
          <w:p w:rsidR="0018671C" w:rsidRPr="00681BF2" w:rsidRDefault="0018671C" w:rsidP="005C5B1E">
            <w:pPr>
              <w:spacing w:after="0" w:line="240" w:lineRule="auto"/>
              <w:rPr>
                <w:rFonts w:ascii="Times New Roman" w:hAnsi="Times New Roman"/>
                <w:sz w:val="24"/>
                <w:szCs w:val="24"/>
                <w:lang w:val="kk-KZ"/>
              </w:rPr>
            </w:pPr>
            <w:r w:rsidRPr="00681BF2">
              <w:rPr>
                <w:rFonts w:ascii="Times New Roman" w:hAnsi="Times New Roman"/>
                <w:b/>
                <w:sz w:val="24"/>
                <w:szCs w:val="24"/>
                <w:lang w:val="kk-KZ"/>
              </w:rPr>
              <w:t>2-міндет</w:t>
            </w:r>
            <w:r w:rsidRPr="00681BF2">
              <w:rPr>
                <w:rFonts w:ascii="Times New Roman" w:hAnsi="Times New Roman"/>
                <w:sz w:val="24"/>
                <w:szCs w:val="24"/>
                <w:lang w:val="kk-KZ"/>
              </w:rPr>
              <w:t>: «Интеллектум» жобасы аясында оқушылардың белсенділік, шығармашылық, ізденушілік қабілеттерін дамыту.</w:t>
            </w:r>
          </w:p>
          <w:p w:rsidR="0071751D" w:rsidRPr="00681BF2" w:rsidRDefault="0071751D" w:rsidP="005C5B1E">
            <w:pPr>
              <w:autoSpaceDE w:val="0"/>
              <w:autoSpaceDN w:val="0"/>
              <w:adjustRightInd w:val="0"/>
              <w:spacing w:after="0" w:line="240" w:lineRule="auto"/>
              <w:jc w:val="both"/>
              <w:rPr>
                <w:rFonts w:ascii="Times New Roman" w:hAnsi="Times New Roman"/>
                <w:color w:val="000000" w:themeColor="text1"/>
                <w:sz w:val="24"/>
                <w:szCs w:val="24"/>
                <w:lang w:val="kk-KZ"/>
              </w:rPr>
            </w:pPr>
          </w:p>
        </w:tc>
      </w:tr>
      <w:tr w:rsidR="00681BF2" w:rsidRPr="0007327F" w:rsidTr="00A83B5B">
        <w:trPr>
          <w:trHeight w:val="449"/>
        </w:trPr>
        <w:tc>
          <w:tcPr>
            <w:tcW w:w="534" w:type="dxa"/>
            <w:shd w:val="clear" w:color="auto" w:fill="auto"/>
          </w:tcPr>
          <w:p w:rsidR="00681BF2" w:rsidRPr="00681BF2" w:rsidRDefault="00681BF2" w:rsidP="005C5B1E">
            <w:pPr>
              <w:spacing w:after="0" w:line="240" w:lineRule="auto"/>
              <w:rPr>
                <w:rFonts w:ascii="Times New Roman" w:hAnsi="Times New Roman"/>
                <w:sz w:val="24"/>
                <w:szCs w:val="24"/>
                <w:lang w:val="kk-KZ"/>
              </w:rPr>
            </w:pPr>
          </w:p>
        </w:tc>
        <w:tc>
          <w:tcPr>
            <w:tcW w:w="4677" w:type="dxa"/>
            <w:shd w:val="clear" w:color="auto" w:fill="auto"/>
          </w:tcPr>
          <w:p w:rsidR="00681BF2" w:rsidRPr="00681BF2" w:rsidRDefault="00681BF2" w:rsidP="005C5B1E">
            <w:pPr>
              <w:spacing w:after="0" w:line="240" w:lineRule="auto"/>
              <w:jc w:val="center"/>
              <w:rPr>
                <w:rFonts w:ascii="Times New Roman" w:hAnsi="Times New Roman"/>
                <w:b/>
                <w:sz w:val="24"/>
                <w:szCs w:val="24"/>
                <w:lang w:val="kk-KZ"/>
              </w:rPr>
            </w:pPr>
            <w:r w:rsidRPr="00681BF2">
              <w:rPr>
                <w:rFonts w:ascii="Times New Roman" w:hAnsi="Times New Roman"/>
                <w:b/>
                <w:sz w:val="24"/>
                <w:szCs w:val="24"/>
                <w:lang w:val="kk-KZ"/>
              </w:rPr>
              <w:t>Іс-әрекет</w:t>
            </w:r>
            <w:r w:rsidRPr="00681BF2">
              <w:rPr>
                <w:rFonts w:ascii="Times New Roman" w:hAnsi="Times New Roman"/>
                <w:b/>
                <w:sz w:val="24"/>
                <w:szCs w:val="24"/>
              </w:rPr>
              <w:t>/</w:t>
            </w:r>
            <w:r w:rsidRPr="00681BF2">
              <w:rPr>
                <w:rFonts w:ascii="Times New Roman" w:hAnsi="Times New Roman"/>
                <w:b/>
                <w:sz w:val="24"/>
                <w:szCs w:val="24"/>
                <w:lang w:val="kk-KZ"/>
              </w:rPr>
              <w:t>іс-шара</w:t>
            </w:r>
          </w:p>
          <w:p w:rsidR="00681BF2" w:rsidRPr="00681BF2" w:rsidRDefault="00681BF2" w:rsidP="005C5B1E">
            <w:pPr>
              <w:spacing w:after="0" w:line="240" w:lineRule="auto"/>
              <w:jc w:val="center"/>
              <w:rPr>
                <w:rFonts w:ascii="Times New Roman" w:hAnsi="Times New Roman"/>
                <w:b/>
                <w:sz w:val="24"/>
                <w:szCs w:val="24"/>
              </w:rPr>
            </w:pPr>
          </w:p>
        </w:tc>
        <w:tc>
          <w:tcPr>
            <w:tcW w:w="1843" w:type="dxa"/>
            <w:shd w:val="clear" w:color="auto" w:fill="auto"/>
          </w:tcPr>
          <w:p w:rsidR="00681BF2" w:rsidRPr="00681BF2" w:rsidRDefault="00681BF2" w:rsidP="005C5B1E">
            <w:pPr>
              <w:spacing w:after="0" w:line="240" w:lineRule="auto"/>
              <w:jc w:val="center"/>
              <w:rPr>
                <w:rFonts w:ascii="Times New Roman" w:hAnsi="Times New Roman"/>
                <w:b/>
                <w:sz w:val="24"/>
                <w:szCs w:val="24"/>
                <w:lang w:val="kk-KZ"/>
              </w:rPr>
            </w:pPr>
            <w:r w:rsidRPr="00681BF2">
              <w:rPr>
                <w:rFonts w:ascii="Times New Roman" w:hAnsi="Times New Roman"/>
                <w:b/>
                <w:sz w:val="24"/>
                <w:szCs w:val="24"/>
                <w:lang w:val="kk-KZ"/>
              </w:rPr>
              <w:t>Жүзеге асырылуына жауапты</w:t>
            </w:r>
          </w:p>
        </w:tc>
        <w:tc>
          <w:tcPr>
            <w:tcW w:w="1559" w:type="dxa"/>
            <w:shd w:val="clear" w:color="auto" w:fill="auto"/>
          </w:tcPr>
          <w:p w:rsidR="00681BF2" w:rsidRPr="00681BF2" w:rsidRDefault="00681BF2" w:rsidP="005C5B1E">
            <w:pPr>
              <w:pStyle w:val="a7"/>
              <w:tabs>
                <w:tab w:val="clear" w:pos="4153"/>
                <w:tab w:val="clear" w:pos="8306"/>
              </w:tabs>
              <w:jc w:val="center"/>
              <w:rPr>
                <w:b/>
                <w:iCs/>
                <w:lang w:val="ru-RU"/>
              </w:rPr>
            </w:pPr>
            <w:r w:rsidRPr="00681BF2">
              <w:rPr>
                <w:b/>
                <w:lang w:val="ru-RU"/>
              </w:rPr>
              <w:t>Ресурстар</w:t>
            </w:r>
          </w:p>
        </w:tc>
        <w:tc>
          <w:tcPr>
            <w:tcW w:w="3402" w:type="dxa"/>
            <w:shd w:val="clear" w:color="auto" w:fill="auto"/>
          </w:tcPr>
          <w:p w:rsidR="00681BF2" w:rsidRPr="00681BF2" w:rsidRDefault="00681BF2" w:rsidP="005C5B1E">
            <w:pPr>
              <w:pStyle w:val="3"/>
              <w:spacing w:before="0" w:after="0"/>
              <w:jc w:val="center"/>
              <w:rPr>
                <w:rFonts w:ascii="Times New Roman" w:hAnsi="Times New Roman"/>
                <w:bCs w:val="0"/>
                <w:sz w:val="24"/>
                <w:szCs w:val="24"/>
                <w:lang w:val="ru-RU"/>
              </w:rPr>
            </w:pPr>
            <w:r w:rsidRPr="00681BF2">
              <w:rPr>
                <w:rFonts w:ascii="Times New Roman" w:hAnsi="Times New Roman"/>
                <w:bCs w:val="0"/>
                <w:sz w:val="24"/>
                <w:szCs w:val="24"/>
                <w:lang w:val="ru-RU"/>
              </w:rPr>
              <w:t>Мониторинг/орындау мерзімі-аралық және негізгі</w:t>
            </w:r>
          </w:p>
          <w:p w:rsidR="00681BF2" w:rsidRPr="00681BF2" w:rsidRDefault="00681BF2" w:rsidP="005C5B1E">
            <w:pPr>
              <w:pStyle w:val="3"/>
              <w:spacing w:before="0" w:after="0"/>
              <w:jc w:val="center"/>
              <w:rPr>
                <w:rFonts w:ascii="Times New Roman" w:hAnsi="Times New Roman"/>
                <w:bCs w:val="0"/>
                <w:sz w:val="24"/>
                <w:szCs w:val="24"/>
              </w:rPr>
            </w:pPr>
            <w:r w:rsidRPr="00681BF2">
              <w:rPr>
                <w:rFonts w:ascii="Times New Roman" w:hAnsi="Times New Roman"/>
                <w:bCs w:val="0"/>
                <w:sz w:val="24"/>
                <w:szCs w:val="24"/>
                <w:lang w:val="ru-RU"/>
              </w:rPr>
              <w:t>(кім/қалай</w:t>
            </w:r>
            <w:r w:rsidRPr="00681BF2">
              <w:rPr>
                <w:rFonts w:ascii="Times New Roman" w:hAnsi="Times New Roman"/>
                <w:bCs w:val="0"/>
                <w:sz w:val="24"/>
                <w:szCs w:val="24"/>
                <w:lang w:val="en-US"/>
              </w:rPr>
              <w:t>/</w:t>
            </w:r>
            <w:r w:rsidRPr="00681BF2">
              <w:rPr>
                <w:rFonts w:ascii="Times New Roman" w:hAnsi="Times New Roman"/>
                <w:bCs w:val="0"/>
                <w:sz w:val="24"/>
                <w:szCs w:val="24"/>
                <w:lang w:val="ru-RU"/>
              </w:rPr>
              <w:t>қашан</w:t>
            </w:r>
            <w:r w:rsidRPr="00681BF2">
              <w:rPr>
                <w:rFonts w:ascii="Times New Roman" w:hAnsi="Times New Roman"/>
                <w:bCs w:val="0"/>
                <w:sz w:val="24"/>
                <w:szCs w:val="24"/>
                <w:lang w:val="en-US"/>
              </w:rPr>
              <w:t>?)</w:t>
            </w:r>
          </w:p>
        </w:tc>
        <w:tc>
          <w:tcPr>
            <w:tcW w:w="2694" w:type="dxa"/>
            <w:shd w:val="clear" w:color="auto" w:fill="auto"/>
          </w:tcPr>
          <w:p w:rsidR="00681BF2" w:rsidRPr="0071751D" w:rsidRDefault="00681BF2" w:rsidP="005C5B1E">
            <w:pPr>
              <w:spacing w:after="0" w:line="240" w:lineRule="auto"/>
              <w:jc w:val="center"/>
              <w:rPr>
                <w:rFonts w:ascii="Times New Roman" w:hAnsi="Times New Roman"/>
                <w:b/>
                <w:sz w:val="24"/>
                <w:szCs w:val="24"/>
              </w:rPr>
            </w:pPr>
            <w:r w:rsidRPr="0071751D">
              <w:rPr>
                <w:rFonts w:ascii="Times New Roman" w:hAnsi="Times New Roman"/>
                <w:b/>
                <w:sz w:val="24"/>
                <w:szCs w:val="24"/>
                <w:lang w:val="kk-KZ"/>
              </w:rPr>
              <w:t>Аяқталуы</w:t>
            </w:r>
            <w:r w:rsidRPr="0071751D">
              <w:rPr>
                <w:rFonts w:ascii="Times New Roman" w:hAnsi="Times New Roman"/>
                <w:b/>
                <w:sz w:val="24"/>
                <w:szCs w:val="24"/>
              </w:rPr>
              <w:t>/</w:t>
            </w:r>
          </w:p>
          <w:p w:rsidR="00681BF2" w:rsidRPr="000A69D1" w:rsidRDefault="00681BF2" w:rsidP="005C5B1E">
            <w:pPr>
              <w:spacing w:after="0" w:line="240" w:lineRule="auto"/>
              <w:jc w:val="center"/>
              <w:rPr>
                <w:rFonts w:ascii="Times New Roman" w:hAnsi="Times New Roman"/>
                <w:b/>
                <w:sz w:val="28"/>
                <w:szCs w:val="28"/>
                <w:lang w:val="kk-KZ"/>
              </w:rPr>
            </w:pPr>
            <w:r w:rsidRPr="0071751D">
              <w:rPr>
                <w:rFonts w:ascii="Times New Roman" w:hAnsi="Times New Roman"/>
                <w:b/>
                <w:sz w:val="24"/>
                <w:szCs w:val="24"/>
              </w:rPr>
              <w:t>Прогресс (</w:t>
            </w:r>
            <w:r w:rsidRPr="0071751D">
              <w:rPr>
                <w:rFonts w:ascii="Times New Roman" w:hAnsi="Times New Roman"/>
                <w:b/>
                <w:sz w:val="24"/>
                <w:szCs w:val="24"/>
                <w:lang w:val="kk-KZ"/>
              </w:rPr>
              <w:t>аяқтау/</w:t>
            </w:r>
            <w:r>
              <w:rPr>
                <w:rFonts w:ascii="Times New Roman" w:hAnsi="Times New Roman"/>
                <w:b/>
                <w:sz w:val="24"/>
                <w:szCs w:val="24"/>
                <w:lang w:val="kk-KZ"/>
              </w:rPr>
              <w:t xml:space="preserve"> </w:t>
            </w:r>
            <w:r w:rsidRPr="0071751D">
              <w:rPr>
                <w:rFonts w:ascii="Times New Roman" w:hAnsi="Times New Roman"/>
                <w:b/>
                <w:sz w:val="24"/>
                <w:szCs w:val="24"/>
                <w:lang w:val="kk-KZ"/>
              </w:rPr>
              <w:t>орындалмау туралы ақпарат</w:t>
            </w:r>
            <w:r w:rsidRPr="000A69D1">
              <w:rPr>
                <w:rFonts w:ascii="Times New Roman" w:hAnsi="Times New Roman"/>
                <w:b/>
                <w:sz w:val="28"/>
                <w:szCs w:val="28"/>
                <w:lang w:val="kk-KZ"/>
              </w:rPr>
              <w:t xml:space="preserve"> </w:t>
            </w:r>
          </w:p>
        </w:tc>
      </w:tr>
      <w:tr w:rsidR="00681BF2" w:rsidRPr="00866116" w:rsidTr="00A83B5B">
        <w:trPr>
          <w:trHeight w:val="449"/>
        </w:trPr>
        <w:tc>
          <w:tcPr>
            <w:tcW w:w="534"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1</w:t>
            </w:r>
          </w:p>
        </w:tc>
        <w:tc>
          <w:tcPr>
            <w:tcW w:w="4677" w:type="dxa"/>
            <w:shd w:val="clear" w:color="auto" w:fill="auto"/>
          </w:tcPr>
          <w:p w:rsidR="00681BF2" w:rsidRPr="00681BF2" w:rsidRDefault="00681BF2" w:rsidP="005C5B1E">
            <w:pPr>
              <w:tabs>
                <w:tab w:val="left" w:pos="1995"/>
              </w:tabs>
              <w:spacing w:after="0" w:line="240" w:lineRule="auto"/>
              <w:rPr>
                <w:rFonts w:ascii="Times New Roman" w:hAnsi="Times New Roman"/>
                <w:sz w:val="24"/>
                <w:szCs w:val="24"/>
                <w:lang w:val="kk-KZ"/>
              </w:rPr>
            </w:pPr>
            <w:r w:rsidRPr="00681BF2">
              <w:rPr>
                <w:rFonts w:ascii="Times New Roman" w:hAnsi="Times New Roman"/>
                <w:sz w:val="24"/>
                <w:szCs w:val="24"/>
                <w:lang w:val="kk-KZ"/>
              </w:rPr>
              <w:t>«Интеллектум» жобасы</w:t>
            </w:r>
          </w:p>
        </w:tc>
        <w:tc>
          <w:tcPr>
            <w:tcW w:w="1843" w:type="dxa"/>
            <w:shd w:val="clear" w:color="auto" w:fill="auto"/>
          </w:tcPr>
          <w:p w:rsidR="00681BF2" w:rsidRPr="00681BF2" w:rsidRDefault="00681BF2" w:rsidP="005C5B1E">
            <w:pPr>
              <w:tabs>
                <w:tab w:val="left" w:pos="1995"/>
              </w:tabs>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 бастауыш сынып бірлестік жетекшісі</w:t>
            </w:r>
          </w:p>
        </w:tc>
        <w:tc>
          <w:tcPr>
            <w:tcW w:w="1559" w:type="dxa"/>
            <w:shd w:val="clear" w:color="auto" w:fill="auto"/>
          </w:tcPr>
          <w:p w:rsidR="00681BF2" w:rsidRPr="00681BF2" w:rsidRDefault="00681BF2" w:rsidP="005C5B1E">
            <w:pPr>
              <w:tabs>
                <w:tab w:val="left" w:pos="1995"/>
              </w:tabs>
              <w:spacing w:after="0" w:line="240" w:lineRule="auto"/>
              <w:rPr>
                <w:rFonts w:ascii="Times New Roman" w:hAnsi="Times New Roman"/>
                <w:sz w:val="24"/>
                <w:szCs w:val="24"/>
                <w:lang w:val="kk-KZ"/>
              </w:rPr>
            </w:pPr>
            <w:r w:rsidRPr="00681BF2">
              <w:rPr>
                <w:rFonts w:ascii="Times New Roman" w:hAnsi="Times New Roman"/>
                <w:sz w:val="24"/>
                <w:szCs w:val="24"/>
                <w:lang w:val="kk-KZ"/>
              </w:rPr>
              <w:t>Жоба ережесі</w:t>
            </w:r>
          </w:p>
        </w:tc>
        <w:tc>
          <w:tcPr>
            <w:tcW w:w="3402" w:type="dxa"/>
            <w:shd w:val="clear" w:color="auto" w:fill="auto"/>
          </w:tcPr>
          <w:p w:rsidR="00681BF2" w:rsidRPr="00681BF2" w:rsidRDefault="00681BF2" w:rsidP="005C5B1E">
            <w:pPr>
              <w:tabs>
                <w:tab w:val="left" w:pos="1995"/>
              </w:tabs>
              <w:spacing w:after="0" w:line="240" w:lineRule="auto"/>
              <w:rPr>
                <w:rFonts w:ascii="Times New Roman" w:hAnsi="Times New Roman"/>
                <w:sz w:val="24"/>
                <w:szCs w:val="24"/>
                <w:lang w:val="kk-KZ"/>
              </w:rPr>
            </w:pPr>
            <w:r w:rsidRPr="00681BF2">
              <w:rPr>
                <w:rFonts w:ascii="Times New Roman" w:hAnsi="Times New Roman"/>
                <w:sz w:val="24"/>
                <w:szCs w:val="24"/>
                <w:lang w:val="kk-KZ"/>
              </w:rPr>
              <w:t>Бастауыш сынып мұғалімдері</w:t>
            </w:r>
          </w:p>
          <w:p w:rsidR="00681BF2" w:rsidRPr="00681BF2" w:rsidRDefault="00681BF2" w:rsidP="005C5B1E">
            <w:pPr>
              <w:tabs>
                <w:tab w:val="left" w:pos="1995"/>
              </w:tabs>
              <w:spacing w:after="0" w:line="240" w:lineRule="auto"/>
              <w:rPr>
                <w:rFonts w:ascii="Times New Roman" w:hAnsi="Times New Roman"/>
                <w:sz w:val="24"/>
                <w:szCs w:val="24"/>
                <w:lang w:val="kk-KZ"/>
              </w:rPr>
            </w:pPr>
            <w:r w:rsidRPr="00681BF2">
              <w:rPr>
                <w:rFonts w:ascii="Times New Roman" w:hAnsi="Times New Roman"/>
                <w:sz w:val="24"/>
                <w:szCs w:val="24"/>
                <w:lang w:val="kk-KZ"/>
              </w:rPr>
              <w:t>2020-2025 жылдары кезең бойынша жұмыс жүргізеді</w:t>
            </w:r>
          </w:p>
        </w:tc>
        <w:tc>
          <w:tcPr>
            <w:tcW w:w="2694" w:type="dxa"/>
            <w:shd w:val="clear" w:color="auto" w:fill="auto"/>
          </w:tcPr>
          <w:p w:rsidR="00681BF2" w:rsidRPr="0007327F" w:rsidRDefault="00681BF2" w:rsidP="005C5B1E">
            <w:pPr>
              <w:spacing w:after="0" w:line="240" w:lineRule="auto"/>
              <w:rPr>
                <w:rFonts w:ascii="Times New Roman" w:hAnsi="Times New Roman"/>
                <w:i/>
                <w:sz w:val="24"/>
                <w:szCs w:val="24"/>
                <w:lang w:val="kk-KZ"/>
              </w:rPr>
            </w:pPr>
          </w:p>
        </w:tc>
      </w:tr>
      <w:tr w:rsidR="00681BF2" w:rsidRPr="00866116" w:rsidTr="00A83B5B">
        <w:trPr>
          <w:trHeight w:val="449"/>
        </w:trPr>
        <w:tc>
          <w:tcPr>
            <w:tcW w:w="534"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2</w:t>
            </w:r>
          </w:p>
        </w:tc>
        <w:tc>
          <w:tcPr>
            <w:tcW w:w="4677"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Ақыл-ойды тәртіпке келтіретін математика</w:t>
            </w:r>
            <w:r w:rsidR="00053A4E">
              <w:rPr>
                <w:rFonts w:ascii="Times New Roman" w:hAnsi="Times New Roman"/>
                <w:sz w:val="24"/>
                <w:szCs w:val="24"/>
                <w:lang w:val="kk-KZ"/>
              </w:rPr>
              <w:t xml:space="preserve"> (математика бағыты)</w:t>
            </w:r>
          </w:p>
        </w:tc>
        <w:tc>
          <w:tcPr>
            <w:tcW w:w="1843"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Оқу ісінің меңгерушісі</w:t>
            </w:r>
          </w:p>
        </w:tc>
        <w:tc>
          <w:tcPr>
            <w:tcW w:w="1559"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Математика бойынша жұмыс жоспары</w:t>
            </w:r>
          </w:p>
        </w:tc>
        <w:tc>
          <w:tcPr>
            <w:tcW w:w="3402" w:type="dxa"/>
            <w:shd w:val="clear" w:color="auto" w:fill="auto"/>
          </w:tcPr>
          <w:p w:rsidR="00681BF2" w:rsidRPr="00681BF2" w:rsidRDefault="00681BF2" w:rsidP="005C5B1E">
            <w:pPr>
              <w:keepNext/>
              <w:spacing w:after="0" w:line="240" w:lineRule="auto"/>
              <w:outlineLvl w:val="2"/>
              <w:rPr>
                <w:rFonts w:ascii="Times New Roman" w:eastAsia="Times New Roman" w:hAnsi="Times New Roman"/>
                <w:sz w:val="24"/>
                <w:szCs w:val="24"/>
                <w:lang w:val="kk-KZ"/>
              </w:rPr>
            </w:pPr>
            <w:r w:rsidRPr="00681BF2">
              <w:rPr>
                <w:rFonts w:ascii="Times New Roman" w:eastAsia="Times New Roman" w:hAnsi="Times New Roman"/>
                <w:sz w:val="24"/>
                <w:szCs w:val="24"/>
                <w:lang w:val="kk-KZ"/>
              </w:rPr>
              <w:t>Бастауыш сынып мұғалімдері</w:t>
            </w:r>
          </w:p>
          <w:p w:rsidR="00681BF2" w:rsidRPr="00681BF2" w:rsidRDefault="00681BF2" w:rsidP="005C5B1E">
            <w:pPr>
              <w:keepNext/>
              <w:spacing w:after="0" w:line="240" w:lineRule="auto"/>
              <w:outlineLvl w:val="2"/>
              <w:rPr>
                <w:rFonts w:ascii="Times New Roman" w:eastAsia="Times New Roman" w:hAnsi="Times New Roman"/>
                <w:sz w:val="24"/>
                <w:szCs w:val="24"/>
                <w:lang w:val="kk-KZ"/>
              </w:rPr>
            </w:pPr>
            <w:r w:rsidRPr="00681BF2">
              <w:rPr>
                <w:rFonts w:ascii="Times New Roman" w:eastAsia="Times New Roman" w:hAnsi="Times New Roman"/>
                <w:sz w:val="24"/>
                <w:szCs w:val="24"/>
                <w:lang w:val="kk-KZ"/>
              </w:rPr>
              <w:t>2020-202</w:t>
            </w:r>
            <w:r w:rsidR="00053A4E">
              <w:rPr>
                <w:rFonts w:ascii="Times New Roman" w:eastAsia="Times New Roman" w:hAnsi="Times New Roman"/>
                <w:sz w:val="24"/>
                <w:szCs w:val="24"/>
                <w:lang w:val="kk-KZ"/>
              </w:rPr>
              <w:t>5</w:t>
            </w:r>
            <w:r w:rsidRPr="00681BF2">
              <w:rPr>
                <w:rFonts w:ascii="Times New Roman" w:eastAsia="Times New Roman" w:hAnsi="Times New Roman"/>
                <w:sz w:val="24"/>
                <w:szCs w:val="24"/>
                <w:lang w:val="kk-KZ"/>
              </w:rPr>
              <w:t xml:space="preserve"> жыл,  І тоқсан</w:t>
            </w:r>
          </w:p>
        </w:tc>
        <w:tc>
          <w:tcPr>
            <w:tcW w:w="2694" w:type="dxa"/>
            <w:shd w:val="clear" w:color="auto" w:fill="auto"/>
          </w:tcPr>
          <w:p w:rsidR="00681BF2" w:rsidRPr="00203738" w:rsidRDefault="00681BF2" w:rsidP="005C5B1E">
            <w:pPr>
              <w:spacing w:after="0" w:line="240" w:lineRule="auto"/>
              <w:rPr>
                <w:rFonts w:ascii="Times New Roman" w:hAnsi="Times New Roman"/>
                <w:i/>
                <w:sz w:val="24"/>
                <w:szCs w:val="24"/>
                <w:lang w:val="kk-KZ"/>
              </w:rPr>
            </w:pPr>
          </w:p>
        </w:tc>
      </w:tr>
      <w:tr w:rsidR="00681BF2" w:rsidRPr="00866116" w:rsidTr="00A83B5B">
        <w:trPr>
          <w:trHeight w:val="449"/>
        </w:trPr>
        <w:tc>
          <w:tcPr>
            <w:tcW w:w="534"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3</w:t>
            </w:r>
          </w:p>
        </w:tc>
        <w:tc>
          <w:tcPr>
            <w:tcW w:w="4677" w:type="dxa"/>
            <w:shd w:val="clear" w:color="auto" w:fill="auto"/>
          </w:tcPr>
          <w:p w:rsidR="00053A4E"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Сөз-халықтың қымбат кені</w:t>
            </w:r>
            <w:r w:rsidR="00053A4E">
              <w:rPr>
                <w:rFonts w:ascii="Times New Roman" w:hAnsi="Times New Roman"/>
                <w:sz w:val="24"/>
                <w:szCs w:val="24"/>
                <w:lang w:val="kk-KZ"/>
              </w:rPr>
              <w:t xml:space="preserve"> </w:t>
            </w:r>
          </w:p>
          <w:p w:rsidR="00681BF2" w:rsidRPr="00681BF2" w:rsidRDefault="00053A4E" w:rsidP="005C5B1E">
            <w:pPr>
              <w:spacing w:after="0" w:line="240" w:lineRule="auto"/>
              <w:rPr>
                <w:rFonts w:ascii="Times New Roman" w:hAnsi="Times New Roman"/>
                <w:sz w:val="24"/>
                <w:szCs w:val="24"/>
                <w:lang w:val="kk-KZ"/>
              </w:rPr>
            </w:pPr>
            <w:r>
              <w:rPr>
                <w:rFonts w:ascii="Times New Roman" w:hAnsi="Times New Roman"/>
                <w:sz w:val="24"/>
                <w:szCs w:val="24"/>
                <w:lang w:val="kk-KZ"/>
              </w:rPr>
              <w:t>(тіл білімі бағыты)</w:t>
            </w:r>
          </w:p>
        </w:tc>
        <w:tc>
          <w:tcPr>
            <w:tcW w:w="1843"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Оқу ісінің меңгерушісі</w:t>
            </w:r>
          </w:p>
        </w:tc>
        <w:tc>
          <w:tcPr>
            <w:tcW w:w="1559"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Тіл білімі бойынша жұмыс жоспары</w:t>
            </w:r>
          </w:p>
        </w:tc>
        <w:tc>
          <w:tcPr>
            <w:tcW w:w="3402"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Бастауыш сынып мұғалімдері</w:t>
            </w:r>
          </w:p>
          <w:p w:rsidR="00681BF2" w:rsidRPr="00681BF2" w:rsidRDefault="00053A4E" w:rsidP="005C5B1E">
            <w:pPr>
              <w:spacing w:after="0" w:line="240" w:lineRule="auto"/>
              <w:rPr>
                <w:rFonts w:ascii="Times New Roman" w:hAnsi="Times New Roman"/>
                <w:sz w:val="24"/>
                <w:szCs w:val="24"/>
                <w:lang w:val="kk-KZ"/>
              </w:rPr>
            </w:pPr>
            <w:r>
              <w:rPr>
                <w:rFonts w:ascii="Times New Roman" w:eastAsia="Times New Roman" w:hAnsi="Times New Roman"/>
                <w:sz w:val="24"/>
                <w:szCs w:val="24"/>
                <w:lang w:val="kk-KZ"/>
              </w:rPr>
              <w:t>2020-2025</w:t>
            </w:r>
            <w:r w:rsidR="00681BF2" w:rsidRPr="00681BF2">
              <w:rPr>
                <w:rFonts w:ascii="Times New Roman" w:eastAsia="Times New Roman" w:hAnsi="Times New Roman"/>
                <w:sz w:val="24"/>
                <w:szCs w:val="24"/>
                <w:lang w:val="kk-KZ"/>
              </w:rPr>
              <w:t xml:space="preserve"> жыл,  ІІ тоқсан</w:t>
            </w:r>
          </w:p>
        </w:tc>
        <w:tc>
          <w:tcPr>
            <w:tcW w:w="2694" w:type="dxa"/>
            <w:shd w:val="clear" w:color="auto" w:fill="auto"/>
          </w:tcPr>
          <w:p w:rsidR="00681BF2" w:rsidRPr="00203738" w:rsidRDefault="00681BF2" w:rsidP="005C5B1E">
            <w:pPr>
              <w:spacing w:after="0" w:line="240" w:lineRule="auto"/>
              <w:rPr>
                <w:rFonts w:ascii="Times New Roman" w:hAnsi="Times New Roman"/>
                <w:i/>
                <w:sz w:val="24"/>
                <w:szCs w:val="24"/>
                <w:lang w:val="kk-KZ"/>
              </w:rPr>
            </w:pPr>
          </w:p>
        </w:tc>
      </w:tr>
      <w:tr w:rsidR="00681BF2" w:rsidRPr="00866116" w:rsidTr="00A83B5B">
        <w:trPr>
          <w:trHeight w:val="449"/>
        </w:trPr>
        <w:tc>
          <w:tcPr>
            <w:tcW w:w="534"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4</w:t>
            </w:r>
          </w:p>
        </w:tc>
        <w:tc>
          <w:tcPr>
            <w:tcW w:w="4677"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Тіршілік тынысы- табиғатта</w:t>
            </w:r>
            <w:r w:rsidR="00053A4E">
              <w:rPr>
                <w:rFonts w:ascii="Times New Roman" w:hAnsi="Times New Roman"/>
                <w:sz w:val="24"/>
                <w:szCs w:val="24"/>
                <w:lang w:val="kk-KZ"/>
              </w:rPr>
              <w:t xml:space="preserve"> (жаратылыстану бағыты)</w:t>
            </w:r>
          </w:p>
        </w:tc>
        <w:tc>
          <w:tcPr>
            <w:tcW w:w="1843"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Оқу ісінің меңгерушісі</w:t>
            </w:r>
          </w:p>
        </w:tc>
        <w:tc>
          <w:tcPr>
            <w:tcW w:w="1559" w:type="dxa"/>
            <w:shd w:val="clear" w:color="auto" w:fill="auto"/>
          </w:tcPr>
          <w:p w:rsidR="00681BF2" w:rsidRPr="00681BF2" w:rsidRDefault="00681BF2" w:rsidP="005C5B1E">
            <w:pPr>
              <w:tabs>
                <w:tab w:val="left" w:pos="1995"/>
              </w:tabs>
              <w:spacing w:after="0" w:line="240" w:lineRule="auto"/>
              <w:rPr>
                <w:rFonts w:ascii="Times New Roman" w:hAnsi="Times New Roman"/>
                <w:sz w:val="24"/>
                <w:szCs w:val="24"/>
                <w:lang w:val="kk-KZ"/>
              </w:rPr>
            </w:pPr>
            <w:r w:rsidRPr="00681BF2">
              <w:rPr>
                <w:rFonts w:ascii="Times New Roman" w:hAnsi="Times New Roman"/>
                <w:sz w:val="24"/>
                <w:szCs w:val="24"/>
                <w:lang w:val="kk-KZ"/>
              </w:rPr>
              <w:t xml:space="preserve">Жаратылыс-тану бағытында </w:t>
            </w:r>
            <w:r w:rsidRPr="00681BF2">
              <w:rPr>
                <w:rFonts w:ascii="Times New Roman" w:hAnsi="Times New Roman"/>
                <w:sz w:val="24"/>
                <w:szCs w:val="24"/>
                <w:lang w:val="kk-KZ"/>
              </w:rPr>
              <w:lastRenderedPageBreak/>
              <w:t>жұмыс жоспары</w:t>
            </w:r>
          </w:p>
        </w:tc>
        <w:tc>
          <w:tcPr>
            <w:tcW w:w="3402"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lastRenderedPageBreak/>
              <w:t>Бастауыш сынып мұғалімдері</w:t>
            </w:r>
          </w:p>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eastAsia="Times New Roman" w:hAnsi="Times New Roman"/>
                <w:sz w:val="24"/>
                <w:szCs w:val="24"/>
                <w:lang w:val="kk-KZ"/>
              </w:rPr>
              <w:t>2020-202</w:t>
            </w:r>
            <w:r w:rsidR="00053A4E">
              <w:rPr>
                <w:rFonts w:ascii="Times New Roman" w:eastAsia="Times New Roman" w:hAnsi="Times New Roman"/>
                <w:sz w:val="24"/>
                <w:szCs w:val="24"/>
                <w:lang w:val="kk-KZ"/>
              </w:rPr>
              <w:t>5</w:t>
            </w:r>
            <w:r w:rsidRPr="00681BF2">
              <w:rPr>
                <w:rFonts w:ascii="Times New Roman" w:eastAsia="Times New Roman" w:hAnsi="Times New Roman"/>
                <w:sz w:val="24"/>
                <w:szCs w:val="24"/>
                <w:lang w:val="kk-KZ"/>
              </w:rPr>
              <w:t xml:space="preserve"> жыл,  ІІІтоқсан</w:t>
            </w:r>
          </w:p>
        </w:tc>
        <w:tc>
          <w:tcPr>
            <w:tcW w:w="2694" w:type="dxa"/>
            <w:shd w:val="clear" w:color="auto" w:fill="auto"/>
          </w:tcPr>
          <w:p w:rsidR="00681BF2" w:rsidRPr="00203738" w:rsidRDefault="00681BF2" w:rsidP="005C5B1E">
            <w:pPr>
              <w:spacing w:after="0" w:line="240" w:lineRule="auto"/>
              <w:rPr>
                <w:rFonts w:ascii="Times New Roman" w:hAnsi="Times New Roman"/>
                <w:i/>
                <w:sz w:val="24"/>
                <w:szCs w:val="24"/>
                <w:lang w:val="kk-KZ"/>
              </w:rPr>
            </w:pPr>
          </w:p>
        </w:tc>
      </w:tr>
      <w:tr w:rsidR="00681BF2" w:rsidRPr="00866116" w:rsidTr="00A83B5B">
        <w:trPr>
          <w:trHeight w:val="449"/>
        </w:trPr>
        <w:tc>
          <w:tcPr>
            <w:tcW w:w="534"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5</w:t>
            </w:r>
          </w:p>
        </w:tc>
        <w:tc>
          <w:tcPr>
            <w:tcW w:w="4677"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«Ұшқын» ОҒҚ  оқушылардың ғылыми-зерттеу  жұмыстарын жүргізу</w:t>
            </w:r>
          </w:p>
        </w:tc>
        <w:tc>
          <w:tcPr>
            <w:tcW w:w="1843"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Оқу ісінің меңгерушісі</w:t>
            </w:r>
          </w:p>
        </w:tc>
        <w:tc>
          <w:tcPr>
            <w:tcW w:w="1559" w:type="dxa"/>
            <w:shd w:val="clear" w:color="auto" w:fill="auto"/>
          </w:tcPr>
          <w:p w:rsidR="00681BF2" w:rsidRPr="00681BF2" w:rsidRDefault="00681BF2" w:rsidP="005C5B1E">
            <w:pPr>
              <w:tabs>
                <w:tab w:val="left" w:pos="1995"/>
              </w:tabs>
              <w:spacing w:after="0" w:line="240" w:lineRule="auto"/>
              <w:rPr>
                <w:rFonts w:ascii="Times New Roman" w:hAnsi="Times New Roman"/>
                <w:sz w:val="24"/>
                <w:szCs w:val="24"/>
                <w:lang w:val="kk-KZ"/>
              </w:rPr>
            </w:pPr>
            <w:r w:rsidRPr="00681BF2">
              <w:rPr>
                <w:rFonts w:ascii="Times New Roman" w:hAnsi="Times New Roman"/>
                <w:sz w:val="24"/>
                <w:szCs w:val="24"/>
                <w:lang w:val="kk-KZ"/>
              </w:rPr>
              <w:t>Оқушылар-дың ізденушілік жұмыстары</w:t>
            </w:r>
          </w:p>
        </w:tc>
        <w:tc>
          <w:tcPr>
            <w:tcW w:w="3402"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Бастауыш сынып мұғалімдері 2020-2025 жыл, ІІІ тоқсан</w:t>
            </w:r>
          </w:p>
        </w:tc>
        <w:tc>
          <w:tcPr>
            <w:tcW w:w="2694" w:type="dxa"/>
            <w:shd w:val="clear" w:color="auto" w:fill="auto"/>
          </w:tcPr>
          <w:p w:rsidR="00681BF2" w:rsidRPr="00203738" w:rsidRDefault="00681BF2" w:rsidP="005C5B1E">
            <w:pPr>
              <w:spacing w:after="0" w:line="240" w:lineRule="auto"/>
              <w:rPr>
                <w:rFonts w:ascii="Times New Roman" w:hAnsi="Times New Roman"/>
                <w:i/>
                <w:sz w:val="24"/>
                <w:szCs w:val="24"/>
                <w:lang w:val="kk-KZ"/>
              </w:rPr>
            </w:pPr>
          </w:p>
        </w:tc>
      </w:tr>
      <w:tr w:rsidR="00681BF2" w:rsidRPr="00866116" w:rsidTr="00A83B5B">
        <w:trPr>
          <w:trHeight w:val="449"/>
        </w:trPr>
        <w:tc>
          <w:tcPr>
            <w:tcW w:w="534"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6</w:t>
            </w:r>
          </w:p>
        </w:tc>
        <w:tc>
          <w:tcPr>
            <w:tcW w:w="4677" w:type="dxa"/>
            <w:shd w:val="clear" w:color="auto" w:fill="auto"/>
          </w:tcPr>
          <w:p w:rsidR="00053A4E"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Білім биржасы</w:t>
            </w:r>
          </w:p>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 xml:space="preserve"> (интеллектуалдық ойындар)</w:t>
            </w:r>
          </w:p>
        </w:tc>
        <w:tc>
          <w:tcPr>
            <w:tcW w:w="1843"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Оқу ісінің меңгерушісі</w:t>
            </w:r>
          </w:p>
        </w:tc>
        <w:tc>
          <w:tcPr>
            <w:tcW w:w="1559" w:type="dxa"/>
            <w:shd w:val="clear" w:color="auto" w:fill="auto"/>
          </w:tcPr>
          <w:p w:rsidR="00681BF2" w:rsidRPr="00681BF2" w:rsidRDefault="00681BF2" w:rsidP="005C5B1E">
            <w:pPr>
              <w:tabs>
                <w:tab w:val="left" w:pos="1995"/>
              </w:tabs>
              <w:spacing w:after="0" w:line="240" w:lineRule="auto"/>
              <w:rPr>
                <w:rFonts w:ascii="Times New Roman" w:hAnsi="Times New Roman"/>
                <w:sz w:val="24"/>
                <w:szCs w:val="24"/>
                <w:lang w:val="kk-KZ"/>
              </w:rPr>
            </w:pPr>
            <w:r w:rsidRPr="00681BF2">
              <w:rPr>
                <w:rFonts w:ascii="Times New Roman" w:hAnsi="Times New Roman"/>
                <w:sz w:val="24"/>
                <w:szCs w:val="24"/>
                <w:lang w:val="kk-KZ"/>
              </w:rPr>
              <w:t>Интеллек-туалдық ойын ережесі</w:t>
            </w:r>
          </w:p>
        </w:tc>
        <w:tc>
          <w:tcPr>
            <w:tcW w:w="3402"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Бастауыш сынып мұғалімдері</w:t>
            </w:r>
          </w:p>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eastAsia="Times New Roman" w:hAnsi="Times New Roman"/>
                <w:sz w:val="24"/>
                <w:szCs w:val="24"/>
                <w:lang w:val="kk-KZ"/>
              </w:rPr>
              <w:t>2020-202</w:t>
            </w:r>
            <w:r w:rsidR="00053A4E">
              <w:rPr>
                <w:rFonts w:ascii="Times New Roman" w:eastAsia="Times New Roman" w:hAnsi="Times New Roman"/>
                <w:sz w:val="24"/>
                <w:szCs w:val="24"/>
                <w:lang w:val="kk-KZ"/>
              </w:rPr>
              <w:t>5</w:t>
            </w:r>
            <w:r w:rsidRPr="00681BF2">
              <w:rPr>
                <w:rFonts w:ascii="Times New Roman" w:eastAsia="Times New Roman" w:hAnsi="Times New Roman"/>
                <w:sz w:val="24"/>
                <w:szCs w:val="24"/>
                <w:lang w:val="kk-KZ"/>
              </w:rPr>
              <w:t xml:space="preserve"> жыл,  ІҮ тоқсан</w:t>
            </w:r>
          </w:p>
        </w:tc>
        <w:tc>
          <w:tcPr>
            <w:tcW w:w="2694" w:type="dxa"/>
            <w:shd w:val="clear" w:color="auto" w:fill="auto"/>
          </w:tcPr>
          <w:p w:rsidR="00681BF2" w:rsidRPr="00203738" w:rsidRDefault="00681BF2" w:rsidP="005C5B1E">
            <w:pPr>
              <w:spacing w:after="0" w:line="240" w:lineRule="auto"/>
              <w:rPr>
                <w:rFonts w:ascii="Times New Roman" w:hAnsi="Times New Roman"/>
                <w:i/>
                <w:sz w:val="24"/>
                <w:szCs w:val="24"/>
                <w:lang w:val="kk-KZ"/>
              </w:rPr>
            </w:pPr>
          </w:p>
        </w:tc>
      </w:tr>
      <w:tr w:rsidR="00681BF2" w:rsidRPr="000A69D1" w:rsidTr="00A83B5B">
        <w:trPr>
          <w:trHeight w:val="413"/>
        </w:trPr>
        <w:tc>
          <w:tcPr>
            <w:tcW w:w="5211" w:type="dxa"/>
            <w:gridSpan w:val="2"/>
            <w:shd w:val="clear" w:color="auto" w:fill="B8CCE4" w:themeFill="accent1" w:themeFillTint="66"/>
          </w:tcPr>
          <w:p w:rsidR="00681BF2" w:rsidRPr="0007327F" w:rsidRDefault="00681BF2" w:rsidP="005C5B1E">
            <w:pPr>
              <w:pStyle w:val="a7"/>
              <w:tabs>
                <w:tab w:val="clear" w:pos="4153"/>
                <w:tab w:val="clear" w:pos="8306"/>
              </w:tabs>
              <w:ind w:right="-108"/>
              <w:rPr>
                <w:b/>
                <w:i/>
                <w:lang w:val="ru-RU"/>
              </w:rPr>
            </w:pPr>
            <w:r w:rsidRPr="0007327F">
              <w:rPr>
                <w:rStyle w:val="a9"/>
                <w:rFonts w:eastAsia="PMingLiU"/>
                <w:i/>
                <w:bdr w:val="none" w:sz="0" w:space="0" w:color="auto" w:frame="1"/>
                <w:lang w:val="ru-RU"/>
              </w:rPr>
              <w:t xml:space="preserve">3 стратегиялық бағыт </w:t>
            </w:r>
          </w:p>
        </w:tc>
        <w:tc>
          <w:tcPr>
            <w:tcW w:w="9498" w:type="dxa"/>
            <w:gridSpan w:val="4"/>
            <w:shd w:val="clear" w:color="auto" w:fill="B8CCE4" w:themeFill="accent1" w:themeFillTint="66"/>
          </w:tcPr>
          <w:p w:rsidR="00681BF2" w:rsidRPr="0007327F" w:rsidRDefault="00681BF2" w:rsidP="005C5B1E">
            <w:pPr>
              <w:spacing w:after="0" w:line="240" w:lineRule="auto"/>
              <w:rPr>
                <w:rFonts w:ascii="Times New Roman" w:hAnsi="Times New Roman"/>
                <w:b/>
                <w:bCs/>
                <w:sz w:val="24"/>
                <w:szCs w:val="24"/>
                <w:lang w:val="kk-KZ"/>
              </w:rPr>
            </w:pPr>
            <w:r>
              <w:rPr>
                <w:rFonts w:ascii="Times New Roman" w:hAnsi="Times New Roman"/>
                <w:b/>
                <w:bCs/>
                <w:sz w:val="24"/>
                <w:szCs w:val="24"/>
                <w:lang w:val="kk-KZ"/>
              </w:rPr>
              <w:t>Гуманитарлық білім арқылы терең білімді көркем мәдениетпен ұштастыру</w:t>
            </w:r>
          </w:p>
        </w:tc>
      </w:tr>
      <w:tr w:rsidR="00681BF2" w:rsidRPr="00866116" w:rsidTr="00A83B5B">
        <w:trPr>
          <w:trHeight w:val="413"/>
        </w:trPr>
        <w:tc>
          <w:tcPr>
            <w:tcW w:w="5211" w:type="dxa"/>
            <w:gridSpan w:val="2"/>
            <w:shd w:val="clear" w:color="auto" w:fill="auto"/>
          </w:tcPr>
          <w:p w:rsidR="00681BF2" w:rsidRPr="00053A4E" w:rsidRDefault="00681BF2" w:rsidP="005C5B1E">
            <w:pPr>
              <w:pStyle w:val="Default"/>
              <w:jc w:val="both"/>
              <w:rPr>
                <w:bCs/>
                <w:color w:val="auto"/>
                <w:lang w:val="kk-KZ"/>
              </w:rPr>
            </w:pPr>
            <w:r w:rsidRPr="0007327F">
              <w:rPr>
                <w:b/>
                <w:bCs/>
                <w:color w:val="auto"/>
                <w:lang w:val="kk-KZ"/>
              </w:rPr>
              <w:t>Мақсаты:</w:t>
            </w:r>
            <w:r>
              <w:rPr>
                <w:b/>
                <w:bCs/>
                <w:color w:val="auto"/>
                <w:lang w:val="kk-KZ"/>
              </w:rPr>
              <w:t xml:space="preserve"> </w:t>
            </w:r>
            <w:r w:rsidR="00053A4E">
              <w:rPr>
                <w:bCs/>
                <w:color w:val="auto"/>
                <w:lang w:val="kk-KZ"/>
              </w:rPr>
              <w:t xml:space="preserve">Тіл және тарих білімдерін оқытуда озық технологияларды қолдана отырып, оқушылардың білімдерін шыңдау және мәдени-шығармашылық қабілеттерін дамыту </w:t>
            </w:r>
          </w:p>
          <w:p w:rsidR="00681BF2" w:rsidRPr="0007327F" w:rsidRDefault="00681BF2" w:rsidP="005C5B1E">
            <w:pPr>
              <w:pStyle w:val="Default"/>
              <w:jc w:val="both"/>
              <w:rPr>
                <w:b/>
                <w:bCs/>
                <w:color w:val="auto"/>
                <w:lang w:val="kk-KZ"/>
              </w:rPr>
            </w:pPr>
          </w:p>
          <w:p w:rsidR="00681BF2" w:rsidRPr="0007327F" w:rsidRDefault="00681BF2" w:rsidP="005C5B1E">
            <w:pPr>
              <w:pStyle w:val="Default"/>
              <w:jc w:val="both"/>
              <w:rPr>
                <w:b/>
                <w:bCs/>
                <w:color w:val="auto"/>
                <w:lang w:val="kk-KZ"/>
              </w:rPr>
            </w:pPr>
          </w:p>
          <w:p w:rsidR="00681BF2" w:rsidRPr="0007327F" w:rsidRDefault="00681BF2" w:rsidP="005C5B1E">
            <w:pPr>
              <w:pStyle w:val="Default"/>
              <w:jc w:val="both"/>
              <w:rPr>
                <w:b/>
                <w:bCs/>
                <w:i/>
                <w:color w:val="auto"/>
              </w:rPr>
            </w:pPr>
          </w:p>
        </w:tc>
        <w:tc>
          <w:tcPr>
            <w:tcW w:w="9498" w:type="dxa"/>
            <w:gridSpan w:val="4"/>
            <w:shd w:val="clear" w:color="auto" w:fill="auto"/>
          </w:tcPr>
          <w:p w:rsidR="00681BF2" w:rsidRPr="0007327F" w:rsidRDefault="00053A4E" w:rsidP="005C5B1E">
            <w:pPr>
              <w:spacing w:after="0" w:line="240" w:lineRule="auto"/>
              <w:rPr>
                <w:rFonts w:ascii="Times New Roman" w:hAnsi="Times New Roman"/>
                <w:sz w:val="24"/>
                <w:szCs w:val="24"/>
                <w:lang w:val="kk-KZ"/>
              </w:rPr>
            </w:pPr>
            <w:r>
              <w:rPr>
                <w:rFonts w:ascii="Times New Roman" w:hAnsi="Times New Roman"/>
                <w:b/>
                <w:sz w:val="24"/>
                <w:szCs w:val="24"/>
                <w:lang w:val="kk-KZ"/>
              </w:rPr>
              <w:t>1-</w:t>
            </w:r>
            <w:r w:rsidR="00681BF2" w:rsidRPr="0007327F">
              <w:rPr>
                <w:rFonts w:ascii="Times New Roman" w:hAnsi="Times New Roman"/>
                <w:b/>
                <w:sz w:val="24"/>
                <w:szCs w:val="24"/>
                <w:lang w:val="kk-KZ"/>
              </w:rPr>
              <w:t>міндет</w:t>
            </w:r>
            <w:r w:rsidR="00681BF2" w:rsidRPr="0007327F">
              <w:rPr>
                <w:rFonts w:ascii="Times New Roman" w:hAnsi="Times New Roman"/>
                <w:b/>
                <w:sz w:val="24"/>
                <w:szCs w:val="24"/>
              </w:rPr>
              <w:t>:</w:t>
            </w:r>
            <w:r>
              <w:rPr>
                <w:rFonts w:ascii="Times New Roman" w:hAnsi="Times New Roman"/>
                <w:b/>
                <w:sz w:val="24"/>
                <w:szCs w:val="24"/>
                <w:lang w:val="kk-KZ"/>
              </w:rPr>
              <w:t xml:space="preserve"> </w:t>
            </w:r>
            <w:r>
              <w:rPr>
                <w:rFonts w:ascii="Times New Roman" w:hAnsi="Times New Roman"/>
                <w:sz w:val="24"/>
                <w:szCs w:val="24"/>
                <w:lang w:val="kk-KZ"/>
              </w:rPr>
              <w:t>Оқушылардың сапалы білім меңгерудегі біліктілігі мен дағдыларын арттыру</w:t>
            </w:r>
            <w:r w:rsidR="00681BF2" w:rsidRPr="0007327F">
              <w:rPr>
                <w:rFonts w:ascii="Times New Roman" w:hAnsi="Times New Roman"/>
                <w:sz w:val="24"/>
                <w:szCs w:val="24"/>
                <w:lang w:val="kk-KZ"/>
              </w:rPr>
              <w:t>.</w:t>
            </w:r>
          </w:p>
          <w:p w:rsidR="00681BF2" w:rsidRPr="0007327F" w:rsidRDefault="00681BF2" w:rsidP="005C5B1E">
            <w:pPr>
              <w:spacing w:after="0" w:line="240" w:lineRule="auto"/>
              <w:jc w:val="both"/>
              <w:rPr>
                <w:rFonts w:ascii="Times New Roman" w:hAnsi="Times New Roman"/>
                <w:sz w:val="24"/>
                <w:szCs w:val="24"/>
                <w:lang w:val="kk-KZ"/>
              </w:rPr>
            </w:pPr>
            <w:r w:rsidRPr="0007327F">
              <w:rPr>
                <w:rFonts w:ascii="Times New Roman" w:eastAsia="Times New Roman" w:hAnsi="Times New Roman"/>
                <w:b/>
                <w:bCs/>
                <w:sz w:val="24"/>
                <w:szCs w:val="24"/>
                <w:lang w:val="kk-KZ"/>
              </w:rPr>
              <w:t>2</w:t>
            </w:r>
            <w:r w:rsidR="00053A4E">
              <w:rPr>
                <w:rFonts w:ascii="Times New Roman" w:eastAsia="Times New Roman" w:hAnsi="Times New Roman"/>
                <w:b/>
                <w:bCs/>
                <w:sz w:val="24"/>
                <w:szCs w:val="24"/>
                <w:lang w:val="kk-KZ"/>
              </w:rPr>
              <w:t>-</w:t>
            </w:r>
            <w:r w:rsidRPr="0007327F">
              <w:rPr>
                <w:rFonts w:ascii="Times New Roman" w:eastAsia="Times New Roman" w:hAnsi="Times New Roman"/>
                <w:b/>
                <w:bCs/>
                <w:sz w:val="24"/>
                <w:szCs w:val="24"/>
                <w:lang w:val="kk-KZ"/>
              </w:rPr>
              <w:t>міндет:</w:t>
            </w:r>
            <w:r w:rsidRPr="0007327F">
              <w:rPr>
                <w:rFonts w:ascii="Times New Roman" w:hAnsi="Times New Roman"/>
                <w:sz w:val="24"/>
                <w:szCs w:val="24"/>
                <w:lang w:val="kk-KZ"/>
              </w:rPr>
              <w:t xml:space="preserve"> </w:t>
            </w:r>
            <w:r w:rsidR="00053A4E">
              <w:rPr>
                <w:rFonts w:ascii="Times New Roman" w:hAnsi="Times New Roman"/>
                <w:sz w:val="24"/>
                <w:szCs w:val="24"/>
                <w:lang w:val="kk-KZ"/>
              </w:rPr>
              <w:t>«Мен жазбаймын өлеңді ермек үшін» жобасы, «Дарын» ОҒҚ, «Жалын» дебат клубы арқылы оқушылардың шығармашылық, ізденушілік қабілеттерін шыңдау.</w:t>
            </w:r>
          </w:p>
          <w:p w:rsidR="00681BF2" w:rsidRPr="0007327F" w:rsidRDefault="00681BF2" w:rsidP="005C5B1E">
            <w:pPr>
              <w:tabs>
                <w:tab w:val="left" w:pos="6630"/>
              </w:tabs>
              <w:spacing w:after="0" w:line="240" w:lineRule="auto"/>
              <w:jc w:val="both"/>
              <w:rPr>
                <w:rFonts w:ascii="Times New Roman" w:eastAsia="Times New Roman" w:hAnsi="Times New Roman"/>
                <w:bCs/>
                <w:sz w:val="24"/>
                <w:szCs w:val="24"/>
                <w:lang w:val="kk-KZ"/>
              </w:rPr>
            </w:pPr>
            <w:r w:rsidRPr="0007327F">
              <w:rPr>
                <w:rFonts w:ascii="Times New Roman" w:hAnsi="Times New Roman"/>
                <w:b/>
                <w:sz w:val="24"/>
                <w:szCs w:val="24"/>
                <w:lang w:val="kk-KZ"/>
              </w:rPr>
              <w:t>3</w:t>
            </w:r>
            <w:r w:rsidR="00053A4E">
              <w:rPr>
                <w:rFonts w:ascii="Times New Roman" w:hAnsi="Times New Roman"/>
                <w:b/>
                <w:sz w:val="24"/>
                <w:szCs w:val="24"/>
                <w:lang w:val="kk-KZ"/>
              </w:rPr>
              <w:t>-</w:t>
            </w:r>
            <w:r w:rsidRPr="0007327F">
              <w:rPr>
                <w:rFonts w:ascii="Times New Roman" w:hAnsi="Times New Roman"/>
                <w:b/>
                <w:sz w:val="24"/>
                <w:szCs w:val="24"/>
                <w:lang w:val="kk-KZ"/>
              </w:rPr>
              <w:t>міндет:</w:t>
            </w:r>
            <w:r w:rsidRPr="0007327F">
              <w:rPr>
                <w:rFonts w:ascii="Times New Roman" w:hAnsi="Times New Roman"/>
                <w:sz w:val="24"/>
                <w:szCs w:val="24"/>
                <w:lang w:val="kk-KZ"/>
              </w:rPr>
              <w:t xml:space="preserve"> </w:t>
            </w:r>
            <w:r w:rsidR="00053A4E">
              <w:rPr>
                <w:rFonts w:ascii="Times New Roman" w:hAnsi="Times New Roman"/>
                <w:sz w:val="24"/>
                <w:szCs w:val="24"/>
                <w:lang w:val="kk-KZ"/>
              </w:rPr>
              <w:t>«</w:t>
            </w:r>
            <w:r w:rsidR="00053A4E" w:rsidRPr="00053A4E">
              <w:rPr>
                <w:rFonts w:ascii="Times New Roman" w:hAnsi="Times New Roman"/>
                <w:sz w:val="24"/>
                <w:szCs w:val="24"/>
                <w:lang w:val="kk-KZ"/>
              </w:rPr>
              <w:t>Soft skills</w:t>
            </w:r>
            <w:r w:rsidR="00053A4E">
              <w:rPr>
                <w:rFonts w:ascii="Times New Roman" w:hAnsi="Times New Roman"/>
                <w:sz w:val="24"/>
                <w:szCs w:val="24"/>
                <w:lang w:val="kk-KZ"/>
              </w:rPr>
              <w:t>»</w:t>
            </w:r>
            <w:r w:rsidR="00053A4E" w:rsidRPr="00053A4E">
              <w:rPr>
                <w:rFonts w:ascii="Times New Roman" w:hAnsi="Times New Roman"/>
                <w:sz w:val="24"/>
                <w:szCs w:val="24"/>
                <w:lang w:val="kk-KZ"/>
              </w:rPr>
              <w:t xml:space="preserve"> </w:t>
            </w:r>
            <w:r w:rsidR="00053A4E">
              <w:rPr>
                <w:rFonts w:ascii="Times New Roman" w:hAnsi="Times New Roman"/>
                <w:sz w:val="24"/>
                <w:szCs w:val="24"/>
                <w:lang w:val="kk-KZ"/>
              </w:rPr>
              <w:t>икемділік жобасы бастауыш сынып (4 сынып) оқушыларымен байланыс орнату.</w:t>
            </w:r>
          </w:p>
        </w:tc>
      </w:tr>
      <w:tr w:rsidR="00681BF2" w:rsidRPr="000A69D1" w:rsidTr="00A83B5B">
        <w:trPr>
          <w:trHeight w:val="413"/>
        </w:trPr>
        <w:tc>
          <w:tcPr>
            <w:tcW w:w="534" w:type="dxa"/>
            <w:shd w:val="clear" w:color="auto" w:fill="auto"/>
          </w:tcPr>
          <w:p w:rsidR="00681BF2" w:rsidRPr="0007327F" w:rsidRDefault="00681BF2" w:rsidP="005C5B1E">
            <w:pPr>
              <w:spacing w:after="0" w:line="240" w:lineRule="auto"/>
              <w:rPr>
                <w:rFonts w:ascii="Times New Roman" w:hAnsi="Times New Roman"/>
                <w:i/>
                <w:iCs/>
                <w:sz w:val="24"/>
                <w:szCs w:val="24"/>
                <w:lang w:val="kk-KZ"/>
              </w:rPr>
            </w:pPr>
          </w:p>
        </w:tc>
        <w:tc>
          <w:tcPr>
            <w:tcW w:w="4677" w:type="dxa"/>
            <w:shd w:val="clear" w:color="auto" w:fill="auto"/>
          </w:tcPr>
          <w:p w:rsidR="00681BF2" w:rsidRPr="0007327F" w:rsidRDefault="00681BF2" w:rsidP="005C5B1E">
            <w:pPr>
              <w:spacing w:after="0" w:line="240" w:lineRule="auto"/>
              <w:jc w:val="center"/>
              <w:rPr>
                <w:rFonts w:ascii="Times New Roman" w:hAnsi="Times New Roman"/>
                <w:b/>
                <w:sz w:val="24"/>
                <w:szCs w:val="24"/>
                <w:lang w:val="kk-KZ"/>
              </w:rPr>
            </w:pPr>
            <w:r w:rsidRPr="0007327F">
              <w:rPr>
                <w:rFonts w:ascii="Times New Roman" w:hAnsi="Times New Roman"/>
                <w:b/>
                <w:sz w:val="24"/>
                <w:szCs w:val="24"/>
                <w:lang w:val="kk-KZ"/>
              </w:rPr>
              <w:t>Іс әрекет</w:t>
            </w:r>
            <w:r w:rsidRPr="0007327F">
              <w:rPr>
                <w:rFonts w:ascii="Times New Roman" w:hAnsi="Times New Roman"/>
                <w:b/>
                <w:sz w:val="24"/>
                <w:szCs w:val="24"/>
              </w:rPr>
              <w:t>/</w:t>
            </w:r>
            <w:r w:rsidRPr="0007327F">
              <w:rPr>
                <w:rFonts w:ascii="Times New Roman" w:hAnsi="Times New Roman"/>
                <w:b/>
                <w:sz w:val="24"/>
                <w:szCs w:val="24"/>
                <w:lang w:val="kk-KZ"/>
              </w:rPr>
              <w:t>іс шара</w:t>
            </w:r>
          </w:p>
          <w:p w:rsidR="00681BF2" w:rsidRPr="0007327F" w:rsidRDefault="00681BF2" w:rsidP="005C5B1E">
            <w:pPr>
              <w:spacing w:after="0" w:line="240" w:lineRule="auto"/>
              <w:jc w:val="center"/>
              <w:rPr>
                <w:rFonts w:ascii="Times New Roman" w:hAnsi="Times New Roman"/>
                <w:b/>
                <w:sz w:val="24"/>
                <w:szCs w:val="24"/>
              </w:rPr>
            </w:pPr>
          </w:p>
        </w:tc>
        <w:tc>
          <w:tcPr>
            <w:tcW w:w="1843" w:type="dxa"/>
            <w:shd w:val="clear" w:color="auto" w:fill="auto"/>
          </w:tcPr>
          <w:p w:rsidR="00681BF2" w:rsidRPr="0007327F" w:rsidRDefault="00681BF2" w:rsidP="005C5B1E">
            <w:pPr>
              <w:spacing w:after="0" w:line="240" w:lineRule="auto"/>
              <w:jc w:val="center"/>
              <w:rPr>
                <w:rFonts w:ascii="Times New Roman" w:hAnsi="Times New Roman"/>
                <w:b/>
                <w:sz w:val="24"/>
                <w:szCs w:val="24"/>
              </w:rPr>
            </w:pPr>
            <w:r w:rsidRPr="0007327F">
              <w:rPr>
                <w:rFonts w:ascii="Times New Roman" w:hAnsi="Times New Roman"/>
                <w:b/>
                <w:sz w:val="24"/>
                <w:szCs w:val="24"/>
                <w:lang w:val="kk-KZ"/>
              </w:rPr>
              <w:t>Жүзеге асырылуына жауапты</w:t>
            </w:r>
          </w:p>
        </w:tc>
        <w:tc>
          <w:tcPr>
            <w:tcW w:w="1559" w:type="dxa"/>
            <w:shd w:val="clear" w:color="auto" w:fill="auto"/>
          </w:tcPr>
          <w:p w:rsidR="00681BF2" w:rsidRPr="0007327F" w:rsidRDefault="00681BF2" w:rsidP="005C5B1E">
            <w:pPr>
              <w:pStyle w:val="a7"/>
              <w:tabs>
                <w:tab w:val="clear" w:pos="4153"/>
                <w:tab w:val="clear" w:pos="8306"/>
              </w:tabs>
              <w:jc w:val="center"/>
              <w:rPr>
                <w:b/>
                <w:iCs/>
                <w:lang w:val="ru-RU"/>
              </w:rPr>
            </w:pPr>
            <w:r w:rsidRPr="0007327F">
              <w:rPr>
                <w:b/>
                <w:lang w:val="ru-RU"/>
              </w:rPr>
              <w:t>Ресурстар</w:t>
            </w:r>
          </w:p>
        </w:tc>
        <w:tc>
          <w:tcPr>
            <w:tcW w:w="3402" w:type="dxa"/>
            <w:shd w:val="clear" w:color="auto" w:fill="auto"/>
          </w:tcPr>
          <w:p w:rsidR="00681BF2" w:rsidRPr="0007327F" w:rsidRDefault="00681BF2" w:rsidP="005C5B1E">
            <w:pPr>
              <w:pStyle w:val="3"/>
              <w:spacing w:before="0" w:after="0"/>
              <w:jc w:val="center"/>
              <w:rPr>
                <w:rFonts w:ascii="Times New Roman" w:hAnsi="Times New Roman"/>
                <w:bCs w:val="0"/>
                <w:sz w:val="24"/>
                <w:szCs w:val="24"/>
                <w:lang w:val="ru-RU"/>
              </w:rPr>
            </w:pPr>
            <w:r w:rsidRPr="0007327F">
              <w:rPr>
                <w:rFonts w:ascii="Times New Roman" w:hAnsi="Times New Roman"/>
                <w:bCs w:val="0"/>
                <w:sz w:val="24"/>
                <w:szCs w:val="24"/>
                <w:lang w:val="ru-RU"/>
              </w:rPr>
              <w:t>Мониторинг/орындау мерзімі-аралық және негізгі</w:t>
            </w:r>
          </w:p>
          <w:p w:rsidR="00681BF2" w:rsidRPr="0007327F" w:rsidRDefault="00681BF2" w:rsidP="005C5B1E">
            <w:pPr>
              <w:pStyle w:val="3"/>
              <w:spacing w:before="0" w:after="0"/>
              <w:jc w:val="center"/>
              <w:rPr>
                <w:rFonts w:ascii="Times New Roman" w:hAnsi="Times New Roman"/>
                <w:bCs w:val="0"/>
                <w:sz w:val="24"/>
                <w:szCs w:val="24"/>
              </w:rPr>
            </w:pPr>
            <w:r w:rsidRPr="0007327F">
              <w:rPr>
                <w:rFonts w:ascii="Times New Roman" w:hAnsi="Times New Roman"/>
                <w:bCs w:val="0"/>
                <w:sz w:val="24"/>
                <w:szCs w:val="24"/>
                <w:lang w:val="ru-RU"/>
              </w:rPr>
              <w:t>(кім/қалай</w:t>
            </w:r>
            <w:r w:rsidRPr="0007327F">
              <w:rPr>
                <w:rFonts w:ascii="Times New Roman" w:hAnsi="Times New Roman"/>
                <w:bCs w:val="0"/>
                <w:sz w:val="24"/>
                <w:szCs w:val="24"/>
                <w:lang w:val="en-US"/>
              </w:rPr>
              <w:t>/</w:t>
            </w:r>
            <w:r w:rsidRPr="0007327F">
              <w:rPr>
                <w:rFonts w:ascii="Times New Roman" w:hAnsi="Times New Roman"/>
                <w:bCs w:val="0"/>
                <w:sz w:val="24"/>
                <w:szCs w:val="24"/>
                <w:lang w:val="ru-RU"/>
              </w:rPr>
              <w:t>қашан</w:t>
            </w:r>
            <w:r w:rsidRPr="0007327F">
              <w:rPr>
                <w:rFonts w:ascii="Times New Roman" w:hAnsi="Times New Roman"/>
                <w:bCs w:val="0"/>
                <w:sz w:val="24"/>
                <w:szCs w:val="24"/>
                <w:lang w:val="en-US"/>
              </w:rPr>
              <w:t>?)</w:t>
            </w:r>
          </w:p>
        </w:tc>
        <w:tc>
          <w:tcPr>
            <w:tcW w:w="2694" w:type="dxa"/>
            <w:shd w:val="clear" w:color="auto" w:fill="auto"/>
          </w:tcPr>
          <w:p w:rsidR="00681BF2" w:rsidRPr="0007327F" w:rsidRDefault="00681BF2" w:rsidP="005C5B1E">
            <w:pPr>
              <w:spacing w:after="0" w:line="240" w:lineRule="auto"/>
              <w:jc w:val="center"/>
              <w:rPr>
                <w:rFonts w:ascii="Times New Roman" w:hAnsi="Times New Roman"/>
                <w:b/>
                <w:sz w:val="24"/>
                <w:szCs w:val="24"/>
              </w:rPr>
            </w:pPr>
            <w:r w:rsidRPr="0007327F">
              <w:rPr>
                <w:rFonts w:ascii="Times New Roman" w:hAnsi="Times New Roman"/>
                <w:b/>
                <w:sz w:val="24"/>
                <w:szCs w:val="24"/>
                <w:lang w:val="kk-KZ"/>
              </w:rPr>
              <w:t>Аяқталуы</w:t>
            </w:r>
            <w:r w:rsidRPr="0007327F">
              <w:rPr>
                <w:rFonts w:ascii="Times New Roman" w:hAnsi="Times New Roman"/>
                <w:b/>
                <w:sz w:val="24"/>
                <w:szCs w:val="24"/>
              </w:rPr>
              <w:t>/</w:t>
            </w:r>
          </w:p>
          <w:p w:rsidR="00681BF2" w:rsidRPr="0007327F" w:rsidRDefault="00681BF2" w:rsidP="005C5B1E">
            <w:pPr>
              <w:spacing w:after="0" w:line="240" w:lineRule="auto"/>
              <w:jc w:val="center"/>
              <w:rPr>
                <w:rFonts w:ascii="Times New Roman" w:hAnsi="Times New Roman"/>
                <w:b/>
                <w:sz w:val="24"/>
                <w:szCs w:val="24"/>
              </w:rPr>
            </w:pPr>
            <w:r w:rsidRPr="0007327F">
              <w:rPr>
                <w:rFonts w:ascii="Times New Roman" w:hAnsi="Times New Roman"/>
                <w:b/>
                <w:sz w:val="24"/>
                <w:szCs w:val="24"/>
              </w:rPr>
              <w:t>Прогресс (</w:t>
            </w:r>
            <w:r w:rsidRPr="0007327F">
              <w:rPr>
                <w:rFonts w:ascii="Times New Roman" w:hAnsi="Times New Roman"/>
                <w:b/>
                <w:sz w:val="24"/>
                <w:szCs w:val="24"/>
                <w:lang w:val="kk-KZ"/>
              </w:rPr>
              <w:t>аяқтау/</w:t>
            </w:r>
            <w:r>
              <w:rPr>
                <w:rFonts w:ascii="Times New Roman" w:hAnsi="Times New Roman"/>
                <w:b/>
                <w:sz w:val="24"/>
                <w:szCs w:val="24"/>
                <w:lang w:val="kk-KZ"/>
              </w:rPr>
              <w:t xml:space="preserve"> </w:t>
            </w:r>
            <w:r w:rsidRPr="0007327F">
              <w:rPr>
                <w:rFonts w:ascii="Times New Roman" w:hAnsi="Times New Roman"/>
                <w:b/>
                <w:sz w:val="24"/>
                <w:szCs w:val="24"/>
                <w:lang w:val="kk-KZ"/>
              </w:rPr>
              <w:t>орындалмау туралы ақпарат</w:t>
            </w:r>
          </w:p>
        </w:tc>
      </w:tr>
      <w:tr w:rsidR="00681BF2" w:rsidRPr="00866116" w:rsidTr="00A83B5B">
        <w:trPr>
          <w:trHeight w:val="413"/>
        </w:trPr>
        <w:tc>
          <w:tcPr>
            <w:tcW w:w="534" w:type="dxa"/>
            <w:shd w:val="clear" w:color="auto" w:fill="auto"/>
          </w:tcPr>
          <w:p w:rsidR="00681BF2" w:rsidRPr="00681BF2" w:rsidRDefault="00681BF2" w:rsidP="005C5B1E">
            <w:pPr>
              <w:spacing w:after="0" w:line="240" w:lineRule="auto"/>
              <w:rPr>
                <w:rFonts w:ascii="Times New Roman" w:hAnsi="Times New Roman"/>
                <w:iCs/>
                <w:sz w:val="24"/>
                <w:szCs w:val="24"/>
              </w:rPr>
            </w:pPr>
            <w:r w:rsidRPr="00681BF2">
              <w:rPr>
                <w:rFonts w:ascii="Times New Roman" w:hAnsi="Times New Roman"/>
                <w:iCs/>
                <w:sz w:val="24"/>
                <w:szCs w:val="24"/>
              </w:rPr>
              <w:t>1</w:t>
            </w:r>
          </w:p>
        </w:tc>
        <w:tc>
          <w:tcPr>
            <w:tcW w:w="4677"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Pr>
                <w:rFonts w:ascii="Times New Roman" w:hAnsi="Times New Roman"/>
                <w:sz w:val="24"/>
                <w:szCs w:val="24"/>
                <w:lang w:val="kk-KZ"/>
              </w:rPr>
              <w:t>Әдебиеттік турнир</w:t>
            </w:r>
          </w:p>
        </w:tc>
        <w:tc>
          <w:tcPr>
            <w:tcW w:w="1843"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w:t>
            </w:r>
            <w:r>
              <w:rPr>
                <w:rFonts w:ascii="Times New Roman" w:hAnsi="Times New Roman"/>
                <w:sz w:val="24"/>
                <w:szCs w:val="24"/>
                <w:lang w:val="kk-KZ"/>
              </w:rPr>
              <w:t>, пән мұғалімдері</w:t>
            </w:r>
          </w:p>
        </w:tc>
        <w:tc>
          <w:tcPr>
            <w:tcW w:w="1559" w:type="dxa"/>
            <w:shd w:val="clear" w:color="auto" w:fill="auto"/>
          </w:tcPr>
          <w:p w:rsidR="00681BF2" w:rsidRPr="00681BF2" w:rsidRDefault="00681BF2" w:rsidP="005C5B1E">
            <w:pPr>
              <w:spacing w:after="0" w:line="240" w:lineRule="auto"/>
              <w:rPr>
                <w:rFonts w:ascii="Times New Roman" w:hAnsi="Times New Roman"/>
                <w:iCs/>
                <w:sz w:val="24"/>
                <w:szCs w:val="24"/>
                <w:lang w:val="kk-KZ"/>
              </w:rPr>
            </w:pPr>
            <w:r>
              <w:rPr>
                <w:rFonts w:ascii="Times New Roman" w:hAnsi="Times New Roman"/>
                <w:iCs/>
                <w:sz w:val="24"/>
                <w:szCs w:val="24"/>
                <w:lang w:val="kk-KZ"/>
              </w:rPr>
              <w:t>Турнир ережесі</w:t>
            </w:r>
          </w:p>
        </w:tc>
        <w:tc>
          <w:tcPr>
            <w:tcW w:w="3402" w:type="dxa"/>
            <w:shd w:val="clear" w:color="auto" w:fill="auto"/>
          </w:tcPr>
          <w:p w:rsidR="00681BF2" w:rsidRPr="00681BF2" w:rsidRDefault="00681BF2" w:rsidP="005C5B1E">
            <w:pPr>
              <w:pStyle w:val="NoSpacing1"/>
              <w:rPr>
                <w:rFonts w:ascii="Times New Roman" w:hAnsi="Times New Roman" w:cs="Times New Roman"/>
                <w:sz w:val="24"/>
                <w:szCs w:val="24"/>
                <w:lang w:val="kk-KZ"/>
              </w:rPr>
            </w:pPr>
            <w:r>
              <w:rPr>
                <w:rFonts w:ascii="Times New Roman" w:hAnsi="Times New Roman"/>
                <w:sz w:val="24"/>
                <w:szCs w:val="24"/>
                <w:lang w:val="kk-KZ"/>
              </w:rPr>
              <w:t>Орыс тілі және әдебиеті пән мұғалімдері 2020-2025 жылдары жарты жылдықта бір рет</w:t>
            </w:r>
          </w:p>
        </w:tc>
        <w:tc>
          <w:tcPr>
            <w:tcW w:w="2694" w:type="dxa"/>
            <w:shd w:val="clear" w:color="auto" w:fill="auto"/>
          </w:tcPr>
          <w:p w:rsidR="00681BF2" w:rsidRPr="00681BF2" w:rsidRDefault="00681BF2" w:rsidP="005C5B1E">
            <w:pPr>
              <w:pStyle w:val="NoSpacing1"/>
              <w:rPr>
                <w:rFonts w:ascii="Times New Roman" w:hAnsi="Times New Roman" w:cs="Times New Roman"/>
                <w:sz w:val="24"/>
                <w:szCs w:val="24"/>
                <w:lang w:val="kk-KZ"/>
              </w:rPr>
            </w:pPr>
          </w:p>
        </w:tc>
      </w:tr>
      <w:tr w:rsidR="00681BF2" w:rsidRPr="00866116" w:rsidTr="00A83B5B">
        <w:trPr>
          <w:trHeight w:val="413"/>
        </w:trPr>
        <w:tc>
          <w:tcPr>
            <w:tcW w:w="534" w:type="dxa"/>
            <w:shd w:val="clear" w:color="auto" w:fill="auto"/>
          </w:tcPr>
          <w:p w:rsidR="00681BF2" w:rsidRPr="00681BF2" w:rsidRDefault="00681BF2" w:rsidP="005C5B1E">
            <w:pPr>
              <w:spacing w:after="0" w:line="240" w:lineRule="auto"/>
              <w:rPr>
                <w:rFonts w:ascii="Times New Roman" w:hAnsi="Times New Roman"/>
                <w:iCs/>
                <w:sz w:val="24"/>
                <w:szCs w:val="24"/>
              </w:rPr>
            </w:pPr>
            <w:r w:rsidRPr="00681BF2">
              <w:rPr>
                <w:rFonts w:ascii="Times New Roman" w:hAnsi="Times New Roman"/>
                <w:iCs/>
                <w:sz w:val="24"/>
                <w:szCs w:val="24"/>
              </w:rPr>
              <w:t>2</w:t>
            </w:r>
          </w:p>
        </w:tc>
        <w:tc>
          <w:tcPr>
            <w:tcW w:w="4677"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Pr>
                <w:rFonts w:ascii="Times New Roman" w:hAnsi="Times New Roman"/>
                <w:sz w:val="24"/>
                <w:szCs w:val="24"/>
                <w:lang w:val="kk-KZ"/>
              </w:rPr>
              <w:t>Үздік қойылым байқауы</w:t>
            </w:r>
          </w:p>
        </w:tc>
        <w:tc>
          <w:tcPr>
            <w:tcW w:w="1843" w:type="dxa"/>
            <w:shd w:val="clear" w:color="auto" w:fill="auto"/>
          </w:tcPr>
          <w:p w:rsidR="00681BF2" w:rsidRPr="00681BF2" w:rsidRDefault="00681BF2" w:rsidP="005C5B1E">
            <w:pPr>
              <w:spacing w:after="0" w:line="240" w:lineRule="auto"/>
              <w:rPr>
                <w:rFonts w:ascii="Times New Roman" w:hAnsi="Times New Roman"/>
                <w:sz w:val="24"/>
                <w:szCs w:val="24"/>
              </w:rPr>
            </w:pPr>
            <w:r w:rsidRPr="00681BF2">
              <w:rPr>
                <w:rFonts w:ascii="Times New Roman" w:hAnsi="Times New Roman"/>
                <w:sz w:val="24"/>
                <w:szCs w:val="24"/>
                <w:lang w:val="kk-KZ"/>
              </w:rPr>
              <w:t>ОІЖ орынбасары</w:t>
            </w:r>
            <w:r>
              <w:rPr>
                <w:rFonts w:ascii="Times New Roman" w:hAnsi="Times New Roman"/>
                <w:sz w:val="24"/>
                <w:szCs w:val="24"/>
                <w:lang w:val="kk-KZ"/>
              </w:rPr>
              <w:t>, пән мұғалімдері</w:t>
            </w:r>
          </w:p>
        </w:tc>
        <w:tc>
          <w:tcPr>
            <w:tcW w:w="1559" w:type="dxa"/>
            <w:shd w:val="clear" w:color="auto" w:fill="auto"/>
          </w:tcPr>
          <w:p w:rsidR="00681BF2" w:rsidRPr="00681BF2" w:rsidRDefault="00681BF2" w:rsidP="005C5B1E">
            <w:pPr>
              <w:spacing w:after="0" w:line="240" w:lineRule="auto"/>
              <w:rPr>
                <w:rFonts w:ascii="Times New Roman" w:hAnsi="Times New Roman"/>
                <w:iCs/>
                <w:sz w:val="24"/>
                <w:szCs w:val="24"/>
                <w:lang w:val="kk-KZ"/>
              </w:rPr>
            </w:pPr>
            <w:r>
              <w:rPr>
                <w:rFonts w:ascii="Times New Roman" w:hAnsi="Times New Roman"/>
                <w:iCs/>
                <w:sz w:val="24"/>
                <w:szCs w:val="24"/>
                <w:lang w:val="kk-KZ"/>
              </w:rPr>
              <w:t xml:space="preserve">Көрініс </w:t>
            </w:r>
          </w:p>
        </w:tc>
        <w:tc>
          <w:tcPr>
            <w:tcW w:w="3402" w:type="dxa"/>
            <w:shd w:val="clear" w:color="auto" w:fill="auto"/>
          </w:tcPr>
          <w:p w:rsidR="00681BF2" w:rsidRPr="00F6769A" w:rsidRDefault="00681BF2" w:rsidP="005C5B1E">
            <w:pPr>
              <w:pStyle w:val="NoSpacing1"/>
              <w:rPr>
                <w:rFonts w:ascii="Times New Roman" w:hAnsi="Times New Roman" w:cs="Times New Roman"/>
                <w:sz w:val="24"/>
                <w:szCs w:val="24"/>
                <w:lang w:val="kk-KZ"/>
              </w:rPr>
            </w:pPr>
            <w:r w:rsidRPr="00F6769A">
              <w:rPr>
                <w:rFonts w:ascii="Times New Roman" w:hAnsi="Times New Roman" w:cs="Times New Roman"/>
                <w:sz w:val="24"/>
                <w:szCs w:val="24"/>
                <w:lang w:val="kk-KZ"/>
              </w:rPr>
              <w:t>Жылына бір рет</w:t>
            </w:r>
            <w:r w:rsidR="00F6769A" w:rsidRPr="00F6769A">
              <w:rPr>
                <w:rFonts w:ascii="Times New Roman" w:hAnsi="Times New Roman" w:cs="Times New Roman"/>
                <w:sz w:val="24"/>
                <w:szCs w:val="24"/>
                <w:lang w:val="kk-KZ"/>
              </w:rPr>
              <w:t xml:space="preserve"> </w:t>
            </w:r>
            <w:r w:rsidR="00F6769A">
              <w:rPr>
                <w:rFonts w:ascii="Times New Roman" w:hAnsi="Times New Roman" w:cs="Times New Roman"/>
                <w:sz w:val="24"/>
                <w:szCs w:val="24"/>
                <w:lang w:val="kk-KZ"/>
              </w:rPr>
              <w:t>қазақ тілі және орыс тілі мұғалімдері жоғары сыныппен драмалық шығармашылық қойылым дайындайды</w:t>
            </w:r>
          </w:p>
        </w:tc>
        <w:tc>
          <w:tcPr>
            <w:tcW w:w="2694" w:type="dxa"/>
            <w:shd w:val="clear" w:color="auto" w:fill="auto"/>
          </w:tcPr>
          <w:p w:rsidR="00681BF2" w:rsidRPr="00F6769A" w:rsidRDefault="00681BF2" w:rsidP="005C5B1E">
            <w:pPr>
              <w:pStyle w:val="NoSpacing1"/>
              <w:rPr>
                <w:rFonts w:ascii="Times New Roman" w:hAnsi="Times New Roman" w:cs="Times New Roman"/>
                <w:sz w:val="24"/>
                <w:szCs w:val="24"/>
                <w:lang w:val="kk-KZ"/>
              </w:rPr>
            </w:pPr>
          </w:p>
        </w:tc>
      </w:tr>
      <w:tr w:rsidR="00681BF2" w:rsidRPr="00866116" w:rsidTr="00A83B5B">
        <w:trPr>
          <w:trHeight w:val="413"/>
        </w:trPr>
        <w:tc>
          <w:tcPr>
            <w:tcW w:w="534" w:type="dxa"/>
            <w:shd w:val="clear" w:color="auto" w:fill="auto"/>
          </w:tcPr>
          <w:p w:rsidR="00681BF2" w:rsidRPr="00681BF2" w:rsidRDefault="00681BF2" w:rsidP="005C5B1E">
            <w:pPr>
              <w:spacing w:after="0" w:line="240" w:lineRule="auto"/>
              <w:rPr>
                <w:rFonts w:ascii="Times New Roman" w:hAnsi="Times New Roman"/>
                <w:iCs/>
                <w:sz w:val="24"/>
                <w:szCs w:val="24"/>
              </w:rPr>
            </w:pPr>
            <w:r w:rsidRPr="00681BF2">
              <w:rPr>
                <w:rFonts w:ascii="Times New Roman" w:hAnsi="Times New Roman"/>
                <w:iCs/>
                <w:sz w:val="24"/>
                <w:szCs w:val="24"/>
              </w:rPr>
              <w:t>3</w:t>
            </w:r>
          </w:p>
        </w:tc>
        <w:tc>
          <w:tcPr>
            <w:tcW w:w="4677"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Pr>
                <w:rFonts w:ascii="Times New Roman" w:hAnsi="Times New Roman"/>
                <w:sz w:val="24"/>
                <w:szCs w:val="24"/>
                <w:lang w:val="kk-KZ"/>
              </w:rPr>
              <w:t>Сауатты жазуды үйренеміз</w:t>
            </w:r>
          </w:p>
        </w:tc>
        <w:tc>
          <w:tcPr>
            <w:tcW w:w="1843" w:type="dxa"/>
            <w:shd w:val="clear" w:color="auto" w:fill="auto"/>
          </w:tcPr>
          <w:p w:rsidR="00681BF2" w:rsidRPr="00681BF2" w:rsidRDefault="00681BF2" w:rsidP="005C5B1E">
            <w:pPr>
              <w:spacing w:after="0" w:line="240" w:lineRule="auto"/>
              <w:rPr>
                <w:rFonts w:ascii="Times New Roman" w:hAnsi="Times New Roman"/>
                <w:sz w:val="24"/>
                <w:szCs w:val="24"/>
              </w:rPr>
            </w:pPr>
            <w:r w:rsidRPr="00681BF2">
              <w:rPr>
                <w:rFonts w:ascii="Times New Roman" w:hAnsi="Times New Roman"/>
                <w:sz w:val="24"/>
                <w:szCs w:val="24"/>
                <w:lang w:val="kk-KZ"/>
              </w:rPr>
              <w:t>ОІЖ орынбасары</w:t>
            </w:r>
            <w:r>
              <w:rPr>
                <w:rFonts w:ascii="Times New Roman" w:hAnsi="Times New Roman"/>
                <w:sz w:val="24"/>
                <w:szCs w:val="24"/>
                <w:lang w:val="kk-KZ"/>
              </w:rPr>
              <w:t xml:space="preserve">, </w:t>
            </w:r>
            <w:r>
              <w:rPr>
                <w:rFonts w:ascii="Times New Roman" w:hAnsi="Times New Roman"/>
                <w:sz w:val="24"/>
                <w:szCs w:val="24"/>
                <w:lang w:val="kk-KZ"/>
              </w:rPr>
              <w:lastRenderedPageBreak/>
              <w:t>пән мұғалімдері</w:t>
            </w:r>
          </w:p>
        </w:tc>
        <w:tc>
          <w:tcPr>
            <w:tcW w:w="1559" w:type="dxa"/>
            <w:shd w:val="clear" w:color="auto" w:fill="auto"/>
          </w:tcPr>
          <w:p w:rsidR="00681BF2" w:rsidRPr="00681BF2" w:rsidRDefault="00681BF2" w:rsidP="005C5B1E">
            <w:pPr>
              <w:spacing w:after="0" w:line="240" w:lineRule="auto"/>
              <w:rPr>
                <w:rFonts w:ascii="Times New Roman" w:hAnsi="Times New Roman"/>
                <w:iCs/>
                <w:sz w:val="24"/>
                <w:szCs w:val="24"/>
                <w:lang w:val="kk-KZ"/>
              </w:rPr>
            </w:pPr>
            <w:r>
              <w:rPr>
                <w:rFonts w:ascii="Times New Roman" w:hAnsi="Times New Roman"/>
                <w:iCs/>
                <w:sz w:val="24"/>
                <w:szCs w:val="24"/>
                <w:lang w:val="kk-KZ"/>
              </w:rPr>
              <w:lastRenderedPageBreak/>
              <w:t>Диктант, эссе</w:t>
            </w:r>
          </w:p>
        </w:tc>
        <w:tc>
          <w:tcPr>
            <w:tcW w:w="3402" w:type="dxa"/>
            <w:shd w:val="clear" w:color="auto" w:fill="auto"/>
          </w:tcPr>
          <w:p w:rsidR="00681BF2" w:rsidRDefault="00681BF2" w:rsidP="005C5B1E">
            <w:pPr>
              <w:pStyle w:val="NoSpacing1"/>
              <w:rPr>
                <w:rFonts w:ascii="Times New Roman" w:hAnsi="Times New Roman" w:cs="Times New Roman"/>
                <w:sz w:val="24"/>
                <w:szCs w:val="24"/>
                <w:lang w:val="kk-KZ"/>
              </w:rPr>
            </w:pPr>
            <w:r>
              <w:rPr>
                <w:rFonts w:ascii="Times New Roman" w:hAnsi="Times New Roman" w:cs="Times New Roman"/>
                <w:sz w:val="24"/>
                <w:szCs w:val="24"/>
                <w:lang w:val="kk-KZ"/>
              </w:rPr>
              <w:t xml:space="preserve">2020-2025 жылдары </w:t>
            </w:r>
          </w:p>
          <w:p w:rsidR="00681BF2" w:rsidRPr="00681BF2" w:rsidRDefault="00681BF2" w:rsidP="005C5B1E">
            <w:pPr>
              <w:pStyle w:val="NoSpacing1"/>
              <w:rPr>
                <w:rFonts w:ascii="Times New Roman" w:hAnsi="Times New Roman" w:cs="Times New Roman"/>
                <w:sz w:val="24"/>
                <w:szCs w:val="24"/>
                <w:lang w:val="kk-KZ"/>
              </w:rPr>
            </w:pPr>
            <w:r w:rsidRPr="00681BF2">
              <w:rPr>
                <w:rFonts w:ascii="Times New Roman" w:hAnsi="Times New Roman" w:cs="Times New Roman"/>
                <w:sz w:val="24"/>
                <w:szCs w:val="24"/>
                <w:lang w:val="kk-KZ"/>
              </w:rPr>
              <w:lastRenderedPageBreak/>
              <w:t>1-9 сыныптар арасында жылына бір рет қазақ тілі, орыс тілі және ағылшын пән мұғалімдері жүргізеді</w:t>
            </w:r>
          </w:p>
          <w:p w:rsidR="00681BF2" w:rsidRPr="00681BF2" w:rsidRDefault="00681BF2" w:rsidP="005C5B1E">
            <w:pPr>
              <w:pStyle w:val="NoSpacing1"/>
              <w:rPr>
                <w:rFonts w:ascii="Times New Roman" w:hAnsi="Times New Roman" w:cs="Times New Roman"/>
                <w:sz w:val="24"/>
                <w:szCs w:val="24"/>
                <w:lang w:val="kk-KZ"/>
              </w:rPr>
            </w:pPr>
          </w:p>
        </w:tc>
        <w:tc>
          <w:tcPr>
            <w:tcW w:w="2694" w:type="dxa"/>
            <w:shd w:val="clear" w:color="auto" w:fill="auto"/>
          </w:tcPr>
          <w:p w:rsidR="00681BF2" w:rsidRPr="00681BF2" w:rsidRDefault="00681BF2" w:rsidP="005C5B1E">
            <w:pPr>
              <w:pStyle w:val="NoSpacing1"/>
              <w:rPr>
                <w:rFonts w:ascii="Times New Roman" w:hAnsi="Times New Roman" w:cs="Times New Roman"/>
                <w:sz w:val="24"/>
                <w:szCs w:val="24"/>
                <w:lang w:val="kk-KZ"/>
              </w:rPr>
            </w:pPr>
          </w:p>
        </w:tc>
      </w:tr>
      <w:tr w:rsidR="00681BF2" w:rsidRPr="00866116" w:rsidTr="00A83B5B">
        <w:trPr>
          <w:trHeight w:val="413"/>
        </w:trPr>
        <w:tc>
          <w:tcPr>
            <w:tcW w:w="534" w:type="dxa"/>
            <w:shd w:val="clear" w:color="auto" w:fill="auto"/>
          </w:tcPr>
          <w:p w:rsidR="00681BF2" w:rsidRPr="00681BF2" w:rsidRDefault="00681BF2" w:rsidP="005C5B1E">
            <w:pPr>
              <w:spacing w:after="0" w:line="240" w:lineRule="auto"/>
              <w:rPr>
                <w:rFonts w:ascii="Times New Roman" w:hAnsi="Times New Roman"/>
                <w:iCs/>
                <w:sz w:val="24"/>
                <w:szCs w:val="24"/>
                <w:lang w:val="kk-KZ"/>
              </w:rPr>
            </w:pPr>
            <w:r>
              <w:rPr>
                <w:rFonts w:ascii="Times New Roman" w:hAnsi="Times New Roman"/>
                <w:iCs/>
                <w:sz w:val="24"/>
                <w:szCs w:val="24"/>
                <w:lang w:val="kk-KZ"/>
              </w:rPr>
              <w:t>4</w:t>
            </w:r>
          </w:p>
        </w:tc>
        <w:tc>
          <w:tcPr>
            <w:tcW w:w="4677" w:type="dxa"/>
            <w:shd w:val="clear" w:color="auto" w:fill="auto"/>
          </w:tcPr>
          <w:p w:rsidR="00681BF2" w:rsidRDefault="008839AA" w:rsidP="005C5B1E">
            <w:pPr>
              <w:spacing w:after="0" w:line="240" w:lineRule="auto"/>
              <w:rPr>
                <w:rFonts w:ascii="Times New Roman" w:hAnsi="Times New Roman"/>
                <w:sz w:val="24"/>
                <w:szCs w:val="24"/>
                <w:lang w:val="kk-KZ"/>
              </w:rPr>
            </w:pPr>
            <w:r>
              <w:rPr>
                <w:rFonts w:ascii="Times New Roman" w:hAnsi="Times New Roman"/>
                <w:sz w:val="24"/>
                <w:szCs w:val="24"/>
                <w:lang w:val="kk-KZ"/>
              </w:rPr>
              <w:t>«</w:t>
            </w:r>
            <w:r w:rsidR="00681BF2">
              <w:rPr>
                <w:rFonts w:ascii="Times New Roman" w:hAnsi="Times New Roman"/>
                <w:sz w:val="24"/>
                <w:szCs w:val="24"/>
                <w:lang w:val="kk-KZ"/>
              </w:rPr>
              <w:t>Мен жазбаймын өлеңді ермек үшін</w:t>
            </w:r>
            <w:r>
              <w:rPr>
                <w:rFonts w:ascii="Times New Roman" w:hAnsi="Times New Roman"/>
                <w:sz w:val="24"/>
                <w:szCs w:val="24"/>
                <w:lang w:val="kk-KZ"/>
              </w:rPr>
              <w:t>» жобасы</w:t>
            </w:r>
          </w:p>
        </w:tc>
        <w:tc>
          <w:tcPr>
            <w:tcW w:w="1843" w:type="dxa"/>
            <w:shd w:val="clear" w:color="auto" w:fill="auto"/>
          </w:tcPr>
          <w:p w:rsidR="00681BF2" w:rsidRPr="00681BF2" w:rsidRDefault="00681BF2" w:rsidP="005C5B1E">
            <w:pPr>
              <w:spacing w:after="0" w:line="240" w:lineRule="auto"/>
              <w:rPr>
                <w:rFonts w:ascii="Times New Roman" w:hAnsi="Times New Roman"/>
                <w:sz w:val="24"/>
                <w:szCs w:val="24"/>
                <w:lang w:val="kk-KZ"/>
              </w:rPr>
            </w:pPr>
            <w:r>
              <w:rPr>
                <w:rFonts w:ascii="Times New Roman" w:hAnsi="Times New Roman"/>
                <w:sz w:val="24"/>
                <w:szCs w:val="24"/>
                <w:lang w:val="kk-KZ"/>
              </w:rPr>
              <w:t>Қазақ тілі пән мұғалімдері</w:t>
            </w:r>
          </w:p>
        </w:tc>
        <w:tc>
          <w:tcPr>
            <w:tcW w:w="1559" w:type="dxa"/>
            <w:shd w:val="clear" w:color="auto" w:fill="auto"/>
          </w:tcPr>
          <w:p w:rsidR="00681BF2" w:rsidRDefault="00681BF2" w:rsidP="005C5B1E">
            <w:pPr>
              <w:spacing w:after="0" w:line="240" w:lineRule="auto"/>
              <w:rPr>
                <w:rFonts w:ascii="Times New Roman" w:hAnsi="Times New Roman"/>
                <w:iCs/>
                <w:sz w:val="24"/>
                <w:szCs w:val="24"/>
                <w:lang w:val="kk-KZ"/>
              </w:rPr>
            </w:pPr>
            <w:r>
              <w:rPr>
                <w:rFonts w:ascii="Times New Roman" w:hAnsi="Times New Roman"/>
                <w:iCs/>
                <w:sz w:val="24"/>
                <w:szCs w:val="24"/>
                <w:lang w:val="kk-KZ"/>
              </w:rPr>
              <w:t>Портфолио (</w:t>
            </w:r>
            <w:r w:rsidR="008839AA">
              <w:rPr>
                <w:rFonts w:ascii="Times New Roman" w:hAnsi="Times New Roman"/>
                <w:iCs/>
                <w:sz w:val="24"/>
                <w:szCs w:val="24"/>
                <w:lang w:val="kk-KZ"/>
              </w:rPr>
              <w:t>оқушылар-дың жұмыстары</w:t>
            </w:r>
            <w:r>
              <w:rPr>
                <w:rFonts w:ascii="Times New Roman" w:hAnsi="Times New Roman"/>
                <w:iCs/>
                <w:sz w:val="24"/>
                <w:szCs w:val="24"/>
                <w:lang w:val="kk-KZ"/>
              </w:rPr>
              <w:t>)</w:t>
            </w:r>
          </w:p>
        </w:tc>
        <w:tc>
          <w:tcPr>
            <w:tcW w:w="3402" w:type="dxa"/>
            <w:shd w:val="clear" w:color="auto" w:fill="auto"/>
          </w:tcPr>
          <w:p w:rsidR="00681BF2" w:rsidRDefault="008839AA" w:rsidP="005C5B1E">
            <w:pPr>
              <w:pStyle w:val="NoSpacing1"/>
              <w:rPr>
                <w:rFonts w:ascii="Times New Roman" w:hAnsi="Times New Roman" w:cs="Times New Roman"/>
                <w:sz w:val="24"/>
                <w:szCs w:val="24"/>
                <w:lang w:val="kk-KZ"/>
              </w:rPr>
            </w:pPr>
            <w:r>
              <w:rPr>
                <w:rFonts w:ascii="Times New Roman" w:hAnsi="Times New Roman" w:cs="Times New Roman"/>
                <w:sz w:val="24"/>
                <w:szCs w:val="24"/>
                <w:lang w:val="kk-KZ"/>
              </w:rPr>
              <w:t>2020-2025 жылдары пән мұғалімдері оқушылардың жұмыс портфолиосын жинақтайды</w:t>
            </w:r>
          </w:p>
        </w:tc>
        <w:tc>
          <w:tcPr>
            <w:tcW w:w="2694" w:type="dxa"/>
            <w:shd w:val="clear" w:color="auto" w:fill="auto"/>
          </w:tcPr>
          <w:p w:rsidR="00681BF2" w:rsidRPr="00681BF2" w:rsidRDefault="00681BF2" w:rsidP="005C5B1E">
            <w:pPr>
              <w:pStyle w:val="NoSpacing1"/>
              <w:rPr>
                <w:rFonts w:ascii="Times New Roman" w:hAnsi="Times New Roman" w:cs="Times New Roman"/>
                <w:sz w:val="24"/>
                <w:szCs w:val="24"/>
                <w:lang w:val="kk-KZ"/>
              </w:rPr>
            </w:pPr>
          </w:p>
        </w:tc>
      </w:tr>
      <w:tr w:rsidR="008839AA" w:rsidRPr="00681BF2" w:rsidTr="00A83B5B">
        <w:trPr>
          <w:trHeight w:val="413"/>
        </w:trPr>
        <w:tc>
          <w:tcPr>
            <w:tcW w:w="534" w:type="dxa"/>
            <w:shd w:val="clear" w:color="auto" w:fill="auto"/>
          </w:tcPr>
          <w:p w:rsidR="008839AA" w:rsidRDefault="008839AA" w:rsidP="005C5B1E">
            <w:pPr>
              <w:spacing w:after="0" w:line="240" w:lineRule="auto"/>
              <w:rPr>
                <w:rFonts w:ascii="Times New Roman" w:hAnsi="Times New Roman"/>
                <w:iCs/>
                <w:sz w:val="24"/>
                <w:szCs w:val="24"/>
                <w:lang w:val="kk-KZ"/>
              </w:rPr>
            </w:pPr>
            <w:r>
              <w:rPr>
                <w:rFonts w:ascii="Times New Roman" w:hAnsi="Times New Roman"/>
                <w:iCs/>
                <w:sz w:val="24"/>
                <w:szCs w:val="24"/>
                <w:lang w:val="kk-KZ"/>
              </w:rPr>
              <w:t xml:space="preserve">5 </w:t>
            </w:r>
          </w:p>
        </w:tc>
        <w:tc>
          <w:tcPr>
            <w:tcW w:w="4677" w:type="dxa"/>
            <w:shd w:val="clear" w:color="auto" w:fill="auto"/>
          </w:tcPr>
          <w:p w:rsidR="008839AA" w:rsidRPr="00F6769A" w:rsidRDefault="008839AA" w:rsidP="005C5B1E">
            <w:pPr>
              <w:spacing w:after="0" w:line="240" w:lineRule="auto"/>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en-US"/>
              </w:rPr>
              <w:t>Soft skills</w:t>
            </w:r>
            <w:r>
              <w:rPr>
                <w:rFonts w:ascii="Times New Roman" w:hAnsi="Times New Roman"/>
                <w:sz w:val="24"/>
                <w:szCs w:val="24"/>
                <w:lang w:val="kk-KZ"/>
              </w:rPr>
              <w:t>»</w:t>
            </w:r>
            <w:r>
              <w:rPr>
                <w:rFonts w:ascii="Times New Roman" w:hAnsi="Times New Roman"/>
                <w:sz w:val="24"/>
                <w:szCs w:val="24"/>
                <w:lang w:val="en-US"/>
              </w:rPr>
              <w:t xml:space="preserve"> </w:t>
            </w:r>
            <w:r w:rsidR="00F6769A">
              <w:rPr>
                <w:rFonts w:ascii="Times New Roman" w:hAnsi="Times New Roman"/>
                <w:sz w:val="24"/>
                <w:szCs w:val="24"/>
                <w:lang w:val="kk-KZ"/>
              </w:rPr>
              <w:t>икемділік жобасы</w:t>
            </w:r>
          </w:p>
        </w:tc>
        <w:tc>
          <w:tcPr>
            <w:tcW w:w="1843" w:type="dxa"/>
            <w:shd w:val="clear" w:color="auto" w:fill="auto"/>
          </w:tcPr>
          <w:p w:rsidR="008839AA" w:rsidRDefault="00F6769A" w:rsidP="005C5B1E">
            <w:pPr>
              <w:spacing w:after="0" w:line="240" w:lineRule="auto"/>
              <w:rPr>
                <w:rFonts w:ascii="Times New Roman" w:hAnsi="Times New Roman"/>
                <w:sz w:val="24"/>
                <w:szCs w:val="24"/>
                <w:lang w:val="kk-KZ"/>
              </w:rPr>
            </w:pPr>
            <w:r>
              <w:rPr>
                <w:rFonts w:ascii="Times New Roman" w:hAnsi="Times New Roman"/>
                <w:sz w:val="24"/>
                <w:szCs w:val="24"/>
                <w:lang w:val="kk-KZ"/>
              </w:rPr>
              <w:t>Тарих және қазақ тілі пән мұғалімдері</w:t>
            </w:r>
          </w:p>
        </w:tc>
        <w:tc>
          <w:tcPr>
            <w:tcW w:w="1559" w:type="dxa"/>
            <w:shd w:val="clear" w:color="auto" w:fill="auto"/>
          </w:tcPr>
          <w:p w:rsidR="008839AA" w:rsidRDefault="00F6769A" w:rsidP="005C5B1E">
            <w:pPr>
              <w:spacing w:after="0" w:line="240" w:lineRule="auto"/>
              <w:rPr>
                <w:rFonts w:ascii="Times New Roman" w:hAnsi="Times New Roman"/>
                <w:iCs/>
                <w:sz w:val="24"/>
                <w:szCs w:val="24"/>
                <w:lang w:val="kk-KZ"/>
              </w:rPr>
            </w:pPr>
            <w:r>
              <w:rPr>
                <w:rFonts w:ascii="Times New Roman" w:hAnsi="Times New Roman"/>
                <w:iCs/>
                <w:sz w:val="24"/>
                <w:szCs w:val="24"/>
                <w:lang w:val="kk-KZ"/>
              </w:rPr>
              <w:t>4 сыныппен байланыс жұмыстары</w:t>
            </w:r>
          </w:p>
        </w:tc>
        <w:tc>
          <w:tcPr>
            <w:tcW w:w="3402" w:type="dxa"/>
            <w:shd w:val="clear" w:color="auto" w:fill="auto"/>
          </w:tcPr>
          <w:p w:rsidR="008839AA" w:rsidRDefault="00F6769A" w:rsidP="005C5B1E">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Жылдық жоспар негізінде жұмыс</w:t>
            </w:r>
          </w:p>
        </w:tc>
        <w:tc>
          <w:tcPr>
            <w:tcW w:w="2694" w:type="dxa"/>
            <w:shd w:val="clear" w:color="auto" w:fill="auto"/>
          </w:tcPr>
          <w:p w:rsidR="008839AA" w:rsidRPr="00681BF2" w:rsidRDefault="008839AA" w:rsidP="005C5B1E">
            <w:pPr>
              <w:pStyle w:val="NoSpacing1"/>
              <w:rPr>
                <w:rFonts w:ascii="Times New Roman" w:hAnsi="Times New Roman" w:cs="Times New Roman"/>
                <w:sz w:val="24"/>
                <w:szCs w:val="24"/>
                <w:lang w:val="kk-KZ"/>
              </w:rPr>
            </w:pPr>
          </w:p>
        </w:tc>
      </w:tr>
      <w:tr w:rsidR="00F6769A" w:rsidRPr="00866116" w:rsidTr="00A83B5B">
        <w:trPr>
          <w:trHeight w:val="413"/>
        </w:trPr>
        <w:tc>
          <w:tcPr>
            <w:tcW w:w="534" w:type="dxa"/>
            <w:shd w:val="clear" w:color="auto" w:fill="auto"/>
          </w:tcPr>
          <w:p w:rsidR="00F6769A" w:rsidRDefault="00F6769A" w:rsidP="005C5B1E">
            <w:pPr>
              <w:spacing w:after="0" w:line="240" w:lineRule="auto"/>
              <w:rPr>
                <w:rFonts w:ascii="Times New Roman" w:hAnsi="Times New Roman"/>
                <w:iCs/>
                <w:sz w:val="24"/>
                <w:szCs w:val="24"/>
                <w:lang w:val="kk-KZ"/>
              </w:rPr>
            </w:pPr>
            <w:r>
              <w:rPr>
                <w:rFonts w:ascii="Times New Roman" w:hAnsi="Times New Roman"/>
                <w:iCs/>
                <w:sz w:val="24"/>
                <w:szCs w:val="24"/>
                <w:lang w:val="kk-KZ"/>
              </w:rPr>
              <w:t>6</w:t>
            </w:r>
          </w:p>
        </w:tc>
        <w:tc>
          <w:tcPr>
            <w:tcW w:w="4677" w:type="dxa"/>
            <w:shd w:val="clear" w:color="auto" w:fill="auto"/>
          </w:tcPr>
          <w:p w:rsidR="00F6769A" w:rsidRDefault="00F6769A" w:rsidP="005C5B1E">
            <w:pPr>
              <w:spacing w:after="0" w:line="240" w:lineRule="auto"/>
              <w:rPr>
                <w:rFonts w:ascii="Times New Roman" w:hAnsi="Times New Roman"/>
                <w:sz w:val="24"/>
                <w:szCs w:val="24"/>
                <w:lang w:val="kk-KZ"/>
              </w:rPr>
            </w:pPr>
            <w:r>
              <w:rPr>
                <w:rFonts w:ascii="Times New Roman" w:hAnsi="Times New Roman"/>
                <w:sz w:val="24"/>
                <w:szCs w:val="24"/>
                <w:lang w:val="kk-KZ"/>
              </w:rPr>
              <w:t>«Жалын» дебат клубы</w:t>
            </w:r>
          </w:p>
        </w:tc>
        <w:tc>
          <w:tcPr>
            <w:tcW w:w="1843" w:type="dxa"/>
            <w:shd w:val="clear" w:color="auto" w:fill="auto"/>
          </w:tcPr>
          <w:p w:rsidR="00F6769A" w:rsidRDefault="00F6769A" w:rsidP="005C5B1E">
            <w:pPr>
              <w:spacing w:after="0" w:line="240" w:lineRule="auto"/>
              <w:rPr>
                <w:rFonts w:ascii="Times New Roman" w:hAnsi="Times New Roman"/>
                <w:sz w:val="24"/>
                <w:szCs w:val="24"/>
                <w:lang w:val="kk-KZ"/>
              </w:rPr>
            </w:pPr>
            <w:r>
              <w:rPr>
                <w:rFonts w:ascii="Times New Roman" w:hAnsi="Times New Roman"/>
                <w:sz w:val="24"/>
                <w:szCs w:val="24"/>
                <w:lang w:val="kk-KZ"/>
              </w:rPr>
              <w:t>Тарих пәні мұғалімдері</w:t>
            </w:r>
          </w:p>
        </w:tc>
        <w:tc>
          <w:tcPr>
            <w:tcW w:w="1559" w:type="dxa"/>
            <w:shd w:val="clear" w:color="auto" w:fill="auto"/>
          </w:tcPr>
          <w:p w:rsidR="00F6769A" w:rsidRDefault="00F6769A" w:rsidP="005C5B1E">
            <w:pPr>
              <w:spacing w:after="0" w:line="240" w:lineRule="auto"/>
              <w:rPr>
                <w:rFonts w:ascii="Times New Roman" w:hAnsi="Times New Roman"/>
                <w:iCs/>
                <w:sz w:val="24"/>
                <w:szCs w:val="24"/>
                <w:lang w:val="kk-KZ"/>
              </w:rPr>
            </w:pPr>
            <w:r>
              <w:rPr>
                <w:rFonts w:ascii="Times New Roman" w:hAnsi="Times New Roman"/>
                <w:iCs/>
                <w:sz w:val="24"/>
                <w:szCs w:val="24"/>
                <w:lang w:val="kk-KZ"/>
              </w:rPr>
              <w:t>Клуб ережесі</w:t>
            </w:r>
          </w:p>
        </w:tc>
        <w:tc>
          <w:tcPr>
            <w:tcW w:w="3402" w:type="dxa"/>
            <w:shd w:val="clear" w:color="auto" w:fill="auto"/>
          </w:tcPr>
          <w:p w:rsidR="00F6769A" w:rsidRDefault="00F6769A" w:rsidP="005C5B1E">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Клуб жетекшісі жыл бойы ережеге сәйкес кездесулер ұйымдастырады</w:t>
            </w:r>
          </w:p>
        </w:tc>
        <w:tc>
          <w:tcPr>
            <w:tcW w:w="2694" w:type="dxa"/>
            <w:shd w:val="clear" w:color="auto" w:fill="auto"/>
          </w:tcPr>
          <w:p w:rsidR="00F6769A" w:rsidRPr="00681BF2" w:rsidRDefault="00F6769A" w:rsidP="005C5B1E">
            <w:pPr>
              <w:pStyle w:val="NoSpacing1"/>
              <w:rPr>
                <w:rFonts w:ascii="Times New Roman" w:hAnsi="Times New Roman" w:cs="Times New Roman"/>
                <w:sz w:val="24"/>
                <w:szCs w:val="24"/>
                <w:lang w:val="kk-KZ"/>
              </w:rPr>
            </w:pPr>
          </w:p>
        </w:tc>
      </w:tr>
      <w:tr w:rsidR="00F6769A" w:rsidRPr="00866116" w:rsidTr="00A83B5B">
        <w:trPr>
          <w:trHeight w:val="413"/>
        </w:trPr>
        <w:tc>
          <w:tcPr>
            <w:tcW w:w="534" w:type="dxa"/>
            <w:shd w:val="clear" w:color="auto" w:fill="auto"/>
          </w:tcPr>
          <w:p w:rsidR="00F6769A" w:rsidRDefault="00F6769A" w:rsidP="005C5B1E">
            <w:pPr>
              <w:spacing w:after="0" w:line="240" w:lineRule="auto"/>
              <w:rPr>
                <w:rFonts w:ascii="Times New Roman" w:hAnsi="Times New Roman"/>
                <w:iCs/>
                <w:sz w:val="24"/>
                <w:szCs w:val="24"/>
                <w:lang w:val="kk-KZ"/>
              </w:rPr>
            </w:pPr>
            <w:r>
              <w:rPr>
                <w:rFonts w:ascii="Times New Roman" w:hAnsi="Times New Roman"/>
                <w:iCs/>
                <w:sz w:val="24"/>
                <w:szCs w:val="24"/>
                <w:lang w:val="kk-KZ"/>
              </w:rPr>
              <w:t>7</w:t>
            </w:r>
          </w:p>
        </w:tc>
        <w:tc>
          <w:tcPr>
            <w:tcW w:w="4677" w:type="dxa"/>
            <w:shd w:val="clear" w:color="auto" w:fill="auto"/>
          </w:tcPr>
          <w:p w:rsidR="00F6769A" w:rsidRDefault="00F6769A" w:rsidP="005C5B1E">
            <w:pPr>
              <w:spacing w:after="0" w:line="240" w:lineRule="auto"/>
              <w:rPr>
                <w:rFonts w:ascii="Times New Roman" w:hAnsi="Times New Roman"/>
                <w:sz w:val="24"/>
                <w:szCs w:val="24"/>
                <w:lang w:val="kk-KZ"/>
              </w:rPr>
            </w:pPr>
            <w:r>
              <w:rPr>
                <w:rFonts w:ascii="Times New Roman" w:hAnsi="Times New Roman"/>
                <w:sz w:val="24"/>
                <w:szCs w:val="24"/>
                <w:lang w:val="kk-KZ"/>
              </w:rPr>
              <w:t>«Дарын»</w:t>
            </w:r>
            <w:r w:rsidR="008E1325">
              <w:rPr>
                <w:rFonts w:ascii="Times New Roman" w:hAnsi="Times New Roman"/>
                <w:sz w:val="24"/>
                <w:szCs w:val="24"/>
                <w:lang w:val="kk-KZ"/>
              </w:rPr>
              <w:t xml:space="preserve"> </w:t>
            </w:r>
            <w:r>
              <w:rPr>
                <w:rFonts w:ascii="Times New Roman" w:hAnsi="Times New Roman"/>
                <w:sz w:val="24"/>
                <w:szCs w:val="24"/>
                <w:lang w:val="kk-KZ"/>
              </w:rPr>
              <w:t>оқушылардың ғылыми қоғамы</w:t>
            </w:r>
          </w:p>
        </w:tc>
        <w:tc>
          <w:tcPr>
            <w:tcW w:w="1843" w:type="dxa"/>
            <w:shd w:val="clear" w:color="auto" w:fill="auto"/>
          </w:tcPr>
          <w:p w:rsidR="00F6769A" w:rsidRDefault="00F6769A" w:rsidP="005C5B1E">
            <w:pPr>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w:t>
            </w:r>
            <w:r>
              <w:rPr>
                <w:rFonts w:ascii="Times New Roman" w:hAnsi="Times New Roman"/>
                <w:sz w:val="24"/>
                <w:szCs w:val="24"/>
                <w:lang w:val="kk-KZ"/>
              </w:rPr>
              <w:t>, ОҒҚ жетекшісі</w:t>
            </w:r>
          </w:p>
        </w:tc>
        <w:tc>
          <w:tcPr>
            <w:tcW w:w="1559" w:type="dxa"/>
            <w:shd w:val="clear" w:color="auto" w:fill="auto"/>
          </w:tcPr>
          <w:p w:rsidR="00F6769A" w:rsidRDefault="00F6769A" w:rsidP="005C5B1E">
            <w:pPr>
              <w:spacing w:after="0" w:line="240" w:lineRule="auto"/>
              <w:rPr>
                <w:rFonts w:ascii="Times New Roman" w:hAnsi="Times New Roman"/>
                <w:iCs/>
                <w:sz w:val="24"/>
                <w:szCs w:val="24"/>
                <w:lang w:val="kk-KZ"/>
              </w:rPr>
            </w:pPr>
            <w:r>
              <w:rPr>
                <w:rFonts w:ascii="Times New Roman" w:hAnsi="Times New Roman"/>
                <w:iCs/>
                <w:sz w:val="24"/>
                <w:szCs w:val="24"/>
                <w:lang w:val="kk-KZ"/>
              </w:rPr>
              <w:t>Оқушылар-дың ізденушілік жұмыстары</w:t>
            </w:r>
          </w:p>
        </w:tc>
        <w:tc>
          <w:tcPr>
            <w:tcW w:w="3402" w:type="dxa"/>
            <w:shd w:val="clear" w:color="auto" w:fill="auto"/>
          </w:tcPr>
          <w:p w:rsidR="00F6769A" w:rsidRDefault="00F6769A" w:rsidP="005C5B1E">
            <w:pPr>
              <w:pStyle w:val="NoSpacing1"/>
              <w:rPr>
                <w:rFonts w:ascii="Times New Roman" w:hAnsi="Times New Roman" w:cs="Times New Roman"/>
                <w:sz w:val="24"/>
                <w:szCs w:val="24"/>
                <w:lang w:val="kk-KZ"/>
              </w:rPr>
            </w:pPr>
            <w:r>
              <w:rPr>
                <w:rFonts w:ascii="Times New Roman" w:hAnsi="Times New Roman" w:cs="Times New Roman"/>
                <w:sz w:val="24"/>
                <w:szCs w:val="24"/>
                <w:lang w:val="kk-KZ"/>
              </w:rPr>
              <w:t>5-11 сынып оқушыларының секциялар бойынша зерттеу жұмыстарын жүргізу, жылына бір рет конференцияда қорытындылау</w:t>
            </w:r>
          </w:p>
        </w:tc>
        <w:tc>
          <w:tcPr>
            <w:tcW w:w="2694" w:type="dxa"/>
            <w:shd w:val="clear" w:color="auto" w:fill="auto"/>
          </w:tcPr>
          <w:p w:rsidR="00F6769A" w:rsidRPr="00681BF2" w:rsidRDefault="00F6769A" w:rsidP="005C5B1E">
            <w:pPr>
              <w:pStyle w:val="NoSpacing1"/>
              <w:rPr>
                <w:rFonts w:ascii="Times New Roman" w:hAnsi="Times New Roman" w:cs="Times New Roman"/>
                <w:sz w:val="24"/>
                <w:szCs w:val="24"/>
                <w:lang w:val="kk-KZ"/>
              </w:rPr>
            </w:pPr>
          </w:p>
        </w:tc>
      </w:tr>
      <w:tr w:rsidR="00F6769A" w:rsidRPr="00866116" w:rsidTr="00A83B5B">
        <w:trPr>
          <w:trHeight w:val="413"/>
        </w:trPr>
        <w:tc>
          <w:tcPr>
            <w:tcW w:w="534" w:type="dxa"/>
            <w:shd w:val="clear" w:color="auto" w:fill="auto"/>
          </w:tcPr>
          <w:p w:rsidR="00F6769A" w:rsidRDefault="00F6769A" w:rsidP="005C5B1E">
            <w:pPr>
              <w:spacing w:after="0" w:line="240" w:lineRule="auto"/>
              <w:rPr>
                <w:rFonts w:ascii="Times New Roman" w:hAnsi="Times New Roman"/>
                <w:iCs/>
                <w:sz w:val="24"/>
                <w:szCs w:val="24"/>
                <w:lang w:val="kk-KZ"/>
              </w:rPr>
            </w:pPr>
            <w:r>
              <w:rPr>
                <w:rFonts w:ascii="Times New Roman" w:hAnsi="Times New Roman"/>
                <w:iCs/>
                <w:sz w:val="24"/>
                <w:szCs w:val="24"/>
                <w:lang w:val="kk-KZ"/>
              </w:rPr>
              <w:t>8</w:t>
            </w:r>
          </w:p>
        </w:tc>
        <w:tc>
          <w:tcPr>
            <w:tcW w:w="4677" w:type="dxa"/>
            <w:shd w:val="clear" w:color="auto" w:fill="auto"/>
          </w:tcPr>
          <w:p w:rsidR="00F6769A" w:rsidRDefault="008E1325" w:rsidP="005C5B1E">
            <w:pPr>
              <w:spacing w:after="0" w:line="240" w:lineRule="auto"/>
              <w:rPr>
                <w:rFonts w:ascii="Times New Roman" w:hAnsi="Times New Roman"/>
                <w:sz w:val="24"/>
                <w:szCs w:val="24"/>
                <w:lang w:val="kk-KZ"/>
              </w:rPr>
            </w:pPr>
            <w:r>
              <w:rPr>
                <w:rFonts w:ascii="Times New Roman" w:hAnsi="Times New Roman"/>
                <w:sz w:val="24"/>
                <w:szCs w:val="24"/>
                <w:lang w:val="kk-KZ"/>
              </w:rPr>
              <w:t>«Атаулы күндер» акциясы</w:t>
            </w:r>
          </w:p>
        </w:tc>
        <w:tc>
          <w:tcPr>
            <w:tcW w:w="1843" w:type="dxa"/>
            <w:shd w:val="clear" w:color="auto" w:fill="auto"/>
          </w:tcPr>
          <w:p w:rsidR="00F6769A" w:rsidRPr="00681BF2" w:rsidRDefault="008E1325" w:rsidP="005C5B1E">
            <w:pPr>
              <w:spacing w:after="0" w:line="240" w:lineRule="auto"/>
              <w:rPr>
                <w:rFonts w:ascii="Times New Roman" w:hAnsi="Times New Roman"/>
                <w:sz w:val="24"/>
                <w:szCs w:val="24"/>
                <w:lang w:val="kk-KZ"/>
              </w:rPr>
            </w:pPr>
            <w:r>
              <w:rPr>
                <w:rFonts w:ascii="Times New Roman" w:hAnsi="Times New Roman"/>
                <w:sz w:val="24"/>
                <w:szCs w:val="24"/>
                <w:lang w:val="kk-KZ"/>
              </w:rPr>
              <w:t>Пән мұғалімдері</w:t>
            </w:r>
          </w:p>
        </w:tc>
        <w:tc>
          <w:tcPr>
            <w:tcW w:w="1559" w:type="dxa"/>
            <w:shd w:val="clear" w:color="auto" w:fill="auto"/>
          </w:tcPr>
          <w:p w:rsidR="00F6769A" w:rsidRDefault="008E1325" w:rsidP="005C5B1E">
            <w:pPr>
              <w:spacing w:after="0" w:line="240" w:lineRule="auto"/>
              <w:rPr>
                <w:rFonts w:ascii="Times New Roman" w:hAnsi="Times New Roman"/>
                <w:iCs/>
                <w:sz w:val="24"/>
                <w:szCs w:val="24"/>
                <w:lang w:val="kk-KZ"/>
              </w:rPr>
            </w:pPr>
            <w:r>
              <w:rPr>
                <w:rFonts w:ascii="Times New Roman" w:hAnsi="Times New Roman"/>
                <w:iCs/>
                <w:sz w:val="24"/>
                <w:szCs w:val="24"/>
                <w:lang w:val="kk-KZ"/>
              </w:rPr>
              <w:t>Ақпараттық материалдар</w:t>
            </w:r>
          </w:p>
        </w:tc>
        <w:tc>
          <w:tcPr>
            <w:tcW w:w="3402" w:type="dxa"/>
            <w:shd w:val="clear" w:color="auto" w:fill="auto"/>
          </w:tcPr>
          <w:p w:rsidR="00F6769A" w:rsidRDefault="008E1325" w:rsidP="005C5B1E">
            <w:pPr>
              <w:pStyle w:val="NoSpacing1"/>
              <w:rPr>
                <w:rFonts w:ascii="Times New Roman" w:hAnsi="Times New Roman" w:cs="Times New Roman"/>
                <w:sz w:val="24"/>
                <w:szCs w:val="24"/>
                <w:lang w:val="kk-KZ"/>
              </w:rPr>
            </w:pPr>
            <w:r>
              <w:rPr>
                <w:rFonts w:ascii="Times New Roman" w:hAnsi="Times New Roman" w:cs="Times New Roman"/>
                <w:sz w:val="24"/>
                <w:szCs w:val="24"/>
                <w:lang w:val="kk-KZ"/>
              </w:rPr>
              <w:t xml:space="preserve">Жыл бойы пән мұғалімдері мектеп ТВ және аудандық БАҚ оқушылардың жұмыстарын насихаттау </w:t>
            </w:r>
          </w:p>
        </w:tc>
        <w:tc>
          <w:tcPr>
            <w:tcW w:w="2694" w:type="dxa"/>
            <w:shd w:val="clear" w:color="auto" w:fill="auto"/>
          </w:tcPr>
          <w:p w:rsidR="00F6769A" w:rsidRPr="00681BF2" w:rsidRDefault="00F6769A" w:rsidP="005C5B1E">
            <w:pPr>
              <w:pStyle w:val="NoSpacing1"/>
              <w:rPr>
                <w:rFonts w:ascii="Times New Roman" w:hAnsi="Times New Roman" w:cs="Times New Roman"/>
                <w:sz w:val="24"/>
                <w:szCs w:val="24"/>
                <w:lang w:val="kk-KZ"/>
              </w:rPr>
            </w:pPr>
          </w:p>
        </w:tc>
      </w:tr>
      <w:tr w:rsidR="008E1325" w:rsidRPr="00866116" w:rsidTr="00A83B5B">
        <w:trPr>
          <w:trHeight w:val="413"/>
        </w:trPr>
        <w:tc>
          <w:tcPr>
            <w:tcW w:w="534" w:type="dxa"/>
            <w:shd w:val="clear" w:color="auto" w:fill="auto"/>
          </w:tcPr>
          <w:p w:rsidR="008E1325" w:rsidRDefault="008E1325" w:rsidP="005C5B1E">
            <w:pPr>
              <w:spacing w:after="0" w:line="240" w:lineRule="auto"/>
              <w:rPr>
                <w:rFonts w:ascii="Times New Roman" w:hAnsi="Times New Roman"/>
                <w:iCs/>
                <w:sz w:val="24"/>
                <w:szCs w:val="24"/>
                <w:lang w:val="kk-KZ"/>
              </w:rPr>
            </w:pPr>
            <w:r>
              <w:rPr>
                <w:rFonts w:ascii="Times New Roman" w:hAnsi="Times New Roman"/>
                <w:iCs/>
                <w:sz w:val="24"/>
                <w:szCs w:val="24"/>
                <w:lang w:val="kk-KZ"/>
              </w:rPr>
              <w:t>9</w:t>
            </w:r>
          </w:p>
        </w:tc>
        <w:tc>
          <w:tcPr>
            <w:tcW w:w="4677" w:type="dxa"/>
            <w:shd w:val="clear" w:color="auto" w:fill="auto"/>
          </w:tcPr>
          <w:p w:rsidR="008E1325" w:rsidRPr="00DF63F6" w:rsidRDefault="00DF63F6" w:rsidP="005C5B1E">
            <w:pPr>
              <w:spacing w:after="0" w:line="240" w:lineRule="auto"/>
              <w:rPr>
                <w:rFonts w:ascii="Times New Roman" w:hAnsi="Times New Roman"/>
                <w:sz w:val="24"/>
                <w:szCs w:val="24"/>
                <w:lang w:val="en-US"/>
              </w:rPr>
            </w:pPr>
            <w:r>
              <w:rPr>
                <w:rFonts w:ascii="Times New Roman" w:hAnsi="Times New Roman"/>
                <w:sz w:val="24"/>
                <w:szCs w:val="24"/>
                <w:lang w:val="en-US"/>
              </w:rPr>
              <w:t>Enjoy English</w:t>
            </w:r>
          </w:p>
        </w:tc>
        <w:tc>
          <w:tcPr>
            <w:tcW w:w="1843" w:type="dxa"/>
            <w:shd w:val="clear" w:color="auto" w:fill="auto"/>
          </w:tcPr>
          <w:p w:rsidR="008E1325" w:rsidRDefault="005F5A77" w:rsidP="005C5B1E">
            <w:pPr>
              <w:spacing w:after="0" w:line="240" w:lineRule="auto"/>
              <w:rPr>
                <w:rFonts w:ascii="Times New Roman" w:hAnsi="Times New Roman"/>
                <w:sz w:val="24"/>
                <w:szCs w:val="24"/>
                <w:lang w:val="kk-KZ"/>
              </w:rPr>
            </w:pPr>
            <w:r>
              <w:rPr>
                <w:rFonts w:ascii="Times New Roman" w:hAnsi="Times New Roman"/>
                <w:sz w:val="24"/>
                <w:szCs w:val="24"/>
                <w:lang w:val="kk-KZ"/>
              </w:rPr>
              <w:t>Ағылшын тілі пән мұғалімдері</w:t>
            </w:r>
          </w:p>
        </w:tc>
        <w:tc>
          <w:tcPr>
            <w:tcW w:w="1559" w:type="dxa"/>
            <w:shd w:val="clear" w:color="auto" w:fill="auto"/>
          </w:tcPr>
          <w:p w:rsidR="008E1325" w:rsidRDefault="005F5A77" w:rsidP="005C5B1E">
            <w:pPr>
              <w:spacing w:after="0" w:line="240" w:lineRule="auto"/>
              <w:rPr>
                <w:rFonts w:ascii="Times New Roman" w:hAnsi="Times New Roman"/>
                <w:iCs/>
                <w:sz w:val="24"/>
                <w:szCs w:val="24"/>
                <w:lang w:val="kk-KZ"/>
              </w:rPr>
            </w:pPr>
            <w:r>
              <w:rPr>
                <w:rFonts w:ascii="Times New Roman" w:hAnsi="Times New Roman"/>
                <w:iCs/>
                <w:sz w:val="24"/>
                <w:szCs w:val="24"/>
                <w:lang w:val="kk-KZ"/>
              </w:rPr>
              <w:t xml:space="preserve">Оқушылар-дың </w:t>
            </w:r>
            <w:r w:rsidR="00914FB3">
              <w:rPr>
                <w:rFonts w:ascii="Times New Roman" w:hAnsi="Times New Roman"/>
                <w:iCs/>
                <w:sz w:val="24"/>
                <w:szCs w:val="24"/>
                <w:lang w:val="kk-KZ"/>
              </w:rPr>
              <w:t>шығарма-шы</w:t>
            </w:r>
            <w:r>
              <w:rPr>
                <w:rFonts w:ascii="Times New Roman" w:hAnsi="Times New Roman"/>
                <w:iCs/>
                <w:sz w:val="24"/>
                <w:szCs w:val="24"/>
                <w:lang w:val="kk-KZ"/>
              </w:rPr>
              <w:t>лық жұмыстары</w:t>
            </w:r>
          </w:p>
        </w:tc>
        <w:tc>
          <w:tcPr>
            <w:tcW w:w="3402" w:type="dxa"/>
            <w:shd w:val="clear" w:color="auto" w:fill="auto"/>
          </w:tcPr>
          <w:p w:rsidR="008E1325" w:rsidRDefault="00914FB3" w:rsidP="005C5B1E">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Жарты жылдықта бір рет 5-11 сынып оқушыларымен танымдық жұмыстар ұйымдастыру</w:t>
            </w:r>
          </w:p>
        </w:tc>
        <w:tc>
          <w:tcPr>
            <w:tcW w:w="2694" w:type="dxa"/>
            <w:shd w:val="clear" w:color="auto" w:fill="auto"/>
          </w:tcPr>
          <w:p w:rsidR="008E1325" w:rsidRPr="00681BF2" w:rsidRDefault="008E1325" w:rsidP="005C5B1E">
            <w:pPr>
              <w:pStyle w:val="NoSpacing1"/>
              <w:rPr>
                <w:rFonts w:ascii="Times New Roman" w:hAnsi="Times New Roman" w:cs="Times New Roman"/>
                <w:sz w:val="24"/>
                <w:szCs w:val="24"/>
                <w:lang w:val="kk-KZ"/>
              </w:rPr>
            </w:pPr>
          </w:p>
        </w:tc>
      </w:tr>
      <w:tr w:rsidR="00681BF2" w:rsidRPr="000A69D1" w:rsidTr="00A83B5B">
        <w:trPr>
          <w:trHeight w:val="602"/>
        </w:trPr>
        <w:tc>
          <w:tcPr>
            <w:tcW w:w="5211" w:type="dxa"/>
            <w:gridSpan w:val="2"/>
            <w:shd w:val="clear" w:color="auto" w:fill="C6D9F1"/>
          </w:tcPr>
          <w:p w:rsidR="00681BF2" w:rsidRPr="00BF3CE2" w:rsidRDefault="00681BF2" w:rsidP="005C5B1E">
            <w:pPr>
              <w:pStyle w:val="a7"/>
              <w:tabs>
                <w:tab w:val="clear" w:pos="4153"/>
                <w:tab w:val="clear" w:pos="8306"/>
              </w:tabs>
              <w:ind w:right="-108"/>
              <w:rPr>
                <w:b/>
                <w:i/>
                <w:lang w:val="ru-RU"/>
              </w:rPr>
            </w:pPr>
            <w:r w:rsidRPr="00BF3CE2">
              <w:rPr>
                <w:rStyle w:val="a9"/>
                <w:rFonts w:eastAsia="PMingLiU"/>
                <w:i/>
                <w:bdr w:val="none" w:sz="0" w:space="0" w:color="auto" w:frame="1"/>
                <w:lang w:val="ru-RU"/>
              </w:rPr>
              <w:t xml:space="preserve">4 стратегиялық бағыт </w:t>
            </w:r>
          </w:p>
        </w:tc>
        <w:tc>
          <w:tcPr>
            <w:tcW w:w="9498" w:type="dxa"/>
            <w:gridSpan w:val="4"/>
            <w:shd w:val="clear" w:color="auto" w:fill="C6D9F1"/>
          </w:tcPr>
          <w:p w:rsidR="00BF3CE2" w:rsidRPr="00BF3CE2" w:rsidRDefault="00BF3CE2" w:rsidP="005C5B1E">
            <w:pPr>
              <w:pStyle w:val="af2"/>
              <w:jc w:val="both"/>
              <w:rPr>
                <w:rFonts w:ascii="Times New Roman" w:hAnsi="Times New Roman" w:cs="Times New Roman"/>
                <w:b/>
                <w:sz w:val="24"/>
                <w:szCs w:val="24"/>
                <w:lang w:val="kk-KZ"/>
              </w:rPr>
            </w:pPr>
            <w:r w:rsidRPr="00BF3CE2">
              <w:rPr>
                <w:rFonts w:ascii="Times New Roman" w:hAnsi="Times New Roman" w:cs="Times New Roman"/>
                <w:b/>
                <w:sz w:val="24"/>
                <w:szCs w:val="24"/>
                <w:lang w:val="kk-KZ"/>
              </w:rPr>
              <w:t>Математикалық – жаратылыстану пәндерін дамытуға</w:t>
            </w:r>
            <w:r>
              <w:rPr>
                <w:rFonts w:ascii="Times New Roman" w:hAnsi="Times New Roman" w:cs="Times New Roman"/>
                <w:b/>
                <w:sz w:val="24"/>
                <w:szCs w:val="24"/>
                <w:lang w:val="kk-KZ"/>
              </w:rPr>
              <w:t xml:space="preserve"> </w:t>
            </w:r>
            <w:r w:rsidRPr="00BF3CE2">
              <w:rPr>
                <w:rFonts w:ascii="Times New Roman" w:hAnsi="Times New Roman" w:cs="Times New Roman"/>
                <w:b/>
                <w:sz w:val="24"/>
                <w:szCs w:val="24"/>
                <w:lang w:val="kk-KZ"/>
              </w:rPr>
              <w:t>бағытталған оқытуды ұйымдастыру арқылы</w:t>
            </w:r>
            <w:r>
              <w:rPr>
                <w:rFonts w:ascii="Times New Roman" w:hAnsi="Times New Roman" w:cs="Times New Roman"/>
                <w:b/>
                <w:sz w:val="24"/>
                <w:szCs w:val="24"/>
                <w:lang w:val="kk-KZ"/>
              </w:rPr>
              <w:t xml:space="preserve"> </w:t>
            </w:r>
            <w:r w:rsidRPr="00BF3CE2">
              <w:rPr>
                <w:rFonts w:ascii="Times New Roman" w:hAnsi="Times New Roman" w:cs="Times New Roman"/>
                <w:b/>
                <w:sz w:val="24"/>
                <w:szCs w:val="24"/>
                <w:lang w:val="kk-KZ"/>
              </w:rPr>
              <w:t>оқытушыларды шығармашылыққа қабілеттерін арттыру.</w:t>
            </w:r>
          </w:p>
          <w:p w:rsidR="00681BF2" w:rsidRPr="000A69D1" w:rsidRDefault="00681BF2" w:rsidP="005C5B1E">
            <w:pPr>
              <w:spacing w:after="0" w:line="240" w:lineRule="auto"/>
              <w:jc w:val="both"/>
              <w:rPr>
                <w:rFonts w:ascii="Times New Roman" w:hAnsi="Times New Roman"/>
                <w:b/>
                <w:sz w:val="28"/>
                <w:szCs w:val="28"/>
              </w:rPr>
            </w:pPr>
          </w:p>
        </w:tc>
      </w:tr>
      <w:tr w:rsidR="0070426C" w:rsidRPr="00866116" w:rsidTr="00A83B5B">
        <w:trPr>
          <w:trHeight w:val="567"/>
        </w:trPr>
        <w:tc>
          <w:tcPr>
            <w:tcW w:w="5211" w:type="dxa"/>
            <w:gridSpan w:val="2"/>
            <w:shd w:val="clear" w:color="auto" w:fill="auto"/>
          </w:tcPr>
          <w:p w:rsidR="0070426C" w:rsidRPr="00E250D5" w:rsidRDefault="0070426C" w:rsidP="005C5B1E">
            <w:pPr>
              <w:pStyle w:val="af2"/>
              <w:rPr>
                <w:rFonts w:ascii="Times New Roman" w:hAnsi="Times New Roman" w:cs="Times New Roman"/>
                <w:color w:val="FF0000"/>
                <w:sz w:val="24"/>
                <w:szCs w:val="24"/>
                <w:lang w:val="kk-KZ"/>
              </w:rPr>
            </w:pPr>
            <w:r w:rsidRPr="00E250D5">
              <w:rPr>
                <w:rFonts w:ascii="Times New Roman" w:hAnsi="Times New Roman" w:cs="Times New Roman"/>
                <w:b/>
                <w:sz w:val="24"/>
                <w:szCs w:val="24"/>
                <w:lang w:val="kk-KZ"/>
              </w:rPr>
              <w:lastRenderedPageBreak/>
              <w:t xml:space="preserve">Мақсаты: </w:t>
            </w:r>
            <w:r w:rsidRPr="00E250D5">
              <w:rPr>
                <w:rFonts w:ascii="Times New Roman" w:hAnsi="Times New Roman" w:cs="Times New Roman"/>
                <w:sz w:val="24"/>
                <w:szCs w:val="24"/>
                <w:lang w:val="kk-KZ"/>
              </w:rPr>
              <w:t>Оқытуды жүйелі ұйымдастыру арқылы ой-өрісі дамыған шығармашыл тұлғаны тәрбиелеу.</w:t>
            </w:r>
          </w:p>
        </w:tc>
        <w:tc>
          <w:tcPr>
            <w:tcW w:w="9498" w:type="dxa"/>
            <w:gridSpan w:val="4"/>
            <w:shd w:val="clear" w:color="auto" w:fill="auto"/>
          </w:tcPr>
          <w:p w:rsidR="0070426C" w:rsidRPr="00E250D5" w:rsidRDefault="0070426C" w:rsidP="005C5B1E">
            <w:pPr>
              <w:pStyle w:val="af2"/>
              <w:rPr>
                <w:rFonts w:ascii="Times New Roman" w:hAnsi="Times New Roman" w:cs="Times New Roman"/>
                <w:sz w:val="24"/>
                <w:szCs w:val="24"/>
                <w:lang w:val="kk-KZ"/>
              </w:rPr>
            </w:pPr>
            <w:r w:rsidRPr="0070426C">
              <w:rPr>
                <w:rFonts w:ascii="Times New Roman" w:hAnsi="Times New Roman" w:cs="Times New Roman"/>
                <w:b/>
                <w:sz w:val="24"/>
                <w:szCs w:val="24"/>
                <w:lang w:val="kk-KZ"/>
              </w:rPr>
              <w:t>1-міндет:</w:t>
            </w:r>
            <w:r w:rsidRPr="00E250D5">
              <w:rPr>
                <w:rFonts w:ascii="Times New Roman" w:hAnsi="Times New Roman" w:cs="Times New Roman"/>
                <w:sz w:val="24"/>
                <w:szCs w:val="24"/>
                <w:lang w:val="kk-KZ"/>
              </w:rPr>
              <w:t xml:space="preserve"> Оқыту – тәрбие процесінде шығармашылық жұмыстарды кеңінен қолдану.</w:t>
            </w:r>
          </w:p>
          <w:p w:rsidR="0070426C" w:rsidRPr="00E250D5" w:rsidRDefault="0070426C" w:rsidP="005C5B1E">
            <w:pPr>
              <w:pStyle w:val="af2"/>
              <w:rPr>
                <w:rFonts w:ascii="Times New Roman" w:hAnsi="Times New Roman" w:cs="Times New Roman"/>
                <w:color w:val="000000" w:themeColor="text1"/>
                <w:sz w:val="24"/>
                <w:szCs w:val="24"/>
                <w:lang w:val="kk-KZ"/>
              </w:rPr>
            </w:pPr>
            <w:r w:rsidRPr="0070426C">
              <w:rPr>
                <w:rFonts w:ascii="Times New Roman" w:hAnsi="Times New Roman" w:cs="Times New Roman"/>
                <w:b/>
                <w:sz w:val="24"/>
                <w:szCs w:val="24"/>
                <w:lang w:val="kk-KZ"/>
              </w:rPr>
              <w:t>2</w:t>
            </w:r>
            <w:r>
              <w:rPr>
                <w:rFonts w:ascii="Times New Roman" w:hAnsi="Times New Roman" w:cs="Times New Roman"/>
                <w:b/>
                <w:sz w:val="24"/>
                <w:szCs w:val="24"/>
                <w:lang w:val="kk-KZ"/>
              </w:rPr>
              <w:t>-</w:t>
            </w:r>
            <w:r w:rsidRPr="0070426C">
              <w:rPr>
                <w:rFonts w:ascii="Times New Roman" w:hAnsi="Times New Roman" w:cs="Times New Roman"/>
                <w:b/>
                <w:sz w:val="24"/>
                <w:szCs w:val="24"/>
                <w:lang w:val="kk-KZ"/>
              </w:rPr>
              <w:t>міндет</w:t>
            </w:r>
            <w:r w:rsidRPr="0070426C">
              <w:rPr>
                <w:rFonts w:ascii="Times New Roman" w:hAnsi="Times New Roman" w:cs="Times New Roman"/>
                <w:b/>
                <w:color w:val="000000" w:themeColor="text1"/>
                <w:sz w:val="24"/>
                <w:szCs w:val="24"/>
                <w:lang w:val="kk-KZ"/>
              </w:rPr>
              <w:t>:</w:t>
            </w:r>
            <w:r w:rsidRPr="00E250D5">
              <w:rPr>
                <w:rFonts w:ascii="Times New Roman" w:hAnsi="Times New Roman" w:cs="Times New Roman"/>
                <w:color w:val="000000" w:themeColor="text1"/>
                <w:sz w:val="24"/>
                <w:szCs w:val="24"/>
                <w:lang w:val="kk-KZ"/>
              </w:rPr>
              <w:t xml:space="preserve"> Мұғалімдердің біліктілігін мен шеберлігін арттыру.</w:t>
            </w:r>
          </w:p>
          <w:p w:rsidR="0070426C" w:rsidRPr="00E250D5" w:rsidRDefault="0070426C" w:rsidP="005C5B1E">
            <w:pPr>
              <w:pStyle w:val="af2"/>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3-</w:t>
            </w:r>
            <w:r w:rsidRPr="0070426C">
              <w:rPr>
                <w:rFonts w:ascii="Times New Roman" w:hAnsi="Times New Roman" w:cs="Times New Roman"/>
                <w:b/>
                <w:sz w:val="24"/>
                <w:szCs w:val="24"/>
                <w:lang w:val="kk-KZ"/>
              </w:rPr>
              <w:t>міндет</w:t>
            </w:r>
            <w:r w:rsidRPr="0070426C">
              <w:rPr>
                <w:rFonts w:ascii="Times New Roman" w:hAnsi="Times New Roman" w:cs="Times New Roman"/>
                <w:b/>
                <w:color w:val="000000" w:themeColor="text1"/>
                <w:sz w:val="24"/>
                <w:szCs w:val="24"/>
                <w:lang w:val="kk-KZ"/>
              </w:rPr>
              <w:t>:</w:t>
            </w:r>
            <w:r w:rsidRPr="00E250D5">
              <w:rPr>
                <w:rFonts w:ascii="Times New Roman" w:hAnsi="Times New Roman" w:cs="Times New Roman"/>
                <w:color w:val="000000" w:themeColor="text1"/>
                <w:sz w:val="24"/>
                <w:szCs w:val="24"/>
                <w:lang w:val="kk-KZ"/>
              </w:rPr>
              <w:t xml:space="preserve"> Оқушының шығармашылық қабілетін ашуға жағдай туғызу.</w:t>
            </w:r>
          </w:p>
        </w:tc>
      </w:tr>
      <w:tr w:rsidR="00681BF2" w:rsidRPr="000A69D1" w:rsidTr="00A83B5B">
        <w:trPr>
          <w:trHeight w:val="1110"/>
        </w:trPr>
        <w:tc>
          <w:tcPr>
            <w:tcW w:w="534" w:type="dxa"/>
            <w:shd w:val="clear" w:color="auto" w:fill="auto"/>
          </w:tcPr>
          <w:p w:rsidR="00681BF2" w:rsidRPr="005C5B1E" w:rsidRDefault="00681BF2" w:rsidP="005C5B1E">
            <w:pPr>
              <w:spacing w:after="0" w:line="240" w:lineRule="auto"/>
              <w:rPr>
                <w:rFonts w:ascii="Times New Roman" w:hAnsi="Times New Roman"/>
                <w:sz w:val="24"/>
                <w:szCs w:val="24"/>
                <w:lang w:val="kk-KZ"/>
              </w:rPr>
            </w:pPr>
          </w:p>
        </w:tc>
        <w:tc>
          <w:tcPr>
            <w:tcW w:w="4677" w:type="dxa"/>
            <w:shd w:val="clear" w:color="auto" w:fill="auto"/>
          </w:tcPr>
          <w:p w:rsidR="00681BF2" w:rsidRPr="005C5B1E" w:rsidRDefault="00681BF2" w:rsidP="005C5B1E">
            <w:pPr>
              <w:spacing w:after="0" w:line="240" w:lineRule="auto"/>
              <w:jc w:val="center"/>
              <w:rPr>
                <w:rFonts w:ascii="Times New Roman" w:hAnsi="Times New Roman"/>
                <w:b/>
                <w:sz w:val="24"/>
                <w:szCs w:val="24"/>
                <w:lang w:val="kk-KZ"/>
              </w:rPr>
            </w:pPr>
            <w:r w:rsidRPr="005C5B1E">
              <w:rPr>
                <w:rFonts w:ascii="Times New Roman" w:hAnsi="Times New Roman"/>
                <w:b/>
                <w:sz w:val="24"/>
                <w:szCs w:val="24"/>
                <w:lang w:val="kk-KZ"/>
              </w:rPr>
              <w:t>Іс әрекет</w:t>
            </w:r>
            <w:r w:rsidRPr="005C5B1E">
              <w:rPr>
                <w:rFonts w:ascii="Times New Roman" w:hAnsi="Times New Roman"/>
                <w:b/>
                <w:sz w:val="24"/>
                <w:szCs w:val="24"/>
              </w:rPr>
              <w:t>/</w:t>
            </w:r>
            <w:r w:rsidRPr="005C5B1E">
              <w:rPr>
                <w:rFonts w:ascii="Times New Roman" w:hAnsi="Times New Roman"/>
                <w:b/>
                <w:sz w:val="24"/>
                <w:szCs w:val="24"/>
                <w:lang w:val="kk-KZ"/>
              </w:rPr>
              <w:t>іс шара</w:t>
            </w:r>
          </w:p>
          <w:p w:rsidR="00681BF2" w:rsidRPr="005C5B1E" w:rsidRDefault="00681BF2" w:rsidP="005C5B1E">
            <w:pPr>
              <w:spacing w:after="0" w:line="240" w:lineRule="auto"/>
              <w:jc w:val="center"/>
              <w:rPr>
                <w:rFonts w:ascii="Times New Roman" w:hAnsi="Times New Roman"/>
                <w:b/>
                <w:sz w:val="24"/>
                <w:szCs w:val="24"/>
              </w:rPr>
            </w:pPr>
          </w:p>
        </w:tc>
        <w:tc>
          <w:tcPr>
            <w:tcW w:w="1843" w:type="dxa"/>
            <w:shd w:val="clear" w:color="auto" w:fill="auto"/>
          </w:tcPr>
          <w:p w:rsidR="00681BF2" w:rsidRPr="005C5B1E" w:rsidRDefault="00681BF2" w:rsidP="005C5B1E">
            <w:pPr>
              <w:spacing w:after="0" w:line="240" w:lineRule="auto"/>
              <w:jc w:val="center"/>
              <w:rPr>
                <w:rFonts w:ascii="Times New Roman" w:hAnsi="Times New Roman"/>
                <w:b/>
                <w:sz w:val="24"/>
                <w:szCs w:val="24"/>
              </w:rPr>
            </w:pPr>
            <w:r w:rsidRPr="005C5B1E">
              <w:rPr>
                <w:rFonts w:ascii="Times New Roman" w:hAnsi="Times New Roman"/>
                <w:b/>
                <w:sz w:val="24"/>
                <w:szCs w:val="24"/>
                <w:lang w:val="kk-KZ"/>
              </w:rPr>
              <w:t>Жүзеге асырылуына жауапты</w:t>
            </w:r>
          </w:p>
        </w:tc>
        <w:tc>
          <w:tcPr>
            <w:tcW w:w="1559" w:type="dxa"/>
            <w:shd w:val="clear" w:color="auto" w:fill="auto"/>
          </w:tcPr>
          <w:p w:rsidR="00681BF2" w:rsidRPr="005C5B1E" w:rsidRDefault="00681BF2" w:rsidP="005C5B1E">
            <w:pPr>
              <w:pStyle w:val="a7"/>
              <w:tabs>
                <w:tab w:val="clear" w:pos="4153"/>
                <w:tab w:val="clear" w:pos="8306"/>
              </w:tabs>
              <w:jc w:val="center"/>
              <w:rPr>
                <w:b/>
                <w:iCs/>
                <w:lang w:val="ru-RU"/>
              </w:rPr>
            </w:pPr>
            <w:r w:rsidRPr="005C5B1E">
              <w:rPr>
                <w:b/>
                <w:lang w:val="ru-RU"/>
              </w:rPr>
              <w:t>Ресурстар</w:t>
            </w:r>
          </w:p>
        </w:tc>
        <w:tc>
          <w:tcPr>
            <w:tcW w:w="3402" w:type="dxa"/>
            <w:shd w:val="clear" w:color="auto" w:fill="auto"/>
          </w:tcPr>
          <w:p w:rsidR="00681BF2" w:rsidRPr="005C5B1E" w:rsidRDefault="00681BF2" w:rsidP="005C5B1E">
            <w:pPr>
              <w:pStyle w:val="3"/>
              <w:spacing w:before="0" w:after="0"/>
              <w:jc w:val="center"/>
              <w:rPr>
                <w:rFonts w:ascii="Times New Roman" w:hAnsi="Times New Roman"/>
                <w:bCs w:val="0"/>
                <w:sz w:val="24"/>
                <w:szCs w:val="24"/>
                <w:lang w:val="ru-RU"/>
              </w:rPr>
            </w:pPr>
            <w:r w:rsidRPr="005C5B1E">
              <w:rPr>
                <w:rFonts w:ascii="Times New Roman" w:hAnsi="Times New Roman"/>
                <w:bCs w:val="0"/>
                <w:sz w:val="24"/>
                <w:szCs w:val="24"/>
                <w:lang w:val="ru-RU"/>
              </w:rPr>
              <w:t>Мониторинг/орындау мерзімі-аралық және негізгі</w:t>
            </w:r>
          </w:p>
          <w:p w:rsidR="00681BF2" w:rsidRPr="005C5B1E" w:rsidRDefault="00681BF2" w:rsidP="005C5B1E">
            <w:pPr>
              <w:pStyle w:val="3"/>
              <w:spacing w:before="0" w:after="0"/>
              <w:jc w:val="center"/>
              <w:rPr>
                <w:rFonts w:ascii="Times New Roman" w:hAnsi="Times New Roman"/>
                <w:bCs w:val="0"/>
                <w:sz w:val="24"/>
                <w:szCs w:val="24"/>
              </w:rPr>
            </w:pPr>
            <w:r w:rsidRPr="005C5B1E">
              <w:rPr>
                <w:rFonts w:ascii="Times New Roman" w:hAnsi="Times New Roman"/>
                <w:bCs w:val="0"/>
                <w:sz w:val="24"/>
                <w:szCs w:val="24"/>
                <w:lang w:val="ru-RU"/>
              </w:rPr>
              <w:t>(кім/қалай</w:t>
            </w:r>
            <w:r w:rsidRPr="005C5B1E">
              <w:rPr>
                <w:rFonts w:ascii="Times New Roman" w:hAnsi="Times New Roman"/>
                <w:bCs w:val="0"/>
                <w:sz w:val="24"/>
                <w:szCs w:val="24"/>
                <w:lang w:val="en-US"/>
              </w:rPr>
              <w:t>/</w:t>
            </w:r>
            <w:r w:rsidRPr="005C5B1E">
              <w:rPr>
                <w:rFonts w:ascii="Times New Roman" w:hAnsi="Times New Roman"/>
                <w:bCs w:val="0"/>
                <w:sz w:val="24"/>
                <w:szCs w:val="24"/>
                <w:lang w:val="ru-RU"/>
              </w:rPr>
              <w:t>қашан</w:t>
            </w:r>
            <w:r w:rsidRPr="005C5B1E">
              <w:rPr>
                <w:rFonts w:ascii="Times New Roman" w:hAnsi="Times New Roman"/>
                <w:bCs w:val="0"/>
                <w:sz w:val="24"/>
                <w:szCs w:val="24"/>
                <w:lang w:val="en-US"/>
              </w:rPr>
              <w:t>?)</w:t>
            </w:r>
          </w:p>
        </w:tc>
        <w:tc>
          <w:tcPr>
            <w:tcW w:w="2694" w:type="dxa"/>
            <w:shd w:val="clear" w:color="auto" w:fill="auto"/>
          </w:tcPr>
          <w:p w:rsidR="00681BF2" w:rsidRPr="005C5B1E" w:rsidRDefault="00681BF2" w:rsidP="005C5B1E">
            <w:pPr>
              <w:spacing w:after="0" w:line="240" w:lineRule="auto"/>
              <w:jc w:val="center"/>
              <w:rPr>
                <w:rFonts w:ascii="Times New Roman" w:hAnsi="Times New Roman"/>
                <w:b/>
                <w:sz w:val="24"/>
                <w:szCs w:val="24"/>
              </w:rPr>
            </w:pPr>
            <w:r w:rsidRPr="005C5B1E">
              <w:rPr>
                <w:rFonts w:ascii="Times New Roman" w:hAnsi="Times New Roman"/>
                <w:b/>
                <w:sz w:val="24"/>
                <w:szCs w:val="24"/>
                <w:lang w:val="kk-KZ"/>
              </w:rPr>
              <w:t>Аяқталуы</w:t>
            </w:r>
            <w:r w:rsidRPr="005C5B1E">
              <w:rPr>
                <w:rFonts w:ascii="Times New Roman" w:hAnsi="Times New Roman"/>
                <w:b/>
                <w:sz w:val="24"/>
                <w:szCs w:val="24"/>
              </w:rPr>
              <w:t>/</w:t>
            </w:r>
          </w:p>
          <w:p w:rsidR="00681BF2" w:rsidRPr="005C5B1E" w:rsidRDefault="00681BF2" w:rsidP="005C5B1E">
            <w:pPr>
              <w:spacing w:after="0" w:line="240" w:lineRule="auto"/>
              <w:jc w:val="center"/>
              <w:rPr>
                <w:rFonts w:ascii="Times New Roman" w:hAnsi="Times New Roman"/>
                <w:b/>
                <w:sz w:val="24"/>
                <w:szCs w:val="24"/>
              </w:rPr>
            </w:pPr>
            <w:r w:rsidRPr="005C5B1E">
              <w:rPr>
                <w:rFonts w:ascii="Times New Roman" w:hAnsi="Times New Roman"/>
                <w:b/>
                <w:sz w:val="24"/>
                <w:szCs w:val="24"/>
              </w:rPr>
              <w:t>Прогресс (</w:t>
            </w:r>
            <w:r w:rsidRPr="005C5B1E">
              <w:rPr>
                <w:rFonts w:ascii="Times New Roman" w:hAnsi="Times New Roman"/>
                <w:b/>
                <w:sz w:val="24"/>
                <w:szCs w:val="24"/>
                <w:lang w:val="kk-KZ"/>
              </w:rPr>
              <w:t>аяқтау/орындалмау туралы ақпарат</w:t>
            </w:r>
          </w:p>
        </w:tc>
      </w:tr>
      <w:tr w:rsidR="005C5B1E" w:rsidRPr="00866116" w:rsidTr="00A83B5B">
        <w:trPr>
          <w:trHeight w:val="768"/>
        </w:trPr>
        <w:tc>
          <w:tcPr>
            <w:tcW w:w="534" w:type="dxa"/>
            <w:shd w:val="clear" w:color="auto" w:fill="auto"/>
          </w:tcPr>
          <w:p w:rsidR="005C5B1E" w:rsidRPr="00E250D5" w:rsidRDefault="005C5B1E" w:rsidP="005C5B1E">
            <w:pPr>
              <w:spacing w:after="0" w:line="240" w:lineRule="auto"/>
              <w:rPr>
                <w:rFonts w:ascii="Times New Roman" w:hAnsi="Times New Roman"/>
                <w:iCs/>
                <w:sz w:val="24"/>
                <w:szCs w:val="24"/>
              </w:rPr>
            </w:pPr>
            <w:r w:rsidRPr="00E250D5">
              <w:rPr>
                <w:rFonts w:ascii="Times New Roman" w:hAnsi="Times New Roman"/>
                <w:iCs/>
                <w:sz w:val="24"/>
                <w:szCs w:val="24"/>
              </w:rPr>
              <w:t>1</w:t>
            </w:r>
          </w:p>
        </w:tc>
        <w:tc>
          <w:tcPr>
            <w:tcW w:w="4677" w:type="dxa"/>
            <w:shd w:val="clear" w:color="auto" w:fill="auto"/>
          </w:tcPr>
          <w:p w:rsidR="005C5B1E" w:rsidRPr="00E250D5" w:rsidRDefault="005C5B1E" w:rsidP="005C5B1E">
            <w:pPr>
              <w:spacing w:after="0" w:line="240" w:lineRule="auto"/>
              <w:rPr>
                <w:rFonts w:ascii="Times New Roman" w:hAnsi="Times New Roman"/>
                <w:sz w:val="24"/>
                <w:szCs w:val="24"/>
                <w:lang w:val="kk-KZ"/>
              </w:rPr>
            </w:pPr>
            <w:r w:rsidRPr="00E250D5">
              <w:rPr>
                <w:rFonts w:ascii="Times New Roman" w:hAnsi="Times New Roman"/>
                <w:sz w:val="24"/>
                <w:szCs w:val="24"/>
                <w:lang w:val="en-US"/>
              </w:rPr>
              <w:t>TIMSS</w:t>
            </w:r>
            <w:r w:rsidRPr="00E250D5">
              <w:rPr>
                <w:rFonts w:ascii="Times New Roman" w:hAnsi="Times New Roman"/>
                <w:sz w:val="24"/>
                <w:szCs w:val="24"/>
                <w:lang w:val="kk-KZ"/>
              </w:rPr>
              <w:t>,</w:t>
            </w:r>
            <w:r w:rsidRPr="00E250D5">
              <w:rPr>
                <w:rFonts w:ascii="Times New Roman" w:hAnsi="Times New Roman"/>
                <w:sz w:val="24"/>
                <w:szCs w:val="24"/>
              </w:rPr>
              <w:t xml:space="preserve"> </w:t>
            </w:r>
            <w:r w:rsidRPr="00E250D5">
              <w:rPr>
                <w:rFonts w:ascii="Times New Roman" w:hAnsi="Times New Roman"/>
                <w:sz w:val="24"/>
                <w:szCs w:val="24"/>
                <w:lang w:val="en-US"/>
              </w:rPr>
              <w:t>PISA</w:t>
            </w:r>
            <w:r w:rsidRPr="00E250D5">
              <w:rPr>
                <w:rFonts w:ascii="Times New Roman" w:hAnsi="Times New Roman"/>
                <w:sz w:val="24"/>
                <w:szCs w:val="24"/>
                <w:lang w:val="kk-KZ"/>
              </w:rPr>
              <w:t xml:space="preserve"> халықаралық зерттеулері аясында оқушының математикалық – жаратылыстану функционалдық сауаттылықтарын дамытудын жолдары</w:t>
            </w:r>
          </w:p>
        </w:tc>
        <w:tc>
          <w:tcPr>
            <w:tcW w:w="1843" w:type="dxa"/>
            <w:shd w:val="clear" w:color="auto" w:fill="auto"/>
          </w:tcPr>
          <w:p w:rsidR="005C5B1E" w:rsidRPr="00E250D5" w:rsidRDefault="005C5B1E" w:rsidP="005C5B1E">
            <w:pPr>
              <w:spacing w:after="0" w:line="240" w:lineRule="auto"/>
              <w:rPr>
                <w:rFonts w:ascii="Times New Roman" w:hAnsi="Times New Roman"/>
                <w:sz w:val="24"/>
                <w:szCs w:val="24"/>
                <w:lang w:val="kk-KZ"/>
              </w:rPr>
            </w:pPr>
            <w:r w:rsidRPr="00E250D5">
              <w:rPr>
                <w:rFonts w:ascii="Times New Roman" w:hAnsi="Times New Roman"/>
                <w:sz w:val="24"/>
                <w:szCs w:val="24"/>
                <w:lang w:val="kk-KZ"/>
              </w:rPr>
              <w:t>Пән мұғалімдері</w:t>
            </w:r>
          </w:p>
        </w:tc>
        <w:tc>
          <w:tcPr>
            <w:tcW w:w="1559" w:type="dxa"/>
            <w:shd w:val="clear" w:color="auto" w:fill="auto"/>
          </w:tcPr>
          <w:p w:rsidR="005C5B1E" w:rsidRPr="00E250D5" w:rsidRDefault="005C5B1E" w:rsidP="005C5B1E">
            <w:pPr>
              <w:spacing w:after="0" w:line="240" w:lineRule="auto"/>
              <w:rPr>
                <w:rFonts w:ascii="Times New Roman" w:hAnsi="Times New Roman"/>
                <w:iCs/>
                <w:sz w:val="24"/>
                <w:szCs w:val="24"/>
                <w:lang w:val="kk-KZ"/>
              </w:rPr>
            </w:pPr>
            <w:r w:rsidRPr="00E250D5">
              <w:rPr>
                <w:rFonts w:ascii="Times New Roman" w:hAnsi="Times New Roman"/>
                <w:iCs/>
                <w:sz w:val="24"/>
                <w:szCs w:val="24"/>
                <w:lang w:val="kk-KZ"/>
              </w:rPr>
              <w:t>Тапсырма</w:t>
            </w:r>
            <w:r>
              <w:rPr>
                <w:rFonts w:ascii="Times New Roman" w:hAnsi="Times New Roman"/>
                <w:iCs/>
                <w:sz w:val="24"/>
                <w:szCs w:val="24"/>
                <w:lang w:val="kk-KZ"/>
              </w:rPr>
              <w:t>-</w:t>
            </w:r>
            <w:r w:rsidRPr="00E250D5">
              <w:rPr>
                <w:rFonts w:ascii="Times New Roman" w:hAnsi="Times New Roman"/>
                <w:iCs/>
                <w:sz w:val="24"/>
                <w:szCs w:val="24"/>
                <w:lang w:val="kk-KZ"/>
              </w:rPr>
              <w:t>лар жинағы</w:t>
            </w:r>
          </w:p>
        </w:tc>
        <w:tc>
          <w:tcPr>
            <w:tcW w:w="3402" w:type="dxa"/>
            <w:shd w:val="clear" w:color="auto" w:fill="auto"/>
          </w:tcPr>
          <w:p w:rsidR="005C5B1E" w:rsidRPr="005C5B1E" w:rsidRDefault="005C5B1E" w:rsidP="005C5B1E">
            <w:pPr>
              <w:pStyle w:val="NoSpacing1"/>
              <w:rPr>
                <w:rFonts w:ascii="Times New Roman" w:hAnsi="Times New Roman" w:cs="Times New Roman"/>
                <w:sz w:val="24"/>
                <w:szCs w:val="24"/>
                <w:lang w:val="kk-KZ"/>
              </w:rPr>
            </w:pPr>
            <w:r w:rsidRPr="005C5B1E">
              <w:rPr>
                <w:rFonts w:ascii="Times New Roman" w:hAnsi="Times New Roman" w:cs="Times New Roman"/>
                <w:sz w:val="24"/>
                <w:szCs w:val="24"/>
                <w:lang w:val="kk-KZ"/>
              </w:rPr>
              <w:t xml:space="preserve">2020-2025 жылдары кезең бойынша пән мұғалімдері </w:t>
            </w:r>
            <w:r>
              <w:rPr>
                <w:rFonts w:ascii="Times New Roman" w:hAnsi="Times New Roman" w:cs="Times New Roman"/>
                <w:sz w:val="24"/>
                <w:szCs w:val="24"/>
                <w:lang w:val="kk-KZ"/>
              </w:rPr>
              <w:t>жүзеге асырады</w:t>
            </w:r>
          </w:p>
        </w:tc>
        <w:tc>
          <w:tcPr>
            <w:tcW w:w="2694" w:type="dxa"/>
            <w:shd w:val="clear" w:color="auto" w:fill="auto"/>
          </w:tcPr>
          <w:p w:rsidR="005C5B1E" w:rsidRPr="005C5B1E" w:rsidRDefault="005C5B1E" w:rsidP="005C5B1E">
            <w:pPr>
              <w:spacing w:after="0" w:line="240" w:lineRule="auto"/>
              <w:rPr>
                <w:rFonts w:ascii="Times New Roman" w:hAnsi="Times New Roman"/>
                <w:i/>
                <w:sz w:val="24"/>
                <w:szCs w:val="24"/>
                <w:lang w:val="kk-KZ"/>
              </w:rPr>
            </w:pPr>
          </w:p>
        </w:tc>
      </w:tr>
      <w:tr w:rsidR="005C5B1E" w:rsidRPr="00866116" w:rsidTr="00A83B5B">
        <w:trPr>
          <w:trHeight w:val="353"/>
        </w:trPr>
        <w:tc>
          <w:tcPr>
            <w:tcW w:w="534" w:type="dxa"/>
            <w:shd w:val="clear" w:color="auto" w:fill="auto"/>
          </w:tcPr>
          <w:p w:rsidR="005C5B1E" w:rsidRPr="00E250D5" w:rsidRDefault="005C5B1E" w:rsidP="005C5B1E">
            <w:pPr>
              <w:spacing w:after="0" w:line="240" w:lineRule="auto"/>
              <w:rPr>
                <w:rFonts w:ascii="Times New Roman" w:hAnsi="Times New Roman"/>
                <w:iCs/>
                <w:sz w:val="24"/>
                <w:szCs w:val="24"/>
              </w:rPr>
            </w:pPr>
            <w:r w:rsidRPr="00E250D5">
              <w:rPr>
                <w:rFonts w:ascii="Times New Roman" w:hAnsi="Times New Roman"/>
                <w:iCs/>
                <w:sz w:val="24"/>
                <w:szCs w:val="24"/>
              </w:rPr>
              <w:t>2</w:t>
            </w:r>
          </w:p>
        </w:tc>
        <w:tc>
          <w:tcPr>
            <w:tcW w:w="4677" w:type="dxa"/>
            <w:shd w:val="clear" w:color="auto" w:fill="auto"/>
          </w:tcPr>
          <w:p w:rsidR="005C5B1E" w:rsidRPr="00E250D5" w:rsidRDefault="005C5B1E" w:rsidP="005C5B1E">
            <w:pPr>
              <w:spacing w:after="0" w:line="240" w:lineRule="auto"/>
              <w:rPr>
                <w:rFonts w:ascii="Times New Roman" w:hAnsi="Times New Roman"/>
                <w:sz w:val="24"/>
                <w:szCs w:val="24"/>
                <w:lang w:val="en-US"/>
              </w:rPr>
            </w:pPr>
            <w:r w:rsidRPr="00E250D5">
              <w:rPr>
                <w:rFonts w:ascii="Times New Roman" w:hAnsi="Times New Roman"/>
                <w:sz w:val="24"/>
                <w:szCs w:val="24"/>
                <w:lang w:val="en-US"/>
              </w:rPr>
              <w:t>“</w:t>
            </w:r>
            <w:r w:rsidRPr="00E250D5">
              <w:rPr>
                <w:rFonts w:ascii="Times New Roman" w:hAnsi="Times New Roman"/>
                <w:sz w:val="24"/>
                <w:szCs w:val="24"/>
                <w:lang w:val="kk-KZ"/>
              </w:rPr>
              <w:t>Гүлдене бер мектебім</w:t>
            </w:r>
            <w:r w:rsidRPr="00E250D5">
              <w:rPr>
                <w:rFonts w:ascii="Times New Roman" w:hAnsi="Times New Roman"/>
                <w:sz w:val="24"/>
                <w:szCs w:val="24"/>
                <w:lang w:val="en-US"/>
              </w:rPr>
              <w:t>”</w:t>
            </w:r>
          </w:p>
        </w:tc>
        <w:tc>
          <w:tcPr>
            <w:tcW w:w="1843" w:type="dxa"/>
            <w:shd w:val="clear" w:color="auto" w:fill="auto"/>
          </w:tcPr>
          <w:p w:rsidR="005C5B1E" w:rsidRPr="00E250D5" w:rsidRDefault="00835208" w:rsidP="005C5B1E">
            <w:pPr>
              <w:spacing w:after="0" w:line="240" w:lineRule="auto"/>
              <w:rPr>
                <w:rFonts w:ascii="Times New Roman" w:hAnsi="Times New Roman"/>
                <w:sz w:val="24"/>
                <w:szCs w:val="24"/>
                <w:lang w:val="kk-KZ"/>
              </w:rPr>
            </w:pPr>
            <w:r>
              <w:rPr>
                <w:rFonts w:ascii="Times New Roman" w:hAnsi="Times New Roman"/>
                <w:sz w:val="24"/>
                <w:szCs w:val="24"/>
                <w:lang w:val="kk-KZ"/>
              </w:rPr>
              <w:t xml:space="preserve">Биология пәні мұғалімі және </w:t>
            </w:r>
            <w:r w:rsidR="005C5B1E" w:rsidRPr="00E250D5">
              <w:rPr>
                <w:rFonts w:ascii="Times New Roman" w:hAnsi="Times New Roman"/>
                <w:sz w:val="24"/>
                <w:szCs w:val="24"/>
                <w:lang w:val="kk-KZ"/>
              </w:rPr>
              <w:t>5-11 сынып оқушылары</w:t>
            </w:r>
          </w:p>
        </w:tc>
        <w:tc>
          <w:tcPr>
            <w:tcW w:w="1559" w:type="dxa"/>
            <w:shd w:val="clear" w:color="auto" w:fill="auto"/>
          </w:tcPr>
          <w:p w:rsidR="005C5B1E" w:rsidRPr="00E250D5" w:rsidRDefault="005C5B1E" w:rsidP="005C5B1E">
            <w:pPr>
              <w:spacing w:after="0" w:line="240" w:lineRule="auto"/>
              <w:rPr>
                <w:rFonts w:ascii="Times New Roman" w:hAnsi="Times New Roman"/>
                <w:iCs/>
                <w:sz w:val="24"/>
                <w:szCs w:val="24"/>
                <w:lang w:val="kk-KZ"/>
              </w:rPr>
            </w:pPr>
            <w:r w:rsidRPr="00E250D5">
              <w:rPr>
                <w:rFonts w:ascii="Times New Roman" w:hAnsi="Times New Roman"/>
                <w:iCs/>
                <w:sz w:val="24"/>
                <w:szCs w:val="24"/>
                <w:lang w:val="kk-KZ"/>
              </w:rPr>
              <w:t>Гүл өсіру акциясы</w:t>
            </w:r>
          </w:p>
        </w:tc>
        <w:tc>
          <w:tcPr>
            <w:tcW w:w="3402" w:type="dxa"/>
            <w:shd w:val="clear" w:color="auto" w:fill="auto"/>
          </w:tcPr>
          <w:p w:rsidR="005C5B1E" w:rsidRPr="005C5B1E" w:rsidRDefault="005C5B1E" w:rsidP="005C5B1E">
            <w:pPr>
              <w:pStyle w:val="NoSpacing1"/>
              <w:rPr>
                <w:rFonts w:ascii="Times New Roman" w:hAnsi="Times New Roman" w:cs="Times New Roman"/>
                <w:sz w:val="24"/>
                <w:szCs w:val="24"/>
                <w:lang w:val="kk-KZ"/>
              </w:rPr>
            </w:pPr>
            <w:r w:rsidRPr="005C5B1E">
              <w:rPr>
                <w:rFonts w:ascii="Times New Roman" w:hAnsi="Times New Roman" w:cs="Times New Roman"/>
                <w:sz w:val="24"/>
                <w:szCs w:val="24"/>
                <w:lang w:val="kk-KZ"/>
              </w:rPr>
              <w:t>Жыл бойы биология пәнінің мұғалімі ұйымдастырады</w:t>
            </w:r>
          </w:p>
        </w:tc>
        <w:tc>
          <w:tcPr>
            <w:tcW w:w="2694" w:type="dxa"/>
            <w:shd w:val="clear" w:color="auto" w:fill="auto"/>
          </w:tcPr>
          <w:p w:rsidR="005C5B1E" w:rsidRPr="005C5B1E" w:rsidRDefault="005C5B1E" w:rsidP="005C5B1E">
            <w:pPr>
              <w:pStyle w:val="NoSpacing1"/>
              <w:rPr>
                <w:rFonts w:ascii="Times New Roman" w:hAnsi="Times New Roman" w:cs="Times New Roman"/>
                <w:i/>
                <w:sz w:val="24"/>
                <w:szCs w:val="24"/>
                <w:lang w:val="kk-KZ"/>
              </w:rPr>
            </w:pPr>
          </w:p>
        </w:tc>
      </w:tr>
      <w:tr w:rsidR="005C5B1E" w:rsidRPr="00866116" w:rsidTr="00A83B5B">
        <w:trPr>
          <w:trHeight w:val="353"/>
        </w:trPr>
        <w:tc>
          <w:tcPr>
            <w:tcW w:w="534" w:type="dxa"/>
            <w:shd w:val="clear" w:color="auto" w:fill="auto"/>
          </w:tcPr>
          <w:p w:rsidR="005C5B1E" w:rsidRPr="00E250D5" w:rsidRDefault="005C5B1E" w:rsidP="005C5B1E">
            <w:pPr>
              <w:spacing w:after="0" w:line="240" w:lineRule="auto"/>
              <w:rPr>
                <w:rFonts w:ascii="Times New Roman" w:hAnsi="Times New Roman"/>
                <w:iCs/>
                <w:sz w:val="24"/>
                <w:szCs w:val="24"/>
              </w:rPr>
            </w:pPr>
            <w:r w:rsidRPr="00E250D5">
              <w:rPr>
                <w:rFonts w:ascii="Times New Roman" w:hAnsi="Times New Roman"/>
                <w:iCs/>
                <w:sz w:val="24"/>
                <w:szCs w:val="24"/>
              </w:rPr>
              <w:t>3</w:t>
            </w:r>
          </w:p>
        </w:tc>
        <w:tc>
          <w:tcPr>
            <w:tcW w:w="4677" w:type="dxa"/>
            <w:shd w:val="clear" w:color="auto" w:fill="auto"/>
          </w:tcPr>
          <w:p w:rsidR="005C5B1E" w:rsidRPr="00E250D5" w:rsidRDefault="005C5B1E" w:rsidP="005C5B1E">
            <w:pPr>
              <w:spacing w:after="0" w:line="240" w:lineRule="auto"/>
              <w:rPr>
                <w:rFonts w:ascii="Times New Roman" w:hAnsi="Times New Roman"/>
                <w:sz w:val="24"/>
                <w:szCs w:val="24"/>
                <w:lang w:val="kk-KZ"/>
              </w:rPr>
            </w:pPr>
            <w:r w:rsidRPr="00E250D5">
              <w:rPr>
                <w:rFonts w:ascii="Times New Roman" w:hAnsi="Times New Roman"/>
                <w:sz w:val="24"/>
                <w:szCs w:val="24"/>
                <w:lang w:val="kk-KZ"/>
              </w:rPr>
              <w:t>Математикалық – жаратылыстану пәндері бойынша оқушылар арасында ғылыми зерттеушілік жұмыс жүргізу</w:t>
            </w:r>
          </w:p>
        </w:tc>
        <w:tc>
          <w:tcPr>
            <w:tcW w:w="1843" w:type="dxa"/>
            <w:shd w:val="clear" w:color="auto" w:fill="auto"/>
          </w:tcPr>
          <w:p w:rsidR="005C5B1E" w:rsidRPr="00E250D5" w:rsidRDefault="00835208" w:rsidP="005C5B1E">
            <w:pPr>
              <w:spacing w:after="0" w:line="240" w:lineRule="auto"/>
              <w:rPr>
                <w:rFonts w:ascii="Times New Roman" w:hAnsi="Times New Roman"/>
                <w:sz w:val="24"/>
                <w:szCs w:val="24"/>
                <w:lang w:val="kk-KZ"/>
              </w:rPr>
            </w:pPr>
            <w:r>
              <w:rPr>
                <w:rFonts w:ascii="Times New Roman" w:hAnsi="Times New Roman"/>
                <w:sz w:val="24"/>
                <w:szCs w:val="24"/>
                <w:lang w:val="kk-KZ"/>
              </w:rPr>
              <w:t>Пән мұғалімдері</w:t>
            </w:r>
          </w:p>
        </w:tc>
        <w:tc>
          <w:tcPr>
            <w:tcW w:w="1559" w:type="dxa"/>
            <w:shd w:val="clear" w:color="auto" w:fill="auto"/>
          </w:tcPr>
          <w:p w:rsidR="005C5B1E" w:rsidRPr="00E250D5" w:rsidRDefault="005C5B1E" w:rsidP="005C5B1E">
            <w:pPr>
              <w:spacing w:after="0" w:line="240" w:lineRule="auto"/>
              <w:rPr>
                <w:rFonts w:ascii="Times New Roman" w:hAnsi="Times New Roman"/>
                <w:iCs/>
                <w:sz w:val="24"/>
                <w:szCs w:val="24"/>
                <w:lang w:val="kk-KZ"/>
              </w:rPr>
            </w:pPr>
            <w:r w:rsidRPr="00E250D5">
              <w:rPr>
                <w:rFonts w:ascii="Times New Roman" w:hAnsi="Times New Roman"/>
                <w:iCs/>
                <w:sz w:val="24"/>
                <w:szCs w:val="24"/>
                <w:lang w:val="kk-KZ"/>
              </w:rPr>
              <w:t>Пәндер бойынша тақырыппен жұмыс</w:t>
            </w:r>
          </w:p>
        </w:tc>
        <w:tc>
          <w:tcPr>
            <w:tcW w:w="3402" w:type="dxa"/>
            <w:shd w:val="clear" w:color="auto" w:fill="auto"/>
          </w:tcPr>
          <w:p w:rsidR="005C5B1E" w:rsidRPr="005C5B1E" w:rsidRDefault="005C5B1E" w:rsidP="005C5B1E">
            <w:pPr>
              <w:pStyle w:val="NoSpacing1"/>
              <w:rPr>
                <w:rFonts w:ascii="Times New Roman" w:hAnsi="Times New Roman" w:cs="Times New Roman"/>
                <w:sz w:val="24"/>
                <w:szCs w:val="24"/>
                <w:lang w:val="kk-KZ"/>
              </w:rPr>
            </w:pPr>
            <w:r w:rsidRPr="005C5B1E">
              <w:rPr>
                <w:rFonts w:ascii="Times New Roman" w:hAnsi="Times New Roman" w:cs="Times New Roman"/>
                <w:sz w:val="24"/>
                <w:szCs w:val="24"/>
                <w:lang w:val="kk-KZ"/>
              </w:rPr>
              <w:t>Жылына бір рет</w:t>
            </w:r>
            <w:r>
              <w:rPr>
                <w:rFonts w:ascii="Times New Roman" w:hAnsi="Times New Roman" w:cs="Times New Roman"/>
                <w:sz w:val="24"/>
                <w:szCs w:val="24"/>
                <w:lang w:val="kk-KZ"/>
              </w:rPr>
              <w:t xml:space="preserve"> қорғау жұмысына қатысады</w:t>
            </w:r>
            <w:r w:rsidRPr="005C5B1E">
              <w:rPr>
                <w:rFonts w:ascii="Times New Roman" w:hAnsi="Times New Roman" w:cs="Times New Roman"/>
                <w:sz w:val="24"/>
                <w:szCs w:val="24"/>
                <w:lang w:val="kk-KZ"/>
              </w:rPr>
              <w:t>, пән мұғалімдері оқушыларды зерттеу жұмыстарына бағыттайды</w:t>
            </w:r>
          </w:p>
        </w:tc>
        <w:tc>
          <w:tcPr>
            <w:tcW w:w="2694" w:type="dxa"/>
            <w:shd w:val="clear" w:color="auto" w:fill="auto"/>
          </w:tcPr>
          <w:p w:rsidR="005C5B1E" w:rsidRPr="005C5B1E" w:rsidRDefault="005C5B1E" w:rsidP="005C5B1E">
            <w:pPr>
              <w:pStyle w:val="NoSpacing1"/>
              <w:rPr>
                <w:rFonts w:ascii="Times New Roman" w:hAnsi="Times New Roman" w:cs="Times New Roman"/>
                <w:i/>
                <w:sz w:val="24"/>
                <w:szCs w:val="24"/>
                <w:lang w:val="kk-KZ"/>
              </w:rPr>
            </w:pPr>
          </w:p>
        </w:tc>
      </w:tr>
      <w:tr w:rsidR="005C5B1E" w:rsidRPr="000A69D1" w:rsidTr="00A83B5B">
        <w:trPr>
          <w:trHeight w:val="353"/>
        </w:trPr>
        <w:tc>
          <w:tcPr>
            <w:tcW w:w="534" w:type="dxa"/>
            <w:shd w:val="clear" w:color="auto" w:fill="auto"/>
          </w:tcPr>
          <w:p w:rsidR="005C5B1E" w:rsidRPr="00E250D5" w:rsidRDefault="005C5B1E" w:rsidP="005C5B1E">
            <w:pPr>
              <w:spacing w:after="0" w:line="240" w:lineRule="auto"/>
              <w:rPr>
                <w:rFonts w:ascii="Times New Roman" w:hAnsi="Times New Roman"/>
                <w:iCs/>
                <w:sz w:val="24"/>
                <w:szCs w:val="24"/>
                <w:lang w:val="kk-KZ"/>
              </w:rPr>
            </w:pPr>
            <w:r w:rsidRPr="00E250D5">
              <w:rPr>
                <w:rFonts w:ascii="Times New Roman" w:hAnsi="Times New Roman"/>
                <w:iCs/>
                <w:sz w:val="24"/>
                <w:szCs w:val="24"/>
                <w:lang w:val="kk-KZ"/>
              </w:rPr>
              <w:t>4</w:t>
            </w:r>
          </w:p>
        </w:tc>
        <w:tc>
          <w:tcPr>
            <w:tcW w:w="4677" w:type="dxa"/>
            <w:shd w:val="clear" w:color="auto" w:fill="auto"/>
          </w:tcPr>
          <w:p w:rsidR="005C5B1E" w:rsidRPr="00E250D5" w:rsidRDefault="005C5B1E" w:rsidP="005C5B1E">
            <w:pPr>
              <w:spacing w:after="0" w:line="240" w:lineRule="auto"/>
              <w:rPr>
                <w:rFonts w:ascii="Times New Roman" w:hAnsi="Times New Roman"/>
                <w:sz w:val="24"/>
                <w:szCs w:val="24"/>
                <w:lang w:val="kk-KZ"/>
              </w:rPr>
            </w:pPr>
            <w:r w:rsidRPr="00E250D5">
              <w:rPr>
                <w:rFonts w:ascii="Times New Roman" w:hAnsi="Times New Roman"/>
                <w:sz w:val="24"/>
                <w:szCs w:val="24"/>
                <w:lang w:val="kk-KZ"/>
              </w:rPr>
              <w:t>Арифметика ғаламшары</w:t>
            </w:r>
          </w:p>
        </w:tc>
        <w:tc>
          <w:tcPr>
            <w:tcW w:w="1843" w:type="dxa"/>
            <w:shd w:val="clear" w:color="auto" w:fill="auto"/>
          </w:tcPr>
          <w:p w:rsidR="005C5B1E" w:rsidRPr="00E250D5" w:rsidRDefault="00835208" w:rsidP="005C5B1E">
            <w:pPr>
              <w:spacing w:after="0" w:line="240" w:lineRule="auto"/>
              <w:rPr>
                <w:rFonts w:ascii="Times New Roman" w:hAnsi="Times New Roman"/>
                <w:sz w:val="24"/>
                <w:szCs w:val="24"/>
                <w:lang w:val="kk-KZ"/>
              </w:rPr>
            </w:pPr>
            <w:r>
              <w:rPr>
                <w:rFonts w:ascii="Times New Roman" w:hAnsi="Times New Roman"/>
                <w:sz w:val="24"/>
                <w:szCs w:val="24"/>
                <w:lang w:val="kk-KZ"/>
              </w:rPr>
              <w:t>Пән мұғалімдері</w:t>
            </w:r>
          </w:p>
        </w:tc>
        <w:tc>
          <w:tcPr>
            <w:tcW w:w="1559" w:type="dxa"/>
            <w:shd w:val="clear" w:color="auto" w:fill="auto"/>
          </w:tcPr>
          <w:p w:rsidR="005C5B1E" w:rsidRPr="00E250D5" w:rsidRDefault="005C5B1E" w:rsidP="005C5B1E">
            <w:pPr>
              <w:spacing w:after="0" w:line="240" w:lineRule="auto"/>
              <w:rPr>
                <w:rFonts w:ascii="Times New Roman" w:hAnsi="Times New Roman"/>
                <w:iCs/>
                <w:sz w:val="24"/>
                <w:szCs w:val="24"/>
                <w:lang w:val="kk-KZ"/>
              </w:rPr>
            </w:pPr>
            <w:r w:rsidRPr="00E250D5">
              <w:rPr>
                <w:rFonts w:ascii="Times New Roman" w:hAnsi="Times New Roman"/>
                <w:iCs/>
                <w:sz w:val="24"/>
                <w:szCs w:val="24"/>
                <w:lang w:val="kk-KZ"/>
              </w:rPr>
              <w:t>Сыныптан тыс жұмыс</w:t>
            </w:r>
          </w:p>
        </w:tc>
        <w:tc>
          <w:tcPr>
            <w:tcW w:w="3402" w:type="dxa"/>
            <w:shd w:val="clear" w:color="auto" w:fill="auto"/>
          </w:tcPr>
          <w:p w:rsidR="005C5B1E" w:rsidRPr="00E250D5" w:rsidRDefault="005C5B1E" w:rsidP="005C5B1E">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Жылына бір рет</w:t>
            </w:r>
          </w:p>
        </w:tc>
        <w:tc>
          <w:tcPr>
            <w:tcW w:w="2694" w:type="dxa"/>
            <w:shd w:val="clear" w:color="auto" w:fill="auto"/>
          </w:tcPr>
          <w:p w:rsidR="005C5B1E" w:rsidRPr="005C5B1E" w:rsidRDefault="005C5B1E" w:rsidP="005C5B1E">
            <w:pPr>
              <w:tabs>
                <w:tab w:val="left" w:pos="6630"/>
              </w:tabs>
              <w:spacing w:after="0" w:line="240" w:lineRule="auto"/>
              <w:jc w:val="both"/>
              <w:rPr>
                <w:rFonts w:ascii="Times New Roman" w:hAnsi="Times New Roman"/>
                <w:i/>
                <w:sz w:val="24"/>
                <w:szCs w:val="24"/>
              </w:rPr>
            </w:pPr>
          </w:p>
        </w:tc>
      </w:tr>
      <w:tr w:rsidR="005C5B1E" w:rsidRPr="000A69D1" w:rsidTr="00A83B5B">
        <w:trPr>
          <w:trHeight w:val="353"/>
        </w:trPr>
        <w:tc>
          <w:tcPr>
            <w:tcW w:w="534" w:type="dxa"/>
            <w:shd w:val="clear" w:color="auto" w:fill="auto"/>
          </w:tcPr>
          <w:p w:rsidR="005C5B1E" w:rsidRPr="00E250D5" w:rsidRDefault="005C5B1E" w:rsidP="005C5B1E">
            <w:pPr>
              <w:spacing w:after="0" w:line="240" w:lineRule="auto"/>
              <w:rPr>
                <w:rFonts w:ascii="Times New Roman" w:hAnsi="Times New Roman"/>
                <w:iCs/>
                <w:sz w:val="24"/>
                <w:szCs w:val="24"/>
                <w:lang w:val="kk-KZ"/>
              </w:rPr>
            </w:pPr>
            <w:r w:rsidRPr="00E250D5">
              <w:rPr>
                <w:rFonts w:ascii="Times New Roman" w:hAnsi="Times New Roman"/>
                <w:iCs/>
                <w:sz w:val="24"/>
                <w:szCs w:val="24"/>
                <w:lang w:val="kk-KZ"/>
              </w:rPr>
              <w:t>5</w:t>
            </w:r>
          </w:p>
        </w:tc>
        <w:tc>
          <w:tcPr>
            <w:tcW w:w="4677" w:type="dxa"/>
            <w:shd w:val="clear" w:color="auto" w:fill="auto"/>
          </w:tcPr>
          <w:p w:rsidR="005C5B1E" w:rsidRPr="00E250D5" w:rsidRDefault="005C5B1E" w:rsidP="005C5B1E">
            <w:pPr>
              <w:spacing w:after="0" w:line="240" w:lineRule="auto"/>
              <w:rPr>
                <w:rFonts w:ascii="Times New Roman" w:hAnsi="Times New Roman"/>
                <w:sz w:val="24"/>
                <w:szCs w:val="24"/>
                <w:lang w:val="en-US"/>
              </w:rPr>
            </w:pPr>
            <w:r w:rsidRPr="00E250D5">
              <w:rPr>
                <w:rFonts w:ascii="Times New Roman" w:hAnsi="Times New Roman"/>
                <w:sz w:val="24"/>
                <w:szCs w:val="24"/>
                <w:lang w:val="en-US"/>
              </w:rPr>
              <w:t>“Soft skills”</w:t>
            </w:r>
          </w:p>
        </w:tc>
        <w:tc>
          <w:tcPr>
            <w:tcW w:w="1843" w:type="dxa"/>
            <w:shd w:val="clear" w:color="auto" w:fill="auto"/>
          </w:tcPr>
          <w:p w:rsidR="005C5B1E" w:rsidRPr="00E250D5" w:rsidRDefault="005C5B1E" w:rsidP="005C5B1E">
            <w:pPr>
              <w:spacing w:after="0" w:line="240" w:lineRule="auto"/>
              <w:rPr>
                <w:rFonts w:ascii="Times New Roman" w:hAnsi="Times New Roman"/>
                <w:sz w:val="24"/>
                <w:szCs w:val="24"/>
                <w:lang w:val="kk-KZ"/>
              </w:rPr>
            </w:pPr>
            <w:r w:rsidRPr="00E250D5">
              <w:rPr>
                <w:rFonts w:ascii="Times New Roman" w:hAnsi="Times New Roman"/>
                <w:sz w:val="24"/>
                <w:szCs w:val="24"/>
                <w:lang w:val="kk-KZ"/>
              </w:rPr>
              <w:t>Математика-жаратылыстану пән мұғалімдері</w:t>
            </w:r>
          </w:p>
        </w:tc>
        <w:tc>
          <w:tcPr>
            <w:tcW w:w="1559" w:type="dxa"/>
            <w:shd w:val="clear" w:color="auto" w:fill="auto"/>
          </w:tcPr>
          <w:p w:rsidR="005C5B1E" w:rsidRPr="00E250D5" w:rsidRDefault="005C5B1E" w:rsidP="005C5B1E">
            <w:pPr>
              <w:spacing w:after="0" w:line="240" w:lineRule="auto"/>
              <w:rPr>
                <w:rFonts w:ascii="Times New Roman" w:hAnsi="Times New Roman"/>
                <w:iCs/>
                <w:sz w:val="24"/>
                <w:szCs w:val="24"/>
                <w:lang w:val="kk-KZ"/>
              </w:rPr>
            </w:pPr>
            <w:r w:rsidRPr="00E250D5">
              <w:rPr>
                <w:rFonts w:ascii="Times New Roman" w:hAnsi="Times New Roman"/>
                <w:iCs/>
                <w:sz w:val="24"/>
                <w:szCs w:val="24"/>
                <w:lang w:val="kk-KZ"/>
              </w:rPr>
              <w:t>4-сыныппен байланыс</w:t>
            </w:r>
          </w:p>
        </w:tc>
        <w:tc>
          <w:tcPr>
            <w:tcW w:w="3402" w:type="dxa"/>
            <w:shd w:val="clear" w:color="auto" w:fill="auto"/>
          </w:tcPr>
          <w:p w:rsidR="005C5B1E" w:rsidRPr="00E250D5" w:rsidRDefault="005C5B1E" w:rsidP="005C5B1E">
            <w:pPr>
              <w:pStyle w:val="NoSpacing1"/>
              <w:rPr>
                <w:rFonts w:ascii="Times New Roman" w:hAnsi="Times New Roman" w:cs="Times New Roman"/>
                <w:sz w:val="24"/>
                <w:szCs w:val="24"/>
                <w:lang w:val="ru-RU"/>
              </w:rPr>
            </w:pPr>
            <w:r>
              <w:rPr>
                <w:rFonts w:ascii="Times New Roman" w:hAnsi="Times New Roman" w:cs="Times New Roman"/>
                <w:sz w:val="24"/>
                <w:szCs w:val="24"/>
                <w:lang w:val="kk-KZ"/>
              </w:rPr>
              <w:t>Жылдық жоспар негізінде жұмыс</w:t>
            </w:r>
          </w:p>
        </w:tc>
        <w:tc>
          <w:tcPr>
            <w:tcW w:w="2694" w:type="dxa"/>
            <w:shd w:val="clear" w:color="auto" w:fill="auto"/>
          </w:tcPr>
          <w:p w:rsidR="005C5B1E" w:rsidRPr="005C5B1E" w:rsidRDefault="005C5B1E" w:rsidP="005C5B1E">
            <w:pPr>
              <w:tabs>
                <w:tab w:val="left" w:pos="6630"/>
              </w:tabs>
              <w:spacing w:after="0" w:line="240" w:lineRule="auto"/>
              <w:jc w:val="both"/>
              <w:rPr>
                <w:rFonts w:ascii="Times New Roman" w:hAnsi="Times New Roman"/>
                <w:i/>
                <w:sz w:val="24"/>
                <w:szCs w:val="24"/>
              </w:rPr>
            </w:pPr>
          </w:p>
        </w:tc>
      </w:tr>
      <w:tr w:rsidR="005C5B1E" w:rsidRPr="000A69D1" w:rsidTr="00A83B5B">
        <w:trPr>
          <w:trHeight w:val="353"/>
        </w:trPr>
        <w:tc>
          <w:tcPr>
            <w:tcW w:w="534" w:type="dxa"/>
            <w:shd w:val="clear" w:color="auto" w:fill="auto"/>
          </w:tcPr>
          <w:p w:rsidR="005C5B1E" w:rsidRPr="00E250D5" w:rsidRDefault="005C5B1E" w:rsidP="005C5B1E">
            <w:pPr>
              <w:spacing w:after="0" w:line="240" w:lineRule="auto"/>
              <w:rPr>
                <w:rFonts w:ascii="Times New Roman" w:hAnsi="Times New Roman"/>
                <w:iCs/>
                <w:sz w:val="24"/>
                <w:szCs w:val="24"/>
                <w:lang w:val="en-US"/>
              </w:rPr>
            </w:pPr>
            <w:r w:rsidRPr="00E250D5">
              <w:rPr>
                <w:rFonts w:ascii="Times New Roman" w:hAnsi="Times New Roman"/>
                <w:iCs/>
                <w:sz w:val="24"/>
                <w:szCs w:val="24"/>
                <w:lang w:val="en-US"/>
              </w:rPr>
              <w:t>6</w:t>
            </w:r>
          </w:p>
        </w:tc>
        <w:tc>
          <w:tcPr>
            <w:tcW w:w="4677" w:type="dxa"/>
            <w:shd w:val="clear" w:color="auto" w:fill="auto"/>
          </w:tcPr>
          <w:p w:rsidR="005C5B1E" w:rsidRPr="005C5B1E" w:rsidRDefault="005C5B1E" w:rsidP="005C5B1E">
            <w:pPr>
              <w:spacing w:after="0" w:line="240" w:lineRule="auto"/>
              <w:rPr>
                <w:rFonts w:ascii="Times New Roman" w:hAnsi="Times New Roman"/>
                <w:sz w:val="24"/>
                <w:szCs w:val="24"/>
                <w:lang w:val="kk-KZ"/>
              </w:rPr>
            </w:pPr>
            <w:r w:rsidRPr="005C5B1E">
              <w:rPr>
                <w:rFonts w:ascii="Times New Roman" w:hAnsi="Times New Roman"/>
                <w:sz w:val="24"/>
                <w:szCs w:val="24"/>
                <w:lang w:val="kk-KZ"/>
              </w:rPr>
              <w:t>Жаратылыстану ғажайыптары</w:t>
            </w:r>
          </w:p>
        </w:tc>
        <w:tc>
          <w:tcPr>
            <w:tcW w:w="1843" w:type="dxa"/>
            <w:shd w:val="clear" w:color="auto" w:fill="auto"/>
          </w:tcPr>
          <w:p w:rsidR="005C5B1E" w:rsidRPr="00E250D5" w:rsidRDefault="005C5B1E" w:rsidP="005C5B1E">
            <w:pPr>
              <w:spacing w:after="0" w:line="240" w:lineRule="auto"/>
              <w:rPr>
                <w:rFonts w:ascii="Times New Roman" w:hAnsi="Times New Roman"/>
                <w:sz w:val="24"/>
                <w:szCs w:val="24"/>
                <w:lang w:val="kk-KZ"/>
              </w:rPr>
            </w:pPr>
            <w:r w:rsidRPr="00E250D5">
              <w:rPr>
                <w:rFonts w:ascii="Times New Roman" w:hAnsi="Times New Roman"/>
                <w:sz w:val="24"/>
                <w:szCs w:val="24"/>
                <w:lang w:val="kk-KZ"/>
              </w:rPr>
              <w:t>Пән мұғалімдері</w:t>
            </w:r>
          </w:p>
        </w:tc>
        <w:tc>
          <w:tcPr>
            <w:tcW w:w="1559" w:type="dxa"/>
            <w:shd w:val="clear" w:color="auto" w:fill="auto"/>
          </w:tcPr>
          <w:p w:rsidR="005C5B1E" w:rsidRPr="00E250D5" w:rsidRDefault="005C5B1E" w:rsidP="005C5B1E">
            <w:pPr>
              <w:spacing w:after="0" w:line="240" w:lineRule="auto"/>
              <w:rPr>
                <w:rFonts w:ascii="Times New Roman" w:hAnsi="Times New Roman"/>
                <w:iCs/>
                <w:sz w:val="24"/>
                <w:szCs w:val="24"/>
                <w:lang w:val="kk-KZ"/>
              </w:rPr>
            </w:pPr>
            <w:r w:rsidRPr="00E250D5">
              <w:rPr>
                <w:rFonts w:ascii="Times New Roman" w:hAnsi="Times New Roman"/>
                <w:iCs/>
                <w:sz w:val="24"/>
                <w:szCs w:val="24"/>
                <w:lang w:val="kk-KZ"/>
              </w:rPr>
              <w:t>Сыныптан тыс жұмыс</w:t>
            </w:r>
          </w:p>
        </w:tc>
        <w:tc>
          <w:tcPr>
            <w:tcW w:w="3402" w:type="dxa"/>
            <w:shd w:val="clear" w:color="auto" w:fill="auto"/>
          </w:tcPr>
          <w:p w:rsidR="005C5B1E" w:rsidRPr="00E250D5" w:rsidRDefault="005C5B1E" w:rsidP="005C5B1E">
            <w:pPr>
              <w:pStyle w:val="NoSpacing1"/>
              <w:rPr>
                <w:rFonts w:ascii="Times New Roman" w:hAnsi="Times New Roman" w:cs="Times New Roman"/>
                <w:sz w:val="24"/>
                <w:szCs w:val="24"/>
                <w:lang w:val="ru-RU"/>
              </w:rPr>
            </w:pPr>
            <w:r>
              <w:rPr>
                <w:rFonts w:ascii="Times New Roman" w:hAnsi="Times New Roman" w:cs="Times New Roman"/>
                <w:sz w:val="24"/>
                <w:szCs w:val="24"/>
                <w:lang w:val="kk-KZ"/>
              </w:rPr>
              <w:t>Жылына бір рет</w:t>
            </w:r>
          </w:p>
        </w:tc>
        <w:tc>
          <w:tcPr>
            <w:tcW w:w="2694" w:type="dxa"/>
            <w:shd w:val="clear" w:color="auto" w:fill="auto"/>
          </w:tcPr>
          <w:p w:rsidR="005C5B1E" w:rsidRPr="005C5B1E" w:rsidRDefault="005C5B1E" w:rsidP="005C5B1E">
            <w:pPr>
              <w:tabs>
                <w:tab w:val="left" w:pos="6630"/>
              </w:tabs>
              <w:spacing w:after="0" w:line="240" w:lineRule="auto"/>
              <w:jc w:val="both"/>
              <w:rPr>
                <w:rFonts w:ascii="Times New Roman" w:hAnsi="Times New Roman"/>
                <w:i/>
                <w:sz w:val="24"/>
                <w:szCs w:val="24"/>
              </w:rPr>
            </w:pPr>
          </w:p>
        </w:tc>
      </w:tr>
      <w:tr w:rsidR="005C5B1E" w:rsidRPr="000A69D1" w:rsidTr="00A83B5B">
        <w:trPr>
          <w:trHeight w:val="353"/>
        </w:trPr>
        <w:tc>
          <w:tcPr>
            <w:tcW w:w="534" w:type="dxa"/>
            <w:shd w:val="clear" w:color="auto" w:fill="auto"/>
          </w:tcPr>
          <w:p w:rsidR="005C5B1E" w:rsidRPr="00E250D5" w:rsidRDefault="005C5B1E" w:rsidP="005C5B1E">
            <w:pPr>
              <w:spacing w:after="0" w:line="240" w:lineRule="auto"/>
              <w:rPr>
                <w:rFonts w:ascii="Times New Roman" w:hAnsi="Times New Roman"/>
                <w:iCs/>
                <w:sz w:val="24"/>
                <w:szCs w:val="24"/>
                <w:lang w:val="kk-KZ"/>
              </w:rPr>
            </w:pPr>
            <w:r w:rsidRPr="00E250D5">
              <w:rPr>
                <w:rFonts w:ascii="Times New Roman" w:hAnsi="Times New Roman"/>
                <w:iCs/>
                <w:sz w:val="24"/>
                <w:szCs w:val="24"/>
                <w:lang w:val="kk-KZ"/>
              </w:rPr>
              <w:t>7</w:t>
            </w:r>
          </w:p>
        </w:tc>
        <w:tc>
          <w:tcPr>
            <w:tcW w:w="4677" w:type="dxa"/>
            <w:shd w:val="clear" w:color="auto" w:fill="auto"/>
          </w:tcPr>
          <w:p w:rsidR="005C5B1E" w:rsidRPr="005C5B1E" w:rsidRDefault="005C5B1E" w:rsidP="005C5B1E">
            <w:pPr>
              <w:pStyle w:val="1"/>
              <w:shd w:val="clear" w:color="auto" w:fill="FFFFFF"/>
              <w:spacing w:before="0"/>
              <w:rPr>
                <w:rFonts w:ascii="Times New Roman" w:hAnsi="Times New Roman"/>
                <w:b w:val="0"/>
                <w:color w:val="000000"/>
                <w:sz w:val="24"/>
                <w:szCs w:val="24"/>
              </w:rPr>
            </w:pPr>
            <w:r w:rsidRPr="005C5B1E">
              <w:rPr>
                <w:rFonts w:ascii="Times New Roman" w:hAnsi="Times New Roman"/>
                <w:b w:val="0"/>
                <w:color w:val="000000"/>
                <w:sz w:val="24"/>
                <w:szCs w:val="24"/>
              </w:rPr>
              <w:t>LEGO Mindstorms 31313 EV3</w:t>
            </w:r>
          </w:p>
          <w:p w:rsidR="005C5B1E" w:rsidRPr="005C5B1E" w:rsidRDefault="005C5B1E" w:rsidP="005C5B1E">
            <w:pPr>
              <w:spacing w:after="0" w:line="240" w:lineRule="auto"/>
              <w:rPr>
                <w:rFonts w:ascii="Times New Roman" w:hAnsi="Times New Roman"/>
                <w:sz w:val="24"/>
                <w:szCs w:val="24"/>
                <w:lang w:val="kk-KZ"/>
              </w:rPr>
            </w:pPr>
          </w:p>
        </w:tc>
        <w:tc>
          <w:tcPr>
            <w:tcW w:w="1843" w:type="dxa"/>
            <w:shd w:val="clear" w:color="auto" w:fill="auto"/>
          </w:tcPr>
          <w:p w:rsidR="005C5B1E" w:rsidRPr="00E250D5" w:rsidRDefault="005C5B1E" w:rsidP="005C5B1E">
            <w:pPr>
              <w:spacing w:after="0" w:line="240" w:lineRule="auto"/>
              <w:rPr>
                <w:rFonts w:ascii="Times New Roman" w:hAnsi="Times New Roman"/>
                <w:sz w:val="24"/>
                <w:szCs w:val="24"/>
                <w:lang w:val="kk-KZ"/>
              </w:rPr>
            </w:pPr>
            <w:r w:rsidRPr="00E250D5">
              <w:rPr>
                <w:rFonts w:ascii="Times New Roman" w:hAnsi="Times New Roman"/>
                <w:sz w:val="24"/>
                <w:szCs w:val="24"/>
                <w:lang w:val="kk-KZ"/>
              </w:rPr>
              <w:t>Серікұлы Ж</w:t>
            </w:r>
          </w:p>
          <w:p w:rsidR="005C5B1E" w:rsidRPr="00E250D5" w:rsidRDefault="005C5B1E" w:rsidP="005C5B1E">
            <w:pPr>
              <w:spacing w:after="0" w:line="240" w:lineRule="auto"/>
              <w:rPr>
                <w:rFonts w:ascii="Times New Roman" w:hAnsi="Times New Roman"/>
                <w:sz w:val="24"/>
                <w:szCs w:val="24"/>
                <w:lang w:val="kk-KZ"/>
              </w:rPr>
            </w:pPr>
            <w:r w:rsidRPr="00E250D5">
              <w:rPr>
                <w:rFonts w:ascii="Times New Roman" w:hAnsi="Times New Roman"/>
                <w:sz w:val="24"/>
                <w:szCs w:val="24"/>
                <w:lang w:val="kk-KZ"/>
              </w:rPr>
              <w:t>5-7 сынып оқушылары</w:t>
            </w:r>
          </w:p>
        </w:tc>
        <w:tc>
          <w:tcPr>
            <w:tcW w:w="1559" w:type="dxa"/>
            <w:shd w:val="clear" w:color="auto" w:fill="auto"/>
          </w:tcPr>
          <w:p w:rsidR="005C5B1E" w:rsidRPr="00E250D5" w:rsidRDefault="005C5B1E" w:rsidP="005C5B1E">
            <w:pPr>
              <w:spacing w:after="0" w:line="240" w:lineRule="auto"/>
              <w:rPr>
                <w:rFonts w:ascii="Times New Roman" w:hAnsi="Times New Roman"/>
                <w:iCs/>
                <w:sz w:val="24"/>
                <w:szCs w:val="24"/>
                <w:lang w:val="kk-KZ"/>
              </w:rPr>
            </w:pPr>
            <w:r w:rsidRPr="00E250D5">
              <w:rPr>
                <w:rFonts w:ascii="Times New Roman" w:hAnsi="Times New Roman"/>
                <w:iCs/>
                <w:sz w:val="24"/>
                <w:szCs w:val="24"/>
                <w:lang w:val="kk-KZ"/>
              </w:rPr>
              <w:t>Сыныптан тыс жұмыс</w:t>
            </w:r>
          </w:p>
        </w:tc>
        <w:tc>
          <w:tcPr>
            <w:tcW w:w="3402" w:type="dxa"/>
            <w:shd w:val="clear" w:color="auto" w:fill="auto"/>
          </w:tcPr>
          <w:p w:rsidR="005C5B1E" w:rsidRPr="00E250D5" w:rsidRDefault="005C5B1E" w:rsidP="005C5B1E">
            <w:pPr>
              <w:pStyle w:val="NoSpacing1"/>
              <w:rPr>
                <w:rFonts w:ascii="Times New Roman" w:hAnsi="Times New Roman" w:cs="Times New Roman"/>
                <w:sz w:val="24"/>
                <w:szCs w:val="24"/>
                <w:lang w:val="ru-RU"/>
              </w:rPr>
            </w:pPr>
            <w:r>
              <w:rPr>
                <w:rFonts w:ascii="Times New Roman" w:hAnsi="Times New Roman" w:cs="Times New Roman"/>
                <w:sz w:val="24"/>
                <w:szCs w:val="24"/>
                <w:lang w:val="ru-RU"/>
              </w:rPr>
              <w:t>Жылдық жоспар негізінде</w:t>
            </w:r>
          </w:p>
        </w:tc>
        <w:tc>
          <w:tcPr>
            <w:tcW w:w="2694" w:type="dxa"/>
            <w:shd w:val="clear" w:color="auto" w:fill="auto"/>
          </w:tcPr>
          <w:p w:rsidR="005C5B1E" w:rsidRPr="005C5B1E" w:rsidRDefault="005C5B1E" w:rsidP="005C5B1E">
            <w:pPr>
              <w:tabs>
                <w:tab w:val="left" w:pos="6630"/>
              </w:tabs>
              <w:spacing w:after="0" w:line="240" w:lineRule="auto"/>
              <w:jc w:val="both"/>
              <w:rPr>
                <w:rFonts w:ascii="Times New Roman" w:hAnsi="Times New Roman"/>
                <w:i/>
                <w:sz w:val="24"/>
                <w:szCs w:val="24"/>
              </w:rPr>
            </w:pPr>
          </w:p>
        </w:tc>
      </w:tr>
      <w:tr w:rsidR="005C5B1E" w:rsidRPr="005C5B1E" w:rsidTr="00A83B5B">
        <w:trPr>
          <w:trHeight w:val="353"/>
        </w:trPr>
        <w:tc>
          <w:tcPr>
            <w:tcW w:w="5211" w:type="dxa"/>
            <w:gridSpan w:val="2"/>
            <w:shd w:val="clear" w:color="auto" w:fill="B8CCE4" w:themeFill="accent1" w:themeFillTint="66"/>
          </w:tcPr>
          <w:p w:rsidR="005C5B1E" w:rsidRPr="005C5B1E" w:rsidRDefault="005C5B1E" w:rsidP="005C5B1E">
            <w:pPr>
              <w:pStyle w:val="a7"/>
              <w:tabs>
                <w:tab w:val="clear" w:pos="4153"/>
                <w:tab w:val="clear" w:pos="8306"/>
              </w:tabs>
              <w:ind w:right="-108"/>
              <w:rPr>
                <w:b/>
                <w:i/>
                <w:lang w:val="ru-RU"/>
              </w:rPr>
            </w:pPr>
            <w:r w:rsidRPr="005C5B1E">
              <w:rPr>
                <w:b/>
                <w:i/>
                <w:lang w:val="ru-RU"/>
              </w:rPr>
              <w:lastRenderedPageBreak/>
              <w:t>5 стратегиялық бағыт</w:t>
            </w:r>
          </w:p>
        </w:tc>
        <w:tc>
          <w:tcPr>
            <w:tcW w:w="9498" w:type="dxa"/>
            <w:gridSpan w:val="4"/>
            <w:shd w:val="clear" w:color="auto" w:fill="B8CCE4" w:themeFill="accent1" w:themeFillTint="66"/>
          </w:tcPr>
          <w:p w:rsidR="00A83B5B" w:rsidRPr="000A69D1" w:rsidRDefault="00A83B5B" w:rsidP="00A83B5B">
            <w:pPr>
              <w:spacing w:after="0"/>
              <w:rPr>
                <w:rFonts w:ascii="Times New Roman" w:hAnsi="Times New Roman"/>
                <w:b/>
                <w:sz w:val="28"/>
                <w:szCs w:val="28"/>
                <w:lang w:val="kk-KZ"/>
              </w:rPr>
            </w:pPr>
            <w:r>
              <w:rPr>
                <w:rFonts w:ascii="Times New Roman" w:hAnsi="Times New Roman"/>
                <w:b/>
                <w:sz w:val="28"/>
                <w:szCs w:val="28"/>
                <w:lang w:val="kk-KZ"/>
              </w:rPr>
              <w:t xml:space="preserve">Оқушылар бойында ұлттық мәдениет пен салт-дәстүр құндылықтарын қалыптастыру </w:t>
            </w:r>
          </w:p>
          <w:p w:rsidR="005C5B1E" w:rsidRPr="005C5B1E" w:rsidRDefault="005C5B1E" w:rsidP="005C5B1E">
            <w:pPr>
              <w:spacing w:after="0" w:line="240" w:lineRule="auto"/>
              <w:rPr>
                <w:rFonts w:ascii="Times New Roman" w:hAnsi="Times New Roman"/>
                <w:b/>
                <w:sz w:val="24"/>
                <w:szCs w:val="24"/>
                <w:lang w:val="kk-KZ"/>
              </w:rPr>
            </w:pPr>
          </w:p>
        </w:tc>
      </w:tr>
      <w:tr w:rsidR="005C5B1E" w:rsidRPr="00866116" w:rsidTr="00A83B5B">
        <w:trPr>
          <w:trHeight w:val="353"/>
        </w:trPr>
        <w:tc>
          <w:tcPr>
            <w:tcW w:w="5211" w:type="dxa"/>
            <w:gridSpan w:val="2"/>
            <w:shd w:val="clear" w:color="auto" w:fill="auto"/>
          </w:tcPr>
          <w:p w:rsidR="00A83B5B" w:rsidRPr="000A69D1" w:rsidRDefault="005C5B1E" w:rsidP="00A83B5B">
            <w:pPr>
              <w:tabs>
                <w:tab w:val="left" w:pos="6630"/>
              </w:tabs>
              <w:spacing w:after="0"/>
              <w:jc w:val="both"/>
              <w:rPr>
                <w:rFonts w:ascii="Times New Roman" w:hAnsi="Times New Roman"/>
                <w:sz w:val="28"/>
                <w:szCs w:val="28"/>
                <w:lang w:val="kk-KZ"/>
              </w:rPr>
            </w:pPr>
            <w:r w:rsidRPr="005C5B1E">
              <w:rPr>
                <w:b/>
                <w:bCs/>
                <w:lang w:val="kk-KZ"/>
              </w:rPr>
              <w:t>Мақсаты</w:t>
            </w:r>
            <w:r w:rsidRPr="005C5B1E">
              <w:rPr>
                <w:b/>
                <w:bCs/>
              </w:rPr>
              <w:t xml:space="preserve">: </w:t>
            </w:r>
            <w:r w:rsidR="00A83B5B" w:rsidRPr="007E4378">
              <w:rPr>
                <w:rFonts w:ascii="Times New Roman" w:hAnsi="Times New Roman"/>
                <w:iCs/>
                <w:color w:val="000000"/>
                <w:sz w:val="28"/>
                <w:szCs w:val="28"/>
              </w:rPr>
              <w:t xml:space="preserve"> Өзінің міндеттерін түсінетін және қабылдайтын, өмірді және өзін, өзінің іс-әрекеттерін рухани-адамгершілік нормалары тұрғысынан дұрыс бағалауға қабілетті толық тұлғаны тәрбиелеу, өзін-өзі, өзінің қабілетін, рухани-адамгершілік тұрғысынан өзін-өзі дамыту және жетілдіру мүмкіндіктерін тану.</w:t>
            </w:r>
          </w:p>
          <w:p w:rsidR="005C5B1E" w:rsidRPr="005C5B1E" w:rsidRDefault="005C5B1E" w:rsidP="005C5B1E">
            <w:pPr>
              <w:pStyle w:val="Default"/>
              <w:jc w:val="both"/>
              <w:rPr>
                <w:bCs/>
                <w:color w:val="auto"/>
                <w:lang w:val="kk-KZ"/>
              </w:rPr>
            </w:pPr>
          </w:p>
          <w:p w:rsidR="005C5B1E" w:rsidRPr="005C5B1E" w:rsidRDefault="005C5B1E" w:rsidP="005C5B1E">
            <w:pPr>
              <w:pStyle w:val="Default"/>
              <w:jc w:val="both"/>
              <w:rPr>
                <w:b/>
                <w:i/>
                <w:color w:val="auto"/>
              </w:rPr>
            </w:pPr>
          </w:p>
        </w:tc>
        <w:tc>
          <w:tcPr>
            <w:tcW w:w="9498" w:type="dxa"/>
            <w:gridSpan w:val="4"/>
            <w:shd w:val="clear" w:color="auto" w:fill="auto"/>
          </w:tcPr>
          <w:p w:rsidR="00A83B5B" w:rsidRPr="000A69D1" w:rsidRDefault="005C5B1E" w:rsidP="00A83B5B">
            <w:pPr>
              <w:pStyle w:val="1"/>
              <w:spacing w:before="0" w:line="276" w:lineRule="auto"/>
              <w:rPr>
                <w:rFonts w:ascii="Times New Roman" w:hAnsi="Times New Roman"/>
                <w:b w:val="0"/>
                <w:i/>
                <w:color w:val="auto"/>
                <w:lang w:val="ru-RU"/>
              </w:rPr>
            </w:pPr>
            <w:r w:rsidRPr="005C5B1E">
              <w:rPr>
                <w:rFonts w:ascii="Times New Roman" w:hAnsi="Times New Roman"/>
                <w:sz w:val="24"/>
                <w:szCs w:val="24"/>
                <w:lang w:val="kk-KZ"/>
              </w:rPr>
              <w:t>1</w:t>
            </w:r>
            <w:r w:rsidR="001C6DD7">
              <w:rPr>
                <w:rFonts w:ascii="Times New Roman" w:hAnsi="Times New Roman"/>
                <w:sz w:val="24"/>
                <w:szCs w:val="24"/>
                <w:lang w:val="kk-KZ"/>
              </w:rPr>
              <w:t>-</w:t>
            </w:r>
            <w:r w:rsidRPr="005C5B1E">
              <w:rPr>
                <w:rFonts w:ascii="Times New Roman" w:hAnsi="Times New Roman"/>
                <w:sz w:val="24"/>
                <w:szCs w:val="24"/>
                <w:lang w:val="kk-KZ"/>
              </w:rPr>
              <w:t>міндет</w:t>
            </w:r>
            <w:r w:rsidRPr="00A83B5B">
              <w:rPr>
                <w:rFonts w:ascii="Times New Roman" w:hAnsi="Times New Roman"/>
                <w:sz w:val="24"/>
                <w:szCs w:val="24"/>
                <w:lang w:val="ru-RU"/>
              </w:rPr>
              <w:t>:</w:t>
            </w:r>
            <w:r w:rsidR="00843974" w:rsidRPr="005C5B1E">
              <w:rPr>
                <w:rFonts w:ascii="Times New Roman" w:hAnsi="Times New Roman"/>
                <w:sz w:val="24"/>
                <w:szCs w:val="24"/>
                <w:lang w:val="kk-KZ"/>
              </w:rPr>
              <w:t xml:space="preserve"> </w:t>
            </w:r>
            <w:r w:rsidR="00A83B5B" w:rsidRPr="000A69D1">
              <w:rPr>
                <w:rFonts w:ascii="Times New Roman" w:hAnsi="Times New Roman"/>
                <w:i/>
                <w:color w:val="auto"/>
                <w:lang w:val="ru-RU"/>
              </w:rPr>
              <w:t>:</w:t>
            </w:r>
            <w:r w:rsidR="00A83B5B">
              <w:rPr>
                <w:rFonts w:ascii="Times New Roman" w:hAnsi="Times New Roman"/>
                <w:i/>
                <w:color w:val="auto"/>
                <w:lang w:val="ru-RU"/>
              </w:rPr>
              <w:t xml:space="preserve"> </w:t>
            </w:r>
            <w:r w:rsidR="00A83B5B" w:rsidRPr="000A69D1">
              <w:rPr>
                <w:rFonts w:ascii="Times New Roman" w:hAnsi="Times New Roman"/>
                <w:b w:val="0"/>
                <w:color w:val="auto"/>
                <w:lang w:val="ru-RU"/>
              </w:rPr>
              <w:t>Тәрбиелеудің</w:t>
            </w:r>
            <w:r w:rsidR="00A83B5B">
              <w:rPr>
                <w:rFonts w:ascii="Times New Roman" w:hAnsi="Times New Roman"/>
                <w:b w:val="0"/>
                <w:color w:val="auto"/>
                <w:lang w:val="ru-RU"/>
              </w:rPr>
              <w:t xml:space="preserve"> </w:t>
            </w:r>
            <w:r w:rsidR="00A83B5B" w:rsidRPr="000A69D1">
              <w:rPr>
                <w:rFonts w:ascii="Times New Roman" w:hAnsi="Times New Roman"/>
                <w:b w:val="0"/>
                <w:color w:val="auto"/>
                <w:lang w:val="ru-RU"/>
              </w:rPr>
              <w:t xml:space="preserve">заманауи білім беру технологияларын қолдану.  </w:t>
            </w:r>
          </w:p>
          <w:p w:rsidR="00A83B5B" w:rsidRPr="000A69D1" w:rsidRDefault="00A83B5B" w:rsidP="00A83B5B">
            <w:pPr>
              <w:spacing w:after="0"/>
              <w:rPr>
                <w:rFonts w:ascii="Times New Roman" w:hAnsi="Times New Roman"/>
                <w:sz w:val="28"/>
                <w:szCs w:val="28"/>
                <w:lang w:val="kk-KZ"/>
              </w:rPr>
            </w:pPr>
            <w:r w:rsidRPr="000A69D1">
              <w:rPr>
                <w:rFonts w:ascii="Times New Roman" w:eastAsia="Times New Roman" w:hAnsi="Times New Roman"/>
                <w:b/>
                <w:bCs/>
                <w:i/>
                <w:sz w:val="28"/>
                <w:szCs w:val="28"/>
                <w:lang w:val="kk-KZ"/>
              </w:rPr>
              <w:t>2 міндет</w:t>
            </w:r>
            <w:r w:rsidRPr="000A69D1">
              <w:rPr>
                <w:rFonts w:ascii="Times New Roman" w:eastAsia="Times New Roman" w:hAnsi="Times New Roman"/>
                <w:b/>
                <w:bCs/>
                <w:i/>
                <w:sz w:val="28"/>
                <w:szCs w:val="28"/>
              </w:rPr>
              <w:t>:</w:t>
            </w:r>
            <w:r>
              <w:rPr>
                <w:rFonts w:ascii="Times New Roman" w:hAnsi="Times New Roman"/>
                <w:sz w:val="28"/>
                <w:szCs w:val="28"/>
                <w:lang w:val="kk-KZ"/>
              </w:rPr>
              <w:t xml:space="preserve"> оқушылардың</w:t>
            </w:r>
            <w:r w:rsidRPr="000A69D1">
              <w:rPr>
                <w:rFonts w:ascii="Times New Roman" w:hAnsi="Times New Roman"/>
                <w:sz w:val="28"/>
                <w:szCs w:val="28"/>
                <w:lang w:val="kk-KZ"/>
              </w:rPr>
              <w:t xml:space="preserve"> заманауи өмірге бейімделуіне, іштей икемділік танытуларына, қызығушылықтарының әр </w:t>
            </w:r>
            <w:r>
              <w:rPr>
                <w:rFonts w:ascii="Times New Roman" w:hAnsi="Times New Roman"/>
                <w:sz w:val="28"/>
                <w:szCs w:val="28"/>
                <w:lang w:val="kk-KZ"/>
              </w:rPr>
              <w:t>т</w:t>
            </w:r>
            <w:r w:rsidRPr="000A69D1">
              <w:rPr>
                <w:rFonts w:ascii="Times New Roman" w:hAnsi="Times New Roman"/>
                <w:sz w:val="28"/>
                <w:szCs w:val="28"/>
                <w:lang w:val="kk-KZ"/>
              </w:rPr>
              <w:t xml:space="preserve">үрлі болуына, талап етілген білікті адам болуларына  көмек көрсету мақсатында тірек мектептерінде шығармашылық зертханалар мен шеберханалардың қызмет атқаруын ұйымдастыру. </w:t>
            </w:r>
          </w:p>
          <w:p w:rsidR="00A83B5B" w:rsidRPr="000A69D1" w:rsidRDefault="00A83B5B" w:rsidP="00A83B5B">
            <w:pPr>
              <w:spacing w:after="0"/>
              <w:rPr>
                <w:rFonts w:ascii="Times New Roman" w:hAnsi="Times New Roman"/>
                <w:sz w:val="28"/>
                <w:szCs w:val="28"/>
                <w:lang w:val="kk-KZ"/>
              </w:rPr>
            </w:pPr>
            <w:r w:rsidRPr="000A69D1">
              <w:rPr>
                <w:rFonts w:ascii="Times New Roman" w:hAnsi="Times New Roman"/>
                <w:b/>
                <w:i/>
                <w:sz w:val="28"/>
                <w:szCs w:val="28"/>
                <w:lang w:val="kk-KZ"/>
              </w:rPr>
              <w:t>3 міндет:</w:t>
            </w:r>
            <w:r w:rsidRPr="000A69D1">
              <w:rPr>
                <w:rFonts w:ascii="Times New Roman" w:hAnsi="Times New Roman"/>
                <w:sz w:val="28"/>
                <w:szCs w:val="28"/>
                <w:lang w:val="kk-KZ"/>
              </w:rPr>
              <w:t xml:space="preserve"> </w:t>
            </w:r>
            <w:r>
              <w:rPr>
                <w:rFonts w:ascii="Times New Roman" w:hAnsi="Times New Roman"/>
                <w:sz w:val="28"/>
                <w:szCs w:val="28"/>
                <w:lang w:val="kk-KZ"/>
              </w:rPr>
              <w:t xml:space="preserve">оқушыларды </w:t>
            </w:r>
            <w:r w:rsidRPr="000A69D1">
              <w:rPr>
                <w:rFonts w:ascii="Times New Roman" w:hAnsi="Times New Roman"/>
                <w:sz w:val="28"/>
                <w:szCs w:val="28"/>
                <w:lang w:val="kk-KZ"/>
              </w:rPr>
              <w:t xml:space="preserve"> белсенді, шығармашылық тіршілікке икемді жұмыс түрлеріне араластыру. </w:t>
            </w:r>
          </w:p>
          <w:p w:rsidR="00A83B5B" w:rsidRPr="000A69D1" w:rsidRDefault="00A83B5B" w:rsidP="00A83B5B">
            <w:pPr>
              <w:spacing w:after="0"/>
              <w:rPr>
                <w:rFonts w:ascii="Times New Roman" w:hAnsi="Times New Roman"/>
                <w:bCs/>
                <w:sz w:val="28"/>
                <w:szCs w:val="28"/>
                <w:lang w:val="kk-KZ"/>
              </w:rPr>
            </w:pPr>
            <w:r w:rsidRPr="000A69D1">
              <w:rPr>
                <w:rFonts w:ascii="Times New Roman" w:hAnsi="Times New Roman"/>
                <w:b/>
                <w:bCs/>
                <w:i/>
                <w:sz w:val="28"/>
                <w:szCs w:val="28"/>
                <w:lang w:val="kk-KZ"/>
              </w:rPr>
              <w:t>4 міндет:</w:t>
            </w:r>
            <w:r w:rsidRPr="000A69D1">
              <w:rPr>
                <w:rFonts w:ascii="Times New Roman" w:hAnsi="Times New Roman"/>
                <w:bCs/>
                <w:sz w:val="28"/>
                <w:szCs w:val="28"/>
                <w:lang w:val="kk-KZ"/>
              </w:rPr>
              <w:t xml:space="preserve"> Оқушылардың, ата-аналардың және жергілікті тұрғындардың даму және демалу</w:t>
            </w:r>
            <w:r w:rsidR="00CD5864">
              <w:rPr>
                <w:rFonts w:ascii="Times New Roman" w:hAnsi="Times New Roman"/>
                <w:bCs/>
                <w:sz w:val="28"/>
                <w:szCs w:val="28"/>
                <w:lang w:val="kk-KZ"/>
              </w:rPr>
              <w:t>ын</w:t>
            </w:r>
            <w:r w:rsidRPr="000A69D1">
              <w:rPr>
                <w:rFonts w:ascii="Times New Roman" w:hAnsi="Times New Roman"/>
                <w:bCs/>
                <w:sz w:val="28"/>
                <w:szCs w:val="28"/>
                <w:lang w:val="kk-KZ"/>
              </w:rPr>
              <w:t xml:space="preserve"> ұйымдастыру. </w:t>
            </w:r>
          </w:p>
          <w:p w:rsidR="00A83B5B" w:rsidRPr="000A69D1" w:rsidRDefault="00A83B5B" w:rsidP="00A83B5B">
            <w:pPr>
              <w:pStyle w:val="1"/>
              <w:spacing w:before="0" w:line="276" w:lineRule="auto"/>
              <w:contextualSpacing/>
              <w:jc w:val="both"/>
              <w:rPr>
                <w:rFonts w:ascii="Times New Roman" w:eastAsia="+mn-ea" w:hAnsi="Times New Roman"/>
                <w:b w:val="0"/>
                <w:color w:val="auto"/>
                <w:kern w:val="24"/>
                <w:lang w:val="kk-KZ"/>
              </w:rPr>
            </w:pPr>
            <w:r w:rsidRPr="000A69D1">
              <w:rPr>
                <w:rFonts w:ascii="Times New Roman" w:hAnsi="Times New Roman"/>
                <w:bCs w:val="0"/>
                <w:i/>
                <w:color w:val="000000" w:themeColor="text1"/>
                <w:lang w:val="kk-KZ"/>
              </w:rPr>
              <w:t>5 міндет</w:t>
            </w:r>
            <w:r w:rsidRPr="000A69D1">
              <w:rPr>
                <w:rFonts w:ascii="Times New Roman" w:eastAsia="+mn-ea" w:hAnsi="Times New Roman"/>
                <w:color w:val="auto"/>
                <w:kern w:val="24"/>
                <w:lang w:val="kk-KZ"/>
              </w:rPr>
              <w:t>:</w:t>
            </w:r>
            <w:r w:rsidRPr="000A69D1">
              <w:rPr>
                <w:rFonts w:ascii="Times New Roman" w:eastAsia="+mn-ea" w:hAnsi="Times New Roman"/>
                <w:b w:val="0"/>
                <w:color w:val="auto"/>
                <w:kern w:val="24"/>
                <w:lang w:val="kk-KZ"/>
              </w:rPr>
              <w:t xml:space="preserve"> Қызығушылық және бейімділік бойынша түрлі жастағы адамдар бірлестігінде бірыңғай білім беру кеңістігінің қызметін ұйымдастыру. </w:t>
            </w:r>
          </w:p>
          <w:p w:rsidR="005C5B1E" w:rsidRPr="005C5B1E" w:rsidRDefault="00A83B5B" w:rsidP="00CD5864">
            <w:pPr>
              <w:tabs>
                <w:tab w:val="left" w:pos="6630"/>
              </w:tabs>
              <w:spacing w:after="0" w:line="240" w:lineRule="auto"/>
              <w:jc w:val="both"/>
              <w:rPr>
                <w:rFonts w:ascii="Times New Roman" w:hAnsi="Times New Roman"/>
                <w:sz w:val="24"/>
                <w:szCs w:val="24"/>
                <w:lang w:val="kk-KZ"/>
              </w:rPr>
            </w:pPr>
            <w:r w:rsidRPr="000A69D1">
              <w:rPr>
                <w:rFonts w:ascii="Times New Roman" w:eastAsia="Times New Roman" w:hAnsi="Times New Roman"/>
                <w:b/>
                <w:bCs/>
                <w:i/>
                <w:sz w:val="28"/>
                <w:szCs w:val="28"/>
                <w:lang w:val="kk-KZ"/>
              </w:rPr>
              <w:t xml:space="preserve">6 міндет: </w:t>
            </w:r>
            <w:r w:rsidR="00CD5864">
              <w:rPr>
                <w:rFonts w:ascii="Times New Roman" w:eastAsia="Times New Roman" w:hAnsi="Times New Roman"/>
                <w:bCs/>
                <w:sz w:val="28"/>
                <w:szCs w:val="28"/>
                <w:lang w:val="kk-KZ"/>
              </w:rPr>
              <w:t>оқушылардың</w:t>
            </w:r>
            <w:r>
              <w:rPr>
                <w:rFonts w:ascii="Times New Roman" w:eastAsia="Times New Roman" w:hAnsi="Times New Roman"/>
                <w:bCs/>
                <w:sz w:val="28"/>
                <w:szCs w:val="28"/>
                <w:lang w:val="kk-KZ"/>
              </w:rPr>
              <w:t xml:space="preserve"> </w:t>
            </w:r>
            <w:r w:rsidRPr="000A69D1">
              <w:rPr>
                <w:rFonts w:ascii="Times New Roman" w:eastAsia="Times New Roman" w:hAnsi="Times New Roman"/>
                <w:bCs/>
                <w:sz w:val="28"/>
                <w:szCs w:val="28"/>
                <w:lang w:val="kk-KZ"/>
              </w:rPr>
              <w:t>бәсекеге қабілеттіліктерін арттыру.</w:t>
            </w:r>
          </w:p>
        </w:tc>
      </w:tr>
      <w:tr w:rsidR="005C5B1E" w:rsidRPr="005C5B1E" w:rsidTr="00A83B5B">
        <w:trPr>
          <w:trHeight w:val="353"/>
        </w:trPr>
        <w:tc>
          <w:tcPr>
            <w:tcW w:w="534" w:type="dxa"/>
            <w:shd w:val="clear" w:color="auto" w:fill="auto"/>
          </w:tcPr>
          <w:p w:rsidR="005C5B1E" w:rsidRPr="005C5B1E" w:rsidRDefault="005C5B1E" w:rsidP="005C5B1E">
            <w:pPr>
              <w:spacing w:after="0" w:line="240" w:lineRule="auto"/>
              <w:rPr>
                <w:rFonts w:ascii="Times New Roman" w:hAnsi="Times New Roman"/>
                <w:iCs/>
                <w:sz w:val="24"/>
                <w:szCs w:val="24"/>
                <w:lang w:val="kk-KZ"/>
              </w:rPr>
            </w:pPr>
          </w:p>
        </w:tc>
        <w:tc>
          <w:tcPr>
            <w:tcW w:w="4677" w:type="dxa"/>
            <w:shd w:val="clear" w:color="auto" w:fill="auto"/>
          </w:tcPr>
          <w:p w:rsidR="005C5B1E" w:rsidRPr="005C5B1E" w:rsidRDefault="005C5B1E" w:rsidP="005C5B1E">
            <w:pPr>
              <w:spacing w:after="0" w:line="240" w:lineRule="auto"/>
              <w:jc w:val="center"/>
              <w:rPr>
                <w:rFonts w:ascii="Times New Roman" w:hAnsi="Times New Roman"/>
                <w:b/>
                <w:sz w:val="24"/>
                <w:szCs w:val="24"/>
                <w:lang w:val="kk-KZ"/>
              </w:rPr>
            </w:pPr>
            <w:r w:rsidRPr="005C5B1E">
              <w:rPr>
                <w:rFonts w:ascii="Times New Roman" w:hAnsi="Times New Roman"/>
                <w:b/>
                <w:sz w:val="24"/>
                <w:szCs w:val="24"/>
                <w:lang w:val="kk-KZ"/>
              </w:rPr>
              <w:t>Іс әрекет</w:t>
            </w:r>
            <w:r w:rsidRPr="005C5B1E">
              <w:rPr>
                <w:rFonts w:ascii="Times New Roman" w:hAnsi="Times New Roman"/>
                <w:b/>
                <w:sz w:val="24"/>
                <w:szCs w:val="24"/>
              </w:rPr>
              <w:t>/</w:t>
            </w:r>
            <w:r w:rsidRPr="005C5B1E">
              <w:rPr>
                <w:rFonts w:ascii="Times New Roman" w:hAnsi="Times New Roman"/>
                <w:b/>
                <w:sz w:val="24"/>
                <w:szCs w:val="24"/>
                <w:lang w:val="kk-KZ"/>
              </w:rPr>
              <w:t>іс шара</w:t>
            </w:r>
          </w:p>
          <w:p w:rsidR="005C5B1E" w:rsidRPr="005C5B1E" w:rsidRDefault="005C5B1E" w:rsidP="005C5B1E">
            <w:pPr>
              <w:spacing w:after="0" w:line="240" w:lineRule="auto"/>
              <w:jc w:val="center"/>
              <w:rPr>
                <w:rFonts w:ascii="Times New Roman" w:hAnsi="Times New Roman"/>
                <w:b/>
                <w:sz w:val="24"/>
                <w:szCs w:val="24"/>
              </w:rPr>
            </w:pPr>
          </w:p>
        </w:tc>
        <w:tc>
          <w:tcPr>
            <w:tcW w:w="1843" w:type="dxa"/>
            <w:shd w:val="clear" w:color="auto" w:fill="auto"/>
          </w:tcPr>
          <w:p w:rsidR="005C5B1E" w:rsidRPr="005C5B1E" w:rsidRDefault="005C5B1E" w:rsidP="005C5B1E">
            <w:pPr>
              <w:spacing w:after="0" w:line="240" w:lineRule="auto"/>
              <w:jc w:val="center"/>
              <w:rPr>
                <w:rFonts w:ascii="Times New Roman" w:hAnsi="Times New Roman"/>
                <w:b/>
                <w:sz w:val="24"/>
                <w:szCs w:val="24"/>
              </w:rPr>
            </w:pPr>
            <w:r w:rsidRPr="005C5B1E">
              <w:rPr>
                <w:rFonts w:ascii="Times New Roman" w:hAnsi="Times New Roman"/>
                <w:b/>
                <w:sz w:val="24"/>
                <w:szCs w:val="24"/>
                <w:lang w:val="kk-KZ"/>
              </w:rPr>
              <w:t>Жүзеге асырылуына жауапты</w:t>
            </w:r>
          </w:p>
        </w:tc>
        <w:tc>
          <w:tcPr>
            <w:tcW w:w="1559" w:type="dxa"/>
            <w:shd w:val="clear" w:color="auto" w:fill="auto"/>
          </w:tcPr>
          <w:p w:rsidR="005C5B1E" w:rsidRPr="005C5B1E" w:rsidRDefault="005C5B1E" w:rsidP="005C5B1E">
            <w:pPr>
              <w:pStyle w:val="a7"/>
              <w:tabs>
                <w:tab w:val="clear" w:pos="4153"/>
                <w:tab w:val="clear" w:pos="8306"/>
              </w:tabs>
              <w:jc w:val="center"/>
              <w:rPr>
                <w:b/>
                <w:iCs/>
                <w:lang w:val="ru-RU"/>
              </w:rPr>
            </w:pPr>
            <w:r w:rsidRPr="005C5B1E">
              <w:rPr>
                <w:b/>
                <w:lang w:val="ru-RU"/>
              </w:rPr>
              <w:t>Ресурстар (адамгершілік және материалды)</w:t>
            </w:r>
          </w:p>
        </w:tc>
        <w:tc>
          <w:tcPr>
            <w:tcW w:w="3402" w:type="dxa"/>
            <w:shd w:val="clear" w:color="auto" w:fill="auto"/>
          </w:tcPr>
          <w:p w:rsidR="005C5B1E" w:rsidRPr="005C5B1E" w:rsidRDefault="005C5B1E" w:rsidP="005C5B1E">
            <w:pPr>
              <w:pStyle w:val="3"/>
              <w:spacing w:before="0" w:after="0"/>
              <w:jc w:val="center"/>
              <w:rPr>
                <w:rFonts w:ascii="Times New Roman" w:hAnsi="Times New Roman"/>
                <w:bCs w:val="0"/>
                <w:sz w:val="24"/>
                <w:szCs w:val="24"/>
                <w:lang w:val="ru-RU"/>
              </w:rPr>
            </w:pPr>
            <w:r w:rsidRPr="005C5B1E">
              <w:rPr>
                <w:rFonts w:ascii="Times New Roman" w:hAnsi="Times New Roman"/>
                <w:bCs w:val="0"/>
                <w:sz w:val="24"/>
                <w:szCs w:val="24"/>
                <w:lang w:val="ru-RU"/>
              </w:rPr>
              <w:t>Мониторинг/орындау мерзімі-аралық және негізгі</w:t>
            </w:r>
          </w:p>
          <w:p w:rsidR="005C5B1E" w:rsidRPr="005C5B1E" w:rsidRDefault="005C5B1E" w:rsidP="005C5B1E">
            <w:pPr>
              <w:pStyle w:val="3"/>
              <w:spacing w:before="0" w:after="0"/>
              <w:jc w:val="center"/>
              <w:rPr>
                <w:rFonts w:ascii="Times New Roman" w:hAnsi="Times New Roman"/>
                <w:bCs w:val="0"/>
                <w:sz w:val="24"/>
                <w:szCs w:val="24"/>
              </w:rPr>
            </w:pPr>
            <w:r w:rsidRPr="005C5B1E">
              <w:rPr>
                <w:rFonts w:ascii="Times New Roman" w:hAnsi="Times New Roman"/>
                <w:bCs w:val="0"/>
                <w:sz w:val="24"/>
                <w:szCs w:val="24"/>
                <w:lang w:val="ru-RU"/>
              </w:rPr>
              <w:t>(кім/қалай</w:t>
            </w:r>
            <w:r w:rsidRPr="005C5B1E">
              <w:rPr>
                <w:rFonts w:ascii="Times New Roman" w:hAnsi="Times New Roman"/>
                <w:bCs w:val="0"/>
                <w:sz w:val="24"/>
                <w:szCs w:val="24"/>
                <w:lang w:val="en-US"/>
              </w:rPr>
              <w:t>/</w:t>
            </w:r>
            <w:r w:rsidRPr="005C5B1E">
              <w:rPr>
                <w:rFonts w:ascii="Times New Roman" w:hAnsi="Times New Roman"/>
                <w:bCs w:val="0"/>
                <w:sz w:val="24"/>
                <w:szCs w:val="24"/>
                <w:lang w:val="ru-RU"/>
              </w:rPr>
              <w:t>қашан</w:t>
            </w:r>
            <w:r w:rsidRPr="005C5B1E">
              <w:rPr>
                <w:rFonts w:ascii="Times New Roman" w:hAnsi="Times New Roman"/>
                <w:bCs w:val="0"/>
                <w:sz w:val="24"/>
                <w:szCs w:val="24"/>
                <w:lang w:val="en-US"/>
              </w:rPr>
              <w:t>?)</w:t>
            </w:r>
          </w:p>
        </w:tc>
        <w:tc>
          <w:tcPr>
            <w:tcW w:w="2694" w:type="dxa"/>
            <w:shd w:val="clear" w:color="auto" w:fill="auto"/>
          </w:tcPr>
          <w:p w:rsidR="005C5B1E" w:rsidRPr="005C5B1E" w:rsidRDefault="005C5B1E" w:rsidP="005C5B1E">
            <w:pPr>
              <w:spacing w:after="0" w:line="240" w:lineRule="auto"/>
              <w:jc w:val="center"/>
              <w:rPr>
                <w:rFonts w:ascii="Times New Roman" w:hAnsi="Times New Roman"/>
                <w:b/>
                <w:sz w:val="24"/>
                <w:szCs w:val="24"/>
              </w:rPr>
            </w:pPr>
            <w:r w:rsidRPr="005C5B1E">
              <w:rPr>
                <w:rFonts w:ascii="Times New Roman" w:hAnsi="Times New Roman"/>
                <w:b/>
                <w:sz w:val="24"/>
                <w:szCs w:val="24"/>
                <w:lang w:val="kk-KZ"/>
              </w:rPr>
              <w:t>Аяқталуы</w:t>
            </w:r>
            <w:r w:rsidRPr="005C5B1E">
              <w:rPr>
                <w:rFonts w:ascii="Times New Roman" w:hAnsi="Times New Roman"/>
                <w:b/>
                <w:sz w:val="24"/>
                <w:szCs w:val="24"/>
              </w:rPr>
              <w:t>/</w:t>
            </w:r>
          </w:p>
          <w:p w:rsidR="005C5B1E" w:rsidRPr="005C5B1E" w:rsidRDefault="005C5B1E" w:rsidP="005C5B1E">
            <w:pPr>
              <w:spacing w:after="0" w:line="240" w:lineRule="auto"/>
              <w:jc w:val="center"/>
              <w:rPr>
                <w:rFonts w:ascii="Times New Roman" w:hAnsi="Times New Roman"/>
                <w:b/>
                <w:sz w:val="24"/>
                <w:szCs w:val="24"/>
              </w:rPr>
            </w:pPr>
            <w:r w:rsidRPr="005C5B1E">
              <w:rPr>
                <w:rFonts w:ascii="Times New Roman" w:hAnsi="Times New Roman"/>
                <w:b/>
                <w:sz w:val="24"/>
                <w:szCs w:val="24"/>
              </w:rPr>
              <w:t>Прогресс (</w:t>
            </w:r>
            <w:r w:rsidRPr="005C5B1E">
              <w:rPr>
                <w:rFonts w:ascii="Times New Roman" w:hAnsi="Times New Roman"/>
                <w:b/>
                <w:sz w:val="24"/>
                <w:szCs w:val="24"/>
                <w:lang w:val="kk-KZ"/>
              </w:rPr>
              <w:t>аяқтау/орындалмау туралы ақпарат</w:t>
            </w:r>
          </w:p>
        </w:tc>
      </w:tr>
      <w:tr w:rsidR="005F2295" w:rsidRPr="005F2295" w:rsidTr="00A83B5B">
        <w:trPr>
          <w:trHeight w:val="353"/>
        </w:trPr>
        <w:tc>
          <w:tcPr>
            <w:tcW w:w="534" w:type="dxa"/>
            <w:shd w:val="clear" w:color="auto" w:fill="auto"/>
          </w:tcPr>
          <w:p w:rsidR="005F2295" w:rsidRPr="005C5B1E" w:rsidRDefault="005F2295" w:rsidP="005F2295">
            <w:pPr>
              <w:spacing w:after="0" w:line="240" w:lineRule="auto"/>
              <w:rPr>
                <w:rFonts w:ascii="Times New Roman" w:hAnsi="Times New Roman"/>
                <w:sz w:val="24"/>
                <w:szCs w:val="24"/>
              </w:rPr>
            </w:pPr>
            <w:r w:rsidRPr="005C5B1E">
              <w:rPr>
                <w:rFonts w:ascii="Times New Roman" w:hAnsi="Times New Roman"/>
                <w:sz w:val="24"/>
                <w:szCs w:val="24"/>
              </w:rPr>
              <w:t>1</w:t>
            </w:r>
          </w:p>
        </w:tc>
        <w:tc>
          <w:tcPr>
            <w:tcW w:w="4677" w:type="dxa"/>
            <w:shd w:val="clear" w:color="auto" w:fill="auto"/>
          </w:tcPr>
          <w:p w:rsidR="005F2295" w:rsidRPr="00CA7190" w:rsidRDefault="005F2295" w:rsidP="005F2295">
            <w:pPr>
              <w:spacing w:after="0"/>
              <w:rPr>
                <w:rFonts w:ascii="Times New Roman" w:hAnsi="Times New Roman"/>
                <w:sz w:val="28"/>
                <w:szCs w:val="28"/>
                <w:lang w:val="kk-KZ"/>
              </w:rPr>
            </w:pPr>
            <w:r>
              <w:rPr>
                <w:rFonts w:ascii="Times New Roman" w:hAnsi="Times New Roman"/>
                <w:sz w:val="28"/>
                <w:szCs w:val="28"/>
                <w:lang w:val="kk-KZ"/>
              </w:rPr>
              <w:t>Күнделікті сабақтарда және сыныптан тыс іс шараларда ұлттық мәдениет пен салт-дәстүр құндылықтарын дәріптеуге көңіл бөлу</w:t>
            </w:r>
          </w:p>
        </w:tc>
        <w:tc>
          <w:tcPr>
            <w:tcW w:w="1843" w:type="dxa"/>
            <w:shd w:val="clear" w:color="auto" w:fill="auto"/>
          </w:tcPr>
          <w:p w:rsidR="005F2295" w:rsidRPr="00CA7190"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Д</w:t>
            </w:r>
            <w:r w:rsidRPr="00CA7190">
              <w:rPr>
                <w:rFonts w:ascii="Times New Roman" w:hAnsi="Times New Roman"/>
                <w:sz w:val="28"/>
                <w:szCs w:val="28"/>
                <w:lang w:val="kk-KZ"/>
              </w:rPr>
              <w:t>ТІЖО</w:t>
            </w:r>
          </w:p>
        </w:tc>
        <w:tc>
          <w:tcPr>
            <w:tcW w:w="1559" w:type="dxa"/>
            <w:shd w:val="clear" w:color="auto" w:fill="auto"/>
          </w:tcPr>
          <w:p w:rsidR="005F2295" w:rsidRPr="00CA7190" w:rsidRDefault="005F2295" w:rsidP="005F2295">
            <w:pPr>
              <w:pStyle w:val="a7"/>
              <w:tabs>
                <w:tab w:val="clear" w:pos="4153"/>
                <w:tab w:val="clear" w:pos="8306"/>
              </w:tabs>
              <w:spacing w:line="276" w:lineRule="auto"/>
              <w:jc w:val="center"/>
              <w:rPr>
                <w:sz w:val="28"/>
                <w:szCs w:val="28"/>
                <w:lang w:val="kk-KZ"/>
              </w:rPr>
            </w:pPr>
            <w:r w:rsidRPr="00CA7190">
              <w:rPr>
                <w:sz w:val="28"/>
                <w:szCs w:val="28"/>
                <w:lang w:val="kk-KZ"/>
              </w:rPr>
              <w:t xml:space="preserve">Тәрбие тұжырымжамасы </w:t>
            </w:r>
          </w:p>
        </w:tc>
        <w:tc>
          <w:tcPr>
            <w:tcW w:w="3402" w:type="dxa"/>
            <w:shd w:val="clear" w:color="auto" w:fill="auto"/>
          </w:tcPr>
          <w:p w:rsidR="005F2295" w:rsidRPr="00CA7190" w:rsidRDefault="005F2295" w:rsidP="005F2295">
            <w:pPr>
              <w:pStyle w:val="3"/>
              <w:spacing w:before="0" w:after="0" w:line="276" w:lineRule="auto"/>
              <w:jc w:val="center"/>
              <w:rPr>
                <w:rFonts w:ascii="Times New Roman" w:hAnsi="Times New Roman"/>
                <w:b w:val="0"/>
                <w:bCs w:val="0"/>
                <w:sz w:val="28"/>
                <w:szCs w:val="28"/>
                <w:lang w:val="kk-KZ"/>
              </w:rPr>
            </w:pPr>
            <w:r>
              <w:rPr>
                <w:rFonts w:ascii="Times New Roman" w:hAnsi="Times New Roman"/>
                <w:b w:val="0"/>
                <w:bCs w:val="0"/>
                <w:sz w:val="28"/>
                <w:szCs w:val="28"/>
                <w:lang w:val="kk-KZ"/>
              </w:rPr>
              <w:t xml:space="preserve">Күнделікті сабақтар, сыныптан тыс шаралар </w:t>
            </w:r>
          </w:p>
        </w:tc>
        <w:tc>
          <w:tcPr>
            <w:tcW w:w="2694" w:type="dxa"/>
            <w:shd w:val="clear" w:color="auto" w:fill="auto"/>
          </w:tcPr>
          <w:p w:rsidR="005F2295" w:rsidRPr="00CA7190"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2020-2025</w:t>
            </w:r>
          </w:p>
        </w:tc>
      </w:tr>
      <w:tr w:rsidR="005F2295" w:rsidRPr="005C5B1E" w:rsidTr="00A83B5B">
        <w:trPr>
          <w:trHeight w:val="353"/>
        </w:trPr>
        <w:tc>
          <w:tcPr>
            <w:tcW w:w="534" w:type="dxa"/>
            <w:shd w:val="clear" w:color="auto" w:fill="auto"/>
          </w:tcPr>
          <w:p w:rsidR="005F2295" w:rsidRPr="005C5B1E" w:rsidRDefault="005F2295" w:rsidP="005F2295">
            <w:pPr>
              <w:spacing w:after="0" w:line="240" w:lineRule="auto"/>
              <w:rPr>
                <w:rFonts w:ascii="Times New Roman" w:hAnsi="Times New Roman"/>
                <w:i/>
                <w:iCs/>
                <w:sz w:val="24"/>
                <w:szCs w:val="24"/>
              </w:rPr>
            </w:pPr>
            <w:r w:rsidRPr="005C5B1E">
              <w:rPr>
                <w:rFonts w:ascii="Times New Roman" w:hAnsi="Times New Roman"/>
                <w:i/>
                <w:iCs/>
                <w:sz w:val="24"/>
                <w:szCs w:val="24"/>
              </w:rPr>
              <w:lastRenderedPageBreak/>
              <w:t>2</w:t>
            </w:r>
          </w:p>
        </w:tc>
        <w:tc>
          <w:tcPr>
            <w:tcW w:w="4677" w:type="dxa"/>
            <w:shd w:val="clear" w:color="auto" w:fill="auto"/>
          </w:tcPr>
          <w:p w:rsidR="005F2295" w:rsidRDefault="005F2295" w:rsidP="005F2295">
            <w:pPr>
              <w:spacing w:after="0"/>
              <w:rPr>
                <w:rFonts w:ascii="Times New Roman" w:hAnsi="Times New Roman"/>
                <w:sz w:val="28"/>
                <w:szCs w:val="28"/>
                <w:lang w:val="kk-KZ"/>
              </w:rPr>
            </w:pPr>
            <w:r>
              <w:rPr>
                <w:rFonts w:ascii="Times New Roman" w:hAnsi="Times New Roman"/>
                <w:sz w:val="28"/>
                <w:szCs w:val="28"/>
                <w:lang w:val="kk-KZ"/>
              </w:rPr>
              <w:t xml:space="preserve">Сынып жетекшілерінің жоспарларына тәрбие жоспарларына қазақ халқының әдет-ғұрпын, салт дәстүрлері жайлы тақырыптар енгізу </w:t>
            </w:r>
          </w:p>
        </w:tc>
        <w:tc>
          <w:tcPr>
            <w:tcW w:w="1843" w:type="dxa"/>
            <w:shd w:val="clear" w:color="auto" w:fill="auto"/>
          </w:tcPr>
          <w:p w:rsidR="005F2295" w:rsidRPr="00CA7190"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ДТІЖО</w:t>
            </w:r>
          </w:p>
        </w:tc>
        <w:tc>
          <w:tcPr>
            <w:tcW w:w="1559" w:type="dxa"/>
            <w:shd w:val="clear" w:color="auto" w:fill="auto"/>
          </w:tcPr>
          <w:p w:rsidR="005F2295" w:rsidRPr="00CA7190" w:rsidRDefault="005F2295" w:rsidP="005F2295">
            <w:pPr>
              <w:pStyle w:val="a7"/>
              <w:tabs>
                <w:tab w:val="clear" w:pos="4153"/>
                <w:tab w:val="clear" w:pos="8306"/>
              </w:tabs>
              <w:spacing w:line="276" w:lineRule="auto"/>
              <w:jc w:val="center"/>
              <w:rPr>
                <w:sz w:val="28"/>
                <w:szCs w:val="28"/>
                <w:lang w:val="kk-KZ"/>
              </w:rPr>
            </w:pPr>
            <w:r>
              <w:rPr>
                <w:sz w:val="28"/>
                <w:szCs w:val="28"/>
                <w:lang w:val="kk-KZ"/>
              </w:rPr>
              <w:t xml:space="preserve">Сынып жетекшілердің тәрбие жоспары </w:t>
            </w:r>
          </w:p>
        </w:tc>
        <w:tc>
          <w:tcPr>
            <w:tcW w:w="3402" w:type="dxa"/>
            <w:shd w:val="clear" w:color="auto" w:fill="auto"/>
          </w:tcPr>
          <w:p w:rsidR="005F2295" w:rsidRDefault="005F2295" w:rsidP="005F2295">
            <w:pPr>
              <w:pStyle w:val="3"/>
              <w:spacing w:before="0" w:after="0" w:line="276" w:lineRule="auto"/>
              <w:jc w:val="center"/>
              <w:rPr>
                <w:rFonts w:ascii="Times New Roman" w:hAnsi="Times New Roman"/>
                <w:b w:val="0"/>
                <w:bCs w:val="0"/>
                <w:sz w:val="28"/>
                <w:szCs w:val="28"/>
                <w:lang w:val="kk-KZ"/>
              </w:rPr>
            </w:pPr>
            <w:r>
              <w:rPr>
                <w:rFonts w:ascii="Times New Roman" w:hAnsi="Times New Roman"/>
                <w:b w:val="0"/>
                <w:bCs w:val="0"/>
                <w:sz w:val="28"/>
                <w:szCs w:val="28"/>
                <w:lang w:val="kk-KZ"/>
              </w:rPr>
              <w:t xml:space="preserve">Тәрбие сағаттары </w:t>
            </w:r>
          </w:p>
        </w:tc>
        <w:tc>
          <w:tcPr>
            <w:tcW w:w="2694"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2020-2021</w:t>
            </w:r>
          </w:p>
        </w:tc>
      </w:tr>
      <w:tr w:rsidR="005F2295" w:rsidRPr="005C5B1E" w:rsidTr="00A83B5B">
        <w:trPr>
          <w:trHeight w:val="353"/>
        </w:trPr>
        <w:tc>
          <w:tcPr>
            <w:tcW w:w="534" w:type="dxa"/>
            <w:shd w:val="clear" w:color="auto" w:fill="auto"/>
          </w:tcPr>
          <w:p w:rsidR="005F2295" w:rsidRPr="005C5B1E" w:rsidRDefault="005F2295" w:rsidP="005F2295">
            <w:pPr>
              <w:spacing w:after="0" w:line="240" w:lineRule="auto"/>
              <w:rPr>
                <w:rFonts w:ascii="Times New Roman" w:hAnsi="Times New Roman"/>
                <w:i/>
                <w:iCs/>
                <w:sz w:val="24"/>
                <w:szCs w:val="24"/>
              </w:rPr>
            </w:pPr>
            <w:r w:rsidRPr="005C5B1E">
              <w:rPr>
                <w:rFonts w:ascii="Times New Roman" w:hAnsi="Times New Roman"/>
                <w:i/>
                <w:iCs/>
                <w:sz w:val="24"/>
                <w:szCs w:val="24"/>
              </w:rPr>
              <w:t>3</w:t>
            </w:r>
          </w:p>
        </w:tc>
        <w:tc>
          <w:tcPr>
            <w:tcW w:w="4677" w:type="dxa"/>
            <w:shd w:val="clear" w:color="auto" w:fill="auto"/>
          </w:tcPr>
          <w:p w:rsidR="005F2295" w:rsidRDefault="005F2295" w:rsidP="005F2295">
            <w:pPr>
              <w:spacing w:after="0"/>
              <w:rPr>
                <w:rFonts w:ascii="Times New Roman" w:hAnsi="Times New Roman"/>
                <w:sz w:val="28"/>
                <w:szCs w:val="28"/>
                <w:lang w:val="kk-KZ"/>
              </w:rPr>
            </w:pPr>
            <w:r>
              <w:rPr>
                <w:rFonts w:ascii="Times New Roman" w:hAnsi="Times New Roman"/>
                <w:sz w:val="28"/>
                <w:szCs w:val="28"/>
                <w:lang w:val="kk-KZ"/>
              </w:rPr>
              <w:t xml:space="preserve">«Мектептегі өзгеріс» мектепке 40 жыл ақпараттық стенд жасау, эссе, оқушылар шығармашылығы, фотоальбомдар жинақтау </w:t>
            </w:r>
          </w:p>
        </w:tc>
        <w:tc>
          <w:tcPr>
            <w:tcW w:w="1843"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 xml:space="preserve">Сынып жетекшілері </w:t>
            </w:r>
          </w:p>
        </w:tc>
        <w:tc>
          <w:tcPr>
            <w:tcW w:w="1559" w:type="dxa"/>
            <w:shd w:val="clear" w:color="auto" w:fill="auto"/>
          </w:tcPr>
          <w:p w:rsidR="005F2295" w:rsidRDefault="005F2295" w:rsidP="005F2295">
            <w:pPr>
              <w:pStyle w:val="a7"/>
              <w:tabs>
                <w:tab w:val="clear" w:pos="4153"/>
                <w:tab w:val="clear" w:pos="8306"/>
              </w:tabs>
              <w:spacing w:line="276" w:lineRule="auto"/>
              <w:jc w:val="center"/>
              <w:rPr>
                <w:sz w:val="28"/>
                <w:szCs w:val="28"/>
                <w:lang w:val="kk-KZ"/>
              </w:rPr>
            </w:pPr>
            <w:r>
              <w:rPr>
                <w:sz w:val="28"/>
                <w:szCs w:val="28"/>
                <w:lang w:val="kk-KZ"/>
              </w:rPr>
              <w:t xml:space="preserve">Ақпараттар </w:t>
            </w:r>
          </w:p>
        </w:tc>
        <w:tc>
          <w:tcPr>
            <w:tcW w:w="3402" w:type="dxa"/>
            <w:shd w:val="clear" w:color="auto" w:fill="auto"/>
          </w:tcPr>
          <w:p w:rsidR="005F2295" w:rsidRDefault="005F2295" w:rsidP="005F2295">
            <w:pPr>
              <w:pStyle w:val="3"/>
              <w:spacing w:before="0" w:after="0" w:line="276" w:lineRule="auto"/>
              <w:jc w:val="center"/>
              <w:rPr>
                <w:rFonts w:ascii="Times New Roman" w:hAnsi="Times New Roman"/>
                <w:b w:val="0"/>
                <w:bCs w:val="0"/>
                <w:sz w:val="28"/>
                <w:szCs w:val="28"/>
                <w:lang w:val="kk-KZ"/>
              </w:rPr>
            </w:pPr>
            <w:r>
              <w:rPr>
                <w:rFonts w:ascii="Times New Roman" w:hAnsi="Times New Roman"/>
                <w:b w:val="0"/>
                <w:bCs w:val="0"/>
                <w:sz w:val="28"/>
                <w:szCs w:val="28"/>
                <w:lang w:val="kk-KZ"/>
              </w:rPr>
              <w:t xml:space="preserve">Сыныптан тыс жұмыстар </w:t>
            </w:r>
          </w:p>
        </w:tc>
        <w:tc>
          <w:tcPr>
            <w:tcW w:w="2694"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2021</w:t>
            </w:r>
          </w:p>
        </w:tc>
      </w:tr>
      <w:tr w:rsidR="005F2295" w:rsidRPr="005C5B1E" w:rsidTr="00A83B5B">
        <w:trPr>
          <w:trHeight w:val="353"/>
        </w:trPr>
        <w:tc>
          <w:tcPr>
            <w:tcW w:w="534" w:type="dxa"/>
            <w:shd w:val="clear" w:color="auto" w:fill="auto"/>
          </w:tcPr>
          <w:p w:rsidR="005F2295" w:rsidRPr="00A83B5B" w:rsidRDefault="005F2295" w:rsidP="005F2295">
            <w:pPr>
              <w:spacing w:after="0" w:line="240" w:lineRule="auto"/>
              <w:rPr>
                <w:rFonts w:ascii="Times New Roman" w:hAnsi="Times New Roman"/>
                <w:i/>
                <w:iCs/>
                <w:sz w:val="24"/>
                <w:szCs w:val="24"/>
                <w:lang w:val="kk-KZ"/>
              </w:rPr>
            </w:pPr>
            <w:r>
              <w:rPr>
                <w:rFonts w:ascii="Times New Roman" w:hAnsi="Times New Roman"/>
                <w:i/>
                <w:iCs/>
                <w:sz w:val="24"/>
                <w:szCs w:val="24"/>
                <w:lang w:val="kk-KZ"/>
              </w:rPr>
              <w:t>4</w:t>
            </w:r>
          </w:p>
        </w:tc>
        <w:tc>
          <w:tcPr>
            <w:tcW w:w="4677" w:type="dxa"/>
            <w:shd w:val="clear" w:color="auto" w:fill="auto"/>
          </w:tcPr>
          <w:p w:rsidR="005F2295" w:rsidRDefault="005F2295" w:rsidP="005F2295">
            <w:pPr>
              <w:spacing w:after="0"/>
              <w:rPr>
                <w:rFonts w:ascii="Times New Roman" w:hAnsi="Times New Roman"/>
                <w:sz w:val="28"/>
                <w:szCs w:val="28"/>
                <w:lang w:val="kk-KZ"/>
              </w:rPr>
            </w:pPr>
            <w:r>
              <w:rPr>
                <w:rFonts w:ascii="Times New Roman" w:hAnsi="Times New Roman"/>
                <w:sz w:val="28"/>
                <w:szCs w:val="28"/>
                <w:lang w:val="kk-KZ"/>
              </w:rPr>
              <w:t>«Біз бірдейміз» ерекше қажеттіліктері бар оқушылармен сауалнамалар, аудит</w:t>
            </w:r>
          </w:p>
        </w:tc>
        <w:tc>
          <w:tcPr>
            <w:tcW w:w="1843"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психолог</w:t>
            </w:r>
          </w:p>
        </w:tc>
        <w:tc>
          <w:tcPr>
            <w:tcW w:w="1559" w:type="dxa"/>
            <w:shd w:val="clear" w:color="auto" w:fill="auto"/>
          </w:tcPr>
          <w:p w:rsidR="005F2295" w:rsidRPr="00BE701D" w:rsidRDefault="005F2295" w:rsidP="005F2295">
            <w:pPr>
              <w:pStyle w:val="a7"/>
              <w:tabs>
                <w:tab w:val="clear" w:pos="4153"/>
                <w:tab w:val="clear" w:pos="8306"/>
              </w:tabs>
              <w:spacing w:line="276" w:lineRule="auto"/>
              <w:jc w:val="center"/>
              <w:rPr>
                <w:sz w:val="28"/>
                <w:szCs w:val="28"/>
                <w:lang w:val="kk-KZ"/>
              </w:rPr>
            </w:pPr>
            <w:r w:rsidRPr="00BE701D">
              <w:rPr>
                <w:bCs/>
                <w:sz w:val="28"/>
                <w:szCs w:val="28"/>
                <w:lang w:val="kk-KZ"/>
              </w:rPr>
              <w:t>Сыныптағы ахуал</w:t>
            </w:r>
          </w:p>
        </w:tc>
        <w:tc>
          <w:tcPr>
            <w:tcW w:w="3402" w:type="dxa"/>
            <w:shd w:val="clear" w:color="auto" w:fill="auto"/>
          </w:tcPr>
          <w:p w:rsidR="005F2295" w:rsidRPr="00BE701D" w:rsidRDefault="005F2295" w:rsidP="005F2295">
            <w:pPr>
              <w:pStyle w:val="3"/>
              <w:spacing w:before="0" w:after="0" w:line="276" w:lineRule="auto"/>
              <w:jc w:val="center"/>
              <w:rPr>
                <w:rFonts w:ascii="Times New Roman" w:hAnsi="Times New Roman"/>
                <w:b w:val="0"/>
                <w:bCs w:val="0"/>
                <w:sz w:val="28"/>
                <w:szCs w:val="28"/>
                <w:lang w:val="kk-KZ"/>
              </w:rPr>
            </w:pPr>
            <w:r w:rsidRPr="00BE701D">
              <w:rPr>
                <w:b w:val="0"/>
                <w:sz w:val="28"/>
                <w:szCs w:val="28"/>
                <w:lang w:val="kk-KZ"/>
              </w:rPr>
              <w:t xml:space="preserve">Кесте диаграммалар рефлексивтік есеп </w:t>
            </w:r>
            <w:r w:rsidRPr="00BE701D">
              <w:rPr>
                <w:b w:val="0"/>
                <w:bCs w:val="0"/>
                <w:sz w:val="28"/>
                <w:szCs w:val="28"/>
                <w:lang w:val="kk-KZ"/>
              </w:rPr>
              <w:t xml:space="preserve"> </w:t>
            </w:r>
          </w:p>
        </w:tc>
        <w:tc>
          <w:tcPr>
            <w:tcW w:w="2694" w:type="dxa"/>
            <w:shd w:val="clear" w:color="auto" w:fill="auto"/>
          </w:tcPr>
          <w:p w:rsidR="005F2295" w:rsidRPr="00BE701D"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2020-2023</w:t>
            </w:r>
          </w:p>
        </w:tc>
      </w:tr>
      <w:tr w:rsidR="005F2295" w:rsidRPr="005C5B1E" w:rsidTr="00A83B5B">
        <w:trPr>
          <w:trHeight w:val="353"/>
        </w:trPr>
        <w:tc>
          <w:tcPr>
            <w:tcW w:w="534" w:type="dxa"/>
            <w:shd w:val="clear" w:color="auto" w:fill="auto"/>
          </w:tcPr>
          <w:p w:rsidR="005F2295" w:rsidRPr="00A83B5B" w:rsidRDefault="005F2295" w:rsidP="005F2295">
            <w:pPr>
              <w:spacing w:after="0" w:line="240" w:lineRule="auto"/>
              <w:rPr>
                <w:rFonts w:ascii="Times New Roman" w:hAnsi="Times New Roman"/>
                <w:i/>
                <w:iCs/>
                <w:sz w:val="24"/>
                <w:szCs w:val="24"/>
                <w:lang w:val="kk-KZ"/>
              </w:rPr>
            </w:pPr>
            <w:r>
              <w:rPr>
                <w:rFonts w:ascii="Times New Roman" w:hAnsi="Times New Roman"/>
                <w:i/>
                <w:iCs/>
                <w:sz w:val="24"/>
                <w:szCs w:val="24"/>
                <w:lang w:val="kk-KZ"/>
              </w:rPr>
              <w:t>5</w:t>
            </w:r>
          </w:p>
        </w:tc>
        <w:tc>
          <w:tcPr>
            <w:tcW w:w="4677" w:type="dxa"/>
            <w:shd w:val="clear" w:color="auto" w:fill="auto"/>
          </w:tcPr>
          <w:p w:rsidR="005F2295" w:rsidRDefault="005F2295" w:rsidP="005F2295">
            <w:pPr>
              <w:spacing w:after="0"/>
              <w:rPr>
                <w:rFonts w:ascii="Times New Roman" w:hAnsi="Times New Roman"/>
                <w:sz w:val="28"/>
                <w:szCs w:val="28"/>
                <w:lang w:val="kk-KZ"/>
              </w:rPr>
            </w:pPr>
            <w:r>
              <w:rPr>
                <w:rFonts w:ascii="Times New Roman" w:hAnsi="Times New Roman"/>
                <w:sz w:val="28"/>
                <w:szCs w:val="28"/>
                <w:lang w:val="kk-KZ"/>
              </w:rPr>
              <w:t xml:space="preserve">Мамандыққа бағыттау жұмыстары </w:t>
            </w:r>
          </w:p>
        </w:tc>
        <w:tc>
          <w:tcPr>
            <w:tcW w:w="1843"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 xml:space="preserve">Сынып жетекшілері </w:t>
            </w:r>
          </w:p>
        </w:tc>
        <w:tc>
          <w:tcPr>
            <w:tcW w:w="1559" w:type="dxa"/>
            <w:shd w:val="clear" w:color="auto" w:fill="auto"/>
          </w:tcPr>
          <w:p w:rsidR="005F2295" w:rsidRPr="00BE701D" w:rsidRDefault="005F2295" w:rsidP="005F2295">
            <w:pPr>
              <w:pStyle w:val="a7"/>
              <w:tabs>
                <w:tab w:val="clear" w:pos="4153"/>
                <w:tab w:val="clear" w:pos="8306"/>
              </w:tabs>
              <w:spacing w:line="276" w:lineRule="auto"/>
              <w:jc w:val="center"/>
              <w:rPr>
                <w:bCs/>
                <w:sz w:val="28"/>
                <w:szCs w:val="28"/>
                <w:lang w:val="kk-KZ"/>
              </w:rPr>
            </w:pPr>
            <w:r>
              <w:rPr>
                <w:bCs/>
                <w:sz w:val="28"/>
                <w:szCs w:val="28"/>
                <w:lang w:val="kk-KZ"/>
              </w:rPr>
              <w:t xml:space="preserve">Ғаламтор қосымша буклеттер </w:t>
            </w:r>
          </w:p>
        </w:tc>
        <w:tc>
          <w:tcPr>
            <w:tcW w:w="3402" w:type="dxa"/>
            <w:shd w:val="clear" w:color="auto" w:fill="auto"/>
          </w:tcPr>
          <w:p w:rsidR="005F2295" w:rsidRPr="00BE701D" w:rsidRDefault="005F2295" w:rsidP="005F2295">
            <w:pPr>
              <w:pStyle w:val="3"/>
              <w:spacing w:before="0" w:after="0" w:line="276" w:lineRule="auto"/>
              <w:jc w:val="center"/>
              <w:rPr>
                <w:b w:val="0"/>
                <w:sz w:val="28"/>
                <w:szCs w:val="28"/>
                <w:lang w:val="kk-KZ"/>
              </w:rPr>
            </w:pPr>
            <w:r>
              <w:rPr>
                <w:b w:val="0"/>
                <w:sz w:val="28"/>
                <w:szCs w:val="28"/>
                <w:lang w:val="kk-KZ"/>
              </w:rPr>
              <w:t xml:space="preserve">Хаттамалар. Фото суреттер </w:t>
            </w:r>
          </w:p>
        </w:tc>
        <w:tc>
          <w:tcPr>
            <w:tcW w:w="2694"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2020-2025</w:t>
            </w:r>
          </w:p>
        </w:tc>
      </w:tr>
      <w:tr w:rsidR="005F2295" w:rsidRPr="005C5B1E" w:rsidTr="00A83B5B">
        <w:trPr>
          <w:trHeight w:val="353"/>
        </w:trPr>
        <w:tc>
          <w:tcPr>
            <w:tcW w:w="534" w:type="dxa"/>
            <w:shd w:val="clear" w:color="auto" w:fill="auto"/>
          </w:tcPr>
          <w:p w:rsidR="005F2295" w:rsidRPr="00A83B5B" w:rsidRDefault="005F2295" w:rsidP="005F2295">
            <w:pPr>
              <w:spacing w:after="0" w:line="240" w:lineRule="auto"/>
              <w:rPr>
                <w:rFonts w:ascii="Times New Roman" w:hAnsi="Times New Roman"/>
                <w:i/>
                <w:iCs/>
                <w:sz w:val="24"/>
                <w:szCs w:val="24"/>
                <w:lang w:val="kk-KZ"/>
              </w:rPr>
            </w:pPr>
            <w:r>
              <w:rPr>
                <w:rFonts w:ascii="Times New Roman" w:hAnsi="Times New Roman"/>
                <w:i/>
                <w:iCs/>
                <w:sz w:val="24"/>
                <w:szCs w:val="24"/>
                <w:lang w:val="kk-KZ"/>
              </w:rPr>
              <w:t>6</w:t>
            </w:r>
          </w:p>
        </w:tc>
        <w:tc>
          <w:tcPr>
            <w:tcW w:w="4677" w:type="dxa"/>
            <w:shd w:val="clear" w:color="auto" w:fill="auto"/>
          </w:tcPr>
          <w:p w:rsidR="005F2295" w:rsidRDefault="005F2295" w:rsidP="005F2295">
            <w:pPr>
              <w:spacing w:after="0"/>
              <w:rPr>
                <w:rFonts w:ascii="Times New Roman" w:hAnsi="Times New Roman"/>
                <w:sz w:val="28"/>
                <w:szCs w:val="28"/>
                <w:lang w:val="kk-KZ"/>
              </w:rPr>
            </w:pPr>
            <w:r>
              <w:rPr>
                <w:rFonts w:ascii="Times New Roman" w:hAnsi="Times New Roman"/>
                <w:sz w:val="28"/>
                <w:szCs w:val="28"/>
                <w:lang w:val="kk-KZ"/>
              </w:rPr>
              <w:t>«Аялы алақан» әлеуметтік қолдау көрсету жұмысы</w:t>
            </w:r>
          </w:p>
        </w:tc>
        <w:tc>
          <w:tcPr>
            <w:tcW w:w="1843"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Әлеуметтік педагог</w:t>
            </w:r>
          </w:p>
        </w:tc>
        <w:tc>
          <w:tcPr>
            <w:tcW w:w="1559" w:type="dxa"/>
            <w:shd w:val="clear" w:color="auto" w:fill="auto"/>
          </w:tcPr>
          <w:p w:rsidR="005F2295" w:rsidRDefault="005F2295" w:rsidP="005F2295">
            <w:pPr>
              <w:pStyle w:val="a7"/>
              <w:tabs>
                <w:tab w:val="clear" w:pos="4153"/>
                <w:tab w:val="clear" w:pos="8306"/>
              </w:tabs>
              <w:spacing w:line="276" w:lineRule="auto"/>
              <w:jc w:val="center"/>
              <w:rPr>
                <w:bCs/>
                <w:sz w:val="28"/>
                <w:szCs w:val="28"/>
                <w:lang w:val="kk-KZ"/>
              </w:rPr>
            </w:pPr>
            <w:r>
              <w:rPr>
                <w:bCs/>
                <w:sz w:val="28"/>
                <w:szCs w:val="28"/>
                <w:lang w:val="kk-KZ"/>
              </w:rPr>
              <w:t xml:space="preserve">Демеушілермен жұмыс </w:t>
            </w:r>
          </w:p>
        </w:tc>
        <w:tc>
          <w:tcPr>
            <w:tcW w:w="3402" w:type="dxa"/>
            <w:shd w:val="clear" w:color="auto" w:fill="auto"/>
          </w:tcPr>
          <w:p w:rsidR="005F2295" w:rsidRPr="00BE701D" w:rsidRDefault="005F2295" w:rsidP="005F2295">
            <w:pPr>
              <w:pStyle w:val="3"/>
              <w:spacing w:before="0" w:after="0" w:line="276" w:lineRule="auto"/>
              <w:rPr>
                <w:b w:val="0"/>
                <w:sz w:val="28"/>
                <w:szCs w:val="28"/>
                <w:lang w:val="kk-KZ"/>
              </w:rPr>
            </w:pPr>
            <w:r w:rsidRPr="00BE701D">
              <w:rPr>
                <w:b w:val="0"/>
                <w:bCs w:val="0"/>
                <w:sz w:val="28"/>
                <w:szCs w:val="28"/>
                <w:lang w:val="kk-KZ"/>
              </w:rPr>
              <w:t>Фото, рефлекстік есептер</w:t>
            </w:r>
          </w:p>
        </w:tc>
        <w:tc>
          <w:tcPr>
            <w:tcW w:w="2694"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2020-2025</w:t>
            </w:r>
          </w:p>
        </w:tc>
      </w:tr>
      <w:tr w:rsidR="005F2295" w:rsidRPr="005C5B1E" w:rsidTr="00A83B5B">
        <w:trPr>
          <w:trHeight w:val="353"/>
        </w:trPr>
        <w:tc>
          <w:tcPr>
            <w:tcW w:w="534" w:type="dxa"/>
            <w:shd w:val="clear" w:color="auto" w:fill="auto"/>
          </w:tcPr>
          <w:p w:rsidR="005F2295" w:rsidRPr="00A83B5B" w:rsidRDefault="005F2295" w:rsidP="005F2295">
            <w:pPr>
              <w:spacing w:after="0" w:line="240" w:lineRule="auto"/>
              <w:rPr>
                <w:rFonts w:ascii="Times New Roman" w:hAnsi="Times New Roman"/>
                <w:i/>
                <w:iCs/>
                <w:sz w:val="24"/>
                <w:szCs w:val="24"/>
                <w:lang w:val="kk-KZ"/>
              </w:rPr>
            </w:pPr>
            <w:r>
              <w:rPr>
                <w:rFonts w:ascii="Times New Roman" w:hAnsi="Times New Roman"/>
                <w:i/>
                <w:iCs/>
                <w:sz w:val="24"/>
                <w:szCs w:val="24"/>
                <w:lang w:val="kk-KZ"/>
              </w:rPr>
              <w:t>7</w:t>
            </w:r>
          </w:p>
        </w:tc>
        <w:tc>
          <w:tcPr>
            <w:tcW w:w="4677" w:type="dxa"/>
            <w:shd w:val="clear" w:color="auto" w:fill="auto"/>
          </w:tcPr>
          <w:p w:rsidR="005F2295" w:rsidRDefault="005F2295" w:rsidP="005F2295">
            <w:pPr>
              <w:spacing w:after="0"/>
              <w:rPr>
                <w:rFonts w:ascii="Times New Roman" w:hAnsi="Times New Roman"/>
                <w:sz w:val="28"/>
                <w:szCs w:val="28"/>
                <w:lang w:val="kk-KZ"/>
              </w:rPr>
            </w:pPr>
            <w:r>
              <w:rPr>
                <w:rFonts w:ascii="Times New Roman" w:hAnsi="Times New Roman"/>
                <w:sz w:val="28"/>
                <w:szCs w:val="28"/>
                <w:lang w:val="kk-KZ"/>
              </w:rPr>
              <w:t xml:space="preserve">«Талантты таныту» оқушылардың жеке дарындылығын анықтау </w:t>
            </w:r>
          </w:p>
        </w:tc>
        <w:tc>
          <w:tcPr>
            <w:tcW w:w="1843"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 xml:space="preserve">Мектеп тәлімгері </w:t>
            </w:r>
          </w:p>
        </w:tc>
        <w:tc>
          <w:tcPr>
            <w:tcW w:w="1559" w:type="dxa"/>
            <w:shd w:val="clear" w:color="auto" w:fill="auto"/>
          </w:tcPr>
          <w:p w:rsidR="005F2295" w:rsidRDefault="005F2295" w:rsidP="005F2295">
            <w:pPr>
              <w:pStyle w:val="a7"/>
              <w:tabs>
                <w:tab w:val="clear" w:pos="4153"/>
                <w:tab w:val="clear" w:pos="8306"/>
              </w:tabs>
              <w:spacing w:line="276" w:lineRule="auto"/>
              <w:jc w:val="center"/>
              <w:rPr>
                <w:bCs/>
                <w:sz w:val="28"/>
                <w:szCs w:val="28"/>
                <w:lang w:val="kk-KZ"/>
              </w:rPr>
            </w:pPr>
            <w:r>
              <w:rPr>
                <w:bCs/>
                <w:sz w:val="28"/>
                <w:szCs w:val="28"/>
                <w:lang w:val="kk-KZ"/>
              </w:rPr>
              <w:t>Қосымша жұмыстар</w:t>
            </w:r>
          </w:p>
        </w:tc>
        <w:tc>
          <w:tcPr>
            <w:tcW w:w="3402" w:type="dxa"/>
            <w:shd w:val="clear" w:color="auto" w:fill="auto"/>
          </w:tcPr>
          <w:p w:rsidR="005F2295" w:rsidRPr="004E2E01" w:rsidRDefault="005F2295" w:rsidP="005F2295">
            <w:pPr>
              <w:pStyle w:val="3"/>
              <w:spacing w:before="0" w:after="0" w:line="276" w:lineRule="auto"/>
              <w:jc w:val="center"/>
              <w:rPr>
                <w:b w:val="0"/>
                <w:bCs w:val="0"/>
                <w:sz w:val="28"/>
                <w:szCs w:val="28"/>
                <w:lang w:val="kk-KZ"/>
              </w:rPr>
            </w:pPr>
            <w:r w:rsidRPr="004E2E01">
              <w:rPr>
                <w:b w:val="0"/>
                <w:bCs w:val="0"/>
                <w:sz w:val="28"/>
                <w:szCs w:val="28"/>
                <w:lang w:val="kk-KZ"/>
              </w:rPr>
              <w:t>Қорытынды есеп</w:t>
            </w:r>
          </w:p>
        </w:tc>
        <w:tc>
          <w:tcPr>
            <w:tcW w:w="2694"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2020-2025</w:t>
            </w:r>
          </w:p>
        </w:tc>
      </w:tr>
      <w:tr w:rsidR="005F2295" w:rsidRPr="005C5B1E" w:rsidTr="00A83B5B">
        <w:trPr>
          <w:trHeight w:val="353"/>
        </w:trPr>
        <w:tc>
          <w:tcPr>
            <w:tcW w:w="534" w:type="dxa"/>
            <w:shd w:val="clear" w:color="auto" w:fill="auto"/>
          </w:tcPr>
          <w:p w:rsidR="005F2295" w:rsidRPr="00A83B5B" w:rsidRDefault="005F2295" w:rsidP="005F2295">
            <w:pPr>
              <w:spacing w:after="0" w:line="240" w:lineRule="auto"/>
              <w:rPr>
                <w:rFonts w:ascii="Times New Roman" w:hAnsi="Times New Roman"/>
                <w:i/>
                <w:iCs/>
                <w:sz w:val="24"/>
                <w:szCs w:val="24"/>
                <w:lang w:val="kk-KZ"/>
              </w:rPr>
            </w:pPr>
            <w:r>
              <w:rPr>
                <w:rFonts w:ascii="Times New Roman" w:hAnsi="Times New Roman"/>
                <w:i/>
                <w:iCs/>
                <w:sz w:val="24"/>
                <w:szCs w:val="24"/>
                <w:lang w:val="kk-KZ"/>
              </w:rPr>
              <w:t>8</w:t>
            </w:r>
          </w:p>
        </w:tc>
        <w:tc>
          <w:tcPr>
            <w:tcW w:w="4677" w:type="dxa"/>
            <w:shd w:val="clear" w:color="auto" w:fill="auto"/>
          </w:tcPr>
          <w:p w:rsidR="005F2295" w:rsidRDefault="005F2295" w:rsidP="005F2295">
            <w:pPr>
              <w:spacing w:after="0"/>
              <w:rPr>
                <w:rFonts w:ascii="Times New Roman" w:hAnsi="Times New Roman"/>
                <w:sz w:val="28"/>
                <w:szCs w:val="28"/>
                <w:lang w:val="kk-KZ"/>
              </w:rPr>
            </w:pPr>
            <w:r>
              <w:rPr>
                <w:rFonts w:ascii="Times New Roman" w:hAnsi="Times New Roman"/>
                <w:sz w:val="28"/>
                <w:szCs w:val="28"/>
                <w:lang w:val="kk-KZ"/>
              </w:rPr>
              <w:t xml:space="preserve">«Кітапхана – ойын алаңы», «Оқуға ұмтыл» акция </w:t>
            </w:r>
          </w:p>
        </w:tc>
        <w:tc>
          <w:tcPr>
            <w:tcW w:w="1843"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Мектеп кітапханашысы</w:t>
            </w:r>
          </w:p>
        </w:tc>
        <w:tc>
          <w:tcPr>
            <w:tcW w:w="1559" w:type="dxa"/>
            <w:shd w:val="clear" w:color="auto" w:fill="auto"/>
          </w:tcPr>
          <w:p w:rsidR="005F2295" w:rsidRDefault="005F2295" w:rsidP="005F2295">
            <w:pPr>
              <w:pStyle w:val="a7"/>
              <w:tabs>
                <w:tab w:val="clear" w:pos="4153"/>
                <w:tab w:val="clear" w:pos="8306"/>
              </w:tabs>
              <w:spacing w:line="276" w:lineRule="auto"/>
              <w:jc w:val="center"/>
              <w:rPr>
                <w:bCs/>
                <w:sz w:val="28"/>
                <w:szCs w:val="28"/>
                <w:lang w:val="kk-KZ"/>
              </w:rPr>
            </w:pPr>
            <w:r>
              <w:rPr>
                <w:bCs/>
                <w:sz w:val="28"/>
                <w:szCs w:val="28"/>
                <w:lang w:val="kk-KZ"/>
              </w:rPr>
              <w:t xml:space="preserve">Интеллектуалды ойындар </w:t>
            </w:r>
          </w:p>
        </w:tc>
        <w:tc>
          <w:tcPr>
            <w:tcW w:w="3402" w:type="dxa"/>
            <w:shd w:val="clear" w:color="auto" w:fill="auto"/>
          </w:tcPr>
          <w:p w:rsidR="005F2295" w:rsidRPr="004E2E01" w:rsidRDefault="005F2295" w:rsidP="005F2295">
            <w:pPr>
              <w:pStyle w:val="3"/>
              <w:spacing w:before="0" w:after="0" w:line="276" w:lineRule="auto"/>
              <w:jc w:val="center"/>
              <w:rPr>
                <w:b w:val="0"/>
                <w:bCs w:val="0"/>
                <w:sz w:val="28"/>
                <w:szCs w:val="28"/>
                <w:lang w:val="kk-KZ"/>
              </w:rPr>
            </w:pPr>
            <w:r>
              <w:rPr>
                <w:b w:val="0"/>
                <w:bCs w:val="0"/>
                <w:sz w:val="28"/>
                <w:szCs w:val="28"/>
                <w:lang w:val="kk-KZ"/>
              </w:rPr>
              <w:t xml:space="preserve">Оқырман форумы </w:t>
            </w:r>
          </w:p>
        </w:tc>
        <w:tc>
          <w:tcPr>
            <w:tcW w:w="2694"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2020-2025</w:t>
            </w:r>
          </w:p>
        </w:tc>
      </w:tr>
      <w:tr w:rsidR="005F2295" w:rsidRPr="005C5B1E" w:rsidTr="00A83B5B">
        <w:trPr>
          <w:trHeight w:val="353"/>
        </w:trPr>
        <w:tc>
          <w:tcPr>
            <w:tcW w:w="534" w:type="dxa"/>
            <w:shd w:val="clear" w:color="auto" w:fill="auto"/>
          </w:tcPr>
          <w:p w:rsidR="005F2295" w:rsidRPr="00A83B5B" w:rsidRDefault="005F2295" w:rsidP="005F2295">
            <w:pPr>
              <w:spacing w:after="0" w:line="240" w:lineRule="auto"/>
              <w:rPr>
                <w:rFonts w:ascii="Times New Roman" w:hAnsi="Times New Roman"/>
                <w:i/>
                <w:iCs/>
                <w:sz w:val="24"/>
                <w:szCs w:val="24"/>
                <w:lang w:val="kk-KZ"/>
              </w:rPr>
            </w:pPr>
            <w:r>
              <w:rPr>
                <w:rFonts w:ascii="Times New Roman" w:hAnsi="Times New Roman"/>
                <w:i/>
                <w:iCs/>
                <w:sz w:val="24"/>
                <w:szCs w:val="24"/>
                <w:lang w:val="kk-KZ"/>
              </w:rPr>
              <w:t>9</w:t>
            </w:r>
          </w:p>
        </w:tc>
        <w:tc>
          <w:tcPr>
            <w:tcW w:w="4677" w:type="dxa"/>
            <w:shd w:val="clear" w:color="auto" w:fill="auto"/>
          </w:tcPr>
          <w:p w:rsidR="005F2295" w:rsidRDefault="005F2295" w:rsidP="005F2295">
            <w:pPr>
              <w:spacing w:after="0"/>
              <w:rPr>
                <w:rFonts w:ascii="Times New Roman" w:hAnsi="Times New Roman"/>
                <w:sz w:val="28"/>
                <w:szCs w:val="28"/>
                <w:lang w:val="kk-KZ"/>
              </w:rPr>
            </w:pPr>
            <w:r>
              <w:rPr>
                <w:rFonts w:ascii="Times New Roman" w:hAnsi="Times New Roman"/>
                <w:sz w:val="28"/>
                <w:szCs w:val="28"/>
                <w:lang w:val="kk-KZ"/>
              </w:rPr>
              <w:t xml:space="preserve">«Салауатты өмір көтеріңкі көңіл» </w:t>
            </w:r>
          </w:p>
        </w:tc>
        <w:tc>
          <w:tcPr>
            <w:tcW w:w="1843"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 xml:space="preserve">Мектеп медбикесі </w:t>
            </w:r>
          </w:p>
        </w:tc>
        <w:tc>
          <w:tcPr>
            <w:tcW w:w="1559" w:type="dxa"/>
            <w:shd w:val="clear" w:color="auto" w:fill="auto"/>
          </w:tcPr>
          <w:p w:rsidR="005F2295" w:rsidRDefault="005F2295" w:rsidP="005F2295">
            <w:pPr>
              <w:pStyle w:val="a7"/>
              <w:tabs>
                <w:tab w:val="clear" w:pos="4153"/>
                <w:tab w:val="clear" w:pos="8306"/>
              </w:tabs>
              <w:spacing w:line="276" w:lineRule="auto"/>
              <w:jc w:val="center"/>
              <w:rPr>
                <w:bCs/>
                <w:sz w:val="28"/>
                <w:szCs w:val="28"/>
                <w:lang w:val="kk-KZ"/>
              </w:rPr>
            </w:pPr>
            <w:r>
              <w:rPr>
                <w:bCs/>
                <w:sz w:val="28"/>
                <w:szCs w:val="28"/>
                <w:lang w:val="kk-KZ"/>
              </w:rPr>
              <w:t xml:space="preserve">Денсаулық шаралары </w:t>
            </w:r>
          </w:p>
        </w:tc>
        <w:tc>
          <w:tcPr>
            <w:tcW w:w="3402" w:type="dxa"/>
            <w:shd w:val="clear" w:color="auto" w:fill="auto"/>
          </w:tcPr>
          <w:p w:rsidR="005F2295" w:rsidRDefault="005F2295" w:rsidP="005F2295">
            <w:pPr>
              <w:pStyle w:val="3"/>
              <w:spacing w:before="0" w:after="0" w:line="276" w:lineRule="auto"/>
              <w:jc w:val="center"/>
              <w:rPr>
                <w:b w:val="0"/>
                <w:bCs w:val="0"/>
                <w:sz w:val="28"/>
                <w:szCs w:val="28"/>
                <w:lang w:val="kk-KZ"/>
              </w:rPr>
            </w:pPr>
            <w:r>
              <w:rPr>
                <w:b w:val="0"/>
                <w:bCs w:val="0"/>
                <w:sz w:val="28"/>
                <w:szCs w:val="28"/>
                <w:lang w:val="kk-KZ"/>
              </w:rPr>
              <w:t xml:space="preserve">Акция, баяндамалар </w:t>
            </w:r>
          </w:p>
        </w:tc>
        <w:tc>
          <w:tcPr>
            <w:tcW w:w="2694"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2020-2025</w:t>
            </w:r>
          </w:p>
        </w:tc>
      </w:tr>
      <w:tr w:rsidR="005F2295" w:rsidRPr="00A83B5B" w:rsidTr="00A83B5B">
        <w:trPr>
          <w:trHeight w:val="353"/>
        </w:trPr>
        <w:tc>
          <w:tcPr>
            <w:tcW w:w="534" w:type="dxa"/>
            <w:shd w:val="clear" w:color="auto" w:fill="auto"/>
          </w:tcPr>
          <w:p w:rsidR="005F2295" w:rsidRPr="00A83B5B" w:rsidRDefault="005F2295" w:rsidP="005F2295">
            <w:pPr>
              <w:spacing w:after="0" w:line="240" w:lineRule="auto"/>
              <w:rPr>
                <w:rFonts w:ascii="Times New Roman" w:hAnsi="Times New Roman"/>
                <w:i/>
                <w:iCs/>
                <w:sz w:val="24"/>
                <w:szCs w:val="24"/>
                <w:lang w:val="kk-KZ"/>
              </w:rPr>
            </w:pPr>
            <w:r>
              <w:rPr>
                <w:rFonts w:ascii="Times New Roman" w:hAnsi="Times New Roman"/>
                <w:i/>
                <w:iCs/>
                <w:sz w:val="24"/>
                <w:szCs w:val="24"/>
                <w:lang w:val="kk-KZ"/>
              </w:rPr>
              <w:lastRenderedPageBreak/>
              <w:t>10</w:t>
            </w:r>
          </w:p>
        </w:tc>
        <w:tc>
          <w:tcPr>
            <w:tcW w:w="4677" w:type="dxa"/>
            <w:shd w:val="clear" w:color="auto" w:fill="auto"/>
          </w:tcPr>
          <w:p w:rsidR="005F2295" w:rsidRDefault="005F2295" w:rsidP="005F2295">
            <w:pPr>
              <w:spacing w:after="0"/>
              <w:rPr>
                <w:rFonts w:ascii="Times New Roman" w:hAnsi="Times New Roman"/>
                <w:sz w:val="28"/>
                <w:szCs w:val="28"/>
                <w:lang w:val="kk-KZ"/>
              </w:rPr>
            </w:pPr>
            <w:r>
              <w:rPr>
                <w:rFonts w:ascii="Times New Roman" w:hAnsi="Times New Roman"/>
                <w:sz w:val="28"/>
                <w:szCs w:val="28"/>
                <w:lang w:val="kk-KZ"/>
              </w:rPr>
              <w:t xml:space="preserve">«Асық ату» клубы Ұлттық ойындар – ұлтымыздың құнды мұрасы </w:t>
            </w:r>
          </w:p>
        </w:tc>
        <w:tc>
          <w:tcPr>
            <w:tcW w:w="1843"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 xml:space="preserve">ДШ мұғалімдері </w:t>
            </w:r>
          </w:p>
        </w:tc>
        <w:tc>
          <w:tcPr>
            <w:tcW w:w="1559" w:type="dxa"/>
            <w:shd w:val="clear" w:color="auto" w:fill="auto"/>
          </w:tcPr>
          <w:p w:rsidR="005F2295" w:rsidRDefault="005F2295" w:rsidP="005F2295">
            <w:pPr>
              <w:pStyle w:val="a7"/>
              <w:tabs>
                <w:tab w:val="clear" w:pos="4153"/>
                <w:tab w:val="clear" w:pos="8306"/>
              </w:tabs>
              <w:spacing w:line="276" w:lineRule="auto"/>
              <w:jc w:val="center"/>
              <w:rPr>
                <w:bCs/>
                <w:sz w:val="28"/>
                <w:szCs w:val="28"/>
                <w:lang w:val="kk-KZ"/>
              </w:rPr>
            </w:pPr>
            <w:r>
              <w:rPr>
                <w:bCs/>
                <w:sz w:val="28"/>
                <w:szCs w:val="28"/>
                <w:lang w:val="kk-KZ"/>
              </w:rPr>
              <w:t xml:space="preserve">Салауатты өмір салтын насихаттау </w:t>
            </w:r>
          </w:p>
        </w:tc>
        <w:tc>
          <w:tcPr>
            <w:tcW w:w="3402" w:type="dxa"/>
            <w:shd w:val="clear" w:color="auto" w:fill="auto"/>
          </w:tcPr>
          <w:p w:rsidR="005F2295" w:rsidRDefault="005F2295" w:rsidP="005F2295">
            <w:pPr>
              <w:pStyle w:val="3"/>
              <w:spacing w:before="0" w:after="0" w:line="276" w:lineRule="auto"/>
              <w:jc w:val="center"/>
              <w:rPr>
                <w:b w:val="0"/>
                <w:bCs w:val="0"/>
                <w:sz w:val="28"/>
                <w:szCs w:val="28"/>
                <w:lang w:val="kk-KZ"/>
              </w:rPr>
            </w:pPr>
            <w:r>
              <w:rPr>
                <w:b w:val="0"/>
                <w:bCs w:val="0"/>
                <w:sz w:val="28"/>
                <w:szCs w:val="28"/>
                <w:lang w:val="kk-KZ"/>
              </w:rPr>
              <w:t xml:space="preserve">Жарыстар өткізу </w:t>
            </w:r>
          </w:p>
        </w:tc>
        <w:tc>
          <w:tcPr>
            <w:tcW w:w="2694"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2020-2025</w:t>
            </w:r>
          </w:p>
        </w:tc>
      </w:tr>
      <w:tr w:rsidR="005F2295" w:rsidRPr="005C5B1E" w:rsidTr="00A83B5B">
        <w:trPr>
          <w:trHeight w:val="353"/>
        </w:trPr>
        <w:tc>
          <w:tcPr>
            <w:tcW w:w="534" w:type="dxa"/>
            <w:shd w:val="clear" w:color="auto" w:fill="auto"/>
          </w:tcPr>
          <w:p w:rsidR="005F2295" w:rsidRPr="00A83B5B" w:rsidRDefault="005F2295" w:rsidP="005F2295">
            <w:pPr>
              <w:spacing w:after="0" w:line="240" w:lineRule="auto"/>
              <w:rPr>
                <w:rFonts w:ascii="Times New Roman" w:hAnsi="Times New Roman"/>
                <w:i/>
                <w:iCs/>
                <w:sz w:val="24"/>
                <w:szCs w:val="24"/>
                <w:lang w:val="kk-KZ"/>
              </w:rPr>
            </w:pPr>
            <w:r>
              <w:rPr>
                <w:rFonts w:ascii="Times New Roman" w:hAnsi="Times New Roman"/>
                <w:i/>
                <w:iCs/>
                <w:sz w:val="24"/>
                <w:szCs w:val="24"/>
                <w:lang w:val="kk-KZ"/>
              </w:rPr>
              <w:t>11</w:t>
            </w:r>
          </w:p>
        </w:tc>
        <w:tc>
          <w:tcPr>
            <w:tcW w:w="4677" w:type="dxa"/>
            <w:shd w:val="clear" w:color="auto" w:fill="auto"/>
          </w:tcPr>
          <w:p w:rsidR="005F2295" w:rsidRDefault="005F2295" w:rsidP="005F2295">
            <w:pPr>
              <w:spacing w:after="0"/>
              <w:rPr>
                <w:rFonts w:ascii="Times New Roman" w:hAnsi="Times New Roman"/>
                <w:sz w:val="28"/>
                <w:szCs w:val="28"/>
                <w:lang w:val="kk-KZ"/>
              </w:rPr>
            </w:pPr>
            <w:r>
              <w:rPr>
                <w:rFonts w:ascii="Times New Roman" w:hAnsi="Times New Roman"/>
                <w:sz w:val="28"/>
                <w:szCs w:val="28"/>
                <w:lang w:val="kk-KZ"/>
              </w:rPr>
              <w:t xml:space="preserve">«Шебердің қолы ортақ» үйірме жұмысы </w:t>
            </w:r>
          </w:p>
        </w:tc>
        <w:tc>
          <w:tcPr>
            <w:tcW w:w="1843"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ДТІЖО</w:t>
            </w:r>
          </w:p>
        </w:tc>
        <w:tc>
          <w:tcPr>
            <w:tcW w:w="1559" w:type="dxa"/>
            <w:shd w:val="clear" w:color="auto" w:fill="auto"/>
          </w:tcPr>
          <w:p w:rsidR="005F2295" w:rsidRDefault="005F2295" w:rsidP="005F2295">
            <w:pPr>
              <w:pStyle w:val="a7"/>
              <w:tabs>
                <w:tab w:val="clear" w:pos="4153"/>
                <w:tab w:val="clear" w:pos="8306"/>
              </w:tabs>
              <w:spacing w:line="276" w:lineRule="auto"/>
              <w:jc w:val="center"/>
              <w:rPr>
                <w:bCs/>
                <w:sz w:val="28"/>
                <w:szCs w:val="28"/>
                <w:lang w:val="kk-KZ"/>
              </w:rPr>
            </w:pPr>
            <w:r>
              <w:rPr>
                <w:bCs/>
                <w:sz w:val="28"/>
                <w:szCs w:val="28"/>
                <w:lang w:val="kk-KZ"/>
              </w:rPr>
              <w:t xml:space="preserve">Үйірме жоспары </w:t>
            </w:r>
          </w:p>
        </w:tc>
        <w:tc>
          <w:tcPr>
            <w:tcW w:w="3402" w:type="dxa"/>
            <w:shd w:val="clear" w:color="auto" w:fill="auto"/>
          </w:tcPr>
          <w:p w:rsidR="005F2295" w:rsidRDefault="005F2295" w:rsidP="005F2295">
            <w:pPr>
              <w:pStyle w:val="3"/>
              <w:spacing w:before="0" w:after="0" w:line="276" w:lineRule="auto"/>
              <w:rPr>
                <w:b w:val="0"/>
                <w:bCs w:val="0"/>
                <w:sz w:val="28"/>
                <w:szCs w:val="28"/>
                <w:lang w:val="kk-KZ"/>
              </w:rPr>
            </w:pPr>
            <w:r>
              <w:rPr>
                <w:b w:val="0"/>
                <w:bCs w:val="0"/>
                <w:sz w:val="28"/>
                <w:szCs w:val="28"/>
                <w:lang w:val="kk-KZ"/>
              </w:rPr>
              <w:t xml:space="preserve">Сыныптан тыс жұмыстар </w:t>
            </w:r>
          </w:p>
        </w:tc>
        <w:tc>
          <w:tcPr>
            <w:tcW w:w="2694" w:type="dxa"/>
            <w:shd w:val="clear" w:color="auto" w:fill="auto"/>
          </w:tcPr>
          <w:p w:rsidR="005F2295" w:rsidRDefault="005F2295" w:rsidP="005F2295">
            <w:pPr>
              <w:spacing w:after="0"/>
              <w:jc w:val="center"/>
              <w:rPr>
                <w:rFonts w:ascii="Times New Roman" w:hAnsi="Times New Roman"/>
                <w:sz w:val="28"/>
                <w:szCs w:val="28"/>
                <w:lang w:val="kk-KZ"/>
              </w:rPr>
            </w:pPr>
            <w:r>
              <w:rPr>
                <w:rFonts w:ascii="Times New Roman" w:hAnsi="Times New Roman"/>
                <w:sz w:val="28"/>
                <w:szCs w:val="28"/>
                <w:lang w:val="kk-KZ"/>
              </w:rPr>
              <w:t>2020-2025</w:t>
            </w:r>
          </w:p>
        </w:tc>
      </w:tr>
    </w:tbl>
    <w:p w:rsidR="008419BF" w:rsidRDefault="008419BF" w:rsidP="005C5B1E">
      <w:pPr>
        <w:spacing w:after="0" w:line="240" w:lineRule="auto"/>
        <w:rPr>
          <w:rFonts w:ascii="Times New Roman" w:hAnsi="Times New Roman"/>
          <w:sz w:val="24"/>
          <w:szCs w:val="24"/>
          <w:lang w:val="kk-KZ"/>
        </w:rPr>
      </w:pPr>
    </w:p>
    <w:p w:rsidR="00A83B5B" w:rsidRPr="00A83B5B" w:rsidRDefault="00A83B5B" w:rsidP="005C5B1E">
      <w:pPr>
        <w:spacing w:after="0" w:line="240" w:lineRule="auto"/>
        <w:rPr>
          <w:rFonts w:ascii="Times New Roman" w:hAnsi="Times New Roman"/>
          <w:sz w:val="24"/>
          <w:szCs w:val="24"/>
          <w:lang w:val="kk-KZ"/>
        </w:rPr>
      </w:pPr>
    </w:p>
    <w:p w:rsidR="008419BF" w:rsidRPr="00A83B5B" w:rsidRDefault="008419BF" w:rsidP="005C5B1E">
      <w:pPr>
        <w:spacing w:after="0" w:line="240" w:lineRule="auto"/>
        <w:rPr>
          <w:rFonts w:ascii="Times New Roman" w:hAnsi="Times New Roman"/>
          <w:sz w:val="24"/>
          <w:szCs w:val="24"/>
          <w:lang w:val="kk-KZ"/>
        </w:rPr>
      </w:pPr>
    </w:p>
    <w:p w:rsidR="008419BF" w:rsidRPr="00A83B5B" w:rsidRDefault="008419BF" w:rsidP="005C5B1E">
      <w:pPr>
        <w:spacing w:after="0" w:line="240" w:lineRule="auto"/>
        <w:rPr>
          <w:rFonts w:ascii="Times New Roman" w:hAnsi="Times New Roman"/>
          <w:sz w:val="24"/>
          <w:szCs w:val="24"/>
          <w:lang w:val="kk-KZ"/>
        </w:rPr>
      </w:pPr>
    </w:p>
    <w:p w:rsidR="008419BF" w:rsidRPr="00A83B5B" w:rsidRDefault="008419BF" w:rsidP="005C5B1E">
      <w:pPr>
        <w:spacing w:after="0" w:line="240" w:lineRule="auto"/>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68"/>
        <w:gridCol w:w="2015"/>
        <w:gridCol w:w="2105"/>
        <w:gridCol w:w="1842"/>
        <w:gridCol w:w="1843"/>
        <w:gridCol w:w="2629"/>
      </w:tblGrid>
      <w:tr w:rsidR="005C5B1E" w:rsidRPr="005C5B1E" w:rsidTr="001767BA">
        <w:tc>
          <w:tcPr>
            <w:tcW w:w="1384" w:type="dxa"/>
            <w:shd w:val="clear" w:color="auto" w:fill="auto"/>
          </w:tcPr>
          <w:p w:rsidR="00775E25" w:rsidRPr="00A83B5B" w:rsidRDefault="00775E25" w:rsidP="005C5B1E">
            <w:pPr>
              <w:spacing w:after="0" w:line="240" w:lineRule="auto"/>
              <w:rPr>
                <w:rFonts w:ascii="Times New Roman" w:hAnsi="Times New Roman"/>
                <w:sz w:val="24"/>
                <w:szCs w:val="24"/>
                <w:lang w:val="kk-KZ"/>
              </w:rPr>
            </w:pPr>
          </w:p>
        </w:tc>
        <w:tc>
          <w:tcPr>
            <w:tcW w:w="13402" w:type="dxa"/>
            <w:gridSpan w:val="6"/>
            <w:shd w:val="clear" w:color="auto" w:fill="auto"/>
          </w:tcPr>
          <w:p w:rsidR="000F52F0" w:rsidRDefault="000F52F0" w:rsidP="005C5B1E">
            <w:pPr>
              <w:pStyle w:val="a5"/>
              <w:rPr>
                <w:sz w:val="24"/>
                <w:szCs w:val="24"/>
                <w:lang w:val="kk-KZ"/>
              </w:rPr>
            </w:pPr>
            <w:r>
              <w:rPr>
                <w:sz w:val="24"/>
                <w:szCs w:val="24"/>
                <w:lang w:val="kk-KZ"/>
              </w:rPr>
              <w:t>Жаңаарқа ауданының «Ю.А.Гагарин атындағы жалпы орта білім беру мектебі» КММ дамуының</w:t>
            </w:r>
          </w:p>
          <w:p w:rsidR="00775E25" w:rsidRPr="005C5B1E" w:rsidRDefault="000F52F0" w:rsidP="000F52F0">
            <w:pPr>
              <w:pStyle w:val="a5"/>
              <w:rPr>
                <w:sz w:val="24"/>
                <w:szCs w:val="24"/>
                <w:lang w:val="kk-KZ"/>
              </w:rPr>
            </w:pPr>
            <w:r>
              <w:rPr>
                <w:sz w:val="24"/>
                <w:szCs w:val="24"/>
                <w:lang w:val="en-US"/>
              </w:rPr>
              <w:t>2020</w:t>
            </w:r>
            <w:r w:rsidR="006941D1" w:rsidRPr="005C5B1E">
              <w:rPr>
                <w:sz w:val="24"/>
                <w:szCs w:val="24"/>
                <w:lang w:val="en-US"/>
              </w:rPr>
              <w:t>-20</w:t>
            </w:r>
            <w:r>
              <w:rPr>
                <w:sz w:val="24"/>
                <w:szCs w:val="24"/>
                <w:lang w:val="kk-KZ"/>
              </w:rPr>
              <w:t>21</w:t>
            </w:r>
            <w:r w:rsidR="00775E25" w:rsidRPr="005C5B1E">
              <w:rPr>
                <w:sz w:val="24"/>
                <w:szCs w:val="24"/>
                <w:lang w:val="en-US"/>
              </w:rPr>
              <w:t xml:space="preserve"> </w:t>
            </w:r>
            <w:r>
              <w:rPr>
                <w:sz w:val="24"/>
                <w:szCs w:val="24"/>
                <w:lang w:val="kk-KZ"/>
              </w:rPr>
              <w:t xml:space="preserve">оқу жылына </w:t>
            </w:r>
            <w:r w:rsidR="00775E25" w:rsidRPr="005C5B1E">
              <w:rPr>
                <w:sz w:val="24"/>
                <w:szCs w:val="24"/>
                <w:lang w:val="kk-KZ"/>
              </w:rPr>
              <w:t xml:space="preserve">арналған жоспары </w:t>
            </w:r>
          </w:p>
          <w:p w:rsidR="00775E25" w:rsidRPr="005C5B1E" w:rsidRDefault="00775E25" w:rsidP="005C5B1E">
            <w:pPr>
              <w:pStyle w:val="a5"/>
              <w:rPr>
                <w:sz w:val="24"/>
                <w:szCs w:val="24"/>
                <w:lang w:val="kk-KZ"/>
              </w:rPr>
            </w:pPr>
          </w:p>
        </w:tc>
      </w:tr>
      <w:tr w:rsidR="005C5B1E" w:rsidRPr="005C5B1E" w:rsidTr="00835208">
        <w:tc>
          <w:tcPr>
            <w:tcW w:w="1384" w:type="dxa"/>
            <w:vMerge w:val="restart"/>
            <w:shd w:val="clear" w:color="auto" w:fill="auto"/>
          </w:tcPr>
          <w:p w:rsidR="00775E25" w:rsidRPr="005C5B1E" w:rsidRDefault="00775E25" w:rsidP="005C5B1E">
            <w:pPr>
              <w:spacing w:after="0" w:line="240" w:lineRule="auto"/>
              <w:jc w:val="center"/>
              <w:rPr>
                <w:rFonts w:ascii="Times New Roman" w:eastAsia="Times New Roman" w:hAnsi="Times New Roman"/>
                <w:b/>
                <w:color w:val="000000"/>
                <w:sz w:val="24"/>
                <w:szCs w:val="24"/>
                <w:lang w:val="kk-KZ" w:eastAsia="ru-RU"/>
              </w:rPr>
            </w:pPr>
            <w:r w:rsidRPr="005C5B1E">
              <w:rPr>
                <w:rFonts w:ascii="Times New Roman" w:eastAsia="Times New Roman" w:hAnsi="Times New Roman"/>
                <w:b/>
                <w:iCs/>
                <w:color w:val="000000"/>
                <w:sz w:val="24"/>
                <w:szCs w:val="24"/>
                <w:lang w:eastAsia="ru-RU"/>
              </w:rPr>
              <w:t>№</w:t>
            </w:r>
            <w:r w:rsidR="005C5B1E">
              <w:rPr>
                <w:rFonts w:ascii="Times New Roman" w:eastAsia="Times New Roman" w:hAnsi="Times New Roman"/>
                <w:b/>
                <w:iCs/>
                <w:color w:val="000000"/>
                <w:sz w:val="24"/>
                <w:szCs w:val="24"/>
                <w:lang w:val="kk-KZ" w:eastAsia="ru-RU"/>
              </w:rPr>
              <w:t>1 стратегия</w:t>
            </w:r>
          </w:p>
          <w:p w:rsidR="00775E25" w:rsidRPr="005C5B1E" w:rsidRDefault="00775E25" w:rsidP="005C5B1E">
            <w:pPr>
              <w:spacing w:after="0" w:line="240" w:lineRule="auto"/>
              <w:jc w:val="center"/>
              <w:rPr>
                <w:rFonts w:ascii="Times New Roman" w:hAnsi="Times New Roman"/>
                <w:b/>
                <w:sz w:val="24"/>
                <w:szCs w:val="24"/>
              </w:rPr>
            </w:pPr>
          </w:p>
        </w:tc>
        <w:tc>
          <w:tcPr>
            <w:tcW w:w="4983" w:type="dxa"/>
            <w:gridSpan w:val="2"/>
            <w:shd w:val="clear" w:color="auto" w:fill="auto"/>
          </w:tcPr>
          <w:p w:rsidR="00775E25" w:rsidRPr="005C5B1E" w:rsidRDefault="00775E25" w:rsidP="005C5B1E">
            <w:pPr>
              <w:spacing w:after="0" w:line="240" w:lineRule="auto"/>
              <w:jc w:val="center"/>
              <w:rPr>
                <w:rFonts w:ascii="Times New Roman" w:hAnsi="Times New Roman"/>
                <w:b/>
                <w:sz w:val="24"/>
                <w:szCs w:val="24"/>
                <w:lang w:val="kk-KZ"/>
              </w:rPr>
            </w:pPr>
            <w:r w:rsidRPr="005C5B1E">
              <w:rPr>
                <w:rFonts w:ascii="Times New Roman" w:eastAsia="Times New Roman" w:hAnsi="Times New Roman"/>
                <w:b/>
                <w:iCs/>
                <w:color w:val="000000"/>
                <w:sz w:val="24"/>
                <w:szCs w:val="24"/>
                <w:lang w:val="kk-KZ" w:eastAsia="ru-RU"/>
              </w:rPr>
              <w:t>Іс-шаралар</w:t>
            </w:r>
          </w:p>
        </w:tc>
        <w:tc>
          <w:tcPr>
            <w:tcW w:w="2105" w:type="dxa"/>
            <w:vMerge w:val="restart"/>
            <w:shd w:val="clear" w:color="auto" w:fill="auto"/>
          </w:tcPr>
          <w:p w:rsidR="00775E25" w:rsidRPr="005C5B1E" w:rsidRDefault="00775E25" w:rsidP="005C5B1E">
            <w:pPr>
              <w:spacing w:after="0" w:line="240" w:lineRule="auto"/>
              <w:jc w:val="center"/>
              <w:rPr>
                <w:rFonts w:ascii="Times New Roman" w:hAnsi="Times New Roman"/>
                <w:b/>
                <w:sz w:val="24"/>
                <w:szCs w:val="24"/>
                <w:lang w:val="kk-KZ"/>
              </w:rPr>
            </w:pPr>
            <w:r w:rsidRPr="005C5B1E">
              <w:rPr>
                <w:rFonts w:ascii="Times New Roman" w:eastAsia="Times New Roman" w:hAnsi="Times New Roman"/>
                <w:b/>
                <w:iCs/>
                <w:color w:val="000000"/>
                <w:sz w:val="24"/>
                <w:szCs w:val="24"/>
                <w:lang w:val="kk-KZ" w:eastAsia="ru-RU"/>
              </w:rPr>
              <w:t>Өткізілку мерзімі</w:t>
            </w:r>
          </w:p>
        </w:tc>
        <w:tc>
          <w:tcPr>
            <w:tcW w:w="1842" w:type="dxa"/>
            <w:vMerge w:val="restart"/>
            <w:shd w:val="clear" w:color="auto" w:fill="auto"/>
          </w:tcPr>
          <w:p w:rsidR="00775E25" w:rsidRPr="005C5B1E" w:rsidRDefault="00775E25" w:rsidP="005C5B1E">
            <w:pPr>
              <w:spacing w:after="0" w:line="240" w:lineRule="auto"/>
              <w:jc w:val="center"/>
              <w:rPr>
                <w:rFonts w:ascii="Times New Roman" w:hAnsi="Times New Roman"/>
                <w:b/>
                <w:sz w:val="24"/>
                <w:szCs w:val="24"/>
                <w:lang w:val="kk-KZ"/>
              </w:rPr>
            </w:pPr>
            <w:r w:rsidRPr="005C5B1E">
              <w:rPr>
                <w:rFonts w:ascii="Times New Roman" w:eastAsia="Times New Roman" w:hAnsi="Times New Roman"/>
                <w:b/>
                <w:iCs/>
                <w:color w:val="000000"/>
                <w:sz w:val="24"/>
                <w:szCs w:val="24"/>
                <w:lang w:val="kk-KZ" w:eastAsia="ru-RU"/>
              </w:rPr>
              <w:t>Жауаптылар</w:t>
            </w:r>
          </w:p>
        </w:tc>
        <w:tc>
          <w:tcPr>
            <w:tcW w:w="1843" w:type="dxa"/>
            <w:vMerge w:val="restart"/>
            <w:shd w:val="clear" w:color="auto" w:fill="auto"/>
          </w:tcPr>
          <w:p w:rsidR="00775E25" w:rsidRPr="005C5B1E" w:rsidRDefault="00775E25" w:rsidP="005C5B1E">
            <w:pPr>
              <w:spacing w:after="0" w:line="240" w:lineRule="auto"/>
              <w:jc w:val="center"/>
              <w:rPr>
                <w:rFonts w:ascii="Times New Roman" w:hAnsi="Times New Roman"/>
                <w:b/>
                <w:sz w:val="24"/>
                <w:szCs w:val="24"/>
                <w:lang w:val="kk-KZ"/>
              </w:rPr>
            </w:pPr>
            <w:r w:rsidRPr="005C5B1E">
              <w:rPr>
                <w:rFonts w:ascii="Times New Roman" w:eastAsia="Times New Roman" w:hAnsi="Times New Roman"/>
                <w:b/>
                <w:iCs/>
                <w:color w:val="000000"/>
                <w:sz w:val="24"/>
                <w:szCs w:val="24"/>
                <w:lang w:val="kk-KZ" w:eastAsia="ru-RU"/>
              </w:rPr>
              <w:t>Қатысушылар</w:t>
            </w:r>
          </w:p>
        </w:tc>
        <w:tc>
          <w:tcPr>
            <w:tcW w:w="2629" w:type="dxa"/>
            <w:vMerge w:val="restart"/>
            <w:shd w:val="clear" w:color="auto" w:fill="auto"/>
          </w:tcPr>
          <w:p w:rsidR="00775E25" w:rsidRPr="005C5B1E" w:rsidRDefault="00775E25" w:rsidP="005C5B1E">
            <w:pPr>
              <w:spacing w:after="0" w:line="240" w:lineRule="auto"/>
              <w:jc w:val="center"/>
              <w:rPr>
                <w:rFonts w:ascii="Times New Roman" w:eastAsia="Times New Roman" w:hAnsi="Times New Roman"/>
                <w:b/>
                <w:iCs/>
                <w:color w:val="000000"/>
                <w:sz w:val="24"/>
                <w:szCs w:val="24"/>
                <w:lang w:val="kk-KZ" w:eastAsia="ru-RU"/>
              </w:rPr>
            </w:pPr>
            <w:r w:rsidRPr="005C5B1E">
              <w:rPr>
                <w:rFonts w:ascii="Times New Roman" w:eastAsia="Times New Roman" w:hAnsi="Times New Roman"/>
                <w:b/>
                <w:iCs/>
                <w:color w:val="000000"/>
                <w:sz w:val="24"/>
                <w:szCs w:val="24"/>
                <w:lang w:val="kk-KZ" w:eastAsia="ru-RU"/>
              </w:rPr>
              <w:t>Күтілетін нәтиже</w:t>
            </w:r>
          </w:p>
        </w:tc>
      </w:tr>
      <w:tr w:rsidR="005C5B1E" w:rsidRPr="005C5B1E" w:rsidTr="00835208">
        <w:tc>
          <w:tcPr>
            <w:tcW w:w="1384" w:type="dxa"/>
            <w:vMerge/>
            <w:shd w:val="clear" w:color="auto" w:fill="auto"/>
          </w:tcPr>
          <w:p w:rsidR="00775E25" w:rsidRPr="005C5B1E" w:rsidRDefault="00775E25" w:rsidP="005C5B1E">
            <w:pPr>
              <w:spacing w:after="0" w:line="240" w:lineRule="auto"/>
              <w:jc w:val="center"/>
              <w:rPr>
                <w:rFonts w:ascii="Times New Roman" w:hAnsi="Times New Roman"/>
                <w:b/>
                <w:sz w:val="24"/>
                <w:szCs w:val="24"/>
              </w:rPr>
            </w:pPr>
          </w:p>
        </w:tc>
        <w:tc>
          <w:tcPr>
            <w:tcW w:w="2968" w:type="dxa"/>
            <w:shd w:val="clear" w:color="auto" w:fill="auto"/>
          </w:tcPr>
          <w:p w:rsidR="00775E25" w:rsidRPr="005C5B1E" w:rsidRDefault="00775E25" w:rsidP="005C5B1E">
            <w:pPr>
              <w:spacing w:after="0" w:line="240" w:lineRule="auto"/>
              <w:jc w:val="center"/>
              <w:rPr>
                <w:rFonts w:ascii="Times New Roman" w:hAnsi="Times New Roman"/>
                <w:b/>
                <w:sz w:val="24"/>
                <w:szCs w:val="24"/>
              </w:rPr>
            </w:pPr>
            <w:r w:rsidRPr="005C5B1E">
              <w:rPr>
                <w:rFonts w:ascii="Times New Roman" w:eastAsia="Times New Roman" w:hAnsi="Times New Roman"/>
                <w:b/>
                <w:iCs/>
                <w:color w:val="000000"/>
                <w:sz w:val="24"/>
                <w:szCs w:val="24"/>
                <w:lang w:val="kk-KZ" w:eastAsia="ru-RU"/>
              </w:rPr>
              <w:t>Атауы</w:t>
            </w:r>
          </w:p>
        </w:tc>
        <w:tc>
          <w:tcPr>
            <w:tcW w:w="2015" w:type="dxa"/>
            <w:shd w:val="clear" w:color="auto" w:fill="auto"/>
          </w:tcPr>
          <w:p w:rsidR="00775E25" w:rsidRPr="005C5B1E" w:rsidRDefault="00775E25" w:rsidP="005C5B1E">
            <w:pPr>
              <w:spacing w:after="0" w:line="240" w:lineRule="auto"/>
              <w:jc w:val="center"/>
              <w:rPr>
                <w:rFonts w:ascii="Times New Roman" w:hAnsi="Times New Roman"/>
                <w:b/>
                <w:sz w:val="24"/>
                <w:szCs w:val="24"/>
              </w:rPr>
            </w:pPr>
            <w:r w:rsidRPr="005C5B1E">
              <w:rPr>
                <w:rFonts w:ascii="Times New Roman" w:eastAsia="Times New Roman" w:hAnsi="Times New Roman"/>
                <w:b/>
                <w:iCs/>
                <w:color w:val="000000"/>
                <w:sz w:val="24"/>
                <w:szCs w:val="24"/>
                <w:lang w:eastAsia="ru-RU"/>
              </w:rPr>
              <w:t>Форма</w:t>
            </w:r>
            <w:r w:rsidRPr="005C5B1E">
              <w:rPr>
                <w:rFonts w:ascii="Times New Roman" w:eastAsia="Times New Roman" w:hAnsi="Times New Roman"/>
                <w:b/>
                <w:iCs/>
                <w:color w:val="000000"/>
                <w:sz w:val="24"/>
                <w:szCs w:val="24"/>
                <w:lang w:val="kk-KZ" w:eastAsia="ru-RU"/>
              </w:rPr>
              <w:t>сы</w:t>
            </w:r>
          </w:p>
        </w:tc>
        <w:tc>
          <w:tcPr>
            <w:tcW w:w="2105" w:type="dxa"/>
            <w:vMerge/>
            <w:shd w:val="clear" w:color="auto" w:fill="auto"/>
          </w:tcPr>
          <w:p w:rsidR="00775E25" w:rsidRPr="005C5B1E" w:rsidRDefault="00775E25" w:rsidP="005C5B1E">
            <w:pPr>
              <w:spacing w:after="0" w:line="240" w:lineRule="auto"/>
              <w:jc w:val="center"/>
              <w:rPr>
                <w:rFonts w:ascii="Times New Roman" w:hAnsi="Times New Roman"/>
                <w:b/>
                <w:sz w:val="24"/>
                <w:szCs w:val="24"/>
              </w:rPr>
            </w:pPr>
          </w:p>
        </w:tc>
        <w:tc>
          <w:tcPr>
            <w:tcW w:w="1842" w:type="dxa"/>
            <w:vMerge/>
            <w:shd w:val="clear" w:color="auto" w:fill="auto"/>
          </w:tcPr>
          <w:p w:rsidR="00775E25" w:rsidRPr="005C5B1E" w:rsidRDefault="00775E25" w:rsidP="005C5B1E">
            <w:pPr>
              <w:spacing w:after="0" w:line="240" w:lineRule="auto"/>
              <w:jc w:val="center"/>
              <w:rPr>
                <w:rFonts w:ascii="Times New Roman" w:hAnsi="Times New Roman"/>
                <w:b/>
                <w:sz w:val="24"/>
                <w:szCs w:val="24"/>
              </w:rPr>
            </w:pPr>
          </w:p>
        </w:tc>
        <w:tc>
          <w:tcPr>
            <w:tcW w:w="1843" w:type="dxa"/>
            <w:vMerge/>
            <w:shd w:val="clear" w:color="auto" w:fill="auto"/>
          </w:tcPr>
          <w:p w:rsidR="00775E25" w:rsidRPr="005C5B1E" w:rsidRDefault="00775E25" w:rsidP="005C5B1E">
            <w:pPr>
              <w:spacing w:after="0" w:line="240" w:lineRule="auto"/>
              <w:jc w:val="center"/>
              <w:rPr>
                <w:rFonts w:ascii="Times New Roman" w:hAnsi="Times New Roman"/>
                <w:b/>
                <w:sz w:val="24"/>
                <w:szCs w:val="24"/>
              </w:rPr>
            </w:pPr>
          </w:p>
        </w:tc>
        <w:tc>
          <w:tcPr>
            <w:tcW w:w="2629" w:type="dxa"/>
            <w:vMerge/>
            <w:shd w:val="clear" w:color="auto" w:fill="auto"/>
          </w:tcPr>
          <w:p w:rsidR="00775E25" w:rsidRPr="005C5B1E" w:rsidRDefault="00775E25" w:rsidP="005C5B1E">
            <w:pPr>
              <w:spacing w:after="0" w:line="240" w:lineRule="auto"/>
              <w:jc w:val="center"/>
              <w:rPr>
                <w:rFonts w:ascii="Times New Roman" w:hAnsi="Times New Roman"/>
                <w:b/>
                <w:sz w:val="24"/>
                <w:szCs w:val="24"/>
              </w:rPr>
            </w:pPr>
          </w:p>
        </w:tc>
      </w:tr>
      <w:tr w:rsidR="001767BA" w:rsidRPr="00866116" w:rsidTr="00835208">
        <w:tc>
          <w:tcPr>
            <w:tcW w:w="1384"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sidRPr="001767BA">
              <w:rPr>
                <w:rFonts w:ascii="Times New Roman" w:hAnsi="Times New Roman"/>
                <w:sz w:val="24"/>
                <w:szCs w:val="24"/>
                <w:lang w:val="kk-KZ"/>
              </w:rPr>
              <w:t>1</w:t>
            </w:r>
          </w:p>
        </w:tc>
        <w:tc>
          <w:tcPr>
            <w:tcW w:w="2968" w:type="dxa"/>
            <w:shd w:val="clear" w:color="auto" w:fill="auto"/>
          </w:tcPr>
          <w:p w:rsidR="001767BA" w:rsidRPr="001767BA" w:rsidRDefault="001767BA" w:rsidP="001767BA">
            <w:pPr>
              <w:spacing w:after="0" w:line="240" w:lineRule="auto"/>
              <w:rPr>
                <w:rFonts w:ascii="Times New Roman" w:hAnsi="Times New Roman"/>
                <w:sz w:val="24"/>
                <w:szCs w:val="24"/>
                <w:lang w:val="kk-KZ"/>
              </w:rPr>
            </w:pPr>
            <w:r w:rsidRPr="001767BA">
              <w:rPr>
                <w:rFonts w:ascii="Times New Roman" w:hAnsi="Times New Roman"/>
                <w:sz w:val="24"/>
                <w:szCs w:val="24"/>
                <w:lang w:val="kk-KZ"/>
              </w:rPr>
              <w:t xml:space="preserve">Мектепте </w:t>
            </w:r>
            <w:r w:rsidRPr="001767BA">
              <w:rPr>
                <w:rFonts w:ascii="Times New Roman" w:hAnsi="Times New Roman"/>
                <w:color w:val="000000"/>
                <w:sz w:val="24"/>
                <w:szCs w:val="24"/>
                <w:lang w:val="kk-KZ"/>
              </w:rPr>
              <w:t>«Кәсіби тәжірибе алаңы» қоғамдастығы</w:t>
            </w:r>
          </w:p>
        </w:tc>
        <w:tc>
          <w:tcPr>
            <w:tcW w:w="2015" w:type="dxa"/>
            <w:shd w:val="clear" w:color="auto" w:fill="auto"/>
          </w:tcPr>
          <w:p w:rsidR="001767BA" w:rsidRPr="001767BA" w:rsidRDefault="001767BA" w:rsidP="001767BA">
            <w:pPr>
              <w:spacing w:after="0" w:line="240" w:lineRule="auto"/>
              <w:jc w:val="center"/>
              <w:rPr>
                <w:rFonts w:ascii="Times New Roman" w:eastAsia="Times New Roman" w:hAnsi="Times New Roman"/>
                <w:iCs/>
                <w:color w:val="000000"/>
                <w:sz w:val="24"/>
                <w:szCs w:val="24"/>
                <w:lang w:val="kk-KZ" w:eastAsia="ru-RU"/>
              </w:rPr>
            </w:pPr>
            <w:r w:rsidRPr="001767BA">
              <w:rPr>
                <w:rFonts w:ascii="Times New Roman" w:hAnsi="Times New Roman"/>
                <w:color w:val="000000"/>
                <w:sz w:val="24"/>
                <w:szCs w:val="24"/>
                <w:lang w:val="kk-KZ"/>
              </w:rPr>
              <w:t>2020-2021 жылдық жұмыс жоспарын құру және талдау</w:t>
            </w:r>
          </w:p>
        </w:tc>
        <w:tc>
          <w:tcPr>
            <w:tcW w:w="2105" w:type="dxa"/>
            <w:shd w:val="clear" w:color="auto" w:fill="auto"/>
          </w:tcPr>
          <w:p w:rsidR="001767BA" w:rsidRDefault="001767BA" w:rsidP="001767BA">
            <w:pPr>
              <w:spacing w:after="0" w:line="240" w:lineRule="auto"/>
              <w:jc w:val="center"/>
              <w:rPr>
                <w:rFonts w:ascii="Times New Roman" w:hAnsi="Times New Roman"/>
                <w:sz w:val="24"/>
                <w:szCs w:val="24"/>
                <w:lang w:val="kk-KZ"/>
              </w:rPr>
            </w:pPr>
            <w:r w:rsidRPr="001767BA">
              <w:rPr>
                <w:rFonts w:ascii="Times New Roman" w:hAnsi="Times New Roman"/>
                <w:sz w:val="24"/>
                <w:szCs w:val="24"/>
                <w:lang w:val="kk-KZ"/>
              </w:rPr>
              <w:t xml:space="preserve">Қыркүйек </w:t>
            </w:r>
          </w:p>
          <w:p w:rsidR="001767BA" w:rsidRPr="001767BA" w:rsidRDefault="001767BA" w:rsidP="001767BA">
            <w:pPr>
              <w:spacing w:after="0" w:line="240" w:lineRule="auto"/>
              <w:jc w:val="center"/>
              <w:rPr>
                <w:rFonts w:ascii="Times New Roman" w:hAnsi="Times New Roman"/>
                <w:sz w:val="24"/>
                <w:szCs w:val="24"/>
                <w:lang w:val="kk-KZ"/>
              </w:rPr>
            </w:pPr>
            <w:r w:rsidRPr="001767BA">
              <w:rPr>
                <w:rFonts w:ascii="Times New Roman" w:hAnsi="Times New Roman"/>
                <w:sz w:val="24"/>
                <w:szCs w:val="24"/>
                <w:lang w:val="kk-KZ"/>
              </w:rPr>
              <w:t>2020</w:t>
            </w:r>
            <w:r>
              <w:rPr>
                <w:rFonts w:ascii="Times New Roman" w:hAnsi="Times New Roman"/>
                <w:sz w:val="24"/>
                <w:szCs w:val="24"/>
                <w:lang w:val="kk-KZ"/>
              </w:rPr>
              <w:t xml:space="preserve"> жыл</w:t>
            </w:r>
          </w:p>
        </w:tc>
        <w:tc>
          <w:tcPr>
            <w:tcW w:w="1842"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sidRPr="00681BF2">
              <w:rPr>
                <w:rFonts w:ascii="Times New Roman" w:hAnsi="Times New Roman"/>
                <w:sz w:val="24"/>
                <w:szCs w:val="24"/>
                <w:lang w:val="kk-KZ"/>
              </w:rPr>
              <w:t>Мектеп әкімшілігі</w:t>
            </w:r>
          </w:p>
          <w:p w:rsidR="001767BA" w:rsidRPr="00681BF2" w:rsidRDefault="001767BA" w:rsidP="001767BA">
            <w:pPr>
              <w:spacing w:after="0" w:line="240" w:lineRule="auto"/>
              <w:rPr>
                <w:rFonts w:ascii="Times New Roman" w:hAnsi="Times New Roman"/>
                <w:sz w:val="24"/>
                <w:szCs w:val="24"/>
                <w:lang w:val="kk-KZ"/>
              </w:rPr>
            </w:pPr>
          </w:p>
        </w:tc>
        <w:tc>
          <w:tcPr>
            <w:tcW w:w="1843"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Pr>
                <w:rFonts w:ascii="Times New Roman" w:hAnsi="Times New Roman"/>
                <w:sz w:val="24"/>
                <w:szCs w:val="24"/>
                <w:lang w:val="kk-KZ"/>
              </w:rPr>
              <w:t>Мектеп ұжымы</w:t>
            </w:r>
          </w:p>
        </w:tc>
        <w:tc>
          <w:tcPr>
            <w:tcW w:w="2629"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Pr>
                <w:rFonts w:ascii="Times New Roman" w:hAnsi="Times New Roman"/>
                <w:sz w:val="24"/>
                <w:szCs w:val="24"/>
                <w:lang w:val="kk-KZ"/>
              </w:rPr>
              <w:t>Мектепте «Кәсіби тәжірибе алаңы» жұмыс жоспары негізінде өзара тәжірибе алмасу алаңы жұмыс атқарады</w:t>
            </w:r>
          </w:p>
        </w:tc>
      </w:tr>
      <w:tr w:rsidR="001767BA" w:rsidRPr="001767BA" w:rsidTr="00835208">
        <w:tc>
          <w:tcPr>
            <w:tcW w:w="1384"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sidRPr="001767BA">
              <w:rPr>
                <w:rFonts w:ascii="Times New Roman" w:hAnsi="Times New Roman"/>
                <w:sz w:val="24"/>
                <w:szCs w:val="24"/>
                <w:lang w:val="kk-KZ"/>
              </w:rPr>
              <w:t>2</w:t>
            </w:r>
          </w:p>
        </w:tc>
        <w:tc>
          <w:tcPr>
            <w:tcW w:w="2968" w:type="dxa"/>
            <w:shd w:val="clear" w:color="auto" w:fill="auto"/>
          </w:tcPr>
          <w:p w:rsidR="001767BA" w:rsidRPr="001767BA" w:rsidRDefault="001767BA" w:rsidP="001767BA">
            <w:pPr>
              <w:spacing w:after="0" w:line="240" w:lineRule="auto"/>
              <w:rPr>
                <w:rFonts w:ascii="Times New Roman" w:hAnsi="Times New Roman"/>
                <w:sz w:val="24"/>
                <w:szCs w:val="24"/>
                <w:lang w:val="kk-KZ"/>
              </w:rPr>
            </w:pPr>
            <w:r w:rsidRPr="001767BA">
              <w:rPr>
                <w:rFonts w:ascii="Times New Roman" w:eastAsia="Times New Roman" w:hAnsi="Times New Roman"/>
                <w:sz w:val="24"/>
                <w:szCs w:val="24"/>
                <w:lang w:val="kk-KZ" w:eastAsia="ru-RU"/>
              </w:rPr>
              <w:t>Мектепте кәсіби желілік қoғaмдaстықтың  қызметін, aтқaрaтын міндеттерін анықтап, оған мектеп ұжымын тарту</w:t>
            </w:r>
          </w:p>
        </w:tc>
        <w:tc>
          <w:tcPr>
            <w:tcW w:w="2015"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sidRPr="00681BF2">
              <w:rPr>
                <w:rFonts w:ascii="Times New Roman" w:hAnsi="Times New Roman"/>
                <w:sz w:val="24"/>
                <w:szCs w:val="24"/>
                <w:lang w:val="kk-KZ"/>
              </w:rPr>
              <w:t>Интернет желісі, скайп, портал, форум, чат және т.б.</w:t>
            </w:r>
          </w:p>
        </w:tc>
        <w:tc>
          <w:tcPr>
            <w:tcW w:w="2105" w:type="dxa"/>
            <w:shd w:val="clear" w:color="auto" w:fill="auto"/>
          </w:tcPr>
          <w:p w:rsidR="001767BA" w:rsidRPr="00681BF2" w:rsidRDefault="001767BA" w:rsidP="001767BA">
            <w:pPr>
              <w:pStyle w:val="NoSpacing1"/>
              <w:rPr>
                <w:rFonts w:ascii="Times New Roman" w:hAnsi="Times New Roman" w:cs="Times New Roman"/>
                <w:sz w:val="24"/>
                <w:szCs w:val="24"/>
                <w:lang w:val="kk-KZ"/>
              </w:rPr>
            </w:pPr>
            <w:r w:rsidRPr="00681BF2">
              <w:rPr>
                <w:rFonts w:ascii="Times New Roman" w:hAnsi="Times New Roman" w:cs="Times New Roman"/>
                <w:sz w:val="24"/>
                <w:szCs w:val="24"/>
                <w:lang w:val="kk-KZ"/>
              </w:rPr>
              <w:t xml:space="preserve">Трек мектебі жоспарына сай </w:t>
            </w:r>
            <w:r>
              <w:rPr>
                <w:rFonts w:ascii="Times New Roman" w:hAnsi="Times New Roman" w:cs="Times New Roman"/>
                <w:sz w:val="24"/>
                <w:szCs w:val="24"/>
                <w:lang w:val="kk-KZ"/>
              </w:rPr>
              <w:t xml:space="preserve">2020-2021 оқу </w:t>
            </w:r>
            <w:r w:rsidRPr="00681BF2">
              <w:rPr>
                <w:rFonts w:ascii="Times New Roman" w:hAnsi="Times New Roman" w:cs="Times New Roman"/>
                <w:sz w:val="24"/>
                <w:szCs w:val="24"/>
                <w:lang w:val="kk-KZ"/>
              </w:rPr>
              <w:t>жыл</w:t>
            </w:r>
            <w:r>
              <w:rPr>
                <w:rFonts w:ascii="Times New Roman" w:hAnsi="Times New Roman" w:cs="Times New Roman"/>
                <w:sz w:val="24"/>
                <w:szCs w:val="24"/>
                <w:lang w:val="kk-KZ"/>
              </w:rPr>
              <w:t>ы</w:t>
            </w:r>
          </w:p>
        </w:tc>
        <w:tc>
          <w:tcPr>
            <w:tcW w:w="1842"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w:t>
            </w:r>
          </w:p>
        </w:tc>
        <w:tc>
          <w:tcPr>
            <w:tcW w:w="1843"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Pr>
                <w:rFonts w:ascii="Times New Roman" w:hAnsi="Times New Roman"/>
                <w:sz w:val="24"/>
                <w:szCs w:val="24"/>
                <w:lang w:val="kk-KZ"/>
              </w:rPr>
              <w:t>Пән мұғалімдері, оқушылар</w:t>
            </w:r>
          </w:p>
        </w:tc>
        <w:tc>
          <w:tcPr>
            <w:tcW w:w="2629"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Pr>
                <w:rFonts w:ascii="Times New Roman" w:hAnsi="Times New Roman"/>
                <w:sz w:val="24"/>
                <w:szCs w:val="24"/>
                <w:lang w:val="kk-KZ"/>
              </w:rPr>
              <w:t>Желілік қоғамдастық жұмысы нығаяды</w:t>
            </w:r>
          </w:p>
        </w:tc>
      </w:tr>
      <w:tr w:rsidR="001767BA" w:rsidRPr="00866116" w:rsidTr="00835208">
        <w:tc>
          <w:tcPr>
            <w:tcW w:w="1384"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sidRPr="001767BA">
              <w:rPr>
                <w:rFonts w:ascii="Times New Roman" w:hAnsi="Times New Roman"/>
                <w:sz w:val="24"/>
                <w:szCs w:val="24"/>
                <w:lang w:val="kk-KZ"/>
              </w:rPr>
              <w:t>3</w:t>
            </w:r>
          </w:p>
        </w:tc>
        <w:tc>
          <w:tcPr>
            <w:tcW w:w="2968" w:type="dxa"/>
            <w:shd w:val="clear" w:color="auto" w:fill="auto"/>
          </w:tcPr>
          <w:p w:rsidR="001767BA" w:rsidRPr="001767BA" w:rsidRDefault="001767BA" w:rsidP="001767BA">
            <w:pPr>
              <w:spacing w:after="0" w:line="240" w:lineRule="auto"/>
              <w:rPr>
                <w:rFonts w:ascii="Times New Roman" w:hAnsi="Times New Roman"/>
                <w:sz w:val="24"/>
                <w:szCs w:val="24"/>
                <w:lang w:val="kk-KZ"/>
              </w:rPr>
            </w:pPr>
            <w:r w:rsidRPr="001767BA">
              <w:rPr>
                <w:rFonts w:ascii="Times New Roman" w:hAnsi="Times New Roman"/>
                <w:sz w:val="24"/>
                <w:szCs w:val="24"/>
                <w:lang w:val="kk-KZ"/>
              </w:rPr>
              <w:t>Таңдау пәндері бойынша авторлық бағдарламалар дайындау</w:t>
            </w:r>
          </w:p>
        </w:tc>
        <w:tc>
          <w:tcPr>
            <w:tcW w:w="2015"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sidRPr="00681BF2">
              <w:rPr>
                <w:rFonts w:ascii="Times New Roman" w:hAnsi="Times New Roman"/>
                <w:sz w:val="24"/>
                <w:szCs w:val="24"/>
                <w:lang w:val="kk-KZ"/>
              </w:rPr>
              <w:t>Бағдарлама</w:t>
            </w:r>
          </w:p>
        </w:tc>
        <w:tc>
          <w:tcPr>
            <w:tcW w:w="2105" w:type="dxa"/>
            <w:shd w:val="clear" w:color="auto" w:fill="auto"/>
          </w:tcPr>
          <w:p w:rsidR="001767BA" w:rsidRPr="00681BF2" w:rsidRDefault="001767BA" w:rsidP="001767BA">
            <w:pPr>
              <w:pStyle w:val="NoSpacing1"/>
              <w:rPr>
                <w:rFonts w:ascii="Times New Roman" w:hAnsi="Times New Roman" w:cs="Times New Roman"/>
                <w:sz w:val="24"/>
                <w:szCs w:val="24"/>
                <w:lang w:val="kk-KZ"/>
              </w:rPr>
            </w:pPr>
            <w:r>
              <w:rPr>
                <w:rFonts w:ascii="Times New Roman" w:hAnsi="Times New Roman" w:cs="Times New Roman"/>
                <w:sz w:val="24"/>
                <w:szCs w:val="24"/>
                <w:lang w:val="kk-KZ"/>
              </w:rPr>
              <w:t>Тамыз 2020 жыл</w:t>
            </w:r>
          </w:p>
        </w:tc>
        <w:tc>
          <w:tcPr>
            <w:tcW w:w="1842"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w:t>
            </w:r>
          </w:p>
        </w:tc>
        <w:tc>
          <w:tcPr>
            <w:tcW w:w="1843"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Pr>
                <w:rFonts w:ascii="Times New Roman" w:hAnsi="Times New Roman"/>
                <w:sz w:val="24"/>
                <w:szCs w:val="24"/>
                <w:lang w:val="kk-KZ"/>
              </w:rPr>
              <w:t>Пән мұғалімдері</w:t>
            </w:r>
          </w:p>
        </w:tc>
        <w:tc>
          <w:tcPr>
            <w:tcW w:w="2629"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Оқушы таңдауына бағытталған авторлық </w:t>
            </w:r>
            <w:r>
              <w:rPr>
                <w:rFonts w:ascii="Times New Roman" w:hAnsi="Times New Roman"/>
                <w:sz w:val="24"/>
                <w:szCs w:val="24"/>
                <w:lang w:val="kk-KZ"/>
              </w:rPr>
              <w:lastRenderedPageBreak/>
              <w:t>бағдарламалар әзірленеді</w:t>
            </w:r>
          </w:p>
        </w:tc>
      </w:tr>
      <w:tr w:rsidR="001767BA" w:rsidRPr="001767BA" w:rsidTr="00835208">
        <w:tc>
          <w:tcPr>
            <w:tcW w:w="1384"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sidRPr="001767BA">
              <w:rPr>
                <w:rFonts w:ascii="Times New Roman" w:hAnsi="Times New Roman"/>
                <w:sz w:val="24"/>
                <w:szCs w:val="24"/>
                <w:lang w:val="kk-KZ"/>
              </w:rPr>
              <w:lastRenderedPageBreak/>
              <w:t>4</w:t>
            </w:r>
          </w:p>
        </w:tc>
        <w:tc>
          <w:tcPr>
            <w:tcW w:w="2968" w:type="dxa"/>
            <w:shd w:val="clear" w:color="auto" w:fill="auto"/>
          </w:tcPr>
          <w:p w:rsidR="001767BA" w:rsidRPr="001767BA" w:rsidRDefault="001767BA" w:rsidP="001767BA">
            <w:pPr>
              <w:spacing w:after="0" w:line="240" w:lineRule="auto"/>
              <w:rPr>
                <w:rFonts w:ascii="Times New Roman" w:hAnsi="Times New Roman"/>
                <w:sz w:val="24"/>
                <w:szCs w:val="24"/>
                <w:lang w:val="kk-KZ"/>
              </w:rPr>
            </w:pPr>
            <w:r w:rsidRPr="001767BA">
              <w:rPr>
                <w:rFonts w:ascii="Times New Roman" w:hAnsi="Times New Roman"/>
                <w:sz w:val="24"/>
                <w:szCs w:val="24"/>
                <w:lang w:val="kk-KZ"/>
              </w:rPr>
              <w:t>Аттестациядан өтетін мұғалімдердің шеберлік деңгейін арттыру</w:t>
            </w:r>
          </w:p>
        </w:tc>
        <w:tc>
          <w:tcPr>
            <w:tcW w:w="2015"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sidRPr="00681BF2">
              <w:rPr>
                <w:rFonts w:ascii="Times New Roman" w:hAnsi="Times New Roman"/>
                <w:sz w:val="24"/>
                <w:szCs w:val="24"/>
                <w:lang w:val="kk-KZ"/>
              </w:rPr>
              <w:t>Аттестация</w:t>
            </w:r>
            <w:r>
              <w:rPr>
                <w:rFonts w:ascii="Times New Roman" w:hAnsi="Times New Roman"/>
                <w:sz w:val="24"/>
                <w:szCs w:val="24"/>
                <w:lang w:val="kk-KZ"/>
              </w:rPr>
              <w:t>дан өтетін мұғалімдер</w:t>
            </w:r>
            <w:r w:rsidRPr="00681BF2">
              <w:rPr>
                <w:rFonts w:ascii="Times New Roman" w:hAnsi="Times New Roman"/>
                <w:sz w:val="24"/>
                <w:szCs w:val="24"/>
                <w:lang w:val="kk-KZ"/>
              </w:rPr>
              <w:t>дің әлеуетін анықтап, құжаттарын рәсімдеу</w:t>
            </w:r>
          </w:p>
        </w:tc>
        <w:tc>
          <w:tcPr>
            <w:tcW w:w="2105" w:type="dxa"/>
            <w:shd w:val="clear" w:color="auto" w:fill="auto"/>
          </w:tcPr>
          <w:p w:rsidR="001767BA" w:rsidRPr="00681BF2" w:rsidRDefault="001767BA" w:rsidP="001767BA">
            <w:pPr>
              <w:pStyle w:val="NoSpacing1"/>
              <w:rPr>
                <w:rFonts w:ascii="Times New Roman" w:hAnsi="Times New Roman" w:cs="Times New Roman"/>
                <w:sz w:val="24"/>
                <w:szCs w:val="24"/>
                <w:lang w:val="kk-KZ"/>
              </w:rPr>
            </w:pPr>
            <w:r>
              <w:rPr>
                <w:rFonts w:ascii="Times New Roman" w:hAnsi="Times New Roman" w:cs="Times New Roman"/>
                <w:sz w:val="24"/>
                <w:szCs w:val="24"/>
                <w:lang w:val="kk-KZ"/>
              </w:rPr>
              <w:t xml:space="preserve">2020-2021 оқу жылында аттестация </w:t>
            </w:r>
            <w:r w:rsidRPr="00681BF2">
              <w:rPr>
                <w:rFonts w:ascii="Times New Roman" w:hAnsi="Times New Roman" w:cs="Times New Roman"/>
                <w:sz w:val="24"/>
                <w:szCs w:val="24"/>
                <w:lang w:val="kk-KZ"/>
              </w:rPr>
              <w:t>кесте</w:t>
            </w:r>
            <w:r>
              <w:rPr>
                <w:rFonts w:ascii="Times New Roman" w:hAnsi="Times New Roman" w:cs="Times New Roman"/>
                <w:sz w:val="24"/>
                <w:szCs w:val="24"/>
                <w:lang w:val="kk-KZ"/>
              </w:rPr>
              <w:t>сі</w:t>
            </w:r>
            <w:r w:rsidRPr="00681BF2">
              <w:rPr>
                <w:rFonts w:ascii="Times New Roman" w:hAnsi="Times New Roman" w:cs="Times New Roman"/>
                <w:sz w:val="24"/>
                <w:szCs w:val="24"/>
                <w:lang w:val="kk-KZ"/>
              </w:rPr>
              <w:t xml:space="preserve"> бойынша жұмыс</w:t>
            </w:r>
          </w:p>
        </w:tc>
        <w:tc>
          <w:tcPr>
            <w:tcW w:w="1842"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sidRPr="00681BF2">
              <w:rPr>
                <w:rFonts w:ascii="Times New Roman" w:hAnsi="Times New Roman"/>
                <w:sz w:val="24"/>
                <w:szCs w:val="24"/>
                <w:lang w:val="kk-KZ"/>
              </w:rPr>
              <w:t>Директор, ОІЖ орынбасары</w:t>
            </w:r>
          </w:p>
        </w:tc>
        <w:tc>
          <w:tcPr>
            <w:tcW w:w="1843"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Pr>
                <w:rFonts w:ascii="Times New Roman" w:hAnsi="Times New Roman"/>
                <w:sz w:val="24"/>
                <w:szCs w:val="24"/>
                <w:lang w:val="kk-KZ"/>
              </w:rPr>
              <w:t>Аттестациядан өтетін пән мұғалімдері және мектеп әкімшілігі</w:t>
            </w:r>
          </w:p>
        </w:tc>
        <w:tc>
          <w:tcPr>
            <w:tcW w:w="2629"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Pr>
                <w:rFonts w:ascii="Times New Roman" w:hAnsi="Times New Roman"/>
                <w:sz w:val="24"/>
                <w:szCs w:val="24"/>
                <w:lang w:val="kk-KZ"/>
              </w:rPr>
              <w:t>Мұғалімдердің құжаттары дайындалады</w:t>
            </w:r>
          </w:p>
        </w:tc>
      </w:tr>
      <w:tr w:rsidR="001767BA" w:rsidRPr="00866116" w:rsidTr="00835208">
        <w:tc>
          <w:tcPr>
            <w:tcW w:w="1384"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sidRPr="001767BA">
              <w:rPr>
                <w:rFonts w:ascii="Times New Roman" w:hAnsi="Times New Roman"/>
                <w:sz w:val="24"/>
                <w:szCs w:val="24"/>
                <w:lang w:val="kk-KZ"/>
              </w:rPr>
              <w:t>5</w:t>
            </w:r>
          </w:p>
        </w:tc>
        <w:tc>
          <w:tcPr>
            <w:tcW w:w="2968" w:type="dxa"/>
            <w:shd w:val="clear" w:color="auto" w:fill="auto"/>
          </w:tcPr>
          <w:p w:rsidR="001767BA" w:rsidRPr="001767BA" w:rsidRDefault="001767BA" w:rsidP="001767BA">
            <w:pPr>
              <w:spacing w:after="0" w:line="240" w:lineRule="auto"/>
              <w:rPr>
                <w:rFonts w:ascii="Times New Roman" w:hAnsi="Times New Roman"/>
                <w:sz w:val="24"/>
                <w:szCs w:val="24"/>
                <w:lang w:val="kk-KZ"/>
              </w:rPr>
            </w:pPr>
            <w:r w:rsidRPr="001767BA">
              <w:rPr>
                <w:rFonts w:ascii="Times New Roman" w:hAnsi="Times New Roman"/>
                <w:sz w:val="24"/>
                <w:szCs w:val="24"/>
                <w:lang w:val="kk-KZ"/>
              </w:rPr>
              <w:t>Педагогикалық идеялар фестивалі</w:t>
            </w:r>
          </w:p>
        </w:tc>
        <w:tc>
          <w:tcPr>
            <w:tcW w:w="2015" w:type="dxa"/>
            <w:shd w:val="clear" w:color="auto" w:fill="auto"/>
          </w:tcPr>
          <w:p w:rsidR="001767BA" w:rsidRPr="00681BF2" w:rsidRDefault="001767BA" w:rsidP="000F52F0">
            <w:pPr>
              <w:spacing w:after="0" w:line="240" w:lineRule="auto"/>
              <w:rPr>
                <w:rFonts w:ascii="Times New Roman" w:hAnsi="Times New Roman"/>
                <w:sz w:val="24"/>
                <w:szCs w:val="24"/>
                <w:lang w:val="kk-KZ"/>
              </w:rPr>
            </w:pPr>
            <w:r w:rsidRPr="00681BF2">
              <w:rPr>
                <w:rFonts w:ascii="Times New Roman" w:hAnsi="Times New Roman"/>
                <w:sz w:val="24"/>
                <w:szCs w:val="24"/>
                <w:lang w:val="kk-KZ"/>
              </w:rPr>
              <w:t xml:space="preserve">Бірлестіктер </w:t>
            </w:r>
            <w:r w:rsidR="000F52F0">
              <w:rPr>
                <w:rFonts w:ascii="Times New Roman" w:hAnsi="Times New Roman"/>
                <w:sz w:val="24"/>
                <w:szCs w:val="24"/>
                <w:lang w:val="kk-KZ"/>
              </w:rPr>
              <w:t>арасында фестиваль</w:t>
            </w:r>
          </w:p>
        </w:tc>
        <w:tc>
          <w:tcPr>
            <w:tcW w:w="2105" w:type="dxa"/>
            <w:shd w:val="clear" w:color="auto" w:fill="auto"/>
          </w:tcPr>
          <w:p w:rsidR="001767BA" w:rsidRPr="00681BF2" w:rsidRDefault="000F52F0" w:rsidP="001767BA">
            <w:pPr>
              <w:pStyle w:val="NoSpacing1"/>
              <w:rPr>
                <w:rFonts w:ascii="Times New Roman" w:hAnsi="Times New Roman" w:cs="Times New Roman"/>
                <w:sz w:val="24"/>
                <w:szCs w:val="24"/>
                <w:lang w:val="kk-KZ"/>
              </w:rPr>
            </w:pPr>
            <w:r>
              <w:rPr>
                <w:rFonts w:ascii="Times New Roman" w:hAnsi="Times New Roman" w:cs="Times New Roman"/>
                <w:sz w:val="24"/>
                <w:szCs w:val="24"/>
                <w:lang w:val="kk-KZ"/>
              </w:rPr>
              <w:t>Сәуір 2020 жыл</w:t>
            </w:r>
          </w:p>
        </w:tc>
        <w:tc>
          <w:tcPr>
            <w:tcW w:w="1842"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sidRPr="00681BF2">
              <w:rPr>
                <w:rFonts w:ascii="Times New Roman" w:hAnsi="Times New Roman"/>
                <w:sz w:val="24"/>
                <w:szCs w:val="24"/>
                <w:lang w:val="kk-KZ"/>
              </w:rPr>
              <w:t>Директор, ОІЖ орынбасары</w:t>
            </w:r>
          </w:p>
        </w:tc>
        <w:tc>
          <w:tcPr>
            <w:tcW w:w="1843" w:type="dxa"/>
            <w:shd w:val="clear" w:color="auto" w:fill="auto"/>
          </w:tcPr>
          <w:p w:rsidR="001767BA" w:rsidRPr="000F52F0" w:rsidRDefault="000F52F0" w:rsidP="001767BA">
            <w:pPr>
              <w:spacing w:after="0" w:line="240" w:lineRule="auto"/>
              <w:jc w:val="center"/>
              <w:rPr>
                <w:rFonts w:ascii="Times New Roman" w:hAnsi="Times New Roman"/>
                <w:sz w:val="24"/>
                <w:szCs w:val="24"/>
                <w:lang w:val="kk-KZ"/>
              </w:rPr>
            </w:pPr>
            <w:r>
              <w:rPr>
                <w:rFonts w:ascii="Times New Roman" w:hAnsi="Times New Roman"/>
                <w:sz w:val="24"/>
                <w:szCs w:val="24"/>
                <w:lang w:val="kk-KZ"/>
              </w:rPr>
              <w:t>Бірлестік мүшелері</w:t>
            </w:r>
          </w:p>
        </w:tc>
        <w:tc>
          <w:tcPr>
            <w:tcW w:w="2629" w:type="dxa"/>
            <w:shd w:val="clear" w:color="auto" w:fill="auto"/>
          </w:tcPr>
          <w:p w:rsidR="001767BA" w:rsidRPr="000F52F0" w:rsidRDefault="000F52F0" w:rsidP="001767BA">
            <w:pPr>
              <w:spacing w:after="0" w:line="240" w:lineRule="auto"/>
              <w:jc w:val="center"/>
              <w:rPr>
                <w:rFonts w:ascii="Times New Roman" w:hAnsi="Times New Roman"/>
                <w:sz w:val="24"/>
                <w:szCs w:val="24"/>
                <w:lang w:val="kk-KZ"/>
              </w:rPr>
            </w:pPr>
            <w:r>
              <w:rPr>
                <w:rFonts w:ascii="Times New Roman" w:hAnsi="Times New Roman"/>
                <w:sz w:val="24"/>
                <w:szCs w:val="24"/>
                <w:lang w:val="kk-KZ"/>
              </w:rPr>
              <w:t>Бірлестіктер арасында фестиваль ұйымдастырылып, үздік идиялар талқыланады</w:t>
            </w:r>
          </w:p>
        </w:tc>
      </w:tr>
      <w:tr w:rsidR="001767BA" w:rsidRPr="001767BA" w:rsidTr="00835208">
        <w:tc>
          <w:tcPr>
            <w:tcW w:w="1384"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sidRPr="001767BA">
              <w:rPr>
                <w:rFonts w:ascii="Times New Roman" w:hAnsi="Times New Roman"/>
                <w:sz w:val="24"/>
                <w:szCs w:val="24"/>
                <w:lang w:val="kk-KZ"/>
              </w:rPr>
              <w:t>6</w:t>
            </w:r>
          </w:p>
        </w:tc>
        <w:tc>
          <w:tcPr>
            <w:tcW w:w="2968" w:type="dxa"/>
            <w:shd w:val="clear" w:color="auto" w:fill="auto"/>
          </w:tcPr>
          <w:p w:rsidR="001767BA" w:rsidRPr="001767BA" w:rsidRDefault="001767BA" w:rsidP="001767BA">
            <w:pPr>
              <w:spacing w:after="0" w:line="240" w:lineRule="auto"/>
              <w:rPr>
                <w:rFonts w:ascii="Times New Roman" w:hAnsi="Times New Roman"/>
                <w:sz w:val="24"/>
                <w:szCs w:val="24"/>
                <w:lang w:val="kk-KZ"/>
              </w:rPr>
            </w:pPr>
            <w:r w:rsidRPr="001767BA">
              <w:rPr>
                <w:rFonts w:ascii="Times New Roman" w:hAnsi="Times New Roman"/>
                <w:sz w:val="24"/>
                <w:szCs w:val="24"/>
                <w:lang w:val="kk-KZ"/>
              </w:rPr>
              <w:t>Тәлімгерлік жүргізу</w:t>
            </w:r>
          </w:p>
        </w:tc>
        <w:tc>
          <w:tcPr>
            <w:tcW w:w="2015"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sidRPr="00681BF2">
              <w:rPr>
                <w:rFonts w:ascii="Times New Roman" w:hAnsi="Times New Roman"/>
                <w:sz w:val="24"/>
                <w:szCs w:val="24"/>
                <w:lang w:val="kk-KZ"/>
              </w:rPr>
              <w:t>Жылдық жоспар</w:t>
            </w:r>
          </w:p>
        </w:tc>
        <w:tc>
          <w:tcPr>
            <w:tcW w:w="2105" w:type="dxa"/>
            <w:shd w:val="clear" w:color="auto" w:fill="auto"/>
          </w:tcPr>
          <w:p w:rsidR="000F52F0" w:rsidRDefault="000F52F0" w:rsidP="001767BA">
            <w:pPr>
              <w:spacing w:after="0" w:line="240" w:lineRule="auto"/>
              <w:rPr>
                <w:rFonts w:ascii="Times New Roman" w:hAnsi="Times New Roman"/>
                <w:sz w:val="24"/>
                <w:szCs w:val="24"/>
                <w:lang w:val="kk-KZ"/>
              </w:rPr>
            </w:pPr>
            <w:r>
              <w:rPr>
                <w:rFonts w:ascii="Times New Roman" w:hAnsi="Times New Roman"/>
                <w:sz w:val="24"/>
                <w:szCs w:val="24"/>
                <w:lang w:val="kk-KZ"/>
              </w:rPr>
              <w:t xml:space="preserve">Қыркүйек </w:t>
            </w:r>
          </w:p>
          <w:p w:rsidR="001767BA" w:rsidRPr="00681BF2" w:rsidRDefault="000F52F0" w:rsidP="001767BA">
            <w:pPr>
              <w:spacing w:after="0" w:line="240" w:lineRule="auto"/>
              <w:rPr>
                <w:rFonts w:ascii="Times New Roman" w:hAnsi="Times New Roman"/>
                <w:sz w:val="24"/>
                <w:szCs w:val="24"/>
                <w:lang w:val="kk-KZ"/>
              </w:rPr>
            </w:pPr>
            <w:r>
              <w:rPr>
                <w:rFonts w:ascii="Times New Roman" w:hAnsi="Times New Roman"/>
                <w:sz w:val="24"/>
                <w:szCs w:val="24"/>
                <w:lang w:val="kk-KZ"/>
              </w:rPr>
              <w:t>2020 жыл</w:t>
            </w:r>
          </w:p>
          <w:p w:rsidR="001767BA" w:rsidRPr="00681BF2" w:rsidRDefault="001767BA" w:rsidP="001767BA">
            <w:pPr>
              <w:pStyle w:val="NoSpacing1"/>
              <w:rPr>
                <w:rFonts w:ascii="Times New Roman" w:hAnsi="Times New Roman" w:cs="Times New Roman"/>
                <w:i/>
                <w:sz w:val="24"/>
                <w:szCs w:val="24"/>
                <w:lang w:val="kk-KZ"/>
              </w:rPr>
            </w:pPr>
          </w:p>
        </w:tc>
        <w:tc>
          <w:tcPr>
            <w:tcW w:w="1842"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sidRPr="00681BF2">
              <w:rPr>
                <w:rFonts w:ascii="Times New Roman" w:hAnsi="Times New Roman"/>
                <w:sz w:val="24"/>
                <w:szCs w:val="24"/>
                <w:lang w:val="kk-KZ"/>
              </w:rPr>
              <w:t>Тәлімгерлер</w:t>
            </w:r>
          </w:p>
        </w:tc>
        <w:tc>
          <w:tcPr>
            <w:tcW w:w="1843" w:type="dxa"/>
            <w:shd w:val="clear" w:color="auto" w:fill="auto"/>
          </w:tcPr>
          <w:p w:rsidR="001767BA" w:rsidRPr="000F52F0" w:rsidRDefault="000F52F0" w:rsidP="001767BA">
            <w:pPr>
              <w:spacing w:after="0" w:line="240" w:lineRule="auto"/>
              <w:jc w:val="center"/>
              <w:rPr>
                <w:rFonts w:ascii="Times New Roman" w:hAnsi="Times New Roman"/>
                <w:sz w:val="24"/>
                <w:szCs w:val="24"/>
                <w:lang w:val="kk-KZ"/>
              </w:rPr>
            </w:pPr>
            <w:r>
              <w:rPr>
                <w:rFonts w:ascii="Times New Roman" w:hAnsi="Times New Roman"/>
                <w:sz w:val="24"/>
                <w:szCs w:val="24"/>
                <w:lang w:val="kk-KZ"/>
              </w:rPr>
              <w:t>Тәлімгерлер және жас мамандар</w:t>
            </w:r>
          </w:p>
        </w:tc>
        <w:tc>
          <w:tcPr>
            <w:tcW w:w="2629" w:type="dxa"/>
            <w:shd w:val="clear" w:color="auto" w:fill="auto"/>
          </w:tcPr>
          <w:p w:rsidR="001767BA" w:rsidRPr="000F52F0" w:rsidRDefault="000F52F0" w:rsidP="001767BA">
            <w:pPr>
              <w:spacing w:after="0" w:line="240" w:lineRule="auto"/>
              <w:jc w:val="center"/>
              <w:rPr>
                <w:rFonts w:ascii="Times New Roman" w:hAnsi="Times New Roman"/>
                <w:sz w:val="24"/>
                <w:szCs w:val="24"/>
                <w:lang w:val="kk-KZ"/>
              </w:rPr>
            </w:pPr>
            <w:r>
              <w:rPr>
                <w:rFonts w:ascii="Times New Roman" w:hAnsi="Times New Roman"/>
                <w:sz w:val="24"/>
                <w:szCs w:val="24"/>
                <w:lang w:val="kk-KZ"/>
              </w:rPr>
              <w:t>Тәлімгерлік жұмыс жүйеге келтіріледі</w:t>
            </w:r>
          </w:p>
        </w:tc>
      </w:tr>
      <w:tr w:rsidR="001767BA" w:rsidRPr="00866116" w:rsidTr="00835208">
        <w:tc>
          <w:tcPr>
            <w:tcW w:w="1384"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sidRPr="001767BA">
              <w:rPr>
                <w:rFonts w:ascii="Times New Roman" w:hAnsi="Times New Roman"/>
                <w:sz w:val="24"/>
                <w:szCs w:val="24"/>
                <w:lang w:val="kk-KZ"/>
              </w:rPr>
              <w:t>7</w:t>
            </w:r>
          </w:p>
        </w:tc>
        <w:tc>
          <w:tcPr>
            <w:tcW w:w="2968" w:type="dxa"/>
            <w:shd w:val="clear" w:color="auto" w:fill="auto"/>
          </w:tcPr>
          <w:p w:rsidR="001767BA" w:rsidRPr="001767BA" w:rsidRDefault="001767BA" w:rsidP="001767BA">
            <w:pPr>
              <w:spacing w:after="0" w:line="240" w:lineRule="auto"/>
              <w:rPr>
                <w:rFonts w:ascii="Times New Roman" w:hAnsi="Times New Roman"/>
                <w:sz w:val="24"/>
                <w:szCs w:val="24"/>
                <w:lang w:val="kk-KZ"/>
              </w:rPr>
            </w:pPr>
            <w:r w:rsidRPr="001767BA">
              <w:rPr>
                <w:rFonts w:ascii="Times New Roman" w:hAnsi="Times New Roman"/>
                <w:sz w:val="24"/>
                <w:szCs w:val="24"/>
                <w:lang w:val="kk-KZ"/>
              </w:rPr>
              <w:t>Жаңа бағдарламалар, технологиялар және қашықтықтан оқыту бойынша мұғалімдерді қайта даярлаудан өткізуді қамтамасыз ету</w:t>
            </w:r>
          </w:p>
        </w:tc>
        <w:tc>
          <w:tcPr>
            <w:tcW w:w="2015"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sidRPr="00681BF2">
              <w:rPr>
                <w:rFonts w:ascii="Times New Roman" w:hAnsi="Times New Roman"/>
                <w:sz w:val="24"/>
                <w:szCs w:val="24"/>
                <w:lang w:val="kk-KZ"/>
              </w:rPr>
              <w:t>Курс</w:t>
            </w:r>
          </w:p>
        </w:tc>
        <w:tc>
          <w:tcPr>
            <w:tcW w:w="2105" w:type="dxa"/>
            <w:shd w:val="clear" w:color="auto" w:fill="auto"/>
          </w:tcPr>
          <w:p w:rsidR="001767BA" w:rsidRPr="00681BF2" w:rsidRDefault="000F52F0" w:rsidP="001767BA">
            <w:pPr>
              <w:pStyle w:val="NoSpacing1"/>
              <w:rPr>
                <w:rFonts w:ascii="Times New Roman" w:hAnsi="Times New Roman" w:cs="Times New Roman"/>
                <w:sz w:val="24"/>
                <w:szCs w:val="24"/>
                <w:lang w:val="kk-KZ"/>
              </w:rPr>
            </w:pPr>
            <w:r>
              <w:rPr>
                <w:rFonts w:ascii="Times New Roman" w:hAnsi="Times New Roman" w:cs="Times New Roman"/>
                <w:sz w:val="24"/>
                <w:szCs w:val="24"/>
                <w:lang w:val="kk-KZ"/>
              </w:rPr>
              <w:t>2020-2021 оқу жылында кесте бойынша</w:t>
            </w:r>
          </w:p>
        </w:tc>
        <w:tc>
          <w:tcPr>
            <w:tcW w:w="1842"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w:t>
            </w:r>
          </w:p>
        </w:tc>
        <w:tc>
          <w:tcPr>
            <w:tcW w:w="1843" w:type="dxa"/>
            <w:shd w:val="clear" w:color="auto" w:fill="auto"/>
          </w:tcPr>
          <w:p w:rsidR="001767BA" w:rsidRPr="000F52F0" w:rsidRDefault="000F52F0" w:rsidP="001767BA">
            <w:pPr>
              <w:spacing w:after="0" w:line="240" w:lineRule="auto"/>
              <w:jc w:val="center"/>
              <w:rPr>
                <w:rFonts w:ascii="Times New Roman" w:hAnsi="Times New Roman"/>
                <w:sz w:val="24"/>
                <w:szCs w:val="24"/>
                <w:lang w:val="kk-KZ"/>
              </w:rPr>
            </w:pPr>
            <w:r>
              <w:rPr>
                <w:rFonts w:ascii="Times New Roman" w:hAnsi="Times New Roman"/>
                <w:sz w:val="24"/>
                <w:szCs w:val="24"/>
                <w:lang w:val="kk-KZ"/>
              </w:rPr>
              <w:t>Педагог қызметкерлер</w:t>
            </w:r>
          </w:p>
        </w:tc>
        <w:tc>
          <w:tcPr>
            <w:tcW w:w="2629" w:type="dxa"/>
            <w:shd w:val="clear" w:color="auto" w:fill="auto"/>
          </w:tcPr>
          <w:p w:rsidR="001767BA" w:rsidRPr="000F52F0" w:rsidRDefault="000F52F0" w:rsidP="000F52F0">
            <w:pPr>
              <w:spacing w:after="0" w:line="240" w:lineRule="auto"/>
              <w:jc w:val="center"/>
              <w:rPr>
                <w:rFonts w:ascii="Times New Roman" w:hAnsi="Times New Roman"/>
                <w:sz w:val="24"/>
                <w:szCs w:val="24"/>
                <w:lang w:val="kk-KZ"/>
              </w:rPr>
            </w:pPr>
            <w:r>
              <w:rPr>
                <w:rFonts w:ascii="Times New Roman" w:hAnsi="Times New Roman"/>
                <w:sz w:val="24"/>
                <w:szCs w:val="24"/>
                <w:lang w:val="kk-KZ"/>
              </w:rPr>
              <w:t>Мектеп әкімшілігі уақытылы педагог қызметкерлердің қайта даярлау курсынан өтуін қадағалайды</w:t>
            </w:r>
          </w:p>
        </w:tc>
      </w:tr>
      <w:tr w:rsidR="001767BA" w:rsidRPr="00866116" w:rsidTr="00835208">
        <w:tc>
          <w:tcPr>
            <w:tcW w:w="1384"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sidRPr="001767BA">
              <w:rPr>
                <w:rFonts w:ascii="Times New Roman" w:hAnsi="Times New Roman"/>
                <w:sz w:val="24"/>
                <w:szCs w:val="24"/>
                <w:lang w:val="kk-KZ"/>
              </w:rPr>
              <w:t>8</w:t>
            </w:r>
          </w:p>
        </w:tc>
        <w:tc>
          <w:tcPr>
            <w:tcW w:w="2968" w:type="dxa"/>
            <w:shd w:val="clear" w:color="auto" w:fill="auto"/>
          </w:tcPr>
          <w:p w:rsidR="001767BA" w:rsidRPr="001767BA" w:rsidRDefault="001767BA" w:rsidP="001767BA">
            <w:pPr>
              <w:spacing w:after="0" w:line="240" w:lineRule="auto"/>
              <w:rPr>
                <w:rFonts w:ascii="Times New Roman" w:hAnsi="Times New Roman"/>
                <w:sz w:val="24"/>
                <w:szCs w:val="24"/>
                <w:lang w:val="kk-KZ"/>
              </w:rPr>
            </w:pPr>
            <w:r w:rsidRPr="001767BA">
              <w:rPr>
                <w:rFonts w:ascii="Times New Roman" w:hAnsi="Times New Roman"/>
                <w:sz w:val="24"/>
                <w:szCs w:val="24"/>
                <w:lang w:val="kk-KZ"/>
              </w:rPr>
              <w:t>Педагогтардың инновациялық технологияларды өткізу барысында On-line сабақтар өткізу</w:t>
            </w:r>
          </w:p>
        </w:tc>
        <w:tc>
          <w:tcPr>
            <w:tcW w:w="2015"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sidRPr="00681BF2">
              <w:rPr>
                <w:rFonts w:ascii="Times New Roman" w:hAnsi="Times New Roman"/>
                <w:sz w:val="24"/>
                <w:szCs w:val="24"/>
                <w:lang w:val="kk-KZ"/>
              </w:rPr>
              <w:t>Сабақ жоспары</w:t>
            </w:r>
          </w:p>
        </w:tc>
        <w:tc>
          <w:tcPr>
            <w:tcW w:w="2105" w:type="dxa"/>
            <w:shd w:val="clear" w:color="auto" w:fill="auto"/>
          </w:tcPr>
          <w:p w:rsidR="001767BA" w:rsidRPr="00681BF2" w:rsidRDefault="000F52F0" w:rsidP="000F52F0">
            <w:pPr>
              <w:pStyle w:val="NoSpacing1"/>
              <w:rPr>
                <w:rFonts w:ascii="Times New Roman" w:hAnsi="Times New Roman" w:cs="Times New Roman"/>
                <w:i/>
                <w:sz w:val="24"/>
                <w:szCs w:val="24"/>
                <w:lang w:val="kk-KZ"/>
              </w:rPr>
            </w:pPr>
            <w:r>
              <w:rPr>
                <w:rFonts w:ascii="Times New Roman" w:hAnsi="Times New Roman" w:cs="Times New Roman"/>
                <w:sz w:val="24"/>
                <w:szCs w:val="24"/>
                <w:lang w:val="kk-KZ"/>
              </w:rPr>
              <w:t>2020-2021 оқу жылындағы ж</w:t>
            </w:r>
            <w:r w:rsidR="001767BA" w:rsidRPr="00681BF2">
              <w:rPr>
                <w:rFonts w:ascii="Times New Roman" w:hAnsi="Times New Roman" w:cs="Times New Roman"/>
                <w:sz w:val="24"/>
                <w:szCs w:val="24"/>
                <w:lang w:val="kk-KZ"/>
              </w:rPr>
              <w:t>оспарға сәйкес пән мұғалімдері сабақ өткізеді</w:t>
            </w:r>
          </w:p>
        </w:tc>
        <w:tc>
          <w:tcPr>
            <w:tcW w:w="1842"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w:t>
            </w:r>
          </w:p>
        </w:tc>
        <w:tc>
          <w:tcPr>
            <w:tcW w:w="1843" w:type="dxa"/>
            <w:shd w:val="clear" w:color="auto" w:fill="auto"/>
          </w:tcPr>
          <w:p w:rsidR="001767BA" w:rsidRPr="000F52F0" w:rsidRDefault="000F52F0" w:rsidP="001767BA">
            <w:pPr>
              <w:spacing w:after="0" w:line="240" w:lineRule="auto"/>
              <w:jc w:val="center"/>
              <w:rPr>
                <w:rFonts w:ascii="Times New Roman" w:hAnsi="Times New Roman"/>
                <w:sz w:val="24"/>
                <w:szCs w:val="24"/>
                <w:lang w:val="kk-KZ"/>
              </w:rPr>
            </w:pPr>
            <w:r>
              <w:rPr>
                <w:rFonts w:ascii="Times New Roman" w:hAnsi="Times New Roman"/>
                <w:sz w:val="24"/>
                <w:szCs w:val="24"/>
                <w:lang w:val="kk-KZ"/>
              </w:rPr>
              <w:t>Пән мұғалімдері, оқушылар</w:t>
            </w:r>
          </w:p>
        </w:tc>
        <w:tc>
          <w:tcPr>
            <w:tcW w:w="2629" w:type="dxa"/>
            <w:shd w:val="clear" w:color="auto" w:fill="auto"/>
          </w:tcPr>
          <w:p w:rsidR="001767BA" w:rsidRPr="000F52F0" w:rsidRDefault="000F52F0" w:rsidP="001767BA">
            <w:pPr>
              <w:spacing w:after="0" w:line="240" w:lineRule="auto"/>
              <w:jc w:val="center"/>
              <w:rPr>
                <w:rFonts w:ascii="Times New Roman" w:hAnsi="Times New Roman"/>
                <w:sz w:val="24"/>
                <w:szCs w:val="24"/>
                <w:lang w:val="kk-KZ"/>
              </w:rPr>
            </w:pPr>
            <w:r>
              <w:rPr>
                <w:rFonts w:ascii="Times New Roman" w:hAnsi="Times New Roman"/>
                <w:sz w:val="24"/>
                <w:szCs w:val="24"/>
                <w:lang w:val="kk-KZ"/>
              </w:rPr>
              <w:t>On-line сабақтар аудандық, облыстық деңгейде өтеді</w:t>
            </w:r>
          </w:p>
        </w:tc>
      </w:tr>
      <w:tr w:rsidR="00835208" w:rsidRPr="00866116" w:rsidTr="00835208">
        <w:tc>
          <w:tcPr>
            <w:tcW w:w="1384"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sidRPr="001767BA">
              <w:rPr>
                <w:rFonts w:ascii="Times New Roman" w:hAnsi="Times New Roman"/>
                <w:sz w:val="24"/>
                <w:szCs w:val="24"/>
                <w:lang w:val="kk-KZ"/>
              </w:rPr>
              <w:t>9</w:t>
            </w:r>
          </w:p>
        </w:tc>
        <w:tc>
          <w:tcPr>
            <w:tcW w:w="2968" w:type="dxa"/>
            <w:shd w:val="clear" w:color="auto" w:fill="auto"/>
          </w:tcPr>
          <w:p w:rsidR="001767BA" w:rsidRPr="001767BA" w:rsidRDefault="001767BA" w:rsidP="000F52F0">
            <w:pPr>
              <w:spacing w:after="0" w:line="240" w:lineRule="auto"/>
              <w:rPr>
                <w:rFonts w:ascii="Times New Roman" w:hAnsi="Times New Roman"/>
                <w:sz w:val="24"/>
                <w:szCs w:val="24"/>
                <w:lang w:val="kk-KZ"/>
              </w:rPr>
            </w:pPr>
            <w:r w:rsidRPr="001767BA">
              <w:rPr>
                <w:rFonts w:ascii="Times New Roman" w:hAnsi="Times New Roman"/>
                <w:sz w:val="24"/>
                <w:szCs w:val="24"/>
                <w:lang w:val="kk-KZ"/>
              </w:rPr>
              <w:t xml:space="preserve">Оқушылардың </w:t>
            </w:r>
            <w:r w:rsidR="000F52F0">
              <w:rPr>
                <w:rFonts w:ascii="Times New Roman" w:hAnsi="Times New Roman"/>
                <w:sz w:val="24"/>
                <w:szCs w:val="24"/>
                <w:lang w:val="kk-KZ"/>
              </w:rPr>
              <w:t>жеке таланты мен дарынына сай элек</w:t>
            </w:r>
            <w:r w:rsidRPr="001767BA">
              <w:rPr>
                <w:rFonts w:ascii="Times New Roman" w:hAnsi="Times New Roman"/>
                <w:sz w:val="24"/>
                <w:szCs w:val="24"/>
                <w:lang w:val="kk-KZ"/>
              </w:rPr>
              <w:t>тивті курстар, үйірмелер мен клубтар ұйымдастыру</w:t>
            </w:r>
          </w:p>
        </w:tc>
        <w:tc>
          <w:tcPr>
            <w:tcW w:w="2015"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Pr>
                <w:rFonts w:ascii="Times New Roman" w:hAnsi="Times New Roman"/>
                <w:sz w:val="24"/>
                <w:szCs w:val="24"/>
                <w:lang w:val="kk-KZ"/>
              </w:rPr>
              <w:t>Элективті курстар, үйірмелер мен клубтар жоспарлары</w:t>
            </w:r>
          </w:p>
        </w:tc>
        <w:tc>
          <w:tcPr>
            <w:tcW w:w="2105" w:type="dxa"/>
            <w:shd w:val="clear" w:color="auto" w:fill="auto"/>
          </w:tcPr>
          <w:p w:rsidR="001767BA" w:rsidRPr="00681BF2" w:rsidRDefault="000F52F0" w:rsidP="000F52F0">
            <w:pPr>
              <w:pStyle w:val="NoSpacing1"/>
              <w:rPr>
                <w:rFonts w:ascii="Times New Roman" w:hAnsi="Times New Roman" w:cs="Times New Roman"/>
                <w:sz w:val="24"/>
                <w:szCs w:val="24"/>
                <w:lang w:val="kk-KZ"/>
              </w:rPr>
            </w:pPr>
            <w:r>
              <w:rPr>
                <w:rFonts w:ascii="Times New Roman" w:hAnsi="Times New Roman" w:cs="Times New Roman"/>
                <w:sz w:val="24"/>
                <w:szCs w:val="24"/>
                <w:lang w:val="kk-KZ"/>
              </w:rPr>
              <w:t>Тамыз 2020 жыл</w:t>
            </w:r>
          </w:p>
        </w:tc>
        <w:tc>
          <w:tcPr>
            <w:tcW w:w="1842"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Pr>
                <w:rFonts w:ascii="Times New Roman" w:hAnsi="Times New Roman"/>
                <w:sz w:val="24"/>
                <w:szCs w:val="24"/>
                <w:lang w:val="kk-KZ"/>
              </w:rPr>
              <w:t>ТІЖ орынбасары</w:t>
            </w:r>
          </w:p>
        </w:tc>
        <w:tc>
          <w:tcPr>
            <w:tcW w:w="1843" w:type="dxa"/>
            <w:shd w:val="clear" w:color="auto" w:fill="auto"/>
          </w:tcPr>
          <w:p w:rsidR="001767BA" w:rsidRPr="000F52F0" w:rsidRDefault="000F52F0" w:rsidP="001767BA">
            <w:pPr>
              <w:spacing w:after="0" w:line="240" w:lineRule="auto"/>
              <w:rPr>
                <w:rFonts w:ascii="Times New Roman" w:hAnsi="Times New Roman"/>
                <w:sz w:val="24"/>
                <w:szCs w:val="24"/>
                <w:lang w:val="kk-KZ"/>
              </w:rPr>
            </w:pPr>
            <w:r>
              <w:rPr>
                <w:rFonts w:ascii="Times New Roman" w:hAnsi="Times New Roman"/>
                <w:sz w:val="24"/>
                <w:szCs w:val="24"/>
                <w:lang w:val="kk-KZ"/>
              </w:rPr>
              <w:t>Пән мұғалімдері және оқушылар</w:t>
            </w:r>
          </w:p>
        </w:tc>
        <w:tc>
          <w:tcPr>
            <w:tcW w:w="2629" w:type="dxa"/>
            <w:shd w:val="clear" w:color="auto" w:fill="auto"/>
          </w:tcPr>
          <w:p w:rsidR="001767BA" w:rsidRPr="000F52F0" w:rsidRDefault="000F52F0" w:rsidP="000F52F0">
            <w:pPr>
              <w:spacing w:after="0" w:line="240" w:lineRule="auto"/>
              <w:rPr>
                <w:rFonts w:ascii="Times New Roman" w:hAnsi="Times New Roman"/>
                <w:sz w:val="24"/>
                <w:szCs w:val="24"/>
                <w:lang w:val="kk-KZ"/>
              </w:rPr>
            </w:pPr>
            <w:r>
              <w:rPr>
                <w:rFonts w:ascii="Times New Roman" w:hAnsi="Times New Roman"/>
                <w:sz w:val="24"/>
                <w:szCs w:val="24"/>
                <w:lang w:val="kk-KZ"/>
              </w:rPr>
              <w:t>Мектепте элек</w:t>
            </w:r>
            <w:r w:rsidRPr="001767BA">
              <w:rPr>
                <w:rFonts w:ascii="Times New Roman" w:hAnsi="Times New Roman"/>
                <w:sz w:val="24"/>
                <w:szCs w:val="24"/>
                <w:lang w:val="kk-KZ"/>
              </w:rPr>
              <w:t xml:space="preserve">тивті </w:t>
            </w:r>
            <w:r>
              <w:rPr>
                <w:rFonts w:ascii="Times New Roman" w:hAnsi="Times New Roman"/>
                <w:sz w:val="24"/>
                <w:szCs w:val="24"/>
                <w:lang w:val="kk-KZ"/>
              </w:rPr>
              <w:t>курстар, үйірмелер мен клубтар жұмысы жүзеге асырылады</w:t>
            </w:r>
          </w:p>
        </w:tc>
      </w:tr>
      <w:tr w:rsidR="001767BA" w:rsidRPr="001767BA" w:rsidTr="00835208">
        <w:tc>
          <w:tcPr>
            <w:tcW w:w="1384" w:type="dxa"/>
            <w:shd w:val="clear" w:color="auto" w:fill="auto"/>
          </w:tcPr>
          <w:p w:rsidR="001767BA" w:rsidRPr="001767BA" w:rsidRDefault="001767BA" w:rsidP="001767BA">
            <w:pPr>
              <w:spacing w:after="0" w:line="240" w:lineRule="auto"/>
              <w:jc w:val="center"/>
              <w:rPr>
                <w:rFonts w:ascii="Times New Roman" w:hAnsi="Times New Roman"/>
                <w:sz w:val="24"/>
                <w:szCs w:val="24"/>
                <w:lang w:val="kk-KZ"/>
              </w:rPr>
            </w:pPr>
            <w:r w:rsidRPr="001767BA">
              <w:rPr>
                <w:rFonts w:ascii="Times New Roman" w:hAnsi="Times New Roman"/>
                <w:sz w:val="24"/>
                <w:szCs w:val="24"/>
                <w:lang w:val="kk-KZ"/>
              </w:rPr>
              <w:lastRenderedPageBreak/>
              <w:t>10</w:t>
            </w:r>
          </w:p>
        </w:tc>
        <w:tc>
          <w:tcPr>
            <w:tcW w:w="2968" w:type="dxa"/>
            <w:shd w:val="clear" w:color="auto" w:fill="auto"/>
          </w:tcPr>
          <w:p w:rsidR="001767BA" w:rsidRPr="001767BA" w:rsidRDefault="001767BA" w:rsidP="001767BA">
            <w:pPr>
              <w:spacing w:after="0" w:line="240" w:lineRule="auto"/>
              <w:rPr>
                <w:rFonts w:ascii="Times New Roman" w:hAnsi="Times New Roman"/>
                <w:sz w:val="24"/>
                <w:szCs w:val="24"/>
                <w:lang w:val="kk-KZ"/>
              </w:rPr>
            </w:pPr>
            <w:r w:rsidRPr="001767BA">
              <w:rPr>
                <w:rFonts w:ascii="Times New Roman" w:hAnsi="Times New Roman"/>
                <w:sz w:val="24"/>
                <w:szCs w:val="24"/>
                <w:lang w:val="kk-KZ"/>
              </w:rPr>
              <w:t>«Неге қол жеткіздік және ары қарай не істейміз?»</w:t>
            </w:r>
          </w:p>
        </w:tc>
        <w:tc>
          <w:tcPr>
            <w:tcW w:w="2015" w:type="dxa"/>
            <w:shd w:val="clear" w:color="auto" w:fill="auto"/>
          </w:tcPr>
          <w:p w:rsidR="001767BA" w:rsidRPr="00681BF2" w:rsidRDefault="000F52F0" w:rsidP="001767BA">
            <w:pPr>
              <w:spacing w:after="0" w:line="240" w:lineRule="auto"/>
              <w:rPr>
                <w:rFonts w:ascii="Times New Roman" w:hAnsi="Times New Roman"/>
                <w:sz w:val="24"/>
                <w:szCs w:val="24"/>
                <w:lang w:val="kk-KZ"/>
              </w:rPr>
            </w:pPr>
            <w:r>
              <w:rPr>
                <w:rFonts w:ascii="Times New Roman" w:hAnsi="Times New Roman"/>
                <w:sz w:val="24"/>
                <w:szCs w:val="24"/>
                <w:lang w:val="kk-KZ"/>
              </w:rPr>
              <w:t>Жылдық талдау (м</w:t>
            </w:r>
            <w:r w:rsidR="001767BA" w:rsidRPr="00681BF2">
              <w:rPr>
                <w:rFonts w:ascii="Times New Roman" w:hAnsi="Times New Roman"/>
                <w:sz w:val="24"/>
                <w:szCs w:val="24"/>
                <w:lang w:val="kk-KZ"/>
              </w:rPr>
              <w:t>атериалдық техникалық және оқу әдістемелік құралдар</w:t>
            </w:r>
            <w:r>
              <w:rPr>
                <w:rFonts w:ascii="Times New Roman" w:hAnsi="Times New Roman"/>
                <w:sz w:val="24"/>
                <w:szCs w:val="24"/>
                <w:lang w:val="kk-KZ"/>
              </w:rPr>
              <w:t>)</w:t>
            </w:r>
          </w:p>
        </w:tc>
        <w:tc>
          <w:tcPr>
            <w:tcW w:w="2105" w:type="dxa"/>
            <w:shd w:val="clear" w:color="auto" w:fill="auto"/>
          </w:tcPr>
          <w:p w:rsidR="001767BA" w:rsidRPr="00681BF2" w:rsidRDefault="000F52F0" w:rsidP="001767BA">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Мамыр 2020 жыл</w:t>
            </w:r>
          </w:p>
        </w:tc>
        <w:tc>
          <w:tcPr>
            <w:tcW w:w="1842" w:type="dxa"/>
            <w:shd w:val="clear" w:color="auto" w:fill="auto"/>
          </w:tcPr>
          <w:p w:rsidR="001767BA" w:rsidRPr="00681BF2" w:rsidRDefault="001767BA" w:rsidP="001767BA">
            <w:pPr>
              <w:spacing w:after="0" w:line="240" w:lineRule="auto"/>
              <w:rPr>
                <w:rFonts w:ascii="Times New Roman" w:hAnsi="Times New Roman"/>
                <w:sz w:val="24"/>
                <w:szCs w:val="24"/>
                <w:lang w:val="kk-KZ"/>
              </w:rPr>
            </w:pPr>
            <w:r w:rsidRPr="00681BF2">
              <w:rPr>
                <w:rFonts w:ascii="Times New Roman" w:hAnsi="Times New Roman"/>
                <w:sz w:val="24"/>
                <w:szCs w:val="24"/>
                <w:lang w:val="kk-KZ"/>
              </w:rPr>
              <w:t>Мектеп әкімшілігі</w:t>
            </w:r>
          </w:p>
        </w:tc>
        <w:tc>
          <w:tcPr>
            <w:tcW w:w="1843" w:type="dxa"/>
            <w:shd w:val="clear" w:color="auto" w:fill="auto"/>
          </w:tcPr>
          <w:p w:rsidR="001767BA" w:rsidRPr="001767BA" w:rsidRDefault="000F52F0" w:rsidP="001767BA">
            <w:pPr>
              <w:spacing w:after="0" w:line="240" w:lineRule="auto"/>
              <w:rPr>
                <w:rFonts w:ascii="Times New Roman" w:hAnsi="Times New Roman"/>
                <w:sz w:val="24"/>
                <w:szCs w:val="24"/>
              </w:rPr>
            </w:pPr>
            <w:r w:rsidRPr="00681BF2">
              <w:rPr>
                <w:rFonts w:ascii="Times New Roman" w:hAnsi="Times New Roman"/>
                <w:sz w:val="24"/>
                <w:szCs w:val="24"/>
                <w:lang w:val="kk-KZ"/>
              </w:rPr>
              <w:t>Мектеп әкімшілігі, мұғал</w:t>
            </w:r>
            <w:r>
              <w:rPr>
                <w:rFonts w:ascii="Times New Roman" w:hAnsi="Times New Roman"/>
                <w:sz w:val="24"/>
                <w:szCs w:val="24"/>
                <w:lang w:val="kk-KZ"/>
              </w:rPr>
              <w:t>імдер, психолог</w:t>
            </w:r>
          </w:p>
        </w:tc>
        <w:tc>
          <w:tcPr>
            <w:tcW w:w="2629" w:type="dxa"/>
            <w:shd w:val="clear" w:color="auto" w:fill="auto"/>
          </w:tcPr>
          <w:p w:rsidR="001767BA" w:rsidRPr="001767BA" w:rsidRDefault="000F52F0" w:rsidP="001767BA">
            <w:pPr>
              <w:spacing w:after="0" w:line="240" w:lineRule="auto"/>
              <w:rPr>
                <w:rFonts w:ascii="Times New Roman" w:hAnsi="Times New Roman"/>
                <w:sz w:val="24"/>
                <w:szCs w:val="24"/>
              </w:rPr>
            </w:pPr>
            <w:r w:rsidRPr="00681BF2">
              <w:rPr>
                <w:rFonts w:ascii="Times New Roman" w:hAnsi="Times New Roman"/>
                <w:sz w:val="24"/>
                <w:szCs w:val="24"/>
                <w:lang w:val="kk-KZ"/>
              </w:rPr>
              <w:t>Мектеп әкімшілігі, мұғал</w:t>
            </w:r>
            <w:r>
              <w:rPr>
                <w:rFonts w:ascii="Times New Roman" w:hAnsi="Times New Roman"/>
                <w:sz w:val="24"/>
                <w:szCs w:val="24"/>
                <w:lang w:val="kk-KZ"/>
              </w:rPr>
              <w:t>імдер, психолог жылдық есеп береді</w:t>
            </w:r>
          </w:p>
        </w:tc>
      </w:tr>
      <w:tr w:rsidR="00286D3E" w:rsidRPr="00866116" w:rsidTr="00835208">
        <w:tc>
          <w:tcPr>
            <w:tcW w:w="1384" w:type="dxa"/>
            <w:shd w:val="clear" w:color="auto" w:fill="auto"/>
          </w:tcPr>
          <w:p w:rsidR="00286D3E" w:rsidRDefault="00286D3E" w:rsidP="00286D3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№2</w:t>
            </w:r>
          </w:p>
          <w:p w:rsidR="00286D3E" w:rsidRDefault="00286D3E" w:rsidP="00286D3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стратегия</w:t>
            </w:r>
          </w:p>
          <w:p w:rsidR="00286D3E" w:rsidRPr="00286D3E" w:rsidRDefault="00286D3E" w:rsidP="00286D3E">
            <w:pPr>
              <w:spacing w:after="0" w:line="240" w:lineRule="auto"/>
              <w:jc w:val="center"/>
              <w:rPr>
                <w:rFonts w:ascii="Times New Roman" w:hAnsi="Times New Roman"/>
                <w:sz w:val="24"/>
                <w:szCs w:val="24"/>
                <w:lang w:val="kk-KZ"/>
              </w:rPr>
            </w:pPr>
            <w:r>
              <w:rPr>
                <w:rFonts w:ascii="Times New Roman" w:hAnsi="Times New Roman"/>
                <w:sz w:val="24"/>
                <w:szCs w:val="24"/>
                <w:lang w:val="kk-KZ"/>
              </w:rPr>
              <w:t>11</w:t>
            </w:r>
          </w:p>
        </w:tc>
        <w:tc>
          <w:tcPr>
            <w:tcW w:w="2968" w:type="dxa"/>
            <w:shd w:val="clear" w:color="auto" w:fill="auto"/>
          </w:tcPr>
          <w:p w:rsidR="00286D3E" w:rsidRDefault="00286D3E" w:rsidP="00286D3E">
            <w:pPr>
              <w:tabs>
                <w:tab w:val="left" w:pos="1995"/>
              </w:tabs>
              <w:spacing w:after="0" w:line="240" w:lineRule="auto"/>
              <w:rPr>
                <w:rFonts w:ascii="Times New Roman" w:hAnsi="Times New Roman"/>
                <w:sz w:val="24"/>
                <w:szCs w:val="24"/>
                <w:lang w:val="kk-KZ"/>
              </w:rPr>
            </w:pPr>
          </w:p>
          <w:p w:rsidR="00286D3E" w:rsidRDefault="00286D3E" w:rsidP="00286D3E">
            <w:pPr>
              <w:tabs>
                <w:tab w:val="left" w:pos="1995"/>
              </w:tabs>
              <w:spacing w:after="0" w:line="240" w:lineRule="auto"/>
              <w:rPr>
                <w:rFonts w:ascii="Times New Roman" w:hAnsi="Times New Roman"/>
                <w:sz w:val="24"/>
                <w:szCs w:val="24"/>
                <w:lang w:val="kk-KZ"/>
              </w:rPr>
            </w:pPr>
          </w:p>
          <w:p w:rsidR="00286D3E" w:rsidRPr="00681BF2" w:rsidRDefault="00286D3E" w:rsidP="00286D3E">
            <w:pPr>
              <w:tabs>
                <w:tab w:val="left" w:pos="1995"/>
              </w:tabs>
              <w:spacing w:after="0" w:line="240" w:lineRule="auto"/>
              <w:rPr>
                <w:rFonts w:ascii="Times New Roman" w:hAnsi="Times New Roman"/>
                <w:sz w:val="24"/>
                <w:szCs w:val="24"/>
                <w:lang w:val="kk-KZ"/>
              </w:rPr>
            </w:pPr>
            <w:r w:rsidRPr="00681BF2">
              <w:rPr>
                <w:rFonts w:ascii="Times New Roman" w:hAnsi="Times New Roman"/>
                <w:sz w:val="24"/>
                <w:szCs w:val="24"/>
                <w:lang w:val="kk-KZ"/>
              </w:rPr>
              <w:t>«Интеллектум» жобасы</w:t>
            </w:r>
          </w:p>
        </w:tc>
        <w:tc>
          <w:tcPr>
            <w:tcW w:w="2015" w:type="dxa"/>
            <w:shd w:val="clear" w:color="auto" w:fill="auto"/>
          </w:tcPr>
          <w:p w:rsidR="00286D3E" w:rsidRDefault="00286D3E" w:rsidP="00286D3E">
            <w:pPr>
              <w:tabs>
                <w:tab w:val="left" w:pos="1995"/>
              </w:tabs>
              <w:spacing w:after="0" w:line="240" w:lineRule="auto"/>
              <w:rPr>
                <w:rFonts w:ascii="Times New Roman" w:hAnsi="Times New Roman"/>
                <w:sz w:val="24"/>
                <w:szCs w:val="24"/>
                <w:lang w:val="kk-KZ"/>
              </w:rPr>
            </w:pPr>
          </w:p>
          <w:p w:rsidR="00286D3E" w:rsidRDefault="00286D3E" w:rsidP="00286D3E">
            <w:pPr>
              <w:tabs>
                <w:tab w:val="left" w:pos="1995"/>
              </w:tabs>
              <w:spacing w:after="0" w:line="240" w:lineRule="auto"/>
              <w:rPr>
                <w:rFonts w:ascii="Times New Roman" w:hAnsi="Times New Roman"/>
                <w:sz w:val="24"/>
                <w:szCs w:val="24"/>
                <w:lang w:val="kk-KZ"/>
              </w:rPr>
            </w:pPr>
          </w:p>
          <w:p w:rsidR="00286D3E" w:rsidRPr="00681BF2" w:rsidRDefault="00286D3E" w:rsidP="00286D3E">
            <w:pPr>
              <w:tabs>
                <w:tab w:val="left" w:pos="1995"/>
              </w:tabs>
              <w:spacing w:after="0" w:line="240" w:lineRule="auto"/>
              <w:rPr>
                <w:rFonts w:ascii="Times New Roman" w:hAnsi="Times New Roman"/>
                <w:sz w:val="24"/>
                <w:szCs w:val="24"/>
                <w:lang w:val="kk-KZ"/>
              </w:rPr>
            </w:pPr>
            <w:r w:rsidRPr="00681BF2">
              <w:rPr>
                <w:rFonts w:ascii="Times New Roman" w:hAnsi="Times New Roman"/>
                <w:sz w:val="24"/>
                <w:szCs w:val="24"/>
                <w:lang w:val="kk-KZ"/>
              </w:rPr>
              <w:t>Жоба ережесі</w:t>
            </w:r>
          </w:p>
        </w:tc>
        <w:tc>
          <w:tcPr>
            <w:tcW w:w="2105" w:type="dxa"/>
            <w:shd w:val="clear" w:color="auto" w:fill="auto"/>
          </w:tcPr>
          <w:p w:rsidR="00286D3E" w:rsidRDefault="00286D3E" w:rsidP="00286D3E">
            <w:pPr>
              <w:tabs>
                <w:tab w:val="left" w:pos="1995"/>
              </w:tabs>
              <w:spacing w:after="0" w:line="240" w:lineRule="auto"/>
              <w:rPr>
                <w:rFonts w:ascii="Times New Roman" w:hAnsi="Times New Roman"/>
                <w:sz w:val="24"/>
                <w:szCs w:val="24"/>
                <w:lang w:val="kk-KZ"/>
              </w:rPr>
            </w:pPr>
          </w:p>
          <w:p w:rsidR="00286D3E" w:rsidRDefault="00286D3E" w:rsidP="00286D3E">
            <w:pPr>
              <w:tabs>
                <w:tab w:val="left" w:pos="1995"/>
              </w:tabs>
              <w:spacing w:after="0" w:line="240" w:lineRule="auto"/>
              <w:rPr>
                <w:rFonts w:ascii="Times New Roman" w:hAnsi="Times New Roman"/>
                <w:sz w:val="24"/>
                <w:szCs w:val="24"/>
                <w:lang w:val="kk-KZ"/>
              </w:rPr>
            </w:pPr>
          </w:p>
          <w:p w:rsidR="00286D3E" w:rsidRDefault="00286D3E" w:rsidP="00286D3E">
            <w:pPr>
              <w:tabs>
                <w:tab w:val="left" w:pos="1995"/>
              </w:tabs>
              <w:spacing w:after="0" w:line="240" w:lineRule="auto"/>
              <w:rPr>
                <w:rFonts w:ascii="Times New Roman" w:hAnsi="Times New Roman"/>
                <w:sz w:val="24"/>
                <w:szCs w:val="24"/>
                <w:lang w:val="kk-KZ"/>
              </w:rPr>
            </w:pPr>
            <w:r>
              <w:rPr>
                <w:rFonts w:ascii="Times New Roman" w:hAnsi="Times New Roman"/>
                <w:sz w:val="24"/>
                <w:szCs w:val="24"/>
                <w:lang w:val="kk-KZ"/>
              </w:rPr>
              <w:t xml:space="preserve">Қыркүйек </w:t>
            </w:r>
          </w:p>
          <w:p w:rsidR="00286D3E" w:rsidRPr="00681BF2" w:rsidRDefault="00286D3E" w:rsidP="00286D3E">
            <w:pPr>
              <w:tabs>
                <w:tab w:val="left" w:pos="1995"/>
              </w:tabs>
              <w:spacing w:after="0" w:line="240" w:lineRule="auto"/>
              <w:rPr>
                <w:rFonts w:ascii="Times New Roman" w:hAnsi="Times New Roman"/>
                <w:sz w:val="24"/>
                <w:szCs w:val="24"/>
                <w:lang w:val="kk-KZ"/>
              </w:rPr>
            </w:pPr>
            <w:r>
              <w:rPr>
                <w:rFonts w:ascii="Times New Roman" w:hAnsi="Times New Roman"/>
                <w:sz w:val="24"/>
                <w:szCs w:val="24"/>
                <w:lang w:val="kk-KZ"/>
              </w:rPr>
              <w:t>2020 жыл</w:t>
            </w:r>
          </w:p>
        </w:tc>
        <w:tc>
          <w:tcPr>
            <w:tcW w:w="1842" w:type="dxa"/>
            <w:shd w:val="clear" w:color="auto" w:fill="auto"/>
          </w:tcPr>
          <w:p w:rsidR="00835208" w:rsidRDefault="00835208" w:rsidP="00286D3E">
            <w:pPr>
              <w:tabs>
                <w:tab w:val="left" w:pos="1995"/>
              </w:tabs>
              <w:spacing w:after="0" w:line="240" w:lineRule="auto"/>
              <w:rPr>
                <w:rFonts w:ascii="Times New Roman" w:hAnsi="Times New Roman"/>
                <w:sz w:val="24"/>
                <w:szCs w:val="24"/>
                <w:lang w:val="kk-KZ"/>
              </w:rPr>
            </w:pPr>
          </w:p>
          <w:p w:rsidR="00835208" w:rsidRDefault="00835208" w:rsidP="00286D3E">
            <w:pPr>
              <w:tabs>
                <w:tab w:val="left" w:pos="1995"/>
              </w:tabs>
              <w:spacing w:after="0" w:line="240" w:lineRule="auto"/>
              <w:rPr>
                <w:rFonts w:ascii="Times New Roman" w:hAnsi="Times New Roman"/>
                <w:sz w:val="24"/>
                <w:szCs w:val="24"/>
                <w:lang w:val="kk-KZ"/>
              </w:rPr>
            </w:pPr>
          </w:p>
          <w:p w:rsidR="00286D3E" w:rsidRDefault="00286D3E" w:rsidP="00286D3E">
            <w:pPr>
              <w:tabs>
                <w:tab w:val="left" w:pos="1995"/>
              </w:tabs>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 бастауыш сынып бірлестік жетекшісі</w:t>
            </w:r>
          </w:p>
          <w:p w:rsidR="00835208" w:rsidRPr="00681BF2" w:rsidRDefault="00835208" w:rsidP="00286D3E">
            <w:pPr>
              <w:tabs>
                <w:tab w:val="left" w:pos="1995"/>
              </w:tabs>
              <w:spacing w:after="0" w:line="240" w:lineRule="auto"/>
              <w:rPr>
                <w:rFonts w:ascii="Times New Roman" w:hAnsi="Times New Roman"/>
                <w:sz w:val="24"/>
                <w:szCs w:val="24"/>
                <w:lang w:val="kk-KZ"/>
              </w:rPr>
            </w:pPr>
            <w:r>
              <w:rPr>
                <w:rFonts w:ascii="Times New Roman" w:hAnsi="Times New Roman"/>
                <w:sz w:val="24"/>
                <w:szCs w:val="24"/>
                <w:lang w:val="kk-KZ"/>
              </w:rPr>
              <w:t>Каримова Г.</w:t>
            </w:r>
          </w:p>
        </w:tc>
        <w:tc>
          <w:tcPr>
            <w:tcW w:w="1843" w:type="dxa"/>
            <w:shd w:val="clear" w:color="auto" w:fill="auto"/>
          </w:tcPr>
          <w:p w:rsidR="00835208" w:rsidRDefault="00835208" w:rsidP="00286D3E">
            <w:pPr>
              <w:spacing w:after="0" w:line="240" w:lineRule="auto"/>
              <w:rPr>
                <w:rFonts w:ascii="Times New Roman" w:hAnsi="Times New Roman"/>
                <w:sz w:val="24"/>
                <w:szCs w:val="24"/>
                <w:lang w:val="kk-KZ"/>
              </w:rPr>
            </w:pPr>
          </w:p>
          <w:p w:rsidR="00835208" w:rsidRDefault="00835208" w:rsidP="00286D3E">
            <w:pPr>
              <w:spacing w:after="0" w:line="240" w:lineRule="auto"/>
              <w:rPr>
                <w:rFonts w:ascii="Times New Roman" w:hAnsi="Times New Roman"/>
                <w:sz w:val="24"/>
                <w:szCs w:val="24"/>
                <w:lang w:val="kk-KZ"/>
              </w:rPr>
            </w:pPr>
          </w:p>
          <w:p w:rsidR="00286D3E" w:rsidRPr="00681BF2" w:rsidRDefault="00286D3E" w:rsidP="00286D3E">
            <w:pPr>
              <w:spacing w:after="0" w:line="240" w:lineRule="auto"/>
              <w:rPr>
                <w:rFonts w:ascii="Times New Roman" w:hAnsi="Times New Roman"/>
                <w:sz w:val="24"/>
                <w:szCs w:val="24"/>
                <w:lang w:val="kk-KZ"/>
              </w:rPr>
            </w:pPr>
            <w:r>
              <w:rPr>
                <w:rFonts w:ascii="Times New Roman" w:hAnsi="Times New Roman"/>
                <w:sz w:val="24"/>
                <w:szCs w:val="24"/>
                <w:lang w:val="kk-KZ"/>
              </w:rPr>
              <w:t xml:space="preserve">Бастауыш сынып мұғалімдері </w:t>
            </w:r>
          </w:p>
        </w:tc>
        <w:tc>
          <w:tcPr>
            <w:tcW w:w="2629" w:type="dxa"/>
            <w:shd w:val="clear" w:color="auto" w:fill="auto"/>
          </w:tcPr>
          <w:p w:rsidR="00835208" w:rsidRDefault="00835208" w:rsidP="00286D3E">
            <w:pPr>
              <w:spacing w:after="0" w:line="240" w:lineRule="auto"/>
              <w:rPr>
                <w:rFonts w:ascii="Times New Roman" w:hAnsi="Times New Roman"/>
                <w:sz w:val="24"/>
                <w:szCs w:val="24"/>
                <w:lang w:val="kk-KZ"/>
              </w:rPr>
            </w:pPr>
          </w:p>
          <w:p w:rsidR="00835208" w:rsidRDefault="00835208" w:rsidP="00286D3E">
            <w:pPr>
              <w:spacing w:after="0" w:line="240" w:lineRule="auto"/>
              <w:rPr>
                <w:rFonts w:ascii="Times New Roman" w:hAnsi="Times New Roman"/>
                <w:sz w:val="24"/>
                <w:szCs w:val="24"/>
                <w:lang w:val="kk-KZ"/>
              </w:rPr>
            </w:pPr>
          </w:p>
          <w:p w:rsidR="00286D3E" w:rsidRPr="00681BF2" w:rsidRDefault="00286D3E" w:rsidP="00286D3E">
            <w:pPr>
              <w:spacing w:after="0" w:line="240" w:lineRule="auto"/>
              <w:rPr>
                <w:rFonts w:ascii="Times New Roman" w:hAnsi="Times New Roman"/>
                <w:sz w:val="24"/>
                <w:szCs w:val="24"/>
                <w:lang w:val="kk-KZ"/>
              </w:rPr>
            </w:pPr>
            <w:r>
              <w:rPr>
                <w:rFonts w:ascii="Times New Roman" w:hAnsi="Times New Roman"/>
                <w:sz w:val="24"/>
                <w:szCs w:val="24"/>
                <w:lang w:val="kk-KZ"/>
              </w:rPr>
              <w:t>«Интеллектум» жобасын жүзеге асырудың І кезеңі бойынша жұмыс жоспары жасалады</w:t>
            </w:r>
          </w:p>
        </w:tc>
      </w:tr>
      <w:tr w:rsidR="00286D3E" w:rsidRPr="00866116" w:rsidTr="00835208">
        <w:tc>
          <w:tcPr>
            <w:tcW w:w="1384" w:type="dxa"/>
            <w:shd w:val="clear" w:color="auto" w:fill="auto"/>
          </w:tcPr>
          <w:p w:rsidR="00286D3E" w:rsidRPr="001767BA" w:rsidRDefault="00286D3E" w:rsidP="00286D3E">
            <w:pPr>
              <w:spacing w:after="0" w:line="240" w:lineRule="auto"/>
              <w:jc w:val="center"/>
              <w:rPr>
                <w:rFonts w:ascii="Times New Roman" w:hAnsi="Times New Roman"/>
                <w:sz w:val="24"/>
                <w:szCs w:val="24"/>
                <w:lang w:val="kk-KZ"/>
              </w:rPr>
            </w:pPr>
            <w:r>
              <w:rPr>
                <w:rFonts w:ascii="Times New Roman" w:hAnsi="Times New Roman"/>
                <w:sz w:val="24"/>
                <w:szCs w:val="24"/>
                <w:lang w:val="kk-KZ"/>
              </w:rPr>
              <w:t>12</w:t>
            </w:r>
          </w:p>
        </w:tc>
        <w:tc>
          <w:tcPr>
            <w:tcW w:w="2968"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sidRPr="00681BF2">
              <w:rPr>
                <w:rFonts w:ascii="Times New Roman" w:hAnsi="Times New Roman"/>
                <w:sz w:val="24"/>
                <w:szCs w:val="24"/>
                <w:lang w:val="kk-KZ"/>
              </w:rPr>
              <w:t>Ақыл-ойды тәртіпке келтіретін математика</w:t>
            </w:r>
            <w:r>
              <w:rPr>
                <w:rFonts w:ascii="Times New Roman" w:hAnsi="Times New Roman"/>
                <w:sz w:val="24"/>
                <w:szCs w:val="24"/>
                <w:lang w:val="kk-KZ"/>
              </w:rPr>
              <w:t xml:space="preserve"> (математика бағыты)</w:t>
            </w:r>
          </w:p>
        </w:tc>
        <w:tc>
          <w:tcPr>
            <w:tcW w:w="2015"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sidRPr="00681BF2">
              <w:rPr>
                <w:rFonts w:ascii="Times New Roman" w:hAnsi="Times New Roman"/>
                <w:sz w:val="24"/>
                <w:szCs w:val="24"/>
                <w:lang w:val="kk-KZ"/>
              </w:rPr>
              <w:t>Математика бойынша жұмыс жоспары</w:t>
            </w:r>
          </w:p>
        </w:tc>
        <w:tc>
          <w:tcPr>
            <w:tcW w:w="2105" w:type="dxa"/>
            <w:shd w:val="clear" w:color="auto" w:fill="auto"/>
          </w:tcPr>
          <w:p w:rsidR="00286D3E" w:rsidRPr="00681BF2" w:rsidRDefault="00286D3E" w:rsidP="00286D3E">
            <w:pPr>
              <w:keepNext/>
              <w:spacing w:after="0" w:line="240" w:lineRule="auto"/>
              <w:outlineLvl w:val="2"/>
              <w:rPr>
                <w:rFonts w:ascii="Times New Roman" w:eastAsia="Times New Roman" w:hAnsi="Times New Roman"/>
                <w:sz w:val="24"/>
                <w:szCs w:val="24"/>
                <w:lang w:val="kk-KZ"/>
              </w:rPr>
            </w:pPr>
            <w:r>
              <w:rPr>
                <w:rFonts w:ascii="Times New Roman" w:eastAsia="Times New Roman" w:hAnsi="Times New Roman"/>
                <w:sz w:val="24"/>
                <w:szCs w:val="24"/>
                <w:lang w:val="kk-KZ"/>
              </w:rPr>
              <w:t>Қазан 2020 жыл</w:t>
            </w:r>
          </w:p>
        </w:tc>
        <w:tc>
          <w:tcPr>
            <w:tcW w:w="1842"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sidRPr="00681BF2">
              <w:rPr>
                <w:rFonts w:ascii="Times New Roman" w:hAnsi="Times New Roman"/>
                <w:sz w:val="24"/>
                <w:szCs w:val="24"/>
                <w:lang w:val="kk-KZ"/>
              </w:rPr>
              <w:t>Оқу ісінің меңгерушісі</w:t>
            </w:r>
          </w:p>
        </w:tc>
        <w:tc>
          <w:tcPr>
            <w:tcW w:w="1843" w:type="dxa"/>
            <w:shd w:val="clear" w:color="auto" w:fill="auto"/>
          </w:tcPr>
          <w:p w:rsidR="00286D3E" w:rsidRPr="00681BF2" w:rsidRDefault="00286D3E" w:rsidP="00286D3E">
            <w:pPr>
              <w:keepNext/>
              <w:spacing w:after="0" w:line="240" w:lineRule="auto"/>
              <w:outlineLvl w:val="2"/>
              <w:rPr>
                <w:rFonts w:ascii="Times New Roman" w:eastAsia="Times New Roman" w:hAnsi="Times New Roman"/>
                <w:sz w:val="24"/>
                <w:szCs w:val="24"/>
                <w:lang w:val="kk-KZ"/>
              </w:rPr>
            </w:pPr>
            <w:r w:rsidRPr="00681BF2">
              <w:rPr>
                <w:rFonts w:ascii="Times New Roman" w:eastAsia="Times New Roman" w:hAnsi="Times New Roman"/>
                <w:sz w:val="24"/>
                <w:szCs w:val="24"/>
                <w:lang w:val="kk-KZ"/>
              </w:rPr>
              <w:t>Бастауыш сынып мұғалімдері</w:t>
            </w:r>
            <w:r>
              <w:rPr>
                <w:rFonts w:ascii="Times New Roman" w:eastAsia="Times New Roman" w:hAnsi="Times New Roman"/>
                <w:sz w:val="24"/>
                <w:szCs w:val="24"/>
                <w:lang w:val="kk-KZ"/>
              </w:rPr>
              <w:t xml:space="preserve"> және оқушылар</w:t>
            </w:r>
          </w:p>
          <w:p w:rsidR="00286D3E" w:rsidRPr="00681BF2" w:rsidRDefault="00286D3E" w:rsidP="00286D3E">
            <w:pPr>
              <w:spacing w:after="0" w:line="240" w:lineRule="auto"/>
              <w:rPr>
                <w:rFonts w:ascii="Times New Roman" w:hAnsi="Times New Roman"/>
                <w:sz w:val="24"/>
                <w:szCs w:val="24"/>
                <w:lang w:val="kk-KZ"/>
              </w:rPr>
            </w:pPr>
          </w:p>
        </w:tc>
        <w:tc>
          <w:tcPr>
            <w:tcW w:w="2629"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Pr>
                <w:rFonts w:ascii="Times New Roman" w:hAnsi="Times New Roman"/>
                <w:sz w:val="24"/>
                <w:szCs w:val="24"/>
                <w:lang w:val="kk-KZ"/>
              </w:rPr>
              <w:t>Мамематика бағыты бойынша логикалық тапсырмалар әзірленеді</w:t>
            </w:r>
          </w:p>
        </w:tc>
      </w:tr>
      <w:tr w:rsidR="00286D3E" w:rsidRPr="00866116" w:rsidTr="00835208">
        <w:tc>
          <w:tcPr>
            <w:tcW w:w="1384" w:type="dxa"/>
            <w:shd w:val="clear" w:color="auto" w:fill="auto"/>
          </w:tcPr>
          <w:p w:rsidR="00286D3E" w:rsidRPr="001767BA" w:rsidRDefault="00286D3E" w:rsidP="00286D3E">
            <w:pPr>
              <w:spacing w:after="0" w:line="240" w:lineRule="auto"/>
              <w:jc w:val="center"/>
              <w:rPr>
                <w:rFonts w:ascii="Times New Roman" w:hAnsi="Times New Roman"/>
                <w:sz w:val="24"/>
                <w:szCs w:val="24"/>
                <w:lang w:val="kk-KZ"/>
              </w:rPr>
            </w:pPr>
            <w:r>
              <w:rPr>
                <w:rFonts w:ascii="Times New Roman" w:hAnsi="Times New Roman"/>
                <w:sz w:val="24"/>
                <w:szCs w:val="24"/>
                <w:lang w:val="kk-KZ"/>
              </w:rPr>
              <w:t>13</w:t>
            </w:r>
          </w:p>
        </w:tc>
        <w:tc>
          <w:tcPr>
            <w:tcW w:w="2968" w:type="dxa"/>
            <w:shd w:val="clear" w:color="auto" w:fill="auto"/>
          </w:tcPr>
          <w:p w:rsidR="00286D3E" w:rsidRDefault="00286D3E" w:rsidP="00286D3E">
            <w:pPr>
              <w:spacing w:after="0" w:line="240" w:lineRule="auto"/>
              <w:rPr>
                <w:rFonts w:ascii="Times New Roman" w:hAnsi="Times New Roman"/>
                <w:sz w:val="24"/>
                <w:szCs w:val="24"/>
                <w:lang w:val="kk-KZ"/>
              </w:rPr>
            </w:pPr>
            <w:r w:rsidRPr="00681BF2">
              <w:rPr>
                <w:rFonts w:ascii="Times New Roman" w:hAnsi="Times New Roman"/>
                <w:sz w:val="24"/>
                <w:szCs w:val="24"/>
                <w:lang w:val="kk-KZ"/>
              </w:rPr>
              <w:t>Сөз-халықтың қымбат кені</w:t>
            </w:r>
            <w:r>
              <w:rPr>
                <w:rFonts w:ascii="Times New Roman" w:hAnsi="Times New Roman"/>
                <w:sz w:val="24"/>
                <w:szCs w:val="24"/>
                <w:lang w:val="kk-KZ"/>
              </w:rPr>
              <w:t xml:space="preserve"> </w:t>
            </w:r>
          </w:p>
          <w:p w:rsidR="00286D3E" w:rsidRPr="00681BF2" w:rsidRDefault="00286D3E" w:rsidP="00286D3E">
            <w:pPr>
              <w:spacing w:after="0" w:line="240" w:lineRule="auto"/>
              <w:rPr>
                <w:rFonts w:ascii="Times New Roman" w:hAnsi="Times New Roman"/>
                <w:sz w:val="24"/>
                <w:szCs w:val="24"/>
                <w:lang w:val="kk-KZ"/>
              </w:rPr>
            </w:pPr>
            <w:r>
              <w:rPr>
                <w:rFonts w:ascii="Times New Roman" w:hAnsi="Times New Roman"/>
                <w:sz w:val="24"/>
                <w:szCs w:val="24"/>
                <w:lang w:val="kk-KZ"/>
              </w:rPr>
              <w:t>(тіл білімі бағыты)</w:t>
            </w:r>
          </w:p>
        </w:tc>
        <w:tc>
          <w:tcPr>
            <w:tcW w:w="2015"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sidRPr="00681BF2">
              <w:rPr>
                <w:rFonts w:ascii="Times New Roman" w:hAnsi="Times New Roman"/>
                <w:sz w:val="24"/>
                <w:szCs w:val="24"/>
                <w:lang w:val="kk-KZ"/>
              </w:rPr>
              <w:t>Тіл білімі бойынша жұмыс жоспары</w:t>
            </w:r>
          </w:p>
        </w:tc>
        <w:tc>
          <w:tcPr>
            <w:tcW w:w="2105" w:type="dxa"/>
            <w:shd w:val="clear" w:color="auto" w:fill="auto"/>
          </w:tcPr>
          <w:p w:rsidR="00286D3E" w:rsidRDefault="00286D3E" w:rsidP="00286D3E">
            <w:pPr>
              <w:spacing w:after="0" w:line="240" w:lineRule="auto"/>
              <w:rPr>
                <w:rFonts w:ascii="Times New Roman" w:hAnsi="Times New Roman"/>
                <w:sz w:val="24"/>
                <w:szCs w:val="24"/>
                <w:lang w:val="kk-KZ"/>
              </w:rPr>
            </w:pPr>
            <w:r>
              <w:rPr>
                <w:rFonts w:ascii="Times New Roman" w:hAnsi="Times New Roman"/>
                <w:sz w:val="24"/>
                <w:szCs w:val="24"/>
                <w:lang w:val="kk-KZ"/>
              </w:rPr>
              <w:t xml:space="preserve">Желтоқсан </w:t>
            </w:r>
          </w:p>
          <w:p w:rsidR="00286D3E" w:rsidRPr="00681BF2" w:rsidRDefault="00286D3E" w:rsidP="00286D3E">
            <w:pPr>
              <w:spacing w:after="0" w:line="240" w:lineRule="auto"/>
              <w:rPr>
                <w:rFonts w:ascii="Times New Roman" w:hAnsi="Times New Roman"/>
                <w:sz w:val="24"/>
                <w:szCs w:val="24"/>
                <w:lang w:val="kk-KZ"/>
              </w:rPr>
            </w:pPr>
            <w:r>
              <w:rPr>
                <w:rFonts w:ascii="Times New Roman" w:hAnsi="Times New Roman"/>
                <w:sz w:val="24"/>
                <w:szCs w:val="24"/>
                <w:lang w:val="kk-KZ"/>
              </w:rPr>
              <w:t>2020 жыл</w:t>
            </w:r>
          </w:p>
        </w:tc>
        <w:tc>
          <w:tcPr>
            <w:tcW w:w="1842"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sidRPr="00681BF2">
              <w:rPr>
                <w:rFonts w:ascii="Times New Roman" w:hAnsi="Times New Roman"/>
                <w:sz w:val="24"/>
                <w:szCs w:val="24"/>
                <w:lang w:val="kk-KZ"/>
              </w:rPr>
              <w:t>Оқу ісінің меңгерушісі</w:t>
            </w:r>
            <w:r>
              <w:rPr>
                <w:rFonts w:ascii="Times New Roman" w:hAnsi="Times New Roman"/>
                <w:sz w:val="24"/>
                <w:szCs w:val="24"/>
                <w:lang w:val="kk-KZ"/>
              </w:rPr>
              <w:t>, бастауыш сынып мұғалімдері</w:t>
            </w:r>
          </w:p>
        </w:tc>
        <w:tc>
          <w:tcPr>
            <w:tcW w:w="1843" w:type="dxa"/>
            <w:shd w:val="clear" w:color="auto" w:fill="auto"/>
          </w:tcPr>
          <w:p w:rsidR="00286D3E" w:rsidRPr="00681BF2" w:rsidRDefault="00286D3E" w:rsidP="00286D3E">
            <w:pPr>
              <w:keepNext/>
              <w:spacing w:after="0" w:line="240" w:lineRule="auto"/>
              <w:outlineLvl w:val="2"/>
              <w:rPr>
                <w:rFonts w:ascii="Times New Roman" w:eastAsia="Times New Roman" w:hAnsi="Times New Roman"/>
                <w:sz w:val="24"/>
                <w:szCs w:val="24"/>
                <w:lang w:val="kk-KZ"/>
              </w:rPr>
            </w:pPr>
            <w:r w:rsidRPr="00681BF2">
              <w:rPr>
                <w:rFonts w:ascii="Times New Roman" w:eastAsia="Times New Roman" w:hAnsi="Times New Roman"/>
                <w:sz w:val="24"/>
                <w:szCs w:val="24"/>
                <w:lang w:val="kk-KZ"/>
              </w:rPr>
              <w:t>Бастауыш сынып мұғалімдері</w:t>
            </w:r>
            <w:r>
              <w:rPr>
                <w:rFonts w:ascii="Times New Roman" w:eastAsia="Times New Roman" w:hAnsi="Times New Roman"/>
                <w:sz w:val="24"/>
                <w:szCs w:val="24"/>
                <w:lang w:val="kk-KZ"/>
              </w:rPr>
              <w:t xml:space="preserve"> және оқушылар</w:t>
            </w:r>
          </w:p>
          <w:p w:rsidR="00286D3E" w:rsidRPr="00681BF2" w:rsidRDefault="00286D3E" w:rsidP="00286D3E">
            <w:pPr>
              <w:spacing w:after="0" w:line="240" w:lineRule="auto"/>
              <w:rPr>
                <w:rFonts w:ascii="Times New Roman" w:hAnsi="Times New Roman"/>
                <w:sz w:val="24"/>
                <w:szCs w:val="24"/>
                <w:lang w:val="kk-KZ"/>
              </w:rPr>
            </w:pPr>
          </w:p>
        </w:tc>
        <w:tc>
          <w:tcPr>
            <w:tcW w:w="2629"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Pr>
                <w:rFonts w:ascii="Times New Roman" w:hAnsi="Times New Roman"/>
                <w:sz w:val="24"/>
                <w:szCs w:val="24"/>
                <w:lang w:val="kk-KZ"/>
              </w:rPr>
              <w:t>Тіл білімі бағыты бойынша шығармашылық жұмыстар жүргізіледі</w:t>
            </w:r>
          </w:p>
        </w:tc>
      </w:tr>
      <w:tr w:rsidR="00286D3E" w:rsidRPr="00866116" w:rsidTr="00835208">
        <w:tc>
          <w:tcPr>
            <w:tcW w:w="1384" w:type="dxa"/>
            <w:shd w:val="clear" w:color="auto" w:fill="auto"/>
          </w:tcPr>
          <w:p w:rsidR="00286D3E" w:rsidRPr="001767BA" w:rsidRDefault="00286D3E" w:rsidP="00286D3E">
            <w:pPr>
              <w:spacing w:after="0" w:line="240" w:lineRule="auto"/>
              <w:jc w:val="center"/>
              <w:rPr>
                <w:rFonts w:ascii="Times New Roman" w:hAnsi="Times New Roman"/>
                <w:sz w:val="24"/>
                <w:szCs w:val="24"/>
                <w:lang w:val="kk-KZ"/>
              </w:rPr>
            </w:pPr>
            <w:r>
              <w:rPr>
                <w:rFonts w:ascii="Times New Roman" w:hAnsi="Times New Roman"/>
                <w:sz w:val="24"/>
                <w:szCs w:val="24"/>
                <w:lang w:val="kk-KZ"/>
              </w:rPr>
              <w:t>14</w:t>
            </w:r>
          </w:p>
        </w:tc>
        <w:tc>
          <w:tcPr>
            <w:tcW w:w="2968"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sidRPr="00681BF2">
              <w:rPr>
                <w:rFonts w:ascii="Times New Roman" w:hAnsi="Times New Roman"/>
                <w:sz w:val="24"/>
                <w:szCs w:val="24"/>
                <w:lang w:val="kk-KZ"/>
              </w:rPr>
              <w:t>Тіршілік тынысы- табиғатта</w:t>
            </w:r>
            <w:r>
              <w:rPr>
                <w:rFonts w:ascii="Times New Roman" w:hAnsi="Times New Roman"/>
                <w:sz w:val="24"/>
                <w:szCs w:val="24"/>
                <w:lang w:val="kk-KZ"/>
              </w:rPr>
              <w:t xml:space="preserve"> (жаратылыстану бағыты)</w:t>
            </w:r>
          </w:p>
        </w:tc>
        <w:tc>
          <w:tcPr>
            <w:tcW w:w="2015" w:type="dxa"/>
            <w:shd w:val="clear" w:color="auto" w:fill="auto"/>
          </w:tcPr>
          <w:p w:rsidR="00286D3E" w:rsidRPr="00681BF2" w:rsidRDefault="00286D3E" w:rsidP="00286D3E">
            <w:pPr>
              <w:tabs>
                <w:tab w:val="left" w:pos="1995"/>
              </w:tabs>
              <w:spacing w:after="0" w:line="240" w:lineRule="auto"/>
              <w:rPr>
                <w:rFonts w:ascii="Times New Roman" w:hAnsi="Times New Roman"/>
                <w:sz w:val="24"/>
                <w:szCs w:val="24"/>
                <w:lang w:val="kk-KZ"/>
              </w:rPr>
            </w:pPr>
            <w:r w:rsidRPr="00681BF2">
              <w:rPr>
                <w:rFonts w:ascii="Times New Roman" w:hAnsi="Times New Roman"/>
                <w:sz w:val="24"/>
                <w:szCs w:val="24"/>
                <w:lang w:val="kk-KZ"/>
              </w:rPr>
              <w:t>Жаратылыс-тану бағытында жұмыс жоспары</w:t>
            </w:r>
          </w:p>
        </w:tc>
        <w:tc>
          <w:tcPr>
            <w:tcW w:w="2105"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Pr>
                <w:rFonts w:ascii="Times New Roman" w:hAnsi="Times New Roman"/>
                <w:sz w:val="24"/>
                <w:szCs w:val="24"/>
                <w:lang w:val="kk-KZ"/>
              </w:rPr>
              <w:t>Ақпан 2021 жыл</w:t>
            </w:r>
          </w:p>
        </w:tc>
        <w:tc>
          <w:tcPr>
            <w:tcW w:w="1842"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sidRPr="00681BF2">
              <w:rPr>
                <w:rFonts w:ascii="Times New Roman" w:hAnsi="Times New Roman"/>
                <w:sz w:val="24"/>
                <w:szCs w:val="24"/>
                <w:lang w:val="kk-KZ"/>
              </w:rPr>
              <w:t>Оқу ісінің меңгерушісі</w:t>
            </w:r>
            <w:r>
              <w:rPr>
                <w:rFonts w:ascii="Times New Roman" w:hAnsi="Times New Roman"/>
                <w:sz w:val="24"/>
                <w:szCs w:val="24"/>
                <w:lang w:val="kk-KZ"/>
              </w:rPr>
              <w:t>, бастауыш сынып мұғалімдері</w:t>
            </w:r>
          </w:p>
        </w:tc>
        <w:tc>
          <w:tcPr>
            <w:tcW w:w="1843" w:type="dxa"/>
            <w:shd w:val="clear" w:color="auto" w:fill="auto"/>
          </w:tcPr>
          <w:p w:rsidR="00286D3E" w:rsidRPr="00681BF2" w:rsidRDefault="00286D3E" w:rsidP="00286D3E">
            <w:pPr>
              <w:keepNext/>
              <w:spacing w:after="0" w:line="240" w:lineRule="auto"/>
              <w:outlineLvl w:val="2"/>
              <w:rPr>
                <w:rFonts w:ascii="Times New Roman" w:eastAsia="Times New Roman" w:hAnsi="Times New Roman"/>
                <w:sz w:val="24"/>
                <w:szCs w:val="24"/>
                <w:lang w:val="kk-KZ"/>
              </w:rPr>
            </w:pPr>
            <w:r w:rsidRPr="00681BF2">
              <w:rPr>
                <w:rFonts w:ascii="Times New Roman" w:eastAsia="Times New Roman" w:hAnsi="Times New Roman"/>
                <w:sz w:val="24"/>
                <w:szCs w:val="24"/>
                <w:lang w:val="kk-KZ"/>
              </w:rPr>
              <w:t>Бастауыш сынып мұғалімдері</w:t>
            </w:r>
            <w:r>
              <w:rPr>
                <w:rFonts w:ascii="Times New Roman" w:eastAsia="Times New Roman" w:hAnsi="Times New Roman"/>
                <w:sz w:val="24"/>
                <w:szCs w:val="24"/>
                <w:lang w:val="kk-KZ"/>
              </w:rPr>
              <w:t xml:space="preserve"> және оқушылар</w:t>
            </w:r>
          </w:p>
          <w:p w:rsidR="00286D3E" w:rsidRPr="00681BF2" w:rsidRDefault="00286D3E" w:rsidP="00286D3E">
            <w:pPr>
              <w:spacing w:after="0" w:line="240" w:lineRule="auto"/>
              <w:rPr>
                <w:rFonts w:ascii="Times New Roman" w:hAnsi="Times New Roman"/>
                <w:sz w:val="24"/>
                <w:szCs w:val="24"/>
                <w:lang w:val="kk-KZ"/>
              </w:rPr>
            </w:pPr>
          </w:p>
        </w:tc>
        <w:tc>
          <w:tcPr>
            <w:tcW w:w="2629"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Pr>
                <w:rFonts w:ascii="Times New Roman" w:hAnsi="Times New Roman"/>
                <w:sz w:val="24"/>
                <w:szCs w:val="24"/>
                <w:lang w:val="kk-KZ"/>
              </w:rPr>
              <w:t>Жаратылыстану бағыты бойынша жұмыстар ұйымдастырылады</w:t>
            </w:r>
          </w:p>
        </w:tc>
      </w:tr>
      <w:tr w:rsidR="00286D3E" w:rsidRPr="00286D3E" w:rsidTr="00835208">
        <w:tc>
          <w:tcPr>
            <w:tcW w:w="1384" w:type="dxa"/>
            <w:shd w:val="clear" w:color="auto" w:fill="auto"/>
          </w:tcPr>
          <w:p w:rsidR="00286D3E" w:rsidRPr="001767BA" w:rsidRDefault="00286D3E" w:rsidP="00286D3E">
            <w:pPr>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2968"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sidRPr="00681BF2">
              <w:rPr>
                <w:rFonts w:ascii="Times New Roman" w:hAnsi="Times New Roman"/>
                <w:sz w:val="24"/>
                <w:szCs w:val="24"/>
                <w:lang w:val="kk-KZ"/>
              </w:rPr>
              <w:t>«Ұшқын» ОҒҚ  оқушылардың ғылыми-зерттеу  жұмыстарын жүргізу</w:t>
            </w:r>
          </w:p>
        </w:tc>
        <w:tc>
          <w:tcPr>
            <w:tcW w:w="2015" w:type="dxa"/>
            <w:shd w:val="clear" w:color="auto" w:fill="auto"/>
          </w:tcPr>
          <w:p w:rsidR="00286D3E" w:rsidRPr="00681BF2" w:rsidRDefault="00286D3E" w:rsidP="00286D3E">
            <w:pPr>
              <w:tabs>
                <w:tab w:val="left" w:pos="1995"/>
              </w:tabs>
              <w:spacing w:after="0" w:line="240" w:lineRule="auto"/>
              <w:rPr>
                <w:rFonts w:ascii="Times New Roman" w:hAnsi="Times New Roman"/>
                <w:sz w:val="24"/>
                <w:szCs w:val="24"/>
                <w:lang w:val="kk-KZ"/>
              </w:rPr>
            </w:pPr>
            <w:r w:rsidRPr="00681BF2">
              <w:rPr>
                <w:rFonts w:ascii="Times New Roman" w:hAnsi="Times New Roman"/>
                <w:sz w:val="24"/>
                <w:szCs w:val="24"/>
                <w:lang w:val="kk-KZ"/>
              </w:rPr>
              <w:t>Оқушылар-дың ізденушілік жұмыстары</w:t>
            </w:r>
          </w:p>
        </w:tc>
        <w:tc>
          <w:tcPr>
            <w:tcW w:w="2105"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Pr>
                <w:rFonts w:ascii="Times New Roman" w:hAnsi="Times New Roman"/>
                <w:sz w:val="24"/>
                <w:szCs w:val="24"/>
                <w:lang w:val="kk-KZ"/>
              </w:rPr>
              <w:t>Ақпан 2021 жыл</w:t>
            </w:r>
          </w:p>
        </w:tc>
        <w:tc>
          <w:tcPr>
            <w:tcW w:w="1842"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Pr>
                <w:rFonts w:ascii="Times New Roman" w:hAnsi="Times New Roman"/>
                <w:sz w:val="24"/>
                <w:szCs w:val="24"/>
                <w:lang w:val="kk-KZ"/>
              </w:rPr>
              <w:t>ОҒҚ жетекшісі</w:t>
            </w:r>
            <w:r w:rsidR="00835208">
              <w:rPr>
                <w:rFonts w:ascii="Times New Roman" w:hAnsi="Times New Roman"/>
                <w:sz w:val="24"/>
                <w:szCs w:val="24"/>
                <w:lang w:val="kk-KZ"/>
              </w:rPr>
              <w:t xml:space="preserve"> Искакова К.</w:t>
            </w:r>
          </w:p>
        </w:tc>
        <w:tc>
          <w:tcPr>
            <w:tcW w:w="1843" w:type="dxa"/>
            <w:shd w:val="clear" w:color="auto" w:fill="auto"/>
          </w:tcPr>
          <w:p w:rsidR="00286D3E" w:rsidRPr="00681BF2" w:rsidRDefault="00286D3E" w:rsidP="00286D3E">
            <w:pPr>
              <w:keepNext/>
              <w:spacing w:after="0" w:line="240" w:lineRule="auto"/>
              <w:outlineLvl w:val="2"/>
              <w:rPr>
                <w:rFonts w:ascii="Times New Roman" w:eastAsia="Times New Roman" w:hAnsi="Times New Roman"/>
                <w:sz w:val="24"/>
                <w:szCs w:val="24"/>
                <w:lang w:val="kk-KZ"/>
              </w:rPr>
            </w:pPr>
            <w:r w:rsidRPr="00681BF2">
              <w:rPr>
                <w:rFonts w:ascii="Times New Roman" w:eastAsia="Times New Roman" w:hAnsi="Times New Roman"/>
                <w:sz w:val="24"/>
                <w:szCs w:val="24"/>
                <w:lang w:val="kk-KZ"/>
              </w:rPr>
              <w:t xml:space="preserve">Бастауыш сынып </w:t>
            </w:r>
            <w:r w:rsidRPr="00681BF2">
              <w:rPr>
                <w:rFonts w:ascii="Times New Roman" w:eastAsia="Times New Roman" w:hAnsi="Times New Roman"/>
                <w:sz w:val="24"/>
                <w:szCs w:val="24"/>
                <w:lang w:val="kk-KZ"/>
              </w:rPr>
              <w:lastRenderedPageBreak/>
              <w:t>мұғалімдері</w:t>
            </w:r>
            <w:r>
              <w:rPr>
                <w:rFonts w:ascii="Times New Roman" w:eastAsia="Times New Roman" w:hAnsi="Times New Roman"/>
                <w:sz w:val="24"/>
                <w:szCs w:val="24"/>
                <w:lang w:val="kk-KZ"/>
              </w:rPr>
              <w:t xml:space="preserve"> және оқушылар</w:t>
            </w:r>
          </w:p>
          <w:p w:rsidR="00286D3E" w:rsidRPr="00681BF2" w:rsidRDefault="00286D3E" w:rsidP="00286D3E">
            <w:pPr>
              <w:spacing w:after="0" w:line="240" w:lineRule="auto"/>
              <w:rPr>
                <w:rFonts w:ascii="Times New Roman" w:hAnsi="Times New Roman"/>
                <w:sz w:val="24"/>
                <w:szCs w:val="24"/>
                <w:lang w:val="kk-KZ"/>
              </w:rPr>
            </w:pPr>
          </w:p>
        </w:tc>
        <w:tc>
          <w:tcPr>
            <w:tcW w:w="2629"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Оқушылардың ізденушілік жұмыстары қорғалады</w:t>
            </w:r>
          </w:p>
        </w:tc>
      </w:tr>
      <w:tr w:rsidR="00286D3E" w:rsidRPr="00286D3E" w:rsidTr="00835208">
        <w:tc>
          <w:tcPr>
            <w:tcW w:w="1384" w:type="dxa"/>
            <w:shd w:val="clear" w:color="auto" w:fill="auto"/>
          </w:tcPr>
          <w:p w:rsidR="00286D3E" w:rsidRPr="001767BA" w:rsidRDefault="00286D3E" w:rsidP="00286D3E">
            <w:pPr>
              <w:spacing w:after="0" w:line="240" w:lineRule="auto"/>
              <w:jc w:val="center"/>
              <w:rPr>
                <w:rFonts w:ascii="Times New Roman" w:hAnsi="Times New Roman"/>
                <w:sz w:val="24"/>
                <w:szCs w:val="24"/>
                <w:lang w:val="kk-KZ"/>
              </w:rPr>
            </w:pPr>
            <w:r>
              <w:rPr>
                <w:rFonts w:ascii="Times New Roman" w:hAnsi="Times New Roman"/>
                <w:sz w:val="24"/>
                <w:szCs w:val="24"/>
                <w:lang w:val="kk-KZ"/>
              </w:rPr>
              <w:t>16</w:t>
            </w:r>
          </w:p>
        </w:tc>
        <w:tc>
          <w:tcPr>
            <w:tcW w:w="2968" w:type="dxa"/>
            <w:shd w:val="clear" w:color="auto" w:fill="auto"/>
          </w:tcPr>
          <w:p w:rsidR="00286D3E" w:rsidRDefault="00286D3E" w:rsidP="00286D3E">
            <w:pPr>
              <w:spacing w:after="0" w:line="240" w:lineRule="auto"/>
              <w:rPr>
                <w:rFonts w:ascii="Times New Roman" w:hAnsi="Times New Roman"/>
                <w:sz w:val="24"/>
                <w:szCs w:val="24"/>
                <w:lang w:val="kk-KZ"/>
              </w:rPr>
            </w:pPr>
            <w:r w:rsidRPr="00681BF2">
              <w:rPr>
                <w:rFonts w:ascii="Times New Roman" w:hAnsi="Times New Roman"/>
                <w:sz w:val="24"/>
                <w:szCs w:val="24"/>
                <w:lang w:val="kk-KZ"/>
              </w:rPr>
              <w:t>Білім биржасы</w:t>
            </w:r>
          </w:p>
          <w:p w:rsidR="00286D3E" w:rsidRPr="00681BF2" w:rsidRDefault="00286D3E" w:rsidP="00286D3E">
            <w:pPr>
              <w:spacing w:after="0" w:line="240" w:lineRule="auto"/>
              <w:rPr>
                <w:rFonts w:ascii="Times New Roman" w:hAnsi="Times New Roman"/>
                <w:sz w:val="24"/>
                <w:szCs w:val="24"/>
                <w:lang w:val="kk-KZ"/>
              </w:rPr>
            </w:pPr>
            <w:r w:rsidRPr="00681BF2">
              <w:rPr>
                <w:rFonts w:ascii="Times New Roman" w:hAnsi="Times New Roman"/>
                <w:sz w:val="24"/>
                <w:szCs w:val="24"/>
                <w:lang w:val="kk-KZ"/>
              </w:rPr>
              <w:t xml:space="preserve"> (интеллектуалдық ойындар)</w:t>
            </w:r>
          </w:p>
        </w:tc>
        <w:tc>
          <w:tcPr>
            <w:tcW w:w="2015" w:type="dxa"/>
            <w:shd w:val="clear" w:color="auto" w:fill="auto"/>
          </w:tcPr>
          <w:p w:rsidR="00286D3E" w:rsidRPr="00681BF2" w:rsidRDefault="00551235" w:rsidP="00286D3E">
            <w:pPr>
              <w:tabs>
                <w:tab w:val="left" w:pos="1995"/>
              </w:tabs>
              <w:spacing w:after="0" w:line="240" w:lineRule="auto"/>
              <w:rPr>
                <w:rFonts w:ascii="Times New Roman" w:hAnsi="Times New Roman"/>
                <w:sz w:val="24"/>
                <w:szCs w:val="24"/>
                <w:lang w:val="kk-KZ"/>
              </w:rPr>
            </w:pPr>
            <w:r>
              <w:rPr>
                <w:rFonts w:ascii="Times New Roman" w:hAnsi="Times New Roman"/>
                <w:sz w:val="24"/>
                <w:szCs w:val="24"/>
                <w:lang w:val="kk-KZ"/>
              </w:rPr>
              <w:t>Интеллек</w:t>
            </w:r>
            <w:r w:rsidR="00286D3E" w:rsidRPr="00681BF2">
              <w:rPr>
                <w:rFonts w:ascii="Times New Roman" w:hAnsi="Times New Roman"/>
                <w:sz w:val="24"/>
                <w:szCs w:val="24"/>
                <w:lang w:val="kk-KZ"/>
              </w:rPr>
              <w:t>туал</w:t>
            </w:r>
            <w:r>
              <w:rPr>
                <w:rFonts w:ascii="Times New Roman" w:hAnsi="Times New Roman"/>
                <w:sz w:val="24"/>
                <w:szCs w:val="24"/>
                <w:lang w:val="kk-KZ"/>
              </w:rPr>
              <w:t>-</w:t>
            </w:r>
            <w:r w:rsidR="00286D3E" w:rsidRPr="00681BF2">
              <w:rPr>
                <w:rFonts w:ascii="Times New Roman" w:hAnsi="Times New Roman"/>
                <w:sz w:val="24"/>
                <w:szCs w:val="24"/>
                <w:lang w:val="kk-KZ"/>
              </w:rPr>
              <w:t>дық ойын ережесі</w:t>
            </w:r>
          </w:p>
        </w:tc>
        <w:tc>
          <w:tcPr>
            <w:tcW w:w="2105"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Pr>
                <w:rFonts w:ascii="Times New Roman" w:hAnsi="Times New Roman"/>
                <w:sz w:val="24"/>
                <w:szCs w:val="24"/>
                <w:lang w:val="kk-KZ"/>
              </w:rPr>
              <w:t>Мамыр 2021 жыл</w:t>
            </w:r>
          </w:p>
        </w:tc>
        <w:tc>
          <w:tcPr>
            <w:tcW w:w="1842"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sidRPr="00681BF2">
              <w:rPr>
                <w:rFonts w:ascii="Times New Roman" w:hAnsi="Times New Roman"/>
                <w:sz w:val="24"/>
                <w:szCs w:val="24"/>
                <w:lang w:val="kk-KZ"/>
              </w:rPr>
              <w:t>Оқу ісінің меңгерушісі</w:t>
            </w:r>
            <w:r>
              <w:rPr>
                <w:rFonts w:ascii="Times New Roman" w:hAnsi="Times New Roman"/>
                <w:sz w:val="24"/>
                <w:szCs w:val="24"/>
                <w:lang w:val="kk-KZ"/>
              </w:rPr>
              <w:t>, бастауыш сынып мұғалімдері</w:t>
            </w:r>
          </w:p>
        </w:tc>
        <w:tc>
          <w:tcPr>
            <w:tcW w:w="1843" w:type="dxa"/>
            <w:shd w:val="clear" w:color="auto" w:fill="auto"/>
          </w:tcPr>
          <w:p w:rsidR="00286D3E" w:rsidRPr="00681BF2" w:rsidRDefault="00286D3E" w:rsidP="00286D3E">
            <w:pPr>
              <w:keepNext/>
              <w:spacing w:after="0" w:line="240" w:lineRule="auto"/>
              <w:outlineLvl w:val="2"/>
              <w:rPr>
                <w:rFonts w:ascii="Times New Roman" w:eastAsia="Times New Roman" w:hAnsi="Times New Roman"/>
                <w:sz w:val="24"/>
                <w:szCs w:val="24"/>
                <w:lang w:val="kk-KZ"/>
              </w:rPr>
            </w:pPr>
            <w:r w:rsidRPr="00681BF2">
              <w:rPr>
                <w:rFonts w:ascii="Times New Roman" w:eastAsia="Times New Roman" w:hAnsi="Times New Roman"/>
                <w:sz w:val="24"/>
                <w:szCs w:val="24"/>
                <w:lang w:val="kk-KZ"/>
              </w:rPr>
              <w:t>Бастауыш сынып мұғалімдері</w:t>
            </w:r>
            <w:r>
              <w:rPr>
                <w:rFonts w:ascii="Times New Roman" w:eastAsia="Times New Roman" w:hAnsi="Times New Roman"/>
                <w:sz w:val="24"/>
                <w:szCs w:val="24"/>
                <w:lang w:val="kk-KZ"/>
              </w:rPr>
              <w:t xml:space="preserve"> және оқушылар</w:t>
            </w:r>
          </w:p>
          <w:p w:rsidR="00286D3E" w:rsidRPr="00681BF2" w:rsidRDefault="00286D3E" w:rsidP="00286D3E">
            <w:pPr>
              <w:spacing w:after="0" w:line="240" w:lineRule="auto"/>
              <w:rPr>
                <w:rFonts w:ascii="Times New Roman" w:hAnsi="Times New Roman"/>
                <w:sz w:val="24"/>
                <w:szCs w:val="24"/>
                <w:lang w:val="kk-KZ"/>
              </w:rPr>
            </w:pPr>
          </w:p>
        </w:tc>
        <w:tc>
          <w:tcPr>
            <w:tcW w:w="2629" w:type="dxa"/>
            <w:shd w:val="clear" w:color="auto" w:fill="auto"/>
          </w:tcPr>
          <w:p w:rsidR="00286D3E" w:rsidRPr="00681BF2" w:rsidRDefault="00286D3E" w:rsidP="00286D3E">
            <w:pPr>
              <w:spacing w:after="0" w:line="240" w:lineRule="auto"/>
              <w:rPr>
                <w:rFonts w:ascii="Times New Roman" w:hAnsi="Times New Roman"/>
                <w:sz w:val="24"/>
                <w:szCs w:val="24"/>
                <w:lang w:val="kk-KZ"/>
              </w:rPr>
            </w:pPr>
            <w:r>
              <w:rPr>
                <w:rFonts w:ascii="Times New Roman" w:hAnsi="Times New Roman"/>
                <w:sz w:val="24"/>
                <w:szCs w:val="24"/>
                <w:lang w:val="kk-KZ"/>
              </w:rPr>
              <w:t>Интеллектуалдық ойын арқылы білімдері сараланады</w:t>
            </w:r>
          </w:p>
        </w:tc>
      </w:tr>
      <w:tr w:rsidR="00551235" w:rsidRPr="00866116" w:rsidTr="00835208">
        <w:tc>
          <w:tcPr>
            <w:tcW w:w="1384" w:type="dxa"/>
            <w:shd w:val="clear" w:color="auto" w:fill="auto"/>
          </w:tcPr>
          <w:p w:rsidR="00551235" w:rsidRDefault="00551235" w:rsidP="0055123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 стретегия</w:t>
            </w:r>
          </w:p>
          <w:p w:rsidR="00551235" w:rsidRPr="00286D3E" w:rsidRDefault="00551235" w:rsidP="00551235">
            <w:pPr>
              <w:spacing w:after="0" w:line="240" w:lineRule="auto"/>
              <w:jc w:val="center"/>
              <w:rPr>
                <w:rFonts w:ascii="Times New Roman" w:hAnsi="Times New Roman"/>
                <w:sz w:val="24"/>
                <w:szCs w:val="24"/>
                <w:lang w:val="kk-KZ"/>
              </w:rPr>
            </w:pPr>
            <w:r>
              <w:rPr>
                <w:rFonts w:ascii="Times New Roman" w:hAnsi="Times New Roman"/>
                <w:sz w:val="24"/>
                <w:szCs w:val="24"/>
                <w:lang w:val="kk-KZ"/>
              </w:rPr>
              <w:t>17</w:t>
            </w:r>
          </w:p>
        </w:tc>
        <w:tc>
          <w:tcPr>
            <w:tcW w:w="2968" w:type="dxa"/>
            <w:shd w:val="clear" w:color="auto" w:fill="auto"/>
          </w:tcPr>
          <w:p w:rsidR="00551235" w:rsidRDefault="00551235" w:rsidP="00551235">
            <w:pPr>
              <w:spacing w:after="0" w:line="240" w:lineRule="auto"/>
              <w:rPr>
                <w:rFonts w:ascii="Times New Roman" w:hAnsi="Times New Roman"/>
                <w:sz w:val="24"/>
                <w:szCs w:val="24"/>
                <w:lang w:val="kk-KZ"/>
              </w:rPr>
            </w:pPr>
          </w:p>
          <w:p w:rsidR="00551235" w:rsidRDefault="00551235" w:rsidP="00551235">
            <w:pPr>
              <w:spacing w:after="0" w:line="240" w:lineRule="auto"/>
              <w:rPr>
                <w:rFonts w:ascii="Times New Roman" w:hAnsi="Times New Roman"/>
                <w:sz w:val="24"/>
                <w:szCs w:val="24"/>
                <w:lang w:val="kk-KZ"/>
              </w:rPr>
            </w:pPr>
          </w:p>
          <w:p w:rsidR="00551235" w:rsidRPr="00681BF2" w:rsidRDefault="00551235" w:rsidP="00551235">
            <w:pPr>
              <w:spacing w:after="0" w:line="240" w:lineRule="auto"/>
              <w:rPr>
                <w:rFonts w:ascii="Times New Roman" w:hAnsi="Times New Roman"/>
                <w:sz w:val="24"/>
                <w:szCs w:val="24"/>
                <w:lang w:val="kk-KZ"/>
              </w:rPr>
            </w:pPr>
            <w:r>
              <w:rPr>
                <w:rFonts w:ascii="Times New Roman" w:hAnsi="Times New Roman"/>
                <w:sz w:val="24"/>
                <w:szCs w:val="24"/>
                <w:lang w:val="kk-KZ"/>
              </w:rPr>
              <w:t>Әдебиеттік турнир</w:t>
            </w:r>
          </w:p>
        </w:tc>
        <w:tc>
          <w:tcPr>
            <w:tcW w:w="2015" w:type="dxa"/>
            <w:shd w:val="clear" w:color="auto" w:fill="auto"/>
          </w:tcPr>
          <w:p w:rsidR="00551235" w:rsidRDefault="00551235" w:rsidP="00551235">
            <w:pPr>
              <w:spacing w:after="0" w:line="240" w:lineRule="auto"/>
              <w:rPr>
                <w:rFonts w:ascii="Times New Roman" w:hAnsi="Times New Roman"/>
                <w:iCs/>
                <w:sz w:val="24"/>
                <w:szCs w:val="24"/>
                <w:lang w:val="kk-KZ"/>
              </w:rPr>
            </w:pPr>
          </w:p>
          <w:p w:rsidR="00551235" w:rsidRDefault="00551235" w:rsidP="00551235">
            <w:pPr>
              <w:spacing w:after="0" w:line="240" w:lineRule="auto"/>
              <w:rPr>
                <w:rFonts w:ascii="Times New Roman" w:hAnsi="Times New Roman"/>
                <w:iCs/>
                <w:sz w:val="24"/>
                <w:szCs w:val="24"/>
                <w:lang w:val="kk-KZ"/>
              </w:rPr>
            </w:pPr>
          </w:p>
          <w:p w:rsidR="00551235" w:rsidRPr="00681BF2" w:rsidRDefault="00551235" w:rsidP="00551235">
            <w:pPr>
              <w:spacing w:after="0" w:line="240" w:lineRule="auto"/>
              <w:rPr>
                <w:rFonts w:ascii="Times New Roman" w:hAnsi="Times New Roman"/>
                <w:iCs/>
                <w:sz w:val="24"/>
                <w:szCs w:val="24"/>
                <w:lang w:val="kk-KZ"/>
              </w:rPr>
            </w:pPr>
            <w:r>
              <w:rPr>
                <w:rFonts w:ascii="Times New Roman" w:hAnsi="Times New Roman"/>
                <w:iCs/>
                <w:sz w:val="24"/>
                <w:szCs w:val="24"/>
                <w:lang w:val="kk-KZ"/>
              </w:rPr>
              <w:t>Турнир ережесі</w:t>
            </w:r>
          </w:p>
        </w:tc>
        <w:tc>
          <w:tcPr>
            <w:tcW w:w="2105" w:type="dxa"/>
            <w:shd w:val="clear" w:color="auto" w:fill="auto"/>
          </w:tcPr>
          <w:p w:rsidR="00551235" w:rsidRDefault="00551235" w:rsidP="00551235">
            <w:pPr>
              <w:pStyle w:val="NoSpacing1"/>
              <w:rPr>
                <w:rFonts w:ascii="Times New Roman" w:hAnsi="Times New Roman" w:cs="Times New Roman"/>
                <w:sz w:val="24"/>
                <w:szCs w:val="24"/>
                <w:lang w:val="kk-KZ"/>
              </w:rPr>
            </w:pPr>
          </w:p>
          <w:p w:rsidR="00551235" w:rsidRDefault="00551235" w:rsidP="00551235">
            <w:pPr>
              <w:pStyle w:val="NoSpacing1"/>
              <w:rPr>
                <w:rFonts w:ascii="Times New Roman" w:hAnsi="Times New Roman" w:cs="Times New Roman"/>
                <w:sz w:val="24"/>
                <w:szCs w:val="24"/>
                <w:lang w:val="kk-KZ"/>
              </w:rPr>
            </w:pPr>
          </w:p>
          <w:p w:rsidR="00551235"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Қараша 2020 жыл,</w:t>
            </w:r>
          </w:p>
          <w:p w:rsidR="00551235" w:rsidRPr="00681BF2"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Сәуір 2021 жыл</w:t>
            </w:r>
          </w:p>
        </w:tc>
        <w:tc>
          <w:tcPr>
            <w:tcW w:w="1842" w:type="dxa"/>
            <w:shd w:val="clear" w:color="auto" w:fill="auto"/>
          </w:tcPr>
          <w:p w:rsidR="00835208" w:rsidRDefault="00835208" w:rsidP="00551235">
            <w:pPr>
              <w:spacing w:after="0" w:line="240" w:lineRule="auto"/>
              <w:rPr>
                <w:rFonts w:ascii="Times New Roman" w:hAnsi="Times New Roman"/>
                <w:sz w:val="24"/>
                <w:szCs w:val="24"/>
                <w:lang w:val="kk-KZ"/>
              </w:rPr>
            </w:pPr>
          </w:p>
          <w:p w:rsidR="00835208" w:rsidRDefault="00835208" w:rsidP="00551235">
            <w:pPr>
              <w:spacing w:after="0" w:line="240" w:lineRule="auto"/>
              <w:rPr>
                <w:rFonts w:ascii="Times New Roman" w:hAnsi="Times New Roman"/>
                <w:sz w:val="24"/>
                <w:szCs w:val="24"/>
                <w:lang w:val="kk-KZ"/>
              </w:rPr>
            </w:pPr>
          </w:p>
          <w:p w:rsidR="00551235" w:rsidRDefault="00551235" w:rsidP="00551235">
            <w:pPr>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w:t>
            </w:r>
            <w:r>
              <w:rPr>
                <w:rFonts w:ascii="Times New Roman" w:hAnsi="Times New Roman"/>
                <w:sz w:val="24"/>
                <w:szCs w:val="24"/>
                <w:lang w:val="kk-KZ"/>
              </w:rPr>
              <w:t>, пән мұғалімдері</w:t>
            </w:r>
          </w:p>
          <w:p w:rsidR="00835208" w:rsidRDefault="00835208" w:rsidP="00835208">
            <w:pPr>
              <w:spacing w:after="0" w:line="240" w:lineRule="auto"/>
              <w:rPr>
                <w:rFonts w:ascii="Times New Roman" w:hAnsi="Times New Roman"/>
                <w:sz w:val="24"/>
                <w:szCs w:val="24"/>
                <w:lang w:val="kk-KZ"/>
              </w:rPr>
            </w:pPr>
            <w:r>
              <w:rPr>
                <w:rFonts w:ascii="Times New Roman" w:hAnsi="Times New Roman"/>
                <w:sz w:val="24"/>
                <w:szCs w:val="24"/>
                <w:lang w:val="kk-KZ"/>
              </w:rPr>
              <w:t>Көпжасарова Г.</w:t>
            </w:r>
          </w:p>
          <w:p w:rsidR="00835208" w:rsidRDefault="00835208" w:rsidP="00835208">
            <w:pPr>
              <w:spacing w:after="0" w:line="240" w:lineRule="auto"/>
              <w:rPr>
                <w:rFonts w:ascii="Times New Roman" w:hAnsi="Times New Roman"/>
                <w:sz w:val="24"/>
                <w:szCs w:val="24"/>
                <w:lang w:val="kk-KZ"/>
              </w:rPr>
            </w:pPr>
            <w:r>
              <w:rPr>
                <w:rFonts w:ascii="Times New Roman" w:hAnsi="Times New Roman"/>
                <w:sz w:val="24"/>
                <w:szCs w:val="24"/>
                <w:lang w:val="kk-KZ"/>
              </w:rPr>
              <w:t>Кульмаганбе-това Ж.</w:t>
            </w:r>
          </w:p>
          <w:p w:rsidR="00835208" w:rsidRDefault="00835208" w:rsidP="00835208">
            <w:pPr>
              <w:spacing w:after="0" w:line="240" w:lineRule="auto"/>
              <w:rPr>
                <w:rFonts w:ascii="Times New Roman" w:hAnsi="Times New Roman"/>
                <w:sz w:val="24"/>
                <w:szCs w:val="24"/>
                <w:lang w:val="kk-KZ"/>
              </w:rPr>
            </w:pPr>
            <w:r>
              <w:rPr>
                <w:rFonts w:ascii="Times New Roman" w:hAnsi="Times New Roman"/>
                <w:sz w:val="24"/>
                <w:szCs w:val="24"/>
                <w:lang w:val="kk-KZ"/>
              </w:rPr>
              <w:t>Абенова У.</w:t>
            </w:r>
          </w:p>
          <w:p w:rsidR="00835208" w:rsidRPr="00681BF2" w:rsidRDefault="00835208" w:rsidP="00835208">
            <w:pPr>
              <w:spacing w:after="0" w:line="240" w:lineRule="auto"/>
              <w:rPr>
                <w:rFonts w:ascii="Times New Roman" w:hAnsi="Times New Roman"/>
                <w:sz w:val="24"/>
                <w:szCs w:val="24"/>
                <w:lang w:val="kk-KZ"/>
              </w:rPr>
            </w:pPr>
            <w:r>
              <w:rPr>
                <w:rFonts w:ascii="Times New Roman" w:hAnsi="Times New Roman"/>
                <w:sz w:val="24"/>
                <w:szCs w:val="24"/>
                <w:lang w:val="kk-KZ"/>
              </w:rPr>
              <w:t>Бекмурзина Р.</w:t>
            </w:r>
          </w:p>
        </w:tc>
        <w:tc>
          <w:tcPr>
            <w:tcW w:w="1843" w:type="dxa"/>
            <w:shd w:val="clear" w:color="auto" w:fill="auto"/>
          </w:tcPr>
          <w:p w:rsidR="00835208" w:rsidRDefault="00835208" w:rsidP="00551235">
            <w:pPr>
              <w:keepNext/>
              <w:spacing w:after="0" w:line="240" w:lineRule="auto"/>
              <w:outlineLvl w:val="2"/>
              <w:rPr>
                <w:rFonts w:ascii="Times New Roman" w:eastAsia="Times New Roman" w:hAnsi="Times New Roman"/>
                <w:sz w:val="24"/>
                <w:szCs w:val="24"/>
                <w:lang w:val="kk-KZ"/>
              </w:rPr>
            </w:pPr>
          </w:p>
          <w:p w:rsidR="00835208" w:rsidRDefault="00835208" w:rsidP="00551235">
            <w:pPr>
              <w:keepNext/>
              <w:spacing w:after="0" w:line="240" w:lineRule="auto"/>
              <w:outlineLvl w:val="2"/>
              <w:rPr>
                <w:rFonts w:ascii="Times New Roman" w:eastAsia="Times New Roman" w:hAnsi="Times New Roman"/>
                <w:sz w:val="24"/>
                <w:szCs w:val="24"/>
                <w:lang w:val="kk-KZ"/>
              </w:rPr>
            </w:pPr>
          </w:p>
          <w:p w:rsidR="00551235" w:rsidRPr="00681BF2" w:rsidRDefault="00551235" w:rsidP="00551235">
            <w:pPr>
              <w:keepNext/>
              <w:spacing w:after="0" w:line="240" w:lineRule="auto"/>
              <w:outlineLvl w:val="2"/>
              <w:rPr>
                <w:rFonts w:ascii="Times New Roman" w:eastAsia="Times New Roman" w:hAnsi="Times New Roman"/>
                <w:sz w:val="24"/>
                <w:szCs w:val="24"/>
                <w:lang w:val="kk-KZ"/>
              </w:rPr>
            </w:pPr>
            <w:r>
              <w:rPr>
                <w:rFonts w:ascii="Times New Roman" w:eastAsia="Times New Roman" w:hAnsi="Times New Roman"/>
                <w:sz w:val="24"/>
                <w:szCs w:val="24"/>
                <w:lang w:val="kk-KZ"/>
              </w:rPr>
              <w:t>Қазақ тілі және орыс тілі пән мұғалімдері, жоғары сынып оқушылары</w:t>
            </w:r>
          </w:p>
        </w:tc>
        <w:tc>
          <w:tcPr>
            <w:tcW w:w="2629" w:type="dxa"/>
            <w:shd w:val="clear" w:color="auto" w:fill="auto"/>
          </w:tcPr>
          <w:p w:rsidR="00835208" w:rsidRDefault="00835208" w:rsidP="00551235">
            <w:pPr>
              <w:pStyle w:val="NoSpacing1"/>
              <w:rPr>
                <w:rFonts w:ascii="Times New Roman" w:hAnsi="Times New Roman"/>
                <w:sz w:val="24"/>
                <w:szCs w:val="24"/>
                <w:lang w:val="kk-KZ"/>
              </w:rPr>
            </w:pPr>
          </w:p>
          <w:p w:rsidR="00835208" w:rsidRDefault="00835208" w:rsidP="00551235">
            <w:pPr>
              <w:pStyle w:val="NoSpacing1"/>
              <w:rPr>
                <w:rFonts w:ascii="Times New Roman" w:hAnsi="Times New Roman"/>
                <w:sz w:val="24"/>
                <w:szCs w:val="24"/>
                <w:lang w:val="kk-KZ"/>
              </w:rPr>
            </w:pPr>
          </w:p>
          <w:p w:rsidR="00551235" w:rsidRPr="00681BF2" w:rsidRDefault="00551235" w:rsidP="00551235">
            <w:pPr>
              <w:pStyle w:val="NoSpacing1"/>
              <w:rPr>
                <w:rFonts w:ascii="Times New Roman" w:hAnsi="Times New Roman" w:cs="Times New Roman"/>
                <w:sz w:val="24"/>
                <w:szCs w:val="24"/>
                <w:lang w:val="kk-KZ"/>
              </w:rPr>
            </w:pPr>
            <w:r>
              <w:rPr>
                <w:rFonts w:ascii="Times New Roman" w:hAnsi="Times New Roman"/>
                <w:sz w:val="24"/>
                <w:szCs w:val="24"/>
                <w:lang w:val="kk-KZ"/>
              </w:rPr>
              <w:t>Орыс тілі және әдебиеті пән мұғалімдері жылдары жарты жылдықта бір рет әдебиеттік турнир ұйымдастырады</w:t>
            </w:r>
          </w:p>
        </w:tc>
      </w:tr>
      <w:tr w:rsidR="00551235" w:rsidRPr="00866116" w:rsidTr="00835208">
        <w:tc>
          <w:tcPr>
            <w:tcW w:w="1384" w:type="dxa"/>
            <w:shd w:val="clear" w:color="auto" w:fill="auto"/>
          </w:tcPr>
          <w:p w:rsidR="00551235" w:rsidRPr="00286D3E" w:rsidRDefault="00551235" w:rsidP="00551235">
            <w:pPr>
              <w:spacing w:after="0" w:line="240" w:lineRule="auto"/>
              <w:jc w:val="center"/>
              <w:rPr>
                <w:rFonts w:ascii="Times New Roman" w:hAnsi="Times New Roman"/>
                <w:sz w:val="24"/>
                <w:szCs w:val="24"/>
                <w:lang w:val="kk-KZ"/>
              </w:rPr>
            </w:pPr>
            <w:r w:rsidRPr="00286D3E">
              <w:rPr>
                <w:rFonts w:ascii="Times New Roman" w:hAnsi="Times New Roman"/>
                <w:sz w:val="24"/>
                <w:szCs w:val="24"/>
                <w:lang w:val="kk-KZ"/>
              </w:rPr>
              <w:t>18</w:t>
            </w:r>
          </w:p>
        </w:tc>
        <w:tc>
          <w:tcPr>
            <w:tcW w:w="2968" w:type="dxa"/>
            <w:shd w:val="clear" w:color="auto" w:fill="auto"/>
          </w:tcPr>
          <w:p w:rsidR="00551235" w:rsidRPr="00681BF2" w:rsidRDefault="00551235" w:rsidP="00551235">
            <w:pPr>
              <w:spacing w:after="0" w:line="240" w:lineRule="auto"/>
              <w:rPr>
                <w:rFonts w:ascii="Times New Roman" w:hAnsi="Times New Roman"/>
                <w:sz w:val="24"/>
                <w:szCs w:val="24"/>
                <w:lang w:val="kk-KZ"/>
              </w:rPr>
            </w:pPr>
            <w:r>
              <w:rPr>
                <w:rFonts w:ascii="Times New Roman" w:hAnsi="Times New Roman"/>
                <w:sz w:val="24"/>
                <w:szCs w:val="24"/>
                <w:lang w:val="kk-KZ"/>
              </w:rPr>
              <w:t>Үздік қойылым байқауы</w:t>
            </w:r>
          </w:p>
        </w:tc>
        <w:tc>
          <w:tcPr>
            <w:tcW w:w="2015" w:type="dxa"/>
            <w:shd w:val="clear" w:color="auto" w:fill="auto"/>
          </w:tcPr>
          <w:p w:rsidR="00551235" w:rsidRPr="00681BF2" w:rsidRDefault="00551235" w:rsidP="00551235">
            <w:pPr>
              <w:spacing w:after="0" w:line="240" w:lineRule="auto"/>
              <w:rPr>
                <w:rFonts w:ascii="Times New Roman" w:hAnsi="Times New Roman"/>
                <w:iCs/>
                <w:sz w:val="24"/>
                <w:szCs w:val="24"/>
                <w:lang w:val="kk-KZ"/>
              </w:rPr>
            </w:pPr>
            <w:r>
              <w:rPr>
                <w:rFonts w:ascii="Times New Roman" w:hAnsi="Times New Roman"/>
                <w:iCs/>
                <w:sz w:val="24"/>
                <w:szCs w:val="24"/>
                <w:lang w:val="kk-KZ"/>
              </w:rPr>
              <w:t xml:space="preserve">Көрініс </w:t>
            </w:r>
          </w:p>
        </w:tc>
        <w:tc>
          <w:tcPr>
            <w:tcW w:w="2105" w:type="dxa"/>
            <w:shd w:val="clear" w:color="auto" w:fill="auto"/>
          </w:tcPr>
          <w:p w:rsidR="00551235" w:rsidRPr="00F6769A"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Мамыр 2021 жыл</w:t>
            </w:r>
          </w:p>
        </w:tc>
        <w:tc>
          <w:tcPr>
            <w:tcW w:w="1842" w:type="dxa"/>
            <w:shd w:val="clear" w:color="auto" w:fill="auto"/>
          </w:tcPr>
          <w:p w:rsidR="00551235" w:rsidRDefault="00551235" w:rsidP="00551235">
            <w:pPr>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w:t>
            </w:r>
            <w:r>
              <w:rPr>
                <w:rFonts w:ascii="Times New Roman" w:hAnsi="Times New Roman"/>
                <w:sz w:val="24"/>
                <w:szCs w:val="24"/>
                <w:lang w:val="kk-KZ"/>
              </w:rPr>
              <w:t>, пән мұғалімдері</w:t>
            </w:r>
          </w:p>
          <w:p w:rsidR="00835208" w:rsidRDefault="00835208" w:rsidP="00551235">
            <w:pPr>
              <w:spacing w:after="0" w:line="240" w:lineRule="auto"/>
              <w:rPr>
                <w:rFonts w:ascii="Times New Roman" w:hAnsi="Times New Roman"/>
                <w:sz w:val="24"/>
                <w:szCs w:val="24"/>
                <w:lang w:val="kk-KZ"/>
              </w:rPr>
            </w:pPr>
            <w:r>
              <w:rPr>
                <w:rFonts w:ascii="Times New Roman" w:hAnsi="Times New Roman"/>
                <w:sz w:val="24"/>
                <w:szCs w:val="24"/>
                <w:lang w:val="kk-KZ"/>
              </w:rPr>
              <w:t>Көпжасарова Г.</w:t>
            </w:r>
          </w:p>
          <w:p w:rsidR="00835208" w:rsidRDefault="00835208" w:rsidP="00551235">
            <w:pPr>
              <w:spacing w:after="0" w:line="240" w:lineRule="auto"/>
              <w:rPr>
                <w:rFonts w:ascii="Times New Roman" w:hAnsi="Times New Roman"/>
                <w:sz w:val="24"/>
                <w:szCs w:val="24"/>
                <w:lang w:val="kk-KZ"/>
              </w:rPr>
            </w:pPr>
            <w:r>
              <w:rPr>
                <w:rFonts w:ascii="Times New Roman" w:hAnsi="Times New Roman"/>
                <w:sz w:val="24"/>
                <w:szCs w:val="24"/>
                <w:lang w:val="kk-KZ"/>
              </w:rPr>
              <w:t>Кульмаганбе-това Ж.</w:t>
            </w:r>
          </w:p>
          <w:p w:rsidR="00835208" w:rsidRDefault="00835208" w:rsidP="00551235">
            <w:pPr>
              <w:spacing w:after="0" w:line="240" w:lineRule="auto"/>
              <w:rPr>
                <w:rFonts w:ascii="Times New Roman" w:hAnsi="Times New Roman"/>
                <w:sz w:val="24"/>
                <w:szCs w:val="24"/>
                <w:lang w:val="kk-KZ"/>
              </w:rPr>
            </w:pPr>
            <w:r>
              <w:rPr>
                <w:rFonts w:ascii="Times New Roman" w:hAnsi="Times New Roman"/>
                <w:sz w:val="24"/>
                <w:szCs w:val="24"/>
                <w:lang w:val="kk-KZ"/>
              </w:rPr>
              <w:t>Абенова У.</w:t>
            </w:r>
          </w:p>
          <w:p w:rsidR="00835208" w:rsidRPr="00835208" w:rsidRDefault="00835208" w:rsidP="00551235">
            <w:pPr>
              <w:spacing w:after="0" w:line="240" w:lineRule="auto"/>
              <w:rPr>
                <w:rFonts w:ascii="Times New Roman" w:hAnsi="Times New Roman"/>
                <w:sz w:val="24"/>
                <w:szCs w:val="24"/>
                <w:lang w:val="kk-KZ"/>
              </w:rPr>
            </w:pPr>
            <w:r>
              <w:rPr>
                <w:rFonts w:ascii="Times New Roman" w:hAnsi="Times New Roman"/>
                <w:sz w:val="24"/>
                <w:szCs w:val="24"/>
                <w:lang w:val="kk-KZ"/>
              </w:rPr>
              <w:t>Бекмурзина Р.</w:t>
            </w:r>
          </w:p>
        </w:tc>
        <w:tc>
          <w:tcPr>
            <w:tcW w:w="1843" w:type="dxa"/>
            <w:shd w:val="clear" w:color="auto" w:fill="auto"/>
          </w:tcPr>
          <w:p w:rsidR="00551235" w:rsidRPr="00681BF2" w:rsidRDefault="00551235" w:rsidP="00551235">
            <w:pPr>
              <w:keepNext/>
              <w:spacing w:after="0" w:line="240" w:lineRule="auto"/>
              <w:outlineLvl w:val="2"/>
              <w:rPr>
                <w:rFonts w:ascii="Times New Roman" w:eastAsia="Times New Roman" w:hAnsi="Times New Roman"/>
                <w:sz w:val="24"/>
                <w:szCs w:val="24"/>
                <w:lang w:val="kk-KZ"/>
              </w:rPr>
            </w:pPr>
            <w:r>
              <w:rPr>
                <w:rFonts w:ascii="Times New Roman" w:hAnsi="Times New Roman"/>
                <w:sz w:val="24"/>
                <w:szCs w:val="24"/>
                <w:lang w:val="kk-KZ"/>
              </w:rPr>
              <w:t>Қазақ тілі және орыс тілі пән мұғалімдері және жоғары сынып оқушылары</w:t>
            </w:r>
          </w:p>
        </w:tc>
        <w:tc>
          <w:tcPr>
            <w:tcW w:w="2629" w:type="dxa"/>
            <w:shd w:val="clear" w:color="auto" w:fill="auto"/>
          </w:tcPr>
          <w:p w:rsidR="00551235" w:rsidRPr="00F6769A" w:rsidRDefault="00551235" w:rsidP="00551235">
            <w:pPr>
              <w:pStyle w:val="NoSpacing1"/>
              <w:rPr>
                <w:rFonts w:ascii="Times New Roman" w:hAnsi="Times New Roman" w:cs="Times New Roman"/>
                <w:sz w:val="24"/>
                <w:szCs w:val="24"/>
                <w:lang w:val="kk-KZ"/>
              </w:rPr>
            </w:pPr>
            <w:r w:rsidRPr="00F6769A">
              <w:rPr>
                <w:rFonts w:ascii="Times New Roman" w:hAnsi="Times New Roman" w:cs="Times New Roman"/>
                <w:sz w:val="24"/>
                <w:szCs w:val="24"/>
                <w:lang w:val="kk-KZ"/>
              </w:rPr>
              <w:t xml:space="preserve">Жылына бір рет </w:t>
            </w:r>
            <w:r>
              <w:rPr>
                <w:rFonts w:ascii="Times New Roman" w:hAnsi="Times New Roman" w:cs="Times New Roman"/>
                <w:sz w:val="24"/>
                <w:szCs w:val="24"/>
                <w:lang w:val="kk-KZ"/>
              </w:rPr>
              <w:t>қазақ тілі және орыс тілі мұғалімдері жоғары сыныппен драмалық шығармашылық қойылым дайындау</w:t>
            </w:r>
          </w:p>
        </w:tc>
      </w:tr>
      <w:tr w:rsidR="00551235" w:rsidRPr="00866116" w:rsidTr="00835208">
        <w:tc>
          <w:tcPr>
            <w:tcW w:w="1384" w:type="dxa"/>
            <w:shd w:val="clear" w:color="auto" w:fill="auto"/>
          </w:tcPr>
          <w:p w:rsidR="00551235" w:rsidRPr="00286D3E" w:rsidRDefault="00551235" w:rsidP="00551235">
            <w:pPr>
              <w:spacing w:after="0" w:line="240" w:lineRule="auto"/>
              <w:jc w:val="center"/>
              <w:rPr>
                <w:rFonts w:ascii="Times New Roman" w:hAnsi="Times New Roman"/>
                <w:sz w:val="24"/>
                <w:szCs w:val="24"/>
                <w:lang w:val="kk-KZ"/>
              </w:rPr>
            </w:pPr>
            <w:r w:rsidRPr="00286D3E">
              <w:rPr>
                <w:rFonts w:ascii="Times New Roman" w:hAnsi="Times New Roman"/>
                <w:sz w:val="24"/>
                <w:szCs w:val="24"/>
                <w:lang w:val="kk-KZ"/>
              </w:rPr>
              <w:t>19</w:t>
            </w:r>
          </w:p>
        </w:tc>
        <w:tc>
          <w:tcPr>
            <w:tcW w:w="2968" w:type="dxa"/>
            <w:shd w:val="clear" w:color="auto" w:fill="auto"/>
          </w:tcPr>
          <w:p w:rsidR="00551235" w:rsidRPr="00681BF2" w:rsidRDefault="00551235" w:rsidP="00551235">
            <w:pPr>
              <w:spacing w:after="0" w:line="240" w:lineRule="auto"/>
              <w:rPr>
                <w:rFonts w:ascii="Times New Roman" w:hAnsi="Times New Roman"/>
                <w:sz w:val="24"/>
                <w:szCs w:val="24"/>
                <w:lang w:val="kk-KZ"/>
              </w:rPr>
            </w:pPr>
            <w:r>
              <w:rPr>
                <w:rFonts w:ascii="Times New Roman" w:hAnsi="Times New Roman"/>
                <w:sz w:val="24"/>
                <w:szCs w:val="24"/>
                <w:lang w:val="kk-KZ"/>
              </w:rPr>
              <w:t>Сауатты жазуды үйренеміз</w:t>
            </w:r>
          </w:p>
        </w:tc>
        <w:tc>
          <w:tcPr>
            <w:tcW w:w="2015" w:type="dxa"/>
            <w:shd w:val="clear" w:color="auto" w:fill="auto"/>
          </w:tcPr>
          <w:p w:rsidR="00551235" w:rsidRPr="00681BF2" w:rsidRDefault="00551235" w:rsidP="00551235">
            <w:pPr>
              <w:spacing w:after="0" w:line="240" w:lineRule="auto"/>
              <w:rPr>
                <w:rFonts w:ascii="Times New Roman" w:hAnsi="Times New Roman"/>
                <w:iCs/>
                <w:sz w:val="24"/>
                <w:szCs w:val="24"/>
                <w:lang w:val="kk-KZ"/>
              </w:rPr>
            </w:pPr>
            <w:r>
              <w:rPr>
                <w:rFonts w:ascii="Times New Roman" w:hAnsi="Times New Roman"/>
                <w:iCs/>
                <w:sz w:val="24"/>
                <w:szCs w:val="24"/>
                <w:lang w:val="kk-KZ"/>
              </w:rPr>
              <w:t>Диктант, эссе</w:t>
            </w:r>
          </w:p>
        </w:tc>
        <w:tc>
          <w:tcPr>
            <w:tcW w:w="2105" w:type="dxa"/>
            <w:shd w:val="clear" w:color="auto" w:fill="auto"/>
          </w:tcPr>
          <w:p w:rsidR="00551235" w:rsidRPr="00681BF2"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Сәуір 2021 жыл</w:t>
            </w:r>
          </w:p>
          <w:p w:rsidR="00551235" w:rsidRPr="00681BF2" w:rsidRDefault="00551235" w:rsidP="00551235">
            <w:pPr>
              <w:pStyle w:val="NoSpacing1"/>
              <w:rPr>
                <w:rFonts w:ascii="Times New Roman" w:hAnsi="Times New Roman" w:cs="Times New Roman"/>
                <w:sz w:val="24"/>
                <w:szCs w:val="24"/>
                <w:lang w:val="kk-KZ"/>
              </w:rPr>
            </w:pPr>
          </w:p>
        </w:tc>
        <w:tc>
          <w:tcPr>
            <w:tcW w:w="1842" w:type="dxa"/>
            <w:shd w:val="clear" w:color="auto" w:fill="auto"/>
          </w:tcPr>
          <w:p w:rsidR="00551235" w:rsidRPr="00681BF2" w:rsidRDefault="00551235" w:rsidP="00551235">
            <w:pPr>
              <w:spacing w:after="0" w:line="240" w:lineRule="auto"/>
              <w:rPr>
                <w:rFonts w:ascii="Times New Roman" w:hAnsi="Times New Roman"/>
                <w:sz w:val="24"/>
                <w:szCs w:val="24"/>
              </w:rPr>
            </w:pPr>
            <w:r w:rsidRPr="00681BF2">
              <w:rPr>
                <w:rFonts w:ascii="Times New Roman" w:hAnsi="Times New Roman"/>
                <w:sz w:val="24"/>
                <w:szCs w:val="24"/>
                <w:lang w:val="kk-KZ"/>
              </w:rPr>
              <w:t>ОІЖ орынбасары</w:t>
            </w:r>
            <w:r>
              <w:rPr>
                <w:rFonts w:ascii="Times New Roman" w:hAnsi="Times New Roman"/>
                <w:sz w:val="24"/>
                <w:szCs w:val="24"/>
                <w:lang w:val="kk-KZ"/>
              </w:rPr>
              <w:t>, пән мұғалімдері</w:t>
            </w:r>
          </w:p>
        </w:tc>
        <w:tc>
          <w:tcPr>
            <w:tcW w:w="1843" w:type="dxa"/>
            <w:shd w:val="clear" w:color="auto" w:fill="auto"/>
          </w:tcPr>
          <w:p w:rsidR="00551235" w:rsidRPr="00681BF2" w:rsidRDefault="00551235" w:rsidP="00551235">
            <w:pPr>
              <w:keepNext/>
              <w:spacing w:after="0" w:line="240" w:lineRule="auto"/>
              <w:outlineLvl w:val="2"/>
              <w:rPr>
                <w:rFonts w:ascii="Times New Roman" w:eastAsia="Times New Roman" w:hAnsi="Times New Roman"/>
                <w:sz w:val="24"/>
                <w:szCs w:val="24"/>
                <w:lang w:val="kk-KZ"/>
              </w:rPr>
            </w:pPr>
            <w:r>
              <w:rPr>
                <w:rFonts w:ascii="Times New Roman" w:eastAsia="Times New Roman" w:hAnsi="Times New Roman"/>
                <w:sz w:val="24"/>
                <w:szCs w:val="24"/>
                <w:lang w:val="kk-KZ"/>
              </w:rPr>
              <w:t>Пән мұғалімдері және оқушылар</w:t>
            </w:r>
          </w:p>
        </w:tc>
        <w:tc>
          <w:tcPr>
            <w:tcW w:w="2629" w:type="dxa"/>
            <w:shd w:val="clear" w:color="auto" w:fill="auto"/>
          </w:tcPr>
          <w:p w:rsidR="00551235" w:rsidRPr="00681BF2" w:rsidRDefault="00551235" w:rsidP="00551235">
            <w:pPr>
              <w:pStyle w:val="NoSpacing1"/>
              <w:rPr>
                <w:rFonts w:ascii="Times New Roman" w:hAnsi="Times New Roman" w:cs="Times New Roman"/>
                <w:sz w:val="24"/>
                <w:szCs w:val="24"/>
                <w:lang w:val="kk-KZ"/>
              </w:rPr>
            </w:pPr>
            <w:r w:rsidRPr="00681BF2">
              <w:rPr>
                <w:rFonts w:ascii="Times New Roman" w:hAnsi="Times New Roman" w:cs="Times New Roman"/>
                <w:sz w:val="24"/>
                <w:szCs w:val="24"/>
                <w:lang w:val="kk-KZ"/>
              </w:rPr>
              <w:t>1-9 сыныптар арасында жылына бір рет қазақ тілі, орыс тілі және а</w:t>
            </w:r>
            <w:r>
              <w:rPr>
                <w:rFonts w:ascii="Times New Roman" w:hAnsi="Times New Roman" w:cs="Times New Roman"/>
                <w:sz w:val="24"/>
                <w:szCs w:val="24"/>
                <w:lang w:val="kk-KZ"/>
              </w:rPr>
              <w:t>ғылшын пән мұғалімдері жүргізеді</w:t>
            </w:r>
          </w:p>
          <w:p w:rsidR="00551235" w:rsidRPr="00681BF2" w:rsidRDefault="00551235" w:rsidP="00551235">
            <w:pPr>
              <w:pStyle w:val="NoSpacing1"/>
              <w:rPr>
                <w:rFonts w:ascii="Times New Roman" w:hAnsi="Times New Roman" w:cs="Times New Roman"/>
                <w:sz w:val="24"/>
                <w:szCs w:val="24"/>
                <w:lang w:val="kk-KZ"/>
              </w:rPr>
            </w:pPr>
          </w:p>
        </w:tc>
      </w:tr>
      <w:tr w:rsidR="00551235" w:rsidRPr="00286D3E" w:rsidTr="00835208">
        <w:tc>
          <w:tcPr>
            <w:tcW w:w="1384" w:type="dxa"/>
            <w:shd w:val="clear" w:color="auto" w:fill="auto"/>
          </w:tcPr>
          <w:p w:rsidR="00551235" w:rsidRPr="00286D3E" w:rsidRDefault="00551235" w:rsidP="00551235">
            <w:pPr>
              <w:spacing w:after="0" w:line="240" w:lineRule="auto"/>
              <w:jc w:val="center"/>
              <w:rPr>
                <w:rFonts w:ascii="Times New Roman" w:hAnsi="Times New Roman"/>
                <w:sz w:val="24"/>
                <w:szCs w:val="24"/>
                <w:lang w:val="kk-KZ"/>
              </w:rPr>
            </w:pPr>
            <w:r w:rsidRPr="00286D3E">
              <w:rPr>
                <w:rFonts w:ascii="Times New Roman" w:hAnsi="Times New Roman"/>
                <w:sz w:val="24"/>
                <w:szCs w:val="24"/>
                <w:lang w:val="kk-KZ"/>
              </w:rPr>
              <w:lastRenderedPageBreak/>
              <w:t>20</w:t>
            </w:r>
          </w:p>
        </w:tc>
        <w:tc>
          <w:tcPr>
            <w:tcW w:w="2968" w:type="dxa"/>
            <w:shd w:val="clear" w:color="auto" w:fill="auto"/>
          </w:tcPr>
          <w:p w:rsidR="00551235" w:rsidRDefault="00551235" w:rsidP="00551235">
            <w:pPr>
              <w:spacing w:after="0" w:line="240" w:lineRule="auto"/>
              <w:rPr>
                <w:rFonts w:ascii="Times New Roman" w:hAnsi="Times New Roman"/>
                <w:sz w:val="24"/>
                <w:szCs w:val="24"/>
                <w:lang w:val="kk-KZ"/>
              </w:rPr>
            </w:pPr>
            <w:r>
              <w:rPr>
                <w:rFonts w:ascii="Times New Roman" w:hAnsi="Times New Roman"/>
                <w:sz w:val="24"/>
                <w:szCs w:val="24"/>
                <w:lang w:val="kk-KZ"/>
              </w:rPr>
              <w:t>«Мен жазбаймын өлеңді ермек үшін» жобасы</w:t>
            </w:r>
          </w:p>
        </w:tc>
        <w:tc>
          <w:tcPr>
            <w:tcW w:w="2015" w:type="dxa"/>
            <w:shd w:val="clear" w:color="auto" w:fill="auto"/>
          </w:tcPr>
          <w:p w:rsidR="00551235" w:rsidRDefault="00551235" w:rsidP="00551235">
            <w:pPr>
              <w:spacing w:after="0" w:line="240" w:lineRule="auto"/>
              <w:rPr>
                <w:rFonts w:ascii="Times New Roman" w:hAnsi="Times New Roman"/>
                <w:iCs/>
                <w:sz w:val="24"/>
                <w:szCs w:val="24"/>
                <w:lang w:val="kk-KZ"/>
              </w:rPr>
            </w:pPr>
            <w:r>
              <w:rPr>
                <w:rFonts w:ascii="Times New Roman" w:hAnsi="Times New Roman"/>
                <w:iCs/>
                <w:sz w:val="24"/>
                <w:szCs w:val="24"/>
                <w:lang w:val="kk-KZ"/>
              </w:rPr>
              <w:t>Портфолио (оқушылардың жұмыстары)</w:t>
            </w:r>
          </w:p>
        </w:tc>
        <w:tc>
          <w:tcPr>
            <w:tcW w:w="2105" w:type="dxa"/>
            <w:shd w:val="clear" w:color="auto" w:fill="auto"/>
          </w:tcPr>
          <w:p w:rsidR="00551235"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Мамыр 2021 жыл</w:t>
            </w:r>
          </w:p>
        </w:tc>
        <w:tc>
          <w:tcPr>
            <w:tcW w:w="1842" w:type="dxa"/>
            <w:shd w:val="clear" w:color="auto" w:fill="auto"/>
          </w:tcPr>
          <w:p w:rsidR="00551235" w:rsidRDefault="00551235" w:rsidP="00551235">
            <w:pPr>
              <w:spacing w:after="0" w:line="240" w:lineRule="auto"/>
              <w:rPr>
                <w:rFonts w:ascii="Times New Roman" w:hAnsi="Times New Roman"/>
                <w:sz w:val="24"/>
                <w:szCs w:val="24"/>
                <w:lang w:val="kk-KZ"/>
              </w:rPr>
            </w:pPr>
            <w:r>
              <w:rPr>
                <w:rFonts w:ascii="Times New Roman" w:hAnsi="Times New Roman"/>
                <w:sz w:val="24"/>
                <w:szCs w:val="24"/>
                <w:lang w:val="kk-KZ"/>
              </w:rPr>
              <w:t>Қазақ тілі пән мұғалімдері</w:t>
            </w:r>
          </w:p>
          <w:p w:rsidR="00835208" w:rsidRPr="00681BF2" w:rsidRDefault="00835208" w:rsidP="00551235">
            <w:pPr>
              <w:spacing w:after="0" w:line="240" w:lineRule="auto"/>
              <w:rPr>
                <w:rFonts w:ascii="Times New Roman" w:hAnsi="Times New Roman"/>
                <w:sz w:val="24"/>
                <w:szCs w:val="24"/>
                <w:lang w:val="kk-KZ"/>
              </w:rPr>
            </w:pPr>
            <w:r>
              <w:rPr>
                <w:rFonts w:ascii="Times New Roman" w:hAnsi="Times New Roman"/>
                <w:sz w:val="24"/>
                <w:szCs w:val="24"/>
                <w:lang w:val="kk-KZ"/>
              </w:rPr>
              <w:t>Көпжасарова Г.</w:t>
            </w:r>
          </w:p>
        </w:tc>
        <w:tc>
          <w:tcPr>
            <w:tcW w:w="1843" w:type="dxa"/>
            <w:shd w:val="clear" w:color="auto" w:fill="auto"/>
          </w:tcPr>
          <w:p w:rsidR="00551235" w:rsidRPr="00681BF2" w:rsidRDefault="00551235" w:rsidP="00551235">
            <w:pPr>
              <w:keepNext/>
              <w:spacing w:after="0" w:line="240" w:lineRule="auto"/>
              <w:outlineLvl w:val="2"/>
              <w:rPr>
                <w:rFonts w:ascii="Times New Roman" w:eastAsia="Times New Roman" w:hAnsi="Times New Roman"/>
                <w:sz w:val="24"/>
                <w:szCs w:val="24"/>
                <w:lang w:val="kk-KZ"/>
              </w:rPr>
            </w:pPr>
            <w:r>
              <w:rPr>
                <w:rFonts w:ascii="Times New Roman" w:eastAsia="Times New Roman" w:hAnsi="Times New Roman"/>
                <w:sz w:val="24"/>
                <w:szCs w:val="24"/>
                <w:lang w:val="kk-KZ"/>
              </w:rPr>
              <w:t>Пән мұғалімдері және оқушылар</w:t>
            </w:r>
          </w:p>
        </w:tc>
        <w:tc>
          <w:tcPr>
            <w:tcW w:w="2629" w:type="dxa"/>
            <w:shd w:val="clear" w:color="auto" w:fill="auto"/>
          </w:tcPr>
          <w:p w:rsidR="00551235"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Оқушылардың жұмыс портфолиосын жинақтайды</w:t>
            </w:r>
          </w:p>
        </w:tc>
      </w:tr>
      <w:tr w:rsidR="00551235" w:rsidRPr="00866116" w:rsidTr="00835208">
        <w:tc>
          <w:tcPr>
            <w:tcW w:w="1384" w:type="dxa"/>
            <w:shd w:val="clear" w:color="auto" w:fill="auto"/>
          </w:tcPr>
          <w:p w:rsidR="00551235" w:rsidRPr="00286D3E" w:rsidRDefault="00551235" w:rsidP="00551235">
            <w:pPr>
              <w:spacing w:after="0" w:line="240" w:lineRule="auto"/>
              <w:jc w:val="center"/>
              <w:rPr>
                <w:rFonts w:ascii="Times New Roman" w:hAnsi="Times New Roman"/>
                <w:sz w:val="24"/>
                <w:szCs w:val="24"/>
                <w:lang w:val="kk-KZ"/>
              </w:rPr>
            </w:pPr>
            <w:r w:rsidRPr="00286D3E">
              <w:rPr>
                <w:rFonts w:ascii="Times New Roman" w:hAnsi="Times New Roman"/>
                <w:sz w:val="24"/>
                <w:szCs w:val="24"/>
                <w:lang w:val="kk-KZ"/>
              </w:rPr>
              <w:t>21</w:t>
            </w:r>
          </w:p>
        </w:tc>
        <w:tc>
          <w:tcPr>
            <w:tcW w:w="2968" w:type="dxa"/>
            <w:shd w:val="clear" w:color="auto" w:fill="auto"/>
          </w:tcPr>
          <w:p w:rsidR="00551235" w:rsidRPr="00F6769A" w:rsidRDefault="00551235" w:rsidP="00551235">
            <w:pPr>
              <w:spacing w:after="0" w:line="240" w:lineRule="auto"/>
              <w:rPr>
                <w:rFonts w:ascii="Times New Roman" w:hAnsi="Times New Roman"/>
                <w:sz w:val="24"/>
                <w:szCs w:val="24"/>
                <w:lang w:val="kk-KZ"/>
              </w:rPr>
            </w:pPr>
            <w:r>
              <w:rPr>
                <w:rFonts w:ascii="Times New Roman" w:hAnsi="Times New Roman"/>
                <w:sz w:val="24"/>
                <w:szCs w:val="24"/>
                <w:lang w:val="kk-KZ"/>
              </w:rPr>
              <w:t>«</w:t>
            </w:r>
            <w:r w:rsidRPr="00835208">
              <w:rPr>
                <w:rFonts w:ascii="Times New Roman" w:hAnsi="Times New Roman"/>
                <w:sz w:val="24"/>
                <w:szCs w:val="24"/>
                <w:lang w:val="kk-KZ"/>
              </w:rPr>
              <w:t>Soft skills</w:t>
            </w:r>
            <w:r>
              <w:rPr>
                <w:rFonts w:ascii="Times New Roman" w:hAnsi="Times New Roman"/>
                <w:sz w:val="24"/>
                <w:szCs w:val="24"/>
                <w:lang w:val="kk-KZ"/>
              </w:rPr>
              <w:t>»</w:t>
            </w:r>
            <w:r w:rsidRPr="00835208">
              <w:rPr>
                <w:rFonts w:ascii="Times New Roman" w:hAnsi="Times New Roman"/>
                <w:sz w:val="24"/>
                <w:szCs w:val="24"/>
                <w:lang w:val="kk-KZ"/>
              </w:rPr>
              <w:t xml:space="preserve"> </w:t>
            </w:r>
            <w:r>
              <w:rPr>
                <w:rFonts w:ascii="Times New Roman" w:hAnsi="Times New Roman"/>
                <w:sz w:val="24"/>
                <w:szCs w:val="24"/>
                <w:lang w:val="kk-KZ"/>
              </w:rPr>
              <w:t>икемділік жобасы</w:t>
            </w:r>
          </w:p>
        </w:tc>
        <w:tc>
          <w:tcPr>
            <w:tcW w:w="2015" w:type="dxa"/>
            <w:shd w:val="clear" w:color="auto" w:fill="auto"/>
          </w:tcPr>
          <w:p w:rsidR="00551235" w:rsidRDefault="00551235" w:rsidP="00551235">
            <w:pPr>
              <w:spacing w:after="0" w:line="240" w:lineRule="auto"/>
              <w:rPr>
                <w:rFonts w:ascii="Times New Roman" w:hAnsi="Times New Roman"/>
                <w:iCs/>
                <w:sz w:val="24"/>
                <w:szCs w:val="24"/>
                <w:lang w:val="kk-KZ"/>
              </w:rPr>
            </w:pPr>
            <w:r>
              <w:rPr>
                <w:rFonts w:ascii="Times New Roman" w:hAnsi="Times New Roman"/>
                <w:iCs/>
                <w:sz w:val="24"/>
                <w:szCs w:val="24"/>
                <w:lang w:val="kk-KZ"/>
              </w:rPr>
              <w:t>4 сыныппен байланыс жұмыстары</w:t>
            </w:r>
          </w:p>
        </w:tc>
        <w:tc>
          <w:tcPr>
            <w:tcW w:w="2105" w:type="dxa"/>
            <w:shd w:val="clear" w:color="auto" w:fill="auto"/>
          </w:tcPr>
          <w:p w:rsidR="00551235"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Қыркүйек</w:t>
            </w:r>
          </w:p>
          <w:p w:rsidR="00551235"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2020 жыл</w:t>
            </w:r>
          </w:p>
        </w:tc>
        <w:tc>
          <w:tcPr>
            <w:tcW w:w="1842" w:type="dxa"/>
            <w:shd w:val="clear" w:color="auto" w:fill="auto"/>
          </w:tcPr>
          <w:p w:rsidR="00551235" w:rsidRDefault="00551235" w:rsidP="00551235">
            <w:pPr>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w:t>
            </w:r>
            <w:r>
              <w:rPr>
                <w:rFonts w:ascii="Times New Roman" w:hAnsi="Times New Roman"/>
                <w:sz w:val="24"/>
                <w:szCs w:val="24"/>
                <w:lang w:val="kk-KZ"/>
              </w:rPr>
              <w:t>, пән мұғалімдері</w:t>
            </w:r>
          </w:p>
        </w:tc>
        <w:tc>
          <w:tcPr>
            <w:tcW w:w="1843" w:type="dxa"/>
            <w:shd w:val="clear" w:color="auto" w:fill="auto"/>
          </w:tcPr>
          <w:p w:rsidR="00551235" w:rsidRDefault="00551235" w:rsidP="00551235">
            <w:pPr>
              <w:spacing w:after="0" w:line="240" w:lineRule="auto"/>
              <w:rPr>
                <w:rFonts w:ascii="Times New Roman" w:hAnsi="Times New Roman"/>
                <w:sz w:val="24"/>
                <w:szCs w:val="24"/>
                <w:lang w:val="kk-KZ"/>
              </w:rPr>
            </w:pPr>
            <w:r>
              <w:rPr>
                <w:rFonts w:ascii="Times New Roman" w:hAnsi="Times New Roman"/>
                <w:sz w:val="24"/>
                <w:szCs w:val="24"/>
                <w:lang w:val="kk-KZ"/>
              </w:rPr>
              <w:t>Тарих және қазақ тілі пән мұғалімдері</w:t>
            </w:r>
          </w:p>
        </w:tc>
        <w:tc>
          <w:tcPr>
            <w:tcW w:w="2629" w:type="dxa"/>
            <w:shd w:val="clear" w:color="auto" w:fill="auto"/>
          </w:tcPr>
          <w:p w:rsidR="00551235"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Жылдық жоспар негізінде жұмыс жасау</w:t>
            </w:r>
          </w:p>
        </w:tc>
      </w:tr>
      <w:tr w:rsidR="00551235" w:rsidRPr="00866116" w:rsidTr="00835208">
        <w:tc>
          <w:tcPr>
            <w:tcW w:w="1384" w:type="dxa"/>
            <w:shd w:val="clear" w:color="auto" w:fill="auto"/>
          </w:tcPr>
          <w:p w:rsidR="00551235" w:rsidRPr="00286D3E" w:rsidRDefault="00551235" w:rsidP="00551235">
            <w:pPr>
              <w:spacing w:after="0" w:line="240" w:lineRule="auto"/>
              <w:jc w:val="center"/>
              <w:rPr>
                <w:rFonts w:ascii="Times New Roman" w:hAnsi="Times New Roman"/>
                <w:sz w:val="24"/>
                <w:szCs w:val="24"/>
                <w:lang w:val="kk-KZ"/>
              </w:rPr>
            </w:pPr>
            <w:r w:rsidRPr="00286D3E">
              <w:rPr>
                <w:rFonts w:ascii="Times New Roman" w:hAnsi="Times New Roman"/>
                <w:sz w:val="24"/>
                <w:szCs w:val="24"/>
                <w:lang w:val="kk-KZ"/>
              </w:rPr>
              <w:t>22</w:t>
            </w:r>
          </w:p>
        </w:tc>
        <w:tc>
          <w:tcPr>
            <w:tcW w:w="2968" w:type="dxa"/>
            <w:shd w:val="clear" w:color="auto" w:fill="auto"/>
          </w:tcPr>
          <w:p w:rsidR="00551235" w:rsidRDefault="00551235" w:rsidP="00551235">
            <w:pPr>
              <w:spacing w:after="0" w:line="240" w:lineRule="auto"/>
              <w:rPr>
                <w:rFonts w:ascii="Times New Roman" w:hAnsi="Times New Roman"/>
                <w:sz w:val="24"/>
                <w:szCs w:val="24"/>
                <w:lang w:val="kk-KZ"/>
              </w:rPr>
            </w:pPr>
            <w:r>
              <w:rPr>
                <w:rFonts w:ascii="Times New Roman" w:hAnsi="Times New Roman"/>
                <w:sz w:val="24"/>
                <w:szCs w:val="24"/>
                <w:lang w:val="kk-KZ"/>
              </w:rPr>
              <w:t>«Жалын» дебат клубы</w:t>
            </w:r>
          </w:p>
        </w:tc>
        <w:tc>
          <w:tcPr>
            <w:tcW w:w="2015" w:type="dxa"/>
            <w:shd w:val="clear" w:color="auto" w:fill="auto"/>
          </w:tcPr>
          <w:p w:rsidR="00551235" w:rsidRDefault="00551235" w:rsidP="00551235">
            <w:pPr>
              <w:spacing w:after="0" w:line="240" w:lineRule="auto"/>
              <w:rPr>
                <w:rFonts w:ascii="Times New Roman" w:hAnsi="Times New Roman"/>
                <w:iCs/>
                <w:sz w:val="24"/>
                <w:szCs w:val="24"/>
                <w:lang w:val="kk-KZ"/>
              </w:rPr>
            </w:pPr>
            <w:r>
              <w:rPr>
                <w:rFonts w:ascii="Times New Roman" w:hAnsi="Times New Roman"/>
                <w:iCs/>
                <w:sz w:val="24"/>
                <w:szCs w:val="24"/>
                <w:lang w:val="kk-KZ"/>
              </w:rPr>
              <w:t>Клуб ережесі</w:t>
            </w:r>
          </w:p>
        </w:tc>
        <w:tc>
          <w:tcPr>
            <w:tcW w:w="2105" w:type="dxa"/>
            <w:shd w:val="clear" w:color="auto" w:fill="auto"/>
          </w:tcPr>
          <w:p w:rsidR="00551235"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Клуб жетекшісі жыл бойы ережеге сәйкес кездесулер ұйымдастырады</w:t>
            </w:r>
          </w:p>
        </w:tc>
        <w:tc>
          <w:tcPr>
            <w:tcW w:w="1842" w:type="dxa"/>
            <w:shd w:val="clear" w:color="auto" w:fill="auto"/>
          </w:tcPr>
          <w:p w:rsidR="00551235" w:rsidRDefault="00551235" w:rsidP="00551235">
            <w:pPr>
              <w:spacing w:after="0" w:line="240" w:lineRule="auto"/>
              <w:rPr>
                <w:rFonts w:ascii="Times New Roman" w:hAnsi="Times New Roman"/>
                <w:sz w:val="24"/>
                <w:szCs w:val="24"/>
                <w:lang w:val="kk-KZ"/>
              </w:rPr>
            </w:pPr>
          </w:p>
        </w:tc>
        <w:tc>
          <w:tcPr>
            <w:tcW w:w="1843" w:type="dxa"/>
            <w:shd w:val="clear" w:color="auto" w:fill="auto"/>
          </w:tcPr>
          <w:p w:rsidR="00551235" w:rsidRDefault="00551235" w:rsidP="00551235">
            <w:pPr>
              <w:spacing w:after="0" w:line="240" w:lineRule="auto"/>
              <w:rPr>
                <w:rFonts w:ascii="Times New Roman" w:hAnsi="Times New Roman"/>
                <w:sz w:val="24"/>
                <w:szCs w:val="24"/>
                <w:lang w:val="kk-KZ"/>
              </w:rPr>
            </w:pPr>
            <w:r>
              <w:rPr>
                <w:rFonts w:ascii="Times New Roman" w:hAnsi="Times New Roman"/>
                <w:sz w:val="24"/>
                <w:szCs w:val="24"/>
                <w:lang w:val="kk-KZ"/>
              </w:rPr>
              <w:t>Тарих пәні мұғалімдері және 4 сынып оқушылары</w:t>
            </w:r>
          </w:p>
        </w:tc>
        <w:tc>
          <w:tcPr>
            <w:tcW w:w="2629" w:type="dxa"/>
            <w:shd w:val="clear" w:color="auto" w:fill="auto"/>
          </w:tcPr>
          <w:p w:rsidR="00551235"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Клуб жетекшісі жыл бойы ережеге сәйкес кездесулер ұйымдастырады</w:t>
            </w:r>
          </w:p>
        </w:tc>
      </w:tr>
      <w:tr w:rsidR="00551235" w:rsidRPr="00866116" w:rsidTr="00835208">
        <w:tc>
          <w:tcPr>
            <w:tcW w:w="1384" w:type="dxa"/>
            <w:shd w:val="clear" w:color="auto" w:fill="auto"/>
          </w:tcPr>
          <w:p w:rsidR="00551235" w:rsidRPr="00286D3E" w:rsidRDefault="00551235" w:rsidP="00551235">
            <w:pPr>
              <w:spacing w:after="0" w:line="240" w:lineRule="auto"/>
              <w:jc w:val="center"/>
              <w:rPr>
                <w:rFonts w:ascii="Times New Roman" w:hAnsi="Times New Roman"/>
                <w:sz w:val="24"/>
                <w:szCs w:val="24"/>
                <w:lang w:val="kk-KZ"/>
              </w:rPr>
            </w:pPr>
            <w:r w:rsidRPr="00286D3E">
              <w:rPr>
                <w:rFonts w:ascii="Times New Roman" w:hAnsi="Times New Roman"/>
                <w:sz w:val="24"/>
                <w:szCs w:val="24"/>
                <w:lang w:val="kk-KZ"/>
              </w:rPr>
              <w:t>23</w:t>
            </w:r>
          </w:p>
        </w:tc>
        <w:tc>
          <w:tcPr>
            <w:tcW w:w="2968" w:type="dxa"/>
            <w:shd w:val="clear" w:color="auto" w:fill="auto"/>
          </w:tcPr>
          <w:p w:rsidR="00551235" w:rsidRDefault="00551235" w:rsidP="00551235">
            <w:pPr>
              <w:spacing w:after="0" w:line="240" w:lineRule="auto"/>
              <w:rPr>
                <w:rFonts w:ascii="Times New Roman" w:hAnsi="Times New Roman"/>
                <w:sz w:val="24"/>
                <w:szCs w:val="24"/>
                <w:lang w:val="kk-KZ"/>
              </w:rPr>
            </w:pPr>
            <w:r>
              <w:rPr>
                <w:rFonts w:ascii="Times New Roman" w:hAnsi="Times New Roman"/>
                <w:sz w:val="24"/>
                <w:szCs w:val="24"/>
                <w:lang w:val="kk-KZ"/>
              </w:rPr>
              <w:t>«Дарын» оқушылардың ғылыми қоғамы</w:t>
            </w:r>
          </w:p>
        </w:tc>
        <w:tc>
          <w:tcPr>
            <w:tcW w:w="2015" w:type="dxa"/>
            <w:shd w:val="clear" w:color="auto" w:fill="auto"/>
          </w:tcPr>
          <w:p w:rsidR="00551235" w:rsidRDefault="00551235" w:rsidP="00551235">
            <w:pPr>
              <w:spacing w:after="0" w:line="240" w:lineRule="auto"/>
              <w:rPr>
                <w:rFonts w:ascii="Times New Roman" w:hAnsi="Times New Roman"/>
                <w:iCs/>
                <w:sz w:val="24"/>
                <w:szCs w:val="24"/>
                <w:lang w:val="kk-KZ"/>
              </w:rPr>
            </w:pPr>
            <w:r>
              <w:rPr>
                <w:rFonts w:ascii="Times New Roman" w:hAnsi="Times New Roman"/>
                <w:iCs/>
                <w:sz w:val="24"/>
                <w:szCs w:val="24"/>
                <w:lang w:val="kk-KZ"/>
              </w:rPr>
              <w:t>Оқушылардың ізденушілік жұмыстары</w:t>
            </w:r>
          </w:p>
        </w:tc>
        <w:tc>
          <w:tcPr>
            <w:tcW w:w="2105" w:type="dxa"/>
            <w:shd w:val="clear" w:color="auto" w:fill="auto"/>
          </w:tcPr>
          <w:p w:rsidR="00551235"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Ақпан 2021 жыл</w:t>
            </w:r>
          </w:p>
        </w:tc>
        <w:tc>
          <w:tcPr>
            <w:tcW w:w="1842" w:type="dxa"/>
            <w:shd w:val="clear" w:color="auto" w:fill="auto"/>
          </w:tcPr>
          <w:p w:rsidR="00551235" w:rsidRDefault="00551235" w:rsidP="00551235">
            <w:pPr>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w:t>
            </w:r>
            <w:r>
              <w:rPr>
                <w:rFonts w:ascii="Times New Roman" w:hAnsi="Times New Roman"/>
                <w:sz w:val="24"/>
                <w:szCs w:val="24"/>
                <w:lang w:val="kk-KZ"/>
              </w:rPr>
              <w:t>, ОҒҚ жетекшісі</w:t>
            </w:r>
            <w:r w:rsidR="00835208">
              <w:rPr>
                <w:rFonts w:ascii="Times New Roman" w:hAnsi="Times New Roman"/>
                <w:sz w:val="24"/>
                <w:szCs w:val="24"/>
                <w:lang w:val="kk-KZ"/>
              </w:rPr>
              <w:t xml:space="preserve"> Рыспекова Ж.</w:t>
            </w:r>
          </w:p>
        </w:tc>
        <w:tc>
          <w:tcPr>
            <w:tcW w:w="1843" w:type="dxa"/>
            <w:shd w:val="clear" w:color="auto" w:fill="auto"/>
          </w:tcPr>
          <w:p w:rsidR="00551235" w:rsidRPr="00681BF2" w:rsidRDefault="00551235" w:rsidP="00551235">
            <w:pPr>
              <w:keepNext/>
              <w:spacing w:after="0" w:line="240" w:lineRule="auto"/>
              <w:outlineLvl w:val="2"/>
              <w:rPr>
                <w:rFonts w:ascii="Times New Roman" w:eastAsia="Times New Roman" w:hAnsi="Times New Roman"/>
                <w:sz w:val="24"/>
                <w:szCs w:val="24"/>
                <w:lang w:val="kk-KZ"/>
              </w:rPr>
            </w:pPr>
            <w:r>
              <w:rPr>
                <w:rFonts w:ascii="Times New Roman" w:eastAsia="Times New Roman" w:hAnsi="Times New Roman"/>
                <w:sz w:val="24"/>
                <w:szCs w:val="24"/>
                <w:lang w:val="kk-KZ"/>
              </w:rPr>
              <w:t>Пән мұғалімдері және оқушылар</w:t>
            </w:r>
          </w:p>
        </w:tc>
        <w:tc>
          <w:tcPr>
            <w:tcW w:w="2629" w:type="dxa"/>
            <w:shd w:val="clear" w:color="auto" w:fill="auto"/>
          </w:tcPr>
          <w:p w:rsidR="00551235"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5-11 сынып оқушыларының секциялар бойынша зерттеу жұмыстарын жүргізу, жылына бір рет конференцияда қорытындылау</w:t>
            </w:r>
          </w:p>
        </w:tc>
      </w:tr>
      <w:tr w:rsidR="00551235" w:rsidRPr="00866116" w:rsidTr="00835208">
        <w:tc>
          <w:tcPr>
            <w:tcW w:w="1384" w:type="dxa"/>
            <w:shd w:val="clear" w:color="auto" w:fill="auto"/>
          </w:tcPr>
          <w:p w:rsidR="00551235" w:rsidRPr="00286D3E" w:rsidRDefault="00551235" w:rsidP="00551235">
            <w:pPr>
              <w:spacing w:after="0" w:line="240" w:lineRule="auto"/>
              <w:jc w:val="center"/>
              <w:rPr>
                <w:rFonts w:ascii="Times New Roman" w:hAnsi="Times New Roman"/>
                <w:sz w:val="24"/>
                <w:szCs w:val="24"/>
                <w:lang w:val="kk-KZ"/>
              </w:rPr>
            </w:pPr>
            <w:r w:rsidRPr="00286D3E">
              <w:rPr>
                <w:rFonts w:ascii="Times New Roman" w:hAnsi="Times New Roman"/>
                <w:sz w:val="24"/>
                <w:szCs w:val="24"/>
                <w:lang w:val="kk-KZ"/>
              </w:rPr>
              <w:t>24</w:t>
            </w:r>
          </w:p>
        </w:tc>
        <w:tc>
          <w:tcPr>
            <w:tcW w:w="2968" w:type="dxa"/>
            <w:shd w:val="clear" w:color="auto" w:fill="auto"/>
          </w:tcPr>
          <w:p w:rsidR="00551235" w:rsidRDefault="00551235" w:rsidP="00551235">
            <w:pPr>
              <w:spacing w:after="0" w:line="240" w:lineRule="auto"/>
              <w:rPr>
                <w:rFonts w:ascii="Times New Roman" w:hAnsi="Times New Roman"/>
                <w:sz w:val="24"/>
                <w:szCs w:val="24"/>
                <w:lang w:val="kk-KZ"/>
              </w:rPr>
            </w:pPr>
            <w:r>
              <w:rPr>
                <w:rFonts w:ascii="Times New Roman" w:hAnsi="Times New Roman"/>
                <w:sz w:val="24"/>
                <w:szCs w:val="24"/>
                <w:lang w:val="kk-KZ"/>
              </w:rPr>
              <w:t>«Атаулы күндер» акциясы</w:t>
            </w:r>
          </w:p>
        </w:tc>
        <w:tc>
          <w:tcPr>
            <w:tcW w:w="2015" w:type="dxa"/>
            <w:shd w:val="clear" w:color="auto" w:fill="auto"/>
          </w:tcPr>
          <w:p w:rsidR="00551235" w:rsidRDefault="00551235" w:rsidP="00551235">
            <w:pPr>
              <w:spacing w:after="0" w:line="240" w:lineRule="auto"/>
              <w:rPr>
                <w:rFonts w:ascii="Times New Roman" w:hAnsi="Times New Roman"/>
                <w:iCs/>
                <w:sz w:val="24"/>
                <w:szCs w:val="24"/>
                <w:lang w:val="kk-KZ"/>
              </w:rPr>
            </w:pPr>
            <w:r>
              <w:rPr>
                <w:rFonts w:ascii="Times New Roman" w:hAnsi="Times New Roman"/>
                <w:iCs/>
                <w:sz w:val="24"/>
                <w:szCs w:val="24"/>
                <w:lang w:val="kk-KZ"/>
              </w:rPr>
              <w:t>Ақпараттық материалдар</w:t>
            </w:r>
          </w:p>
        </w:tc>
        <w:tc>
          <w:tcPr>
            <w:tcW w:w="2105" w:type="dxa"/>
            <w:shd w:val="clear" w:color="auto" w:fill="auto"/>
          </w:tcPr>
          <w:p w:rsidR="00551235"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 xml:space="preserve">Жыл бойы пән мұғалімдері мектеп ТВ және аудандық БАҚ оқушылардың жұмыстарын насихаттау </w:t>
            </w:r>
          </w:p>
        </w:tc>
        <w:tc>
          <w:tcPr>
            <w:tcW w:w="1842" w:type="dxa"/>
            <w:shd w:val="clear" w:color="auto" w:fill="auto"/>
          </w:tcPr>
          <w:p w:rsidR="00551235" w:rsidRDefault="00551235" w:rsidP="00551235">
            <w:pPr>
              <w:spacing w:after="0" w:line="240" w:lineRule="auto"/>
              <w:rPr>
                <w:rFonts w:ascii="Times New Roman" w:hAnsi="Times New Roman"/>
                <w:sz w:val="24"/>
                <w:szCs w:val="24"/>
                <w:lang w:val="kk-KZ"/>
              </w:rPr>
            </w:pPr>
            <w:r>
              <w:rPr>
                <w:rFonts w:ascii="Times New Roman" w:hAnsi="Times New Roman"/>
                <w:sz w:val="24"/>
                <w:szCs w:val="24"/>
                <w:lang w:val="kk-KZ"/>
              </w:rPr>
              <w:t>ТІЖ орынбасары,</w:t>
            </w:r>
          </w:p>
          <w:p w:rsidR="00551235" w:rsidRPr="00681BF2" w:rsidRDefault="00551235" w:rsidP="00551235">
            <w:pPr>
              <w:spacing w:after="0" w:line="240" w:lineRule="auto"/>
              <w:rPr>
                <w:rFonts w:ascii="Times New Roman" w:hAnsi="Times New Roman"/>
                <w:sz w:val="24"/>
                <w:szCs w:val="24"/>
                <w:lang w:val="kk-KZ"/>
              </w:rPr>
            </w:pPr>
            <w:r>
              <w:rPr>
                <w:rFonts w:ascii="Times New Roman" w:hAnsi="Times New Roman"/>
                <w:sz w:val="24"/>
                <w:szCs w:val="24"/>
                <w:lang w:val="kk-KZ"/>
              </w:rPr>
              <w:t>Пән мұғалімдері</w:t>
            </w:r>
          </w:p>
        </w:tc>
        <w:tc>
          <w:tcPr>
            <w:tcW w:w="1843" w:type="dxa"/>
            <w:shd w:val="clear" w:color="auto" w:fill="auto"/>
          </w:tcPr>
          <w:p w:rsidR="00551235" w:rsidRPr="00681BF2" w:rsidRDefault="00551235" w:rsidP="00551235">
            <w:pPr>
              <w:keepNext/>
              <w:spacing w:after="0" w:line="240" w:lineRule="auto"/>
              <w:outlineLvl w:val="2"/>
              <w:rPr>
                <w:rFonts w:ascii="Times New Roman" w:eastAsia="Times New Roman" w:hAnsi="Times New Roman"/>
                <w:sz w:val="24"/>
                <w:szCs w:val="24"/>
                <w:lang w:val="kk-KZ"/>
              </w:rPr>
            </w:pPr>
            <w:r>
              <w:rPr>
                <w:rFonts w:ascii="Times New Roman" w:eastAsia="Times New Roman" w:hAnsi="Times New Roman"/>
                <w:sz w:val="24"/>
                <w:szCs w:val="24"/>
                <w:lang w:val="kk-KZ"/>
              </w:rPr>
              <w:t>Пән мұғалімдері және оқушылар</w:t>
            </w:r>
          </w:p>
        </w:tc>
        <w:tc>
          <w:tcPr>
            <w:tcW w:w="2629" w:type="dxa"/>
            <w:shd w:val="clear" w:color="auto" w:fill="auto"/>
          </w:tcPr>
          <w:p w:rsidR="00551235"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 xml:space="preserve">Жыл бойы пән мұғалімдері мектеп ТВ және аудандық БАҚ оқушылардың жұмыстарын насихаттау </w:t>
            </w:r>
          </w:p>
        </w:tc>
      </w:tr>
      <w:tr w:rsidR="00551235" w:rsidRPr="00866116" w:rsidTr="00835208">
        <w:tc>
          <w:tcPr>
            <w:tcW w:w="1384" w:type="dxa"/>
            <w:shd w:val="clear" w:color="auto" w:fill="auto"/>
          </w:tcPr>
          <w:p w:rsidR="00551235" w:rsidRPr="00286D3E" w:rsidRDefault="00551235" w:rsidP="00551235">
            <w:pPr>
              <w:spacing w:after="0" w:line="240" w:lineRule="auto"/>
              <w:jc w:val="center"/>
              <w:rPr>
                <w:rFonts w:ascii="Times New Roman" w:hAnsi="Times New Roman"/>
                <w:sz w:val="24"/>
                <w:szCs w:val="24"/>
                <w:lang w:val="kk-KZ"/>
              </w:rPr>
            </w:pPr>
            <w:r w:rsidRPr="00286D3E">
              <w:rPr>
                <w:rFonts w:ascii="Times New Roman" w:hAnsi="Times New Roman"/>
                <w:sz w:val="24"/>
                <w:szCs w:val="24"/>
                <w:lang w:val="kk-KZ"/>
              </w:rPr>
              <w:t>25</w:t>
            </w:r>
          </w:p>
        </w:tc>
        <w:tc>
          <w:tcPr>
            <w:tcW w:w="2968" w:type="dxa"/>
            <w:shd w:val="clear" w:color="auto" w:fill="auto"/>
          </w:tcPr>
          <w:p w:rsidR="00551235" w:rsidRPr="00DF63F6" w:rsidRDefault="00551235" w:rsidP="00551235">
            <w:pPr>
              <w:spacing w:after="0" w:line="240" w:lineRule="auto"/>
              <w:rPr>
                <w:rFonts w:ascii="Times New Roman" w:hAnsi="Times New Roman"/>
                <w:sz w:val="24"/>
                <w:szCs w:val="24"/>
                <w:lang w:val="en-US"/>
              </w:rPr>
            </w:pPr>
            <w:r>
              <w:rPr>
                <w:rFonts w:ascii="Times New Roman" w:hAnsi="Times New Roman"/>
                <w:sz w:val="24"/>
                <w:szCs w:val="24"/>
                <w:lang w:val="en-US"/>
              </w:rPr>
              <w:t>Enjoy English</w:t>
            </w:r>
          </w:p>
        </w:tc>
        <w:tc>
          <w:tcPr>
            <w:tcW w:w="2015" w:type="dxa"/>
            <w:shd w:val="clear" w:color="auto" w:fill="auto"/>
          </w:tcPr>
          <w:p w:rsidR="00551235" w:rsidRDefault="00551235" w:rsidP="00551235">
            <w:pPr>
              <w:spacing w:after="0" w:line="240" w:lineRule="auto"/>
              <w:rPr>
                <w:rFonts w:ascii="Times New Roman" w:hAnsi="Times New Roman"/>
                <w:iCs/>
                <w:sz w:val="24"/>
                <w:szCs w:val="24"/>
                <w:lang w:val="kk-KZ"/>
              </w:rPr>
            </w:pPr>
            <w:r>
              <w:rPr>
                <w:rFonts w:ascii="Times New Roman" w:hAnsi="Times New Roman"/>
                <w:iCs/>
                <w:sz w:val="24"/>
                <w:szCs w:val="24"/>
                <w:lang w:val="kk-KZ"/>
              </w:rPr>
              <w:t>Оқушылардың шығармашылық жұмыстары</w:t>
            </w:r>
          </w:p>
        </w:tc>
        <w:tc>
          <w:tcPr>
            <w:tcW w:w="2105" w:type="dxa"/>
            <w:shd w:val="clear" w:color="auto" w:fill="auto"/>
          </w:tcPr>
          <w:p w:rsidR="00551235"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 xml:space="preserve">Желтоқсан </w:t>
            </w:r>
          </w:p>
          <w:p w:rsidR="00551235"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2020 жыл,</w:t>
            </w:r>
          </w:p>
          <w:p w:rsidR="00551235"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Сәуір 2021 жыл</w:t>
            </w:r>
          </w:p>
          <w:p w:rsidR="00551235" w:rsidRDefault="00551235" w:rsidP="00551235">
            <w:pPr>
              <w:pStyle w:val="NoSpacing1"/>
              <w:rPr>
                <w:rFonts w:ascii="Times New Roman" w:hAnsi="Times New Roman" w:cs="Times New Roman"/>
                <w:sz w:val="24"/>
                <w:szCs w:val="24"/>
                <w:lang w:val="kk-KZ"/>
              </w:rPr>
            </w:pPr>
          </w:p>
        </w:tc>
        <w:tc>
          <w:tcPr>
            <w:tcW w:w="1842" w:type="dxa"/>
            <w:shd w:val="clear" w:color="auto" w:fill="auto"/>
          </w:tcPr>
          <w:p w:rsidR="00551235" w:rsidRDefault="00551235" w:rsidP="00551235">
            <w:pPr>
              <w:spacing w:after="0" w:line="240" w:lineRule="auto"/>
              <w:rPr>
                <w:rFonts w:ascii="Times New Roman" w:hAnsi="Times New Roman"/>
                <w:sz w:val="24"/>
                <w:szCs w:val="24"/>
                <w:lang w:val="kk-KZ"/>
              </w:rPr>
            </w:pPr>
            <w:r>
              <w:rPr>
                <w:rFonts w:ascii="Times New Roman" w:hAnsi="Times New Roman"/>
                <w:sz w:val="24"/>
                <w:szCs w:val="24"/>
                <w:lang w:val="kk-KZ"/>
              </w:rPr>
              <w:t>Ағылшын тілі пән мұғалімдері</w:t>
            </w:r>
          </w:p>
          <w:p w:rsidR="00835208" w:rsidRDefault="00835208" w:rsidP="00551235">
            <w:pPr>
              <w:spacing w:after="0" w:line="240" w:lineRule="auto"/>
              <w:rPr>
                <w:rFonts w:ascii="Times New Roman" w:hAnsi="Times New Roman"/>
                <w:sz w:val="24"/>
                <w:szCs w:val="24"/>
                <w:lang w:val="kk-KZ"/>
              </w:rPr>
            </w:pPr>
            <w:r>
              <w:rPr>
                <w:rFonts w:ascii="Times New Roman" w:hAnsi="Times New Roman"/>
                <w:sz w:val="24"/>
                <w:szCs w:val="24"/>
                <w:lang w:val="kk-KZ"/>
              </w:rPr>
              <w:t>Асанова Г.,</w:t>
            </w:r>
          </w:p>
          <w:p w:rsidR="00835208" w:rsidRDefault="00835208" w:rsidP="00551235">
            <w:pPr>
              <w:spacing w:after="0" w:line="240" w:lineRule="auto"/>
              <w:rPr>
                <w:rFonts w:ascii="Times New Roman" w:hAnsi="Times New Roman"/>
                <w:sz w:val="24"/>
                <w:szCs w:val="24"/>
                <w:lang w:val="kk-KZ"/>
              </w:rPr>
            </w:pPr>
            <w:r>
              <w:rPr>
                <w:rFonts w:ascii="Times New Roman" w:hAnsi="Times New Roman"/>
                <w:sz w:val="24"/>
                <w:szCs w:val="24"/>
                <w:lang w:val="kk-KZ"/>
              </w:rPr>
              <w:t>Фаттахова Г.,</w:t>
            </w:r>
          </w:p>
          <w:p w:rsidR="00835208" w:rsidRDefault="00835208" w:rsidP="00551235">
            <w:pPr>
              <w:spacing w:after="0" w:line="240" w:lineRule="auto"/>
              <w:rPr>
                <w:rFonts w:ascii="Times New Roman" w:hAnsi="Times New Roman"/>
                <w:sz w:val="24"/>
                <w:szCs w:val="24"/>
                <w:lang w:val="kk-KZ"/>
              </w:rPr>
            </w:pPr>
            <w:r>
              <w:rPr>
                <w:rFonts w:ascii="Times New Roman" w:hAnsi="Times New Roman"/>
                <w:sz w:val="24"/>
                <w:szCs w:val="24"/>
                <w:lang w:val="kk-KZ"/>
              </w:rPr>
              <w:t>Абдигожина Г.</w:t>
            </w:r>
          </w:p>
        </w:tc>
        <w:tc>
          <w:tcPr>
            <w:tcW w:w="1843" w:type="dxa"/>
            <w:shd w:val="clear" w:color="auto" w:fill="auto"/>
          </w:tcPr>
          <w:p w:rsidR="00551235" w:rsidRPr="00681BF2" w:rsidRDefault="00835208" w:rsidP="00551235">
            <w:pPr>
              <w:keepNext/>
              <w:spacing w:after="0" w:line="240" w:lineRule="auto"/>
              <w:outlineLvl w:val="2"/>
              <w:rPr>
                <w:rFonts w:ascii="Times New Roman" w:eastAsia="Times New Roman" w:hAnsi="Times New Roman"/>
                <w:sz w:val="24"/>
                <w:szCs w:val="24"/>
                <w:lang w:val="kk-KZ"/>
              </w:rPr>
            </w:pPr>
            <w:r>
              <w:rPr>
                <w:rFonts w:ascii="Times New Roman" w:hAnsi="Times New Roman"/>
                <w:sz w:val="24"/>
                <w:szCs w:val="24"/>
                <w:lang w:val="kk-KZ"/>
              </w:rPr>
              <w:t>Ағылшын тілі пән мұғалімдері және оқушылар</w:t>
            </w:r>
          </w:p>
        </w:tc>
        <w:tc>
          <w:tcPr>
            <w:tcW w:w="2629" w:type="dxa"/>
            <w:shd w:val="clear" w:color="auto" w:fill="auto"/>
          </w:tcPr>
          <w:p w:rsidR="00551235" w:rsidRDefault="00551235" w:rsidP="00551235">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Жарты жылдықта бір рет 5-11 сынып оқушыларым</w:t>
            </w:r>
            <w:r w:rsidR="00835208">
              <w:rPr>
                <w:rFonts w:ascii="Times New Roman" w:hAnsi="Times New Roman" w:cs="Times New Roman"/>
                <w:sz w:val="24"/>
                <w:szCs w:val="24"/>
                <w:lang w:val="kk-KZ"/>
              </w:rPr>
              <w:t>ен танымдық жұмыстар ұйымдастырады</w:t>
            </w:r>
          </w:p>
        </w:tc>
      </w:tr>
      <w:tr w:rsidR="00835208" w:rsidRPr="00866116" w:rsidTr="00835208">
        <w:tc>
          <w:tcPr>
            <w:tcW w:w="1384" w:type="dxa"/>
            <w:shd w:val="clear" w:color="auto" w:fill="auto"/>
          </w:tcPr>
          <w:p w:rsidR="00835208" w:rsidRPr="00835208" w:rsidRDefault="00835208" w:rsidP="00835208">
            <w:pPr>
              <w:spacing w:after="0" w:line="240" w:lineRule="auto"/>
              <w:jc w:val="center"/>
              <w:rPr>
                <w:rFonts w:ascii="Times New Roman" w:hAnsi="Times New Roman"/>
                <w:b/>
                <w:sz w:val="24"/>
                <w:szCs w:val="24"/>
                <w:lang w:val="kk-KZ"/>
              </w:rPr>
            </w:pPr>
            <w:r w:rsidRPr="00835208">
              <w:rPr>
                <w:rFonts w:ascii="Times New Roman" w:hAnsi="Times New Roman"/>
                <w:b/>
                <w:sz w:val="24"/>
                <w:szCs w:val="24"/>
                <w:lang w:val="kk-KZ"/>
              </w:rPr>
              <w:lastRenderedPageBreak/>
              <w:t>№4 стратегия</w:t>
            </w:r>
          </w:p>
          <w:p w:rsidR="00835208" w:rsidRPr="00286D3E" w:rsidRDefault="00835208" w:rsidP="00835208">
            <w:pPr>
              <w:spacing w:after="0" w:line="240" w:lineRule="auto"/>
              <w:jc w:val="center"/>
              <w:rPr>
                <w:rFonts w:ascii="Times New Roman" w:hAnsi="Times New Roman"/>
                <w:sz w:val="24"/>
                <w:szCs w:val="24"/>
                <w:lang w:val="kk-KZ"/>
              </w:rPr>
            </w:pPr>
            <w:r>
              <w:rPr>
                <w:rFonts w:ascii="Times New Roman" w:hAnsi="Times New Roman"/>
                <w:sz w:val="24"/>
                <w:szCs w:val="24"/>
                <w:lang w:val="kk-KZ"/>
              </w:rPr>
              <w:t>26</w:t>
            </w:r>
          </w:p>
        </w:tc>
        <w:tc>
          <w:tcPr>
            <w:tcW w:w="2968" w:type="dxa"/>
            <w:shd w:val="clear" w:color="auto" w:fill="auto"/>
          </w:tcPr>
          <w:p w:rsidR="00835208" w:rsidRDefault="00835208" w:rsidP="00835208">
            <w:pPr>
              <w:spacing w:after="0" w:line="240" w:lineRule="auto"/>
              <w:rPr>
                <w:rFonts w:ascii="Times New Roman" w:hAnsi="Times New Roman"/>
                <w:sz w:val="24"/>
                <w:szCs w:val="24"/>
                <w:lang w:val="kk-KZ"/>
              </w:rPr>
            </w:pPr>
          </w:p>
          <w:p w:rsidR="00835208" w:rsidRDefault="00835208" w:rsidP="00835208">
            <w:pPr>
              <w:spacing w:after="0" w:line="240" w:lineRule="auto"/>
              <w:rPr>
                <w:rFonts w:ascii="Times New Roman" w:hAnsi="Times New Roman"/>
                <w:sz w:val="24"/>
                <w:szCs w:val="24"/>
                <w:lang w:val="kk-KZ"/>
              </w:rPr>
            </w:pPr>
          </w:p>
          <w:p w:rsidR="00835208" w:rsidRPr="00E250D5" w:rsidRDefault="00835208" w:rsidP="00835208">
            <w:pPr>
              <w:spacing w:after="0" w:line="240" w:lineRule="auto"/>
              <w:rPr>
                <w:rFonts w:ascii="Times New Roman" w:hAnsi="Times New Roman"/>
                <w:sz w:val="24"/>
                <w:szCs w:val="24"/>
                <w:lang w:val="kk-KZ"/>
              </w:rPr>
            </w:pPr>
            <w:r w:rsidRPr="00835208">
              <w:rPr>
                <w:rFonts w:ascii="Times New Roman" w:hAnsi="Times New Roman"/>
                <w:sz w:val="24"/>
                <w:szCs w:val="24"/>
                <w:lang w:val="kk-KZ"/>
              </w:rPr>
              <w:t>TIMSS</w:t>
            </w:r>
            <w:r w:rsidRPr="00E250D5">
              <w:rPr>
                <w:rFonts w:ascii="Times New Roman" w:hAnsi="Times New Roman"/>
                <w:sz w:val="24"/>
                <w:szCs w:val="24"/>
                <w:lang w:val="kk-KZ"/>
              </w:rPr>
              <w:t>,</w:t>
            </w:r>
            <w:r w:rsidRPr="00835208">
              <w:rPr>
                <w:rFonts w:ascii="Times New Roman" w:hAnsi="Times New Roman"/>
                <w:sz w:val="24"/>
                <w:szCs w:val="24"/>
                <w:lang w:val="kk-KZ"/>
              </w:rPr>
              <w:t xml:space="preserve"> PISA</w:t>
            </w:r>
            <w:r w:rsidRPr="00E250D5">
              <w:rPr>
                <w:rFonts w:ascii="Times New Roman" w:hAnsi="Times New Roman"/>
                <w:sz w:val="24"/>
                <w:szCs w:val="24"/>
                <w:lang w:val="kk-KZ"/>
              </w:rPr>
              <w:t xml:space="preserve"> халықаралық зерттеулері аясында оқушының математикалық – жаратылыстану функционалдық сауаттылықтарын дамытудын жолдары</w:t>
            </w:r>
          </w:p>
        </w:tc>
        <w:tc>
          <w:tcPr>
            <w:tcW w:w="2015" w:type="dxa"/>
            <w:shd w:val="clear" w:color="auto" w:fill="auto"/>
          </w:tcPr>
          <w:p w:rsidR="00835208" w:rsidRDefault="00835208" w:rsidP="00835208">
            <w:pPr>
              <w:spacing w:after="0" w:line="240" w:lineRule="auto"/>
              <w:rPr>
                <w:rFonts w:ascii="Times New Roman" w:hAnsi="Times New Roman"/>
                <w:iCs/>
                <w:sz w:val="24"/>
                <w:szCs w:val="24"/>
                <w:lang w:val="kk-KZ"/>
              </w:rPr>
            </w:pPr>
          </w:p>
          <w:p w:rsidR="00835208" w:rsidRDefault="00835208" w:rsidP="00835208">
            <w:pPr>
              <w:spacing w:after="0" w:line="240" w:lineRule="auto"/>
              <w:rPr>
                <w:rFonts w:ascii="Times New Roman" w:hAnsi="Times New Roman"/>
                <w:iCs/>
                <w:sz w:val="24"/>
                <w:szCs w:val="24"/>
                <w:lang w:val="kk-KZ"/>
              </w:rPr>
            </w:pPr>
          </w:p>
          <w:p w:rsidR="00835208" w:rsidRPr="00E250D5" w:rsidRDefault="00835208" w:rsidP="00835208">
            <w:pPr>
              <w:spacing w:after="0" w:line="240" w:lineRule="auto"/>
              <w:rPr>
                <w:rFonts w:ascii="Times New Roman" w:hAnsi="Times New Roman"/>
                <w:iCs/>
                <w:sz w:val="24"/>
                <w:szCs w:val="24"/>
                <w:lang w:val="kk-KZ"/>
              </w:rPr>
            </w:pPr>
            <w:r w:rsidRPr="00E250D5">
              <w:rPr>
                <w:rFonts w:ascii="Times New Roman" w:hAnsi="Times New Roman"/>
                <w:iCs/>
                <w:sz w:val="24"/>
                <w:szCs w:val="24"/>
                <w:lang w:val="kk-KZ"/>
              </w:rPr>
              <w:t>Тапсырмалар жинағы</w:t>
            </w:r>
          </w:p>
        </w:tc>
        <w:tc>
          <w:tcPr>
            <w:tcW w:w="2105" w:type="dxa"/>
            <w:shd w:val="clear" w:color="auto" w:fill="auto"/>
          </w:tcPr>
          <w:p w:rsidR="00835208" w:rsidRDefault="00835208" w:rsidP="00835208">
            <w:pPr>
              <w:pStyle w:val="NoSpacing1"/>
              <w:rPr>
                <w:rFonts w:ascii="Times New Roman" w:hAnsi="Times New Roman" w:cs="Times New Roman"/>
                <w:sz w:val="24"/>
                <w:szCs w:val="24"/>
                <w:lang w:val="kk-KZ"/>
              </w:rPr>
            </w:pPr>
          </w:p>
          <w:p w:rsidR="00793B8D" w:rsidRDefault="00793B8D" w:rsidP="00835208">
            <w:pPr>
              <w:pStyle w:val="NoSpacing1"/>
              <w:rPr>
                <w:rFonts w:ascii="Times New Roman" w:hAnsi="Times New Roman" w:cs="Times New Roman"/>
                <w:sz w:val="24"/>
                <w:szCs w:val="24"/>
                <w:lang w:val="kk-KZ"/>
              </w:rPr>
            </w:pPr>
          </w:p>
          <w:p w:rsidR="00793B8D" w:rsidRDefault="00793B8D" w:rsidP="00835208">
            <w:pPr>
              <w:pStyle w:val="NoSpacing1"/>
              <w:rPr>
                <w:rFonts w:ascii="Times New Roman" w:hAnsi="Times New Roman" w:cs="Times New Roman"/>
                <w:sz w:val="24"/>
                <w:szCs w:val="24"/>
                <w:lang w:val="kk-KZ"/>
              </w:rPr>
            </w:pPr>
            <w:r>
              <w:rPr>
                <w:rFonts w:ascii="Times New Roman" w:hAnsi="Times New Roman" w:cs="Times New Roman"/>
                <w:sz w:val="24"/>
                <w:szCs w:val="24"/>
                <w:lang w:val="kk-KZ"/>
              </w:rPr>
              <w:t>Қаңтар 2021 жыл</w:t>
            </w:r>
          </w:p>
        </w:tc>
        <w:tc>
          <w:tcPr>
            <w:tcW w:w="1842" w:type="dxa"/>
            <w:shd w:val="clear" w:color="auto" w:fill="auto"/>
          </w:tcPr>
          <w:p w:rsidR="00835208" w:rsidRDefault="00835208" w:rsidP="00835208">
            <w:pPr>
              <w:spacing w:after="0" w:line="240" w:lineRule="auto"/>
              <w:rPr>
                <w:rFonts w:ascii="Times New Roman" w:hAnsi="Times New Roman"/>
                <w:sz w:val="24"/>
                <w:szCs w:val="24"/>
                <w:lang w:val="kk-KZ"/>
              </w:rPr>
            </w:pPr>
          </w:p>
          <w:p w:rsidR="00835208" w:rsidRDefault="00835208" w:rsidP="00835208">
            <w:pPr>
              <w:spacing w:after="0" w:line="240" w:lineRule="auto"/>
              <w:rPr>
                <w:rFonts w:ascii="Times New Roman" w:hAnsi="Times New Roman"/>
                <w:sz w:val="24"/>
                <w:szCs w:val="24"/>
                <w:lang w:val="kk-KZ"/>
              </w:rPr>
            </w:pPr>
          </w:p>
          <w:p w:rsidR="00835208" w:rsidRPr="00E250D5" w:rsidRDefault="00835208" w:rsidP="00835208">
            <w:pPr>
              <w:spacing w:after="0" w:line="240" w:lineRule="auto"/>
              <w:rPr>
                <w:rFonts w:ascii="Times New Roman" w:hAnsi="Times New Roman"/>
                <w:sz w:val="24"/>
                <w:szCs w:val="24"/>
                <w:lang w:val="kk-KZ"/>
              </w:rPr>
            </w:pPr>
            <w:r w:rsidRPr="00E250D5">
              <w:rPr>
                <w:rFonts w:ascii="Times New Roman" w:hAnsi="Times New Roman"/>
                <w:sz w:val="24"/>
                <w:szCs w:val="24"/>
                <w:lang w:val="kk-KZ"/>
              </w:rPr>
              <w:t>Пән мұғалімдері</w:t>
            </w:r>
            <w:r w:rsidR="00793B8D">
              <w:rPr>
                <w:rFonts w:ascii="Times New Roman" w:hAnsi="Times New Roman"/>
                <w:sz w:val="24"/>
                <w:szCs w:val="24"/>
                <w:lang w:val="kk-KZ"/>
              </w:rPr>
              <w:t xml:space="preserve"> (математика, физика, биология, география, химия)</w:t>
            </w:r>
          </w:p>
        </w:tc>
        <w:tc>
          <w:tcPr>
            <w:tcW w:w="1843" w:type="dxa"/>
            <w:shd w:val="clear" w:color="auto" w:fill="auto"/>
          </w:tcPr>
          <w:p w:rsidR="00835208" w:rsidRDefault="00835208" w:rsidP="00835208">
            <w:pPr>
              <w:keepNext/>
              <w:spacing w:after="0" w:line="240" w:lineRule="auto"/>
              <w:outlineLvl w:val="2"/>
              <w:rPr>
                <w:rFonts w:ascii="Times New Roman" w:hAnsi="Times New Roman"/>
                <w:sz w:val="24"/>
                <w:szCs w:val="24"/>
                <w:lang w:val="kk-KZ"/>
              </w:rPr>
            </w:pPr>
          </w:p>
          <w:p w:rsidR="00793B8D" w:rsidRDefault="00793B8D" w:rsidP="00835208">
            <w:pPr>
              <w:keepNext/>
              <w:spacing w:after="0" w:line="240" w:lineRule="auto"/>
              <w:outlineLvl w:val="2"/>
              <w:rPr>
                <w:rFonts w:ascii="Times New Roman" w:hAnsi="Times New Roman"/>
                <w:sz w:val="24"/>
                <w:szCs w:val="24"/>
                <w:lang w:val="kk-KZ"/>
              </w:rPr>
            </w:pPr>
          </w:p>
          <w:p w:rsidR="00793B8D" w:rsidRDefault="00793B8D" w:rsidP="00835208">
            <w:pPr>
              <w:keepNext/>
              <w:spacing w:after="0" w:line="240" w:lineRule="auto"/>
              <w:outlineLvl w:val="2"/>
              <w:rPr>
                <w:rFonts w:ascii="Times New Roman" w:hAnsi="Times New Roman"/>
                <w:sz w:val="24"/>
                <w:szCs w:val="24"/>
                <w:lang w:val="kk-KZ"/>
              </w:rPr>
            </w:pPr>
            <w:r>
              <w:rPr>
                <w:rFonts w:ascii="Times New Roman" w:hAnsi="Times New Roman"/>
                <w:sz w:val="24"/>
                <w:szCs w:val="24"/>
                <w:lang w:val="kk-KZ"/>
              </w:rPr>
              <w:t>Пән мұғалімдер және оқушылар</w:t>
            </w:r>
          </w:p>
        </w:tc>
        <w:tc>
          <w:tcPr>
            <w:tcW w:w="2629" w:type="dxa"/>
            <w:shd w:val="clear" w:color="auto" w:fill="auto"/>
          </w:tcPr>
          <w:p w:rsidR="00835208" w:rsidRDefault="00835208" w:rsidP="00835208">
            <w:pPr>
              <w:pStyle w:val="NoSpacing1"/>
              <w:rPr>
                <w:rFonts w:ascii="Times New Roman" w:hAnsi="Times New Roman" w:cs="Times New Roman"/>
                <w:sz w:val="24"/>
                <w:szCs w:val="24"/>
                <w:lang w:val="kk-KZ"/>
              </w:rPr>
            </w:pPr>
          </w:p>
          <w:p w:rsidR="00793B8D" w:rsidRDefault="00793B8D" w:rsidP="00835208">
            <w:pPr>
              <w:pStyle w:val="NoSpacing1"/>
              <w:rPr>
                <w:rFonts w:ascii="Times New Roman" w:hAnsi="Times New Roman" w:cs="Times New Roman"/>
                <w:sz w:val="24"/>
                <w:szCs w:val="24"/>
                <w:lang w:val="kk-KZ"/>
              </w:rPr>
            </w:pPr>
          </w:p>
          <w:p w:rsidR="00793B8D" w:rsidRDefault="00793B8D" w:rsidP="00835208">
            <w:pPr>
              <w:pStyle w:val="NoSpacing1"/>
              <w:rPr>
                <w:rFonts w:ascii="Times New Roman" w:hAnsi="Times New Roman" w:cs="Times New Roman"/>
                <w:sz w:val="24"/>
                <w:szCs w:val="24"/>
                <w:lang w:val="kk-KZ"/>
              </w:rPr>
            </w:pPr>
            <w:r w:rsidRPr="00835208">
              <w:rPr>
                <w:rFonts w:ascii="Times New Roman" w:hAnsi="Times New Roman"/>
                <w:sz w:val="24"/>
                <w:szCs w:val="24"/>
                <w:lang w:val="kk-KZ"/>
              </w:rPr>
              <w:t>TIMSS</w:t>
            </w:r>
            <w:r w:rsidRPr="00E250D5">
              <w:rPr>
                <w:rFonts w:ascii="Times New Roman" w:hAnsi="Times New Roman"/>
                <w:sz w:val="24"/>
                <w:szCs w:val="24"/>
                <w:lang w:val="kk-KZ"/>
              </w:rPr>
              <w:t>,</w:t>
            </w:r>
            <w:r w:rsidRPr="00835208">
              <w:rPr>
                <w:rFonts w:ascii="Times New Roman" w:hAnsi="Times New Roman"/>
                <w:sz w:val="24"/>
                <w:szCs w:val="24"/>
                <w:lang w:val="kk-KZ"/>
              </w:rPr>
              <w:t xml:space="preserve"> PISA</w:t>
            </w:r>
            <w:r w:rsidRPr="00E250D5">
              <w:rPr>
                <w:rFonts w:ascii="Times New Roman" w:hAnsi="Times New Roman"/>
                <w:sz w:val="24"/>
                <w:szCs w:val="24"/>
                <w:lang w:val="kk-KZ"/>
              </w:rPr>
              <w:t xml:space="preserve"> халықаралық зерттеулері аясында оқушының математикалық – жаратылыстану функци</w:t>
            </w:r>
            <w:r>
              <w:rPr>
                <w:rFonts w:ascii="Times New Roman" w:hAnsi="Times New Roman"/>
                <w:sz w:val="24"/>
                <w:szCs w:val="24"/>
                <w:lang w:val="kk-KZ"/>
              </w:rPr>
              <w:t>оналдық сауаттылықтарын дамыту бойынша тапсырмалар жинағын жасайды</w:t>
            </w:r>
          </w:p>
        </w:tc>
      </w:tr>
      <w:tr w:rsidR="00835208" w:rsidRPr="00866116" w:rsidTr="00835208">
        <w:tc>
          <w:tcPr>
            <w:tcW w:w="1384" w:type="dxa"/>
            <w:shd w:val="clear" w:color="auto" w:fill="auto"/>
          </w:tcPr>
          <w:p w:rsidR="00835208" w:rsidRPr="00286D3E" w:rsidRDefault="00835208" w:rsidP="00835208">
            <w:pPr>
              <w:spacing w:after="0" w:line="240" w:lineRule="auto"/>
              <w:jc w:val="center"/>
              <w:rPr>
                <w:rFonts w:ascii="Times New Roman" w:hAnsi="Times New Roman"/>
                <w:sz w:val="24"/>
                <w:szCs w:val="24"/>
                <w:lang w:val="kk-KZ"/>
              </w:rPr>
            </w:pPr>
            <w:r>
              <w:rPr>
                <w:rFonts w:ascii="Times New Roman" w:hAnsi="Times New Roman"/>
                <w:sz w:val="24"/>
                <w:szCs w:val="24"/>
                <w:lang w:val="kk-KZ"/>
              </w:rPr>
              <w:t>27</w:t>
            </w:r>
          </w:p>
        </w:tc>
        <w:tc>
          <w:tcPr>
            <w:tcW w:w="2968" w:type="dxa"/>
            <w:shd w:val="clear" w:color="auto" w:fill="auto"/>
          </w:tcPr>
          <w:p w:rsidR="00835208" w:rsidRPr="00E250D5" w:rsidRDefault="00835208" w:rsidP="00835208">
            <w:pPr>
              <w:spacing w:after="0" w:line="240" w:lineRule="auto"/>
              <w:rPr>
                <w:rFonts w:ascii="Times New Roman" w:hAnsi="Times New Roman"/>
                <w:sz w:val="24"/>
                <w:szCs w:val="24"/>
                <w:lang w:val="en-US"/>
              </w:rPr>
            </w:pPr>
            <w:r w:rsidRPr="00E250D5">
              <w:rPr>
                <w:rFonts w:ascii="Times New Roman" w:hAnsi="Times New Roman"/>
                <w:sz w:val="24"/>
                <w:szCs w:val="24"/>
                <w:lang w:val="en-US"/>
              </w:rPr>
              <w:t>“</w:t>
            </w:r>
            <w:r w:rsidRPr="00E250D5">
              <w:rPr>
                <w:rFonts w:ascii="Times New Roman" w:hAnsi="Times New Roman"/>
                <w:sz w:val="24"/>
                <w:szCs w:val="24"/>
                <w:lang w:val="kk-KZ"/>
              </w:rPr>
              <w:t>Гүлдене бер мектебім</w:t>
            </w:r>
            <w:r w:rsidRPr="00E250D5">
              <w:rPr>
                <w:rFonts w:ascii="Times New Roman" w:hAnsi="Times New Roman"/>
                <w:sz w:val="24"/>
                <w:szCs w:val="24"/>
                <w:lang w:val="en-US"/>
              </w:rPr>
              <w:t>”</w:t>
            </w:r>
          </w:p>
        </w:tc>
        <w:tc>
          <w:tcPr>
            <w:tcW w:w="2015" w:type="dxa"/>
            <w:shd w:val="clear" w:color="auto" w:fill="auto"/>
          </w:tcPr>
          <w:p w:rsidR="00835208" w:rsidRPr="00E250D5" w:rsidRDefault="00835208" w:rsidP="00835208">
            <w:pPr>
              <w:spacing w:after="0" w:line="240" w:lineRule="auto"/>
              <w:rPr>
                <w:rFonts w:ascii="Times New Roman" w:hAnsi="Times New Roman"/>
                <w:iCs/>
                <w:sz w:val="24"/>
                <w:szCs w:val="24"/>
                <w:lang w:val="kk-KZ"/>
              </w:rPr>
            </w:pPr>
            <w:r w:rsidRPr="00E250D5">
              <w:rPr>
                <w:rFonts w:ascii="Times New Roman" w:hAnsi="Times New Roman"/>
                <w:iCs/>
                <w:sz w:val="24"/>
                <w:szCs w:val="24"/>
                <w:lang w:val="kk-KZ"/>
              </w:rPr>
              <w:t>Гүл өсіру акциясы</w:t>
            </w:r>
          </w:p>
        </w:tc>
        <w:tc>
          <w:tcPr>
            <w:tcW w:w="2105" w:type="dxa"/>
            <w:shd w:val="clear" w:color="auto" w:fill="auto"/>
          </w:tcPr>
          <w:p w:rsidR="00835208" w:rsidRDefault="00793B8D" w:rsidP="00835208">
            <w:pPr>
              <w:pStyle w:val="NoSpacing1"/>
              <w:rPr>
                <w:rFonts w:ascii="Times New Roman" w:hAnsi="Times New Roman" w:cs="Times New Roman"/>
                <w:sz w:val="24"/>
                <w:szCs w:val="24"/>
                <w:lang w:val="kk-KZ"/>
              </w:rPr>
            </w:pPr>
            <w:r>
              <w:rPr>
                <w:rFonts w:ascii="Times New Roman" w:hAnsi="Times New Roman" w:cs="Times New Roman"/>
                <w:sz w:val="24"/>
                <w:szCs w:val="24"/>
                <w:lang w:val="kk-KZ"/>
              </w:rPr>
              <w:t>2020-2021 оқу жылы жыл бойы</w:t>
            </w:r>
          </w:p>
        </w:tc>
        <w:tc>
          <w:tcPr>
            <w:tcW w:w="1842" w:type="dxa"/>
            <w:shd w:val="clear" w:color="auto" w:fill="auto"/>
          </w:tcPr>
          <w:p w:rsidR="00835208" w:rsidRPr="00E250D5" w:rsidRDefault="00835208" w:rsidP="00793B8D">
            <w:pPr>
              <w:spacing w:after="0" w:line="240" w:lineRule="auto"/>
              <w:rPr>
                <w:rFonts w:ascii="Times New Roman" w:hAnsi="Times New Roman"/>
                <w:sz w:val="24"/>
                <w:szCs w:val="24"/>
                <w:lang w:val="kk-KZ"/>
              </w:rPr>
            </w:pPr>
            <w:r>
              <w:rPr>
                <w:rFonts w:ascii="Times New Roman" w:hAnsi="Times New Roman"/>
                <w:sz w:val="24"/>
                <w:szCs w:val="24"/>
                <w:lang w:val="kk-KZ"/>
              </w:rPr>
              <w:t xml:space="preserve">Биология пәні мұғалімі Тусупова М. </w:t>
            </w:r>
          </w:p>
        </w:tc>
        <w:tc>
          <w:tcPr>
            <w:tcW w:w="1843" w:type="dxa"/>
            <w:shd w:val="clear" w:color="auto" w:fill="auto"/>
          </w:tcPr>
          <w:p w:rsidR="00835208" w:rsidRDefault="00793B8D" w:rsidP="00835208">
            <w:pPr>
              <w:keepNext/>
              <w:spacing w:after="0" w:line="240" w:lineRule="auto"/>
              <w:outlineLvl w:val="2"/>
              <w:rPr>
                <w:rFonts w:ascii="Times New Roman" w:hAnsi="Times New Roman"/>
                <w:sz w:val="24"/>
                <w:szCs w:val="24"/>
                <w:lang w:val="kk-KZ"/>
              </w:rPr>
            </w:pPr>
            <w:r w:rsidRPr="00E250D5">
              <w:rPr>
                <w:rFonts w:ascii="Times New Roman" w:hAnsi="Times New Roman"/>
                <w:sz w:val="24"/>
                <w:szCs w:val="24"/>
                <w:lang w:val="kk-KZ"/>
              </w:rPr>
              <w:t>5-11 сынып оқушылары</w:t>
            </w:r>
          </w:p>
        </w:tc>
        <w:tc>
          <w:tcPr>
            <w:tcW w:w="2629" w:type="dxa"/>
            <w:shd w:val="clear" w:color="auto" w:fill="auto"/>
          </w:tcPr>
          <w:p w:rsidR="00835208" w:rsidRDefault="00793B8D" w:rsidP="00835208">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Жыл бойы сынып бөлмелерінде гүл өсіру жұмысын жүргізеді</w:t>
            </w:r>
          </w:p>
        </w:tc>
      </w:tr>
      <w:tr w:rsidR="00835208" w:rsidRPr="00286D3E" w:rsidTr="00835208">
        <w:tc>
          <w:tcPr>
            <w:tcW w:w="1384" w:type="dxa"/>
            <w:shd w:val="clear" w:color="auto" w:fill="auto"/>
          </w:tcPr>
          <w:p w:rsidR="00835208" w:rsidRPr="00286D3E" w:rsidRDefault="00835208" w:rsidP="00835208">
            <w:pPr>
              <w:spacing w:after="0" w:line="240" w:lineRule="auto"/>
              <w:jc w:val="center"/>
              <w:rPr>
                <w:rFonts w:ascii="Times New Roman" w:hAnsi="Times New Roman"/>
                <w:sz w:val="24"/>
                <w:szCs w:val="24"/>
                <w:lang w:val="kk-KZ"/>
              </w:rPr>
            </w:pPr>
            <w:r>
              <w:rPr>
                <w:rFonts w:ascii="Times New Roman" w:hAnsi="Times New Roman"/>
                <w:sz w:val="24"/>
                <w:szCs w:val="24"/>
                <w:lang w:val="kk-KZ"/>
              </w:rPr>
              <w:t>28</w:t>
            </w:r>
          </w:p>
        </w:tc>
        <w:tc>
          <w:tcPr>
            <w:tcW w:w="2968" w:type="dxa"/>
            <w:shd w:val="clear" w:color="auto" w:fill="auto"/>
          </w:tcPr>
          <w:p w:rsidR="00835208" w:rsidRPr="00E250D5" w:rsidRDefault="00835208" w:rsidP="00835208">
            <w:pPr>
              <w:spacing w:after="0" w:line="240" w:lineRule="auto"/>
              <w:rPr>
                <w:rFonts w:ascii="Times New Roman" w:hAnsi="Times New Roman"/>
                <w:sz w:val="24"/>
                <w:szCs w:val="24"/>
                <w:lang w:val="kk-KZ"/>
              </w:rPr>
            </w:pPr>
            <w:r w:rsidRPr="00E250D5">
              <w:rPr>
                <w:rFonts w:ascii="Times New Roman" w:hAnsi="Times New Roman"/>
                <w:sz w:val="24"/>
                <w:szCs w:val="24"/>
                <w:lang w:val="kk-KZ"/>
              </w:rPr>
              <w:t>Математикалық – жаратылыстану пәндері бойынша оқушылар арасында ғылыми зерттеушілік жұмыс жүргізу</w:t>
            </w:r>
          </w:p>
        </w:tc>
        <w:tc>
          <w:tcPr>
            <w:tcW w:w="2015" w:type="dxa"/>
            <w:shd w:val="clear" w:color="auto" w:fill="auto"/>
          </w:tcPr>
          <w:p w:rsidR="00835208" w:rsidRPr="00E250D5" w:rsidRDefault="00835208" w:rsidP="00835208">
            <w:pPr>
              <w:spacing w:after="0" w:line="240" w:lineRule="auto"/>
              <w:rPr>
                <w:rFonts w:ascii="Times New Roman" w:hAnsi="Times New Roman"/>
                <w:iCs/>
                <w:sz w:val="24"/>
                <w:szCs w:val="24"/>
                <w:lang w:val="kk-KZ"/>
              </w:rPr>
            </w:pPr>
            <w:r w:rsidRPr="00E250D5">
              <w:rPr>
                <w:rFonts w:ascii="Times New Roman" w:hAnsi="Times New Roman"/>
                <w:iCs/>
                <w:sz w:val="24"/>
                <w:szCs w:val="24"/>
                <w:lang w:val="kk-KZ"/>
              </w:rPr>
              <w:t>Пәндер бойынша тақырыппен жұмыс</w:t>
            </w:r>
          </w:p>
        </w:tc>
        <w:tc>
          <w:tcPr>
            <w:tcW w:w="2105" w:type="dxa"/>
            <w:shd w:val="clear" w:color="auto" w:fill="auto"/>
          </w:tcPr>
          <w:p w:rsidR="00835208" w:rsidRDefault="00793B8D" w:rsidP="00835208">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Ақпан 2021 жыл</w:t>
            </w:r>
          </w:p>
        </w:tc>
        <w:tc>
          <w:tcPr>
            <w:tcW w:w="1842" w:type="dxa"/>
            <w:shd w:val="clear" w:color="auto" w:fill="auto"/>
          </w:tcPr>
          <w:p w:rsidR="00835208" w:rsidRPr="00E250D5" w:rsidRDefault="00835208" w:rsidP="00835208">
            <w:pPr>
              <w:spacing w:after="0" w:line="240" w:lineRule="auto"/>
              <w:rPr>
                <w:rFonts w:ascii="Times New Roman" w:hAnsi="Times New Roman"/>
                <w:sz w:val="24"/>
                <w:szCs w:val="24"/>
                <w:lang w:val="kk-KZ"/>
              </w:rPr>
            </w:pPr>
            <w:r>
              <w:rPr>
                <w:rFonts w:ascii="Times New Roman" w:hAnsi="Times New Roman"/>
                <w:sz w:val="24"/>
                <w:szCs w:val="24"/>
                <w:lang w:val="kk-KZ"/>
              </w:rPr>
              <w:t>Пән мұғалімдері</w:t>
            </w:r>
          </w:p>
        </w:tc>
        <w:tc>
          <w:tcPr>
            <w:tcW w:w="1843" w:type="dxa"/>
            <w:shd w:val="clear" w:color="auto" w:fill="auto"/>
          </w:tcPr>
          <w:p w:rsidR="00835208" w:rsidRDefault="00793B8D" w:rsidP="00835208">
            <w:pPr>
              <w:keepNext/>
              <w:spacing w:after="0" w:line="240" w:lineRule="auto"/>
              <w:outlineLvl w:val="2"/>
              <w:rPr>
                <w:rFonts w:ascii="Times New Roman" w:hAnsi="Times New Roman"/>
                <w:sz w:val="24"/>
                <w:szCs w:val="24"/>
                <w:lang w:val="kk-KZ"/>
              </w:rPr>
            </w:pPr>
            <w:r>
              <w:rPr>
                <w:rFonts w:ascii="Times New Roman" w:hAnsi="Times New Roman"/>
                <w:sz w:val="24"/>
                <w:szCs w:val="24"/>
                <w:lang w:val="kk-KZ"/>
              </w:rPr>
              <w:t>Пән мұғалімдер және оқушылар</w:t>
            </w:r>
          </w:p>
        </w:tc>
        <w:tc>
          <w:tcPr>
            <w:tcW w:w="2629" w:type="dxa"/>
            <w:shd w:val="clear" w:color="auto" w:fill="auto"/>
          </w:tcPr>
          <w:p w:rsidR="00835208" w:rsidRDefault="00793B8D" w:rsidP="00835208">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Мектепішілік ОҒҚ жұмысына қатысады</w:t>
            </w:r>
          </w:p>
        </w:tc>
      </w:tr>
      <w:tr w:rsidR="00835208" w:rsidRPr="00286D3E" w:rsidTr="00835208">
        <w:tc>
          <w:tcPr>
            <w:tcW w:w="1384" w:type="dxa"/>
            <w:shd w:val="clear" w:color="auto" w:fill="auto"/>
          </w:tcPr>
          <w:p w:rsidR="00835208" w:rsidRPr="00286D3E" w:rsidRDefault="00835208" w:rsidP="00835208">
            <w:pPr>
              <w:spacing w:after="0" w:line="240" w:lineRule="auto"/>
              <w:jc w:val="center"/>
              <w:rPr>
                <w:rFonts w:ascii="Times New Roman" w:hAnsi="Times New Roman"/>
                <w:sz w:val="24"/>
                <w:szCs w:val="24"/>
                <w:lang w:val="kk-KZ"/>
              </w:rPr>
            </w:pPr>
            <w:r>
              <w:rPr>
                <w:rFonts w:ascii="Times New Roman" w:hAnsi="Times New Roman"/>
                <w:sz w:val="24"/>
                <w:szCs w:val="24"/>
                <w:lang w:val="kk-KZ"/>
              </w:rPr>
              <w:t>29</w:t>
            </w:r>
          </w:p>
        </w:tc>
        <w:tc>
          <w:tcPr>
            <w:tcW w:w="2968" w:type="dxa"/>
            <w:shd w:val="clear" w:color="auto" w:fill="auto"/>
          </w:tcPr>
          <w:p w:rsidR="00835208" w:rsidRPr="00E250D5" w:rsidRDefault="00835208" w:rsidP="00835208">
            <w:pPr>
              <w:spacing w:after="0" w:line="240" w:lineRule="auto"/>
              <w:rPr>
                <w:rFonts w:ascii="Times New Roman" w:hAnsi="Times New Roman"/>
                <w:sz w:val="24"/>
                <w:szCs w:val="24"/>
                <w:lang w:val="kk-KZ"/>
              </w:rPr>
            </w:pPr>
            <w:r w:rsidRPr="00E250D5">
              <w:rPr>
                <w:rFonts w:ascii="Times New Roman" w:hAnsi="Times New Roman"/>
                <w:sz w:val="24"/>
                <w:szCs w:val="24"/>
                <w:lang w:val="kk-KZ"/>
              </w:rPr>
              <w:t>Арифметика ғаламшары</w:t>
            </w:r>
          </w:p>
        </w:tc>
        <w:tc>
          <w:tcPr>
            <w:tcW w:w="2015" w:type="dxa"/>
            <w:shd w:val="clear" w:color="auto" w:fill="auto"/>
          </w:tcPr>
          <w:p w:rsidR="00835208" w:rsidRPr="00E250D5" w:rsidRDefault="00835208" w:rsidP="00835208">
            <w:pPr>
              <w:spacing w:after="0" w:line="240" w:lineRule="auto"/>
              <w:rPr>
                <w:rFonts w:ascii="Times New Roman" w:hAnsi="Times New Roman"/>
                <w:iCs/>
                <w:sz w:val="24"/>
                <w:szCs w:val="24"/>
                <w:lang w:val="kk-KZ"/>
              </w:rPr>
            </w:pPr>
            <w:r w:rsidRPr="00E250D5">
              <w:rPr>
                <w:rFonts w:ascii="Times New Roman" w:hAnsi="Times New Roman"/>
                <w:iCs/>
                <w:sz w:val="24"/>
                <w:szCs w:val="24"/>
                <w:lang w:val="kk-KZ"/>
              </w:rPr>
              <w:t>Сыныптан тыс жұмыс</w:t>
            </w:r>
          </w:p>
        </w:tc>
        <w:tc>
          <w:tcPr>
            <w:tcW w:w="2105" w:type="dxa"/>
            <w:shd w:val="clear" w:color="auto" w:fill="auto"/>
          </w:tcPr>
          <w:p w:rsidR="00835208" w:rsidRDefault="00793B8D" w:rsidP="00835208">
            <w:pPr>
              <w:pStyle w:val="NoSpacing1"/>
              <w:rPr>
                <w:rFonts w:ascii="Times New Roman" w:hAnsi="Times New Roman" w:cs="Times New Roman"/>
                <w:sz w:val="24"/>
                <w:szCs w:val="24"/>
                <w:lang w:val="kk-KZ"/>
              </w:rPr>
            </w:pPr>
            <w:r>
              <w:rPr>
                <w:rFonts w:ascii="Times New Roman" w:hAnsi="Times New Roman" w:cs="Times New Roman"/>
                <w:sz w:val="24"/>
                <w:szCs w:val="24"/>
                <w:lang w:val="kk-KZ"/>
              </w:rPr>
              <w:t>Қазан 2020 жыл</w:t>
            </w:r>
          </w:p>
        </w:tc>
        <w:tc>
          <w:tcPr>
            <w:tcW w:w="1842" w:type="dxa"/>
            <w:shd w:val="clear" w:color="auto" w:fill="auto"/>
          </w:tcPr>
          <w:p w:rsidR="00835208" w:rsidRPr="00E250D5" w:rsidRDefault="00835208" w:rsidP="00835208">
            <w:pPr>
              <w:spacing w:after="0" w:line="240" w:lineRule="auto"/>
              <w:rPr>
                <w:rFonts w:ascii="Times New Roman" w:hAnsi="Times New Roman"/>
                <w:sz w:val="24"/>
                <w:szCs w:val="24"/>
                <w:lang w:val="kk-KZ"/>
              </w:rPr>
            </w:pPr>
            <w:r>
              <w:rPr>
                <w:rFonts w:ascii="Times New Roman" w:hAnsi="Times New Roman"/>
                <w:sz w:val="24"/>
                <w:szCs w:val="24"/>
                <w:lang w:val="kk-KZ"/>
              </w:rPr>
              <w:t>Пән мұғалімдері</w:t>
            </w:r>
          </w:p>
        </w:tc>
        <w:tc>
          <w:tcPr>
            <w:tcW w:w="1843" w:type="dxa"/>
            <w:shd w:val="clear" w:color="auto" w:fill="auto"/>
          </w:tcPr>
          <w:p w:rsidR="00835208" w:rsidRDefault="00793B8D" w:rsidP="00835208">
            <w:pPr>
              <w:keepNext/>
              <w:spacing w:after="0" w:line="240" w:lineRule="auto"/>
              <w:outlineLvl w:val="2"/>
              <w:rPr>
                <w:rFonts w:ascii="Times New Roman" w:hAnsi="Times New Roman"/>
                <w:sz w:val="24"/>
                <w:szCs w:val="24"/>
                <w:lang w:val="kk-KZ"/>
              </w:rPr>
            </w:pPr>
            <w:r>
              <w:rPr>
                <w:rFonts w:ascii="Times New Roman" w:hAnsi="Times New Roman"/>
                <w:sz w:val="24"/>
                <w:szCs w:val="24"/>
                <w:lang w:val="kk-KZ"/>
              </w:rPr>
              <w:t>Пән мұғалімдер және оқушылар</w:t>
            </w:r>
          </w:p>
        </w:tc>
        <w:tc>
          <w:tcPr>
            <w:tcW w:w="2629" w:type="dxa"/>
            <w:shd w:val="clear" w:color="auto" w:fill="auto"/>
          </w:tcPr>
          <w:p w:rsidR="00835208" w:rsidRDefault="00793B8D" w:rsidP="00835208">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Практикалық жұмыстар жасайды</w:t>
            </w:r>
          </w:p>
        </w:tc>
      </w:tr>
      <w:tr w:rsidR="00793B8D" w:rsidRPr="00866116" w:rsidTr="00835208">
        <w:tc>
          <w:tcPr>
            <w:tcW w:w="1384" w:type="dxa"/>
            <w:shd w:val="clear" w:color="auto" w:fill="auto"/>
          </w:tcPr>
          <w:p w:rsidR="00793B8D" w:rsidRPr="00286D3E" w:rsidRDefault="00793B8D" w:rsidP="00793B8D">
            <w:pPr>
              <w:spacing w:after="0" w:line="240" w:lineRule="auto"/>
              <w:jc w:val="center"/>
              <w:rPr>
                <w:rFonts w:ascii="Times New Roman" w:hAnsi="Times New Roman"/>
                <w:sz w:val="24"/>
                <w:szCs w:val="24"/>
                <w:lang w:val="kk-KZ"/>
              </w:rPr>
            </w:pPr>
            <w:r>
              <w:rPr>
                <w:rFonts w:ascii="Times New Roman" w:hAnsi="Times New Roman"/>
                <w:sz w:val="24"/>
                <w:szCs w:val="24"/>
                <w:lang w:val="kk-KZ"/>
              </w:rPr>
              <w:t>30</w:t>
            </w:r>
          </w:p>
        </w:tc>
        <w:tc>
          <w:tcPr>
            <w:tcW w:w="2968" w:type="dxa"/>
            <w:shd w:val="clear" w:color="auto" w:fill="auto"/>
          </w:tcPr>
          <w:p w:rsidR="00793B8D" w:rsidRPr="00793B8D" w:rsidRDefault="00793B8D" w:rsidP="00793B8D">
            <w:pPr>
              <w:spacing w:after="0" w:line="240" w:lineRule="auto"/>
              <w:rPr>
                <w:rFonts w:ascii="Times New Roman" w:hAnsi="Times New Roman"/>
                <w:sz w:val="24"/>
                <w:szCs w:val="24"/>
                <w:lang w:val="kk-KZ"/>
              </w:rPr>
            </w:pPr>
            <w:r w:rsidRPr="00E250D5">
              <w:rPr>
                <w:rFonts w:ascii="Times New Roman" w:hAnsi="Times New Roman"/>
                <w:sz w:val="24"/>
                <w:szCs w:val="24"/>
                <w:lang w:val="en-US"/>
              </w:rPr>
              <w:t>“Soft skills”</w:t>
            </w:r>
            <w:r>
              <w:rPr>
                <w:rFonts w:ascii="Times New Roman" w:hAnsi="Times New Roman"/>
                <w:sz w:val="24"/>
                <w:szCs w:val="24"/>
                <w:lang w:val="kk-KZ"/>
              </w:rPr>
              <w:t xml:space="preserve"> икемділік жобасы</w:t>
            </w:r>
          </w:p>
        </w:tc>
        <w:tc>
          <w:tcPr>
            <w:tcW w:w="2015" w:type="dxa"/>
            <w:shd w:val="clear" w:color="auto" w:fill="auto"/>
          </w:tcPr>
          <w:p w:rsidR="00793B8D" w:rsidRPr="00E250D5" w:rsidRDefault="00793B8D" w:rsidP="00793B8D">
            <w:pPr>
              <w:spacing w:after="0" w:line="240" w:lineRule="auto"/>
              <w:rPr>
                <w:rFonts w:ascii="Times New Roman" w:hAnsi="Times New Roman"/>
                <w:iCs/>
                <w:sz w:val="24"/>
                <w:szCs w:val="24"/>
                <w:lang w:val="kk-KZ"/>
              </w:rPr>
            </w:pPr>
            <w:r>
              <w:rPr>
                <w:rFonts w:ascii="Times New Roman" w:hAnsi="Times New Roman"/>
                <w:iCs/>
                <w:sz w:val="24"/>
                <w:szCs w:val="24"/>
                <w:lang w:val="kk-KZ"/>
              </w:rPr>
              <w:t>4 сыныппен байланыс жұмыстары</w:t>
            </w:r>
            <w:r w:rsidRPr="00E250D5">
              <w:rPr>
                <w:rFonts w:ascii="Times New Roman" w:hAnsi="Times New Roman"/>
                <w:iCs/>
                <w:sz w:val="24"/>
                <w:szCs w:val="24"/>
                <w:lang w:val="kk-KZ"/>
              </w:rPr>
              <w:t xml:space="preserve"> байланыс</w:t>
            </w:r>
          </w:p>
        </w:tc>
        <w:tc>
          <w:tcPr>
            <w:tcW w:w="2105" w:type="dxa"/>
            <w:shd w:val="clear" w:color="auto" w:fill="auto"/>
          </w:tcPr>
          <w:p w:rsidR="00793B8D" w:rsidRDefault="00793B8D" w:rsidP="00793B8D">
            <w:pPr>
              <w:pStyle w:val="NoSpacing1"/>
              <w:rPr>
                <w:rFonts w:ascii="Times New Roman" w:hAnsi="Times New Roman" w:cs="Times New Roman"/>
                <w:sz w:val="24"/>
                <w:szCs w:val="24"/>
                <w:lang w:val="kk-KZ"/>
              </w:rPr>
            </w:pPr>
            <w:r>
              <w:rPr>
                <w:rFonts w:ascii="Times New Roman" w:hAnsi="Times New Roman" w:cs="Times New Roman"/>
                <w:sz w:val="24"/>
                <w:szCs w:val="24"/>
                <w:lang w:val="kk-KZ"/>
              </w:rPr>
              <w:t>Қыркүйек</w:t>
            </w:r>
          </w:p>
          <w:p w:rsidR="00793B8D" w:rsidRDefault="00793B8D" w:rsidP="00793B8D">
            <w:pPr>
              <w:pStyle w:val="NoSpacing1"/>
              <w:rPr>
                <w:rFonts w:ascii="Times New Roman" w:hAnsi="Times New Roman" w:cs="Times New Roman"/>
                <w:sz w:val="24"/>
                <w:szCs w:val="24"/>
                <w:lang w:val="kk-KZ"/>
              </w:rPr>
            </w:pPr>
            <w:r>
              <w:rPr>
                <w:rFonts w:ascii="Times New Roman" w:hAnsi="Times New Roman" w:cs="Times New Roman"/>
                <w:sz w:val="24"/>
                <w:szCs w:val="24"/>
                <w:lang w:val="kk-KZ"/>
              </w:rPr>
              <w:t>2020 жыл</w:t>
            </w:r>
          </w:p>
        </w:tc>
        <w:tc>
          <w:tcPr>
            <w:tcW w:w="1842" w:type="dxa"/>
            <w:shd w:val="clear" w:color="auto" w:fill="auto"/>
          </w:tcPr>
          <w:p w:rsidR="00793B8D" w:rsidRDefault="00793B8D" w:rsidP="00793B8D">
            <w:pPr>
              <w:spacing w:after="0" w:line="240" w:lineRule="auto"/>
              <w:rPr>
                <w:rFonts w:ascii="Times New Roman" w:hAnsi="Times New Roman"/>
                <w:sz w:val="24"/>
                <w:szCs w:val="24"/>
                <w:lang w:val="kk-KZ"/>
              </w:rPr>
            </w:pPr>
            <w:r w:rsidRPr="00681BF2">
              <w:rPr>
                <w:rFonts w:ascii="Times New Roman" w:hAnsi="Times New Roman"/>
                <w:sz w:val="24"/>
                <w:szCs w:val="24"/>
                <w:lang w:val="kk-KZ"/>
              </w:rPr>
              <w:t>ОІЖ орынбасары</w:t>
            </w:r>
            <w:r>
              <w:rPr>
                <w:rFonts w:ascii="Times New Roman" w:hAnsi="Times New Roman"/>
                <w:sz w:val="24"/>
                <w:szCs w:val="24"/>
                <w:lang w:val="kk-KZ"/>
              </w:rPr>
              <w:t>, пән мұғалімдері</w:t>
            </w:r>
          </w:p>
        </w:tc>
        <w:tc>
          <w:tcPr>
            <w:tcW w:w="1843" w:type="dxa"/>
            <w:shd w:val="clear" w:color="auto" w:fill="auto"/>
          </w:tcPr>
          <w:p w:rsidR="00793B8D" w:rsidRDefault="00793B8D" w:rsidP="00793B8D">
            <w:pPr>
              <w:spacing w:after="0" w:line="240" w:lineRule="auto"/>
              <w:rPr>
                <w:rFonts w:ascii="Times New Roman" w:hAnsi="Times New Roman"/>
                <w:sz w:val="24"/>
                <w:szCs w:val="24"/>
                <w:lang w:val="kk-KZ"/>
              </w:rPr>
            </w:pPr>
            <w:r>
              <w:rPr>
                <w:rFonts w:ascii="Times New Roman" w:hAnsi="Times New Roman"/>
                <w:sz w:val="24"/>
                <w:szCs w:val="24"/>
                <w:lang w:val="kk-KZ"/>
              </w:rPr>
              <w:t>Математика және жаратылыстану пән мұғалімдері және 4 сынып оқушылары</w:t>
            </w:r>
          </w:p>
        </w:tc>
        <w:tc>
          <w:tcPr>
            <w:tcW w:w="2629" w:type="dxa"/>
            <w:shd w:val="clear" w:color="auto" w:fill="auto"/>
          </w:tcPr>
          <w:p w:rsidR="00793B8D" w:rsidRDefault="00793B8D" w:rsidP="00793B8D">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Жылдық жоспар негізінде жұмыс жасау</w:t>
            </w:r>
          </w:p>
        </w:tc>
      </w:tr>
      <w:tr w:rsidR="00793B8D" w:rsidRPr="00286D3E" w:rsidTr="00835208">
        <w:tc>
          <w:tcPr>
            <w:tcW w:w="1384" w:type="dxa"/>
            <w:shd w:val="clear" w:color="auto" w:fill="auto"/>
          </w:tcPr>
          <w:p w:rsidR="00793B8D" w:rsidRPr="00286D3E" w:rsidRDefault="00793B8D" w:rsidP="00793B8D">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31</w:t>
            </w:r>
          </w:p>
        </w:tc>
        <w:tc>
          <w:tcPr>
            <w:tcW w:w="2968" w:type="dxa"/>
            <w:shd w:val="clear" w:color="auto" w:fill="auto"/>
          </w:tcPr>
          <w:p w:rsidR="00793B8D" w:rsidRPr="005C5B1E" w:rsidRDefault="00793B8D" w:rsidP="00793B8D">
            <w:pPr>
              <w:spacing w:after="0" w:line="240" w:lineRule="auto"/>
              <w:rPr>
                <w:rFonts w:ascii="Times New Roman" w:hAnsi="Times New Roman"/>
                <w:sz w:val="24"/>
                <w:szCs w:val="24"/>
                <w:lang w:val="kk-KZ"/>
              </w:rPr>
            </w:pPr>
            <w:r w:rsidRPr="005C5B1E">
              <w:rPr>
                <w:rFonts w:ascii="Times New Roman" w:hAnsi="Times New Roman"/>
                <w:sz w:val="24"/>
                <w:szCs w:val="24"/>
                <w:lang w:val="kk-KZ"/>
              </w:rPr>
              <w:t>Жаратылыстану ғажайыптары</w:t>
            </w:r>
          </w:p>
        </w:tc>
        <w:tc>
          <w:tcPr>
            <w:tcW w:w="2015" w:type="dxa"/>
            <w:shd w:val="clear" w:color="auto" w:fill="auto"/>
          </w:tcPr>
          <w:p w:rsidR="00793B8D" w:rsidRPr="00E250D5" w:rsidRDefault="00793B8D" w:rsidP="00793B8D">
            <w:pPr>
              <w:spacing w:after="0" w:line="240" w:lineRule="auto"/>
              <w:rPr>
                <w:rFonts w:ascii="Times New Roman" w:hAnsi="Times New Roman"/>
                <w:iCs/>
                <w:sz w:val="24"/>
                <w:szCs w:val="24"/>
                <w:lang w:val="kk-KZ"/>
              </w:rPr>
            </w:pPr>
            <w:r w:rsidRPr="00E250D5">
              <w:rPr>
                <w:rFonts w:ascii="Times New Roman" w:hAnsi="Times New Roman"/>
                <w:iCs/>
                <w:sz w:val="24"/>
                <w:szCs w:val="24"/>
                <w:lang w:val="kk-KZ"/>
              </w:rPr>
              <w:t>Сыныптан тыс жұмыс</w:t>
            </w:r>
          </w:p>
        </w:tc>
        <w:tc>
          <w:tcPr>
            <w:tcW w:w="2105" w:type="dxa"/>
            <w:shd w:val="clear" w:color="auto" w:fill="auto"/>
          </w:tcPr>
          <w:p w:rsidR="00793B8D" w:rsidRDefault="00793B8D" w:rsidP="00793B8D">
            <w:pPr>
              <w:pStyle w:val="NoSpacing1"/>
              <w:rPr>
                <w:rFonts w:ascii="Times New Roman" w:hAnsi="Times New Roman" w:cs="Times New Roman"/>
                <w:sz w:val="24"/>
                <w:szCs w:val="24"/>
                <w:lang w:val="kk-KZ"/>
              </w:rPr>
            </w:pPr>
            <w:r>
              <w:rPr>
                <w:rFonts w:ascii="Times New Roman" w:hAnsi="Times New Roman" w:cs="Times New Roman"/>
                <w:sz w:val="24"/>
                <w:szCs w:val="24"/>
                <w:lang w:val="kk-KZ"/>
              </w:rPr>
              <w:t>Қаңтар 2021 жыл</w:t>
            </w:r>
          </w:p>
        </w:tc>
        <w:tc>
          <w:tcPr>
            <w:tcW w:w="1842" w:type="dxa"/>
            <w:shd w:val="clear" w:color="auto" w:fill="auto"/>
          </w:tcPr>
          <w:p w:rsidR="00793B8D" w:rsidRPr="00E250D5" w:rsidRDefault="00793B8D" w:rsidP="00793B8D">
            <w:pPr>
              <w:spacing w:after="0" w:line="240" w:lineRule="auto"/>
              <w:rPr>
                <w:rFonts w:ascii="Times New Roman" w:hAnsi="Times New Roman"/>
                <w:sz w:val="24"/>
                <w:szCs w:val="24"/>
                <w:lang w:val="kk-KZ"/>
              </w:rPr>
            </w:pPr>
            <w:r w:rsidRPr="00E250D5">
              <w:rPr>
                <w:rFonts w:ascii="Times New Roman" w:hAnsi="Times New Roman"/>
                <w:sz w:val="24"/>
                <w:szCs w:val="24"/>
                <w:lang w:val="kk-KZ"/>
              </w:rPr>
              <w:t>Пән мұғалімдері</w:t>
            </w:r>
          </w:p>
        </w:tc>
        <w:tc>
          <w:tcPr>
            <w:tcW w:w="1843" w:type="dxa"/>
            <w:shd w:val="clear" w:color="auto" w:fill="auto"/>
          </w:tcPr>
          <w:p w:rsidR="00793B8D" w:rsidRDefault="00793B8D" w:rsidP="00793B8D">
            <w:pPr>
              <w:keepNext/>
              <w:spacing w:after="0" w:line="240" w:lineRule="auto"/>
              <w:outlineLvl w:val="2"/>
              <w:rPr>
                <w:rFonts w:ascii="Times New Roman" w:hAnsi="Times New Roman"/>
                <w:sz w:val="24"/>
                <w:szCs w:val="24"/>
                <w:lang w:val="kk-KZ"/>
              </w:rPr>
            </w:pPr>
            <w:r>
              <w:rPr>
                <w:rFonts w:ascii="Times New Roman" w:hAnsi="Times New Roman"/>
                <w:sz w:val="24"/>
                <w:szCs w:val="24"/>
                <w:lang w:val="kk-KZ"/>
              </w:rPr>
              <w:t>Пән мұғалімдер және оқушылар</w:t>
            </w:r>
          </w:p>
        </w:tc>
        <w:tc>
          <w:tcPr>
            <w:tcW w:w="2629" w:type="dxa"/>
            <w:shd w:val="clear" w:color="auto" w:fill="auto"/>
          </w:tcPr>
          <w:p w:rsidR="00793B8D" w:rsidRDefault="00793B8D" w:rsidP="00793B8D">
            <w:pPr>
              <w:pStyle w:val="NoSpacing1"/>
              <w:rPr>
                <w:rFonts w:ascii="Times New Roman" w:hAnsi="Times New Roman" w:cs="Times New Roman"/>
                <w:sz w:val="24"/>
                <w:szCs w:val="24"/>
                <w:lang w:val="kk-KZ"/>
              </w:rPr>
            </w:pPr>
            <w:r>
              <w:rPr>
                <w:rFonts w:ascii="Times New Roman" w:hAnsi="Times New Roman" w:cs="Times New Roman"/>
                <w:sz w:val="24"/>
                <w:szCs w:val="24"/>
                <w:lang w:val="kk-KZ"/>
              </w:rPr>
              <w:t>Практикалық жұмыстар жасайды</w:t>
            </w:r>
          </w:p>
        </w:tc>
      </w:tr>
      <w:tr w:rsidR="00793B8D" w:rsidRPr="00286D3E" w:rsidTr="00835208">
        <w:tc>
          <w:tcPr>
            <w:tcW w:w="1384" w:type="dxa"/>
            <w:shd w:val="clear" w:color="auto" w:fill="auto"/>
          </w:tcPr>
          <w:p w:rsidR="00793B8D" w:rsidRDefault="00793B8D" w:rsidP="00793B8D">
            <w:pPr>
              <w:spacing w:after="0" w:line="240" w:lineRule="auto"/>
              <w:jc w:val="center"/>
              <w:rPr>
                <w:rFonts w:ascii="Times New Roman" w:hAnsi="Times New Roman"/>
                <w:sz w:val="24"/>
                <w:szCs w:val="24"/>
                <w:lang w:val="kk-KZ"/>
              </w:rPr>
            </w:pPr>
            <w:r>
              <w:rPr>
                <w:rFonts w:ascii="Times New Roman" w:hAnsi="Times New Roman"/>
                <w:sz w:val="24"/>
                <w:szCs w:val="24"/>
                <w:lang w:val="kk-KZ"/>
              </w:rPr>
              <w:t>32</w:t>
            </w:r>
          </w:p>
        </w:tc>
        <w:tc>
          <w:tcPr>
            <w:tcW w:w="2968" w:type="dxa"/>
            <w:shd w:val="clear" w:color="auto" w:fill="auto"/>
          </w:tcPr>
          <w:p w:rsidR="00793B8D" w:rsidRPr="005C5B1E" w:rsidRDefault="00793B8D" w:rsidP="00793B8D">
            <w:pPr>
              <w:pStyle w:val="1"/>
              <w:shd w:val="clear" w:color="auto" w:fill="FFFFFF"/>
              <w:spacing w:before="0"/>
              <w:rPr>
                <w:rFonts w:ascii="Times New Roman" w:hAnsi="Times New Roman"/>
                <w:b w:val="0"/>
                <w:color w:val="000000"/>
                <w:sz w:val="24"/>
                <w:szCs w:val="24"/>
              </w:rPr>
            </w:pPr>
            <w:r w:rsidRPr="005C5B1E">
              <w:rPr>
                <w:rFonts w:ascii="Times New Roman" w:hAnsi="Times New Roman"/>
                <w:b w:val="0"/>
                <w:color w:val="000000"/>
                <w:sz w:val="24"/>
                <w:szCs w:val="24"/>
              </w:rPr>
              <w:t>LEGO Mindstorms 31313 EV3</w:t>
            </w:r>
          </w:p>
          <w:p w:rsidR="00793B8D" w:rsidRPr="005C5B1E" w:rsidRDefault="00793B8D" w:rsidP="00793B8D">
            <w:pPr>
              <w:spacing w:after="0" w:line="240" w:lineRule="auto"/>
              <w:rPr>
                <w:rFonts w:ascii="Times New Roman" w:hAnsi="Times New Roman"/>
                <w:sz w:val="24"/>
                <w:szCs w:val="24"/>
                <w:lang w:val="kk-KZ"/>
              </w:rPr>
            </w:pPr>
          </w:p>
        </w:tc>
        <w:tc>
          <w:tcPr>
            <w:tcW w:w="2015" w:type="dxa"/>
            <w:shd w:val="clear" w:color="auto" w:fill="auto"/>
          </w:tcPr>
          <w:p w:rsidR="00793B8D" w:rsidRPr="00E250D5" w:rsidRDefault="00793B8D" w:rsidP="00793B8D">
            <w:pPr>
              <w:spacing w:after="0" w:line="240" w:lineRule="auto"/>
              <w:rPr>
                <w:rFonts w:ascii="Times New Roman" w:hAnsi="Times New Roman"/>
                <w:iCs/>
                <w:sz w:val="24"/>
                <w:szCs w:val="24"/>
                <w:lang w:val="kk-KZ"/>
              </w:rPr>
            </w:pPr>
            <w:r w:rsidRPr="00E250D5">
              <w:rPr>
                <w:rFonts w:ascii="Times New Roman" w:hAnsi="Times New Roman"/>
                <w:iCs/>
                <w:sz w:val="24"/>
                <w:szCs w:val="24"/>
                <w:lang w:val="kk-KZ"/>
              </w:rPr>
              <w:t>Сыныптан тыс жұмыс</w:t>
            </w:r>
          </w:p>
        </w:tc>
        <w:tc>
          <w:tcPr>
            <w:tcW w:w="2105" w:type="dxa"/>
            <w:shd w:val="clear" w:color="auto" w:fill="auto"/>
          </w:tcPr>
          <w:p w:rsidR="00793B8D" w:rsidRDefault="00793B8D" w:rsidP="00793B8D">
            <w:pPr>
              <w:pStyle w:val="NoSpacing1"/>
              <w:rPr>
                <w:rFonts w:ascii="Times New Roman" w:hAnsi="Times New Roman" w:cs="Times New Roman"/>
                <w:sz w:val="24"/>
                <w:szCs w:val="24"/>
                <w:lang w:val="kk-KZ"/>
              </w:rPr>
            </w:pPr>
            <w:r>
              <w:rPr>
                <w:rFonts w:ascii="Times New Roman" w:hAnsi="Times New Roman" w:cs="Times New Roman"/>
                <w:sz w:val="24"/>
                <w:szCs w:val="24"/>
                <w:lang w:val="kk-KZ"/>
              </w:rPr>
              <w:t>2020-2021 оқу жылы жыл бойы</w:t>
            </w:r>
          </w:p>
        </w:tc>
        <w:tc>
          <w:tcPr>
            <w:tcW w:w="1842" w:type="dxa"/>
            <w:shd w:val="clear" w:color="auto" w:fill="auto"/>
          </w:tcPr>
          <w:p w:rsidR="00793B8D" w:rsidRPr="00E250D5" w:rsidRDefault="00793B8D" w:rsidP="00793B8D">
            <w:pPr>
              <w:spacing w:after="0" w:line="240" w:lineRule="auto"/>
              <w:rPr>
                <w:rFonts w:ascii="Times New Roman" w:hAnsi="Times New Roman"/>
                <w:sz w:val="24"/>
                <w:szCs w:val="24"/>
                <w:lang w:val="kk-KZ"/>
              </w:rPr>
            </w:pPr>
            <w:r w:rsidRPr="00E250D5">
              <w:rPr>
                <w:rFonts w:ascii="Times New Roman" w:hAnsi="Times New Roman"/>
                <w:sz w:val="24"/>
                <w:szCs w:val="24"/>
                <w:lang w:val="kk-KZ"/>
              </w:rPr>
              <w:t>Серікұлы Ж</w:t>
            </w:r>
          </w:p>
          <w:p w:rsidR="00793B8D" w:rsidRPr="00E250D5" w:rsidRDefault="00793B8D" w:rsidP="00793B8D">
            <w:pPr>
              <w:spacing w:after="0" w:line="240" w:lineRule="auto"/>
              <w:rPr>
                <w:rFonts w:ascii="Times New Roman" w:hAnsi="Times New Roman"/>
                <w:sz w:val="24"/>
                <w:szCs w:val="24"/>
                <w:lang w:val="kk-KZ"/>
              </w:rPr>
            </w:pPr>
          </w:p>
        </w:tc>
        <w:tc>
          <w:tcPr>
            <w:tcW w:w="1843" w:type="dxa"/>
            <w:shd w:val="clear" w:color="auto" w:fill="auto"/>
          </w:tcPr>
          <w:p w:rsidR="00793B8D" w:rsidRPr="00E250D5" w:rsidRDefault="00793B8D" w:rsidP="00793B8D">
            <w:pPr>
              <w:spacing w:after="0" w:line="240" w:lineRule="auto"/>
              <w:rPr>
                <w:rFonts w:ascii="Times New Roman" w:hAnsi="Times New Roman"/>
                <w:sz w:val="24"/>
                <w:szCs w:val="24"/>
                <w:lang w:val="kk-KZ"/>
              </w:rPr>
            </w:pPr>
            <w:r w:rsidRPr="00E250D5">
              <w:rPr>
                <w:rFonts w:ascii="Times New Roman" w:hAnsi="Times New Roman"/>
                <w:sz w:val="24"/>
                <w:szCs w:val="24"/>
                <w:lang w:val="kk-KZ"/>
              </w:rPr>
              <w:t>Серікұлы Ж</w:t>
            </w:r>
          </w:p>
          <w:p w:rsidR="00793B8D" w:rsidRDefault="00793B8D" w:rsidP="00793B8D">
            <w:pPr>
              <w:keepNext/>
              <w:spacing w:after="0" w:line="240" w:lineRule="auto"/>
              <w:outlineLvl w:val="2"/>
              <w:rPr>
                <w:rFonts w:ascii="Times New Roman" w:hAnsi="Times New Roman"/>
                <w:sz w:val="24"/>
                <w:szCs w:val="24"/>
                <w:lang w:val="kk-KZ"/>
              </w:rPr>
            </w:pPr>
            <w:r w:rsidRPr="00E250D5">
              <w:rPr>
                <w:rFonts w:ascii="Times New Roman" w:hAnsi="Times New Roman"/>
                <w:sz w:val="24"/>
                <w:szCs w:val="24"/>
                <w:lang w:val="kk-KZ"/>
              </w:rPr>
              <w:t>5-7 сынып оқушылары</w:t>
            </w:r>
          </w:p>
        </w:tc>
        <w:tc>
          <w:tcPr>
            <w:tcW w:w="2629" w:type="dxa"/>
            <w:shd w:val="clear" w:color="auto" w:fill="auto"/>
          </w:tcPr>
          <w:p w:rsidR="00793B8D" w:rsidRDefault="00793B8D" w:rsidP="00793B8D">
            <w:pPr>
              <w:pStyle w:val="NoSpacing1"/>
              <w:rPr>
                <w:rFonts w:ascii="Times New Roman" w:hAnsi="Times New Roman" w:cs="Times New Roman"/>
                <w:sz w:val="24"/>
                <w:szCs w:val="24"/>
                <w:lang w:val="kk-KZ"/>
              </w:rPr>
            </w:pPr>
            <w:r>
              <w:rPr>
                <w:rFonts w:ascii="Times New Roman" w:hAnsi="Times New Roman" w:cs="Times New Roman"/>
                <w:sz w:val="24"/>
                <w:szCs w:val="24"/>
                <w:lang w:val="kk-KZ"/>
              </w:rPr>
              <w:t>Робототехника бойынша жұмыстар</w:t>
            </w:r>
          </w:p>
        </w:tc>
      </w:tr>
    </w:tbl>
    <w:p w:rsidR="00775E25" w:rsidRPr="00286D3E" w:rsidRDefault="00775E25" w:rsidP="005C5B1E">
      <w:pPr>
        <w:spacing w:after="0" w:line="240" w:lineRule="auto"/>
        <w:rPr>
          <w:rFonts w:ascii="Times New Roman" w:hAnsi="Times New Roman"/>
          <w:sz w:val="24"/>
          <w:szCs w:val="24"/>
          <w:lang w:val="kk-KZ"/>
        </w:rPr>
      </w:pPr>
    </w:p>
    <w:p w:rsidR="00751779" w:rsidRPr="00286D3E" w:rsidRDefault="00751779" w:rsidP="000A69D1">
      <w:pPr>
        <w:rPr>
          <w:rFonts w:ascii="Times New Roman" w:hAnsi="Times New Roman"/>
          <w:sz w:val="24"/>
          <w:szCs w:val="24"/>
          <w:lang w:val="kk-KZ"/>
        </w:rPr>
      </w:pPr>
    </w:p>
    <w:sectPr w:rsidR="00751779" w:rsidRPr="00286D3E" w:rsidSect="003A326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EE4" w:rsidRDefault="00130EE4" w:rsidP="009355E0">
      <w:pPr>
        <w:spacing w:after="0" w:line="240" w:lineRule="auto"/>
      </w:pPr>
      <w:r>
        <w:separator/>
      </w:r>
    </w:p>
  </w:endnote>
  <w:endnote w:type="continuationSeparator" w:id="0">
    <w:p w:rsidR="00130EE4" w:rsidRDefault="00130EE4" w:rsidP="0093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54020"/>
      <w:docPartObj>
        <w:docPartGallery w:val="Page Numbers (Bottom of Page)"/>
        <w:docPartUnique/>
      </w:docPartObj>
    </w:sdtPr>
    <w:sdtEndPr/>
    <w:sdtContent>
      <w:p w:rsidR="00A83B5B" w:rsidRDefault="00A83B5B">
        <w:pPr>
          <w:pStyle w:val="af7"/>
          <w:jc w:val="right"/>
        </w:pPr>
        <w:r>
          <w:fldChar w:fldCharType="begin"/>
        </w:r>
        <w:r>
          <w:instrText xml:space="preserve"> PAGE   \* MERGEFORMAT </w:instrText>
        </w:r>
        <w:r>
          <w:fldChar w:fldCharType="separate"/>
        </w:r>
        <w:r w:rsidR="00866116">
          <w:rPr>
            <w:noProof/>
          </w:rPr>
          <w:t>1</w:t>
        </w:r>
        <w:r>
          <w:rPr>
            <w:noProof/>
          </w:rPr>
          <w:fldChar w:fldCharType="end"/>
        </w:r>
      </w:p>
    </w:sdtContent>
  </w:sdt>
  <w:p w:rsidR="00A83B5B" w:rsidRDefault="00A83B5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EE4" w:rsidRDefault="00130EE4" w:rsidP="009355E0">
      <w:pPr>
        <w:spacing w:after="0" w:line="240" w:lineRule="auto"/>
      </w:pPr>
      <w:r>
        <w:separator/>
      </w:r>
    </w:p>
  </w:footnote>
  <w:footnote w:type="continuationSeparator" w:id="0">
    <w:p w:rsidR="00130EE4" w:rsidRDefault="00130EE4" w:rsidP="00935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0E3"/>
    <w:multiLevelType w:val="hybridMultilevel"/>
    <w:tmpl w:val="B65C6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847CF"/>
    <w:multiLevelType w:val="hybridMultilevel"/>
    <w:tmpl w:val="FBACBF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77237"/>
    <w:multiLevelType w:val="hybridMultilevel"/>
    <w:tmpl w:val="70A262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E5206CA"/>
    <w:multiLevelType w:val="hybridMultilevel"/>
    <w:tmpl w:val="6178C4FC"/>
    <w:lvl w:ilvl="0" w:tplc="354C05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686A5A"/>
    <w:multiLevelType w:val="hybridMultilevel"/>
    <w:tmpl w:val="183E7A70"/>
    <w:lvl w:ilvl="0" w:tplc="0419000D">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15:restartNumberingAfterBreak="0">
    <w:nsid w:val="14C91383"/>
    <w:multiLevelType w:val="multilevel"/>
    <w:tmpl w:val="38A43F90"/>
    <w:lvl w:ilvl="0">
      <w:start w:val="1"/>
      <w:numFmt w:val="decimal"/>
      <w:lvlText w:val="%1."/>
      <w:lvlJc w:val="left"/>
      <w:pPr>
        <w:tabs>
          <w:tab w:val="num" w:pos="502"/>
        </w:tabs>
        <w:ind w:left="502" w:hanging="360"/>
      </w:pPr>
      <w:rPr>
        <w:rFonts w:ascii="Times New Roman" w:eastAsia="Calibri" w:hAnsi="Times New Roman" w:cs="Times New Roman" w:hint="default"/>
        <w:sz w:val="24"/>
        <w:szCs w:val="24"/>
      </w:rPr>
    </w:lvl>
    <w:lvl w:ilvl="1" w:tentative="1">
      <w:start w:val="1"/>
      <w:numFmt w:val="bullet"/>
      <w:lvlText w:val=""/>
      <w:lvlJc w:val="left"/>
      <w:pPr>
        <w:tabs>
          <w:tab w:val="num" w:pos="1222"/>
        </w:tabs>
        <w:ind w:left="1222" w:hanging="360"/>
      </w:pPr>
      <w:rPr>
        <w:rFonts w:ascii="Wingdings" w:hAnsi="Wingdings"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15:restartNumberingAfterBreak="0">
    <w:nsid w:val="1B473A68"/>
    <w:multiLevelType w:val="hybridMultilevel"/>
    <w:tmpl w:val="54AA8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34765"/>
    <w:multiLevelType w:val="hybridMultilevel"/>
    <w:tmpl w:val="CB18EB6E"/>
    <w:lvl w:ilvl="0" w:tplc="5AB8D762">
      <w:start w:val="1"/>
      <w:numFmt w:val="decimal"/>
      <w:lvlText w:val="%1."/>
      <w:lvlJc w:val="left"/>
      <w:pPr>
        <w:tabs>
          <w:tab w:val="num" w:pos="360"/>
        </w:tabs>
        <w:ind w:left="360" w:hanging="360"/>
      </w:pPr>
      <w:rPr>
        <w:rFonts w:ascii="Times New Roman" w:eastAsia="Calibri" w:hAnsi="Times New Roman" w:cs="Times New Roman"/>
      </w:rPr>
    </w:lvl>
    <w:lvl w:ilvl="1" w:tplc="64B87128" w:tentative="1">
      <w:start w:val="1"/>
      <w:numFmt w:val="decimal"/>
      <w:lvlText w:val="%2."/>
      <w:lvlJc w:val="left"/>
      <w:pPr>
        <w:tabs>
          <w:tab w:val="num" w:pos="1080"/>
        </w:tabs>
        <w:ind w:left="1080" w:hanging="360"/>
      </w:pPr>
    </w:lvl>
    <w:lvl w:ilvl="2" w:tplc="6EFAF67A" w:tentative="1">
      <w:start w:val="1"/>
      <w:numFmt w:val="decimal"/>
      <w:lvlText w:val="%3."/>
      <w:lvlJc w:val="left"/>
      <w:pPr>
        <w:tabs>
          <w:tab w:val="num" w:pos="1800"/>
        </w:tabs>
        <w:ind w:left="1800" w:hanging="360"/>
      </w:pPr>
    </w:lvl>
    <w:lvl w:ilvl="3" w:tplc="5D68DD18" w:tentative="1">
      <w:start w:val="1"/>
      <w:numFmt w:val="decimal"/>
      <w:lvlText w:val="%4."/>
      <w:lvlJc w:val="left"/>
      <w:pPr>
        <w:tabs>
          <w:tab w:val="num" w:pos="2520"/>
        </w:tabs>
        <w:ind w:left="2520" w:hanging="360"/>
      </w:pPr>
    </w:lvl>
    <w:lvl w:ilvl="4" w:tplc="72661EE6" w:tentative="1">
      <w:start w:val="1"/>
      <w:numFmt w:val="decimal"/>
      <w:lvlText w:val="%5."/>
      <w:lvlJc w:val="left"/>
      <w:pPr>
        <w:tabs>
          <w:tab w:val="num" w:pos="3240"/>
        </w:tabs>
        <w:ind w:left="3240" w:hanging="360"/>
      </w:pPr>
    </w:lvl>
    <w:lvl w:ilvl="5" w:tplc="ADB8E758" w:tentative="1">
      <w:start w:val="1"/>
      <w:numFmt w:val="decimal"/>
      <w:lvlText w:val="%6."/>
      <w:lvlJc w:val="left"/>
      <w:pPr>
        <w:tabs>
          <w:tab w:val="num" w:pos="3960"/>
        </w:tabs>
        <w:ind w:left="3960" w:hanging="360"/>
      </w:pPr>
    </w:lvl>
    <w:lvl w:ilvl="6" w:tplc="D7CC4824" w:tentative="1">
      <w:start w:val="1"/>
      <w:numFmt w:val="decimal"/>
      <w:lvlText w:val="%7."/>
      <w:lvlJc w:val="left"/>
      <w:pPr>
        <w:tabs>
          <w:tab w:val="num" w:pos="4680"/>
        </w:tabs>
        <w:ind w:left="4680" w:hanging="360"/>
      </w:pPr>
    </w:lvl>
    <w:lvl w:ilvl="7" w:tplc="0A62A4B0" w:tentative="1">
      <w:start w:val="1"/>
      <w:numFmt w:val="decimal"/>
      <w:lvlText w:val="%8."/>
      <w:lvlJc w:val="left"/>
      <w:pPr>
        <w:tabs>
          <w:tab w:val="num" w:pos="5400"/>
        </w:tabs>
        <w:ind w:left="5400" w:hanging="360"/>
      </w:pPr>
    </w:lvl>
    <w:lvl w:ilvl="8" w:tplc="8920F910" w:tentative="1">
      <w:start w:val="1"/>
      <w:numFmt w:val="decimal"/>
      <w:lvlText w:val="%9."/>
      <w:lvlJc w:val="left"/>
      <w:pPr>
        <w:tabs>
          <w:tab w:val="num" w:pos="6120"/>
        </w:tabs>
        <w:ind w:left="6120" w:hanging="360"/>
      </w:pPr>
    </w:lvl>
  </w:abstractNum>
  <w:abstractNum w:abstractNumId="8" w15:restartNumberingAfterBreak="0">
    <w:nsid w:val="1C581858"/>
    <w:multiLevelType w:val="hybridMultilevel"/>
    <w:tmpl w:val="6552783E"/>
    <w:lvl w:ilvl="0" w:tplc="E7E4AA6C">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E7250"/>
    <w:multiLevelType w:val="hybridMultilevel"/>
    <w:tmpl w:val="BF408C4A"/>
    <w:lvl w:ilvl="0" w:tplc="AF76D902">
      <w:start w:val="1"/>
      <w:numFmt w:val="decimal"/>
      <w:lvlText w:val="%1."/>
      <w:lvlJc w:val="left"/>
      <w:pPr>
        <w:ind w:left="720" w:hanging="360"/>
      </w:pPr>
      <w:rPr>
        <w:rFonts w:ascii="Times New Roman" w:eastAsia="Calibri" w:hAnsi="Times New Roman"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24F07"/>
    <w:multiLevelType w:val="multilevel"/>
    <w:tmpl w:val="2708A3B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D400AEF"/>
    <w:multiLevelType w:val="hybridMultilevel"/>
    <w:tmpl w:val="F9503EF2"/>
    <w:lvl w:ilvl="0" w:tplc="A6EACEB8">
      <w:start w:val="1"/>
      <w:numFmt w:val="decimal"/>
      <w:lvlText w:val="%1."/>
      <w:lvlJc w:val="left"/>
      <w:pPr>
        <w:ind w:left="36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2E17C1"/>
    <w:multiLevelType w:val="multilevel"/>
    <w:tmpl w:val="AD809AAA"/>
    <w:lvl w:ilvl="0">
      <w:start w:val="1"/>
      <w:numFmt w:val="decimal"/>
      <w:lvlText w:val="%1."/>
      <w:lvlJc w:val="left"/>
      <w:pPr>
        <w:ind w:left="720" w:hanging="360"/>
      </w:pPr>
      <w:rPr>
        <w:rFonts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A16AB2"/>
    <w:multiLevelType w:val="hybridMultilevel"/>
    <w:tmpl w:val="639012BA"/>
    <w:lvl w:ilvl="0" w:tplc="FFAE5618">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D04C8A"/>
    <w:multiLevelType w:val="multilevel"/>
    <w:tmpl w:val="350A257A"/>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6F5F41"/>
    <w:multiLevelType w:val="hybridMultilevel"/>
    <w:tmpl w:val="1E0273C6"/>
    <w:lvl w:ilvl="0" w:tplc="06D2E17E">
      <w:start w:val="1"/>
      <w:numFmt w:val="decimal"/>
      <w:lvlText w:val="%1."/>
      <w:lvlJc w:val="left"/>
      <w:pPr>
        <w:ind w:left="928" w:hanging="360"/>
      </w:pPr>
      <w:rPr>
        <w:rFonts w:hint="default"/>
        <w:color w:val="000000" w:themeColor="text1"/>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5F645218"/>
    <w:multiLevelType w:val="hybridMultilevel"/>
    <w:tmpl w:val="41D86D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6F43896"/>
    <w:multiLevelType w:val="hybridMultilevel"/>
    <w:tmpl w:val="708653B6"/>
    <w:lvl w:ilvl="0" w:tplc="70668254">
      <w:start w:val="1"/>
      <w:numFmt w:val="decimal"/>
      <w:lvlText w:val="%1"/>
      <w:lvlJc w:val="left"/>
      <w:pPr>
        <w:ind w:left="720" w:hanging="360"/>
      </w:pPr>
      <w:rPr>
        <w:rFonts w:eastAsia="PMingLiU"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B11F53"/>
    <w:multiLevelType w:val="hybridMultilevel"/>
    <w:tmpl w:val="E80CB1CE"/>
    <w:lvl w:ilvl="0" w:tplc="1FBCD956">
      <w:start w:val="1"/>
      <w:numFmt w:val="decimal"/>
      <w:lvlText w:val="%1."/>
      <w:lvlJc w:val="left"/>
      <w:pPr>
        <w:ind w:left="151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15:restartNumberingAfterBreak="0">
    <w:nsid w:val="78176CF1"/>
    <w:multiLevelType w:val="hybridMultilevel"/>
    <w:tmpl w:val="7E2CE140"/>
    <w:lvl w:ilvl="0" w:tplc="1178A51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8B924C6"/>
    <w:multiLevelType w:val="hybridMultilevel"/>
    <w:tmpl w:val="5574C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8F43F4"/>
    <w:multiLevelType w:val="hybridMultilevel"/>
    <w:tmpl w:val="61A46982"/>
    <w:lvl w:ilvl="0" w:tplc="354C0538">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8"/>
  </w:num>
  <w:num w:numId="3">
    <w:abstractNumId w:val="21"/>
  </w:num>
  <w:num w:numId="4">
    <w:abstractNumId w:val="3"/>
  </w:num>
  <w:num w:numId="5">
    <w:abstractNumId w:val="5"/>
  </w:num>
  <w:num w:numId="6">
    <w:abstractNumId w:val="14"/>
  </w:num>
  <w:num w:numId="7">
    <w:abstractNumId w:val="9"/>
  </w:num>
  <w:num w:numId="8">
    <w:abstractNumId w:val="10"/>
  </w:num>
  <w:num w:numId="9">
    <w:abstractNumId w:val="13"/>
  </w:num>
  <w:num w:numId="10">
    <w:abstractNumId w:val="12"/>
  </w:num>
  <w:num w:numId="11">
    <w:abstractNumId w:val="15"/>
  </w:num>
  <w:num w:numId="12">
    <w:abstractNumId w:val="7"/>
  </w:num>
  <w:num w:numId="13">
    <w:abstractNumId w:val="16"/>
  </w:num>
  <w:num w:numId="14">
    <w:abstractNumId w:val="2"/>
  </w:num>
  <w:num w:numId="15">
    <w:abstractNumId w:val="19"/>
  </w:num>
  <w:num w:numId="16">
    <w:abstractNumId w:val="4"/>
  </w:num>
  <w:num w:numId="17">
    <w:abstractNumId w:val="6"/>
  </w:num>
  <w:num w:numId="18">
    <w:abstractNumId w:val="18"/>
  </w:num>
  <w:num w:numId="19">
    <w:abstractNumId w:val="0"/>
  </w:num>
  <w:num w:numId="20">
    <w:abstractNumId w:val="1"/>
  </w:num>
  <w:num w:numId="21">
    <w:abstractNumId w:val="17"/>
  </w:num>
  <w:num w:numId="2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D5"/>
    <w:rsid w:val="00000F3B"/>
    <w:rsid w:val="000140B3"/>
    <w:rsid w:val="000140BE"/>
    <w:rsid w:val="000140DA"/>
    <w:rsid w:val="00025C14"/>
    <w:rsid w:val="000269AD"/>
    <w:rsid w:val="0004070C"/>
    <w:rsid w:val="000412B9"/>
    <w:rsid w:val="00043F34"/>
    <w:rsid w:val="00053A4E"/>
    <w:rsid w:val="0007327F"/>
    <w:rsid w:val="000A69D1"/>
    <w:rsid w:val="000E4CBD"/>
    <w:rsid w:val="000F52F0"/>
    <w:rsid w:val="000F6644"/>
    <w:rsid w:val="00103CC7"/>
    <w:rsid w:val="00111EEB"/>
    <w:rsid w:val="0012729D"/>
    <w:rsid w:val="001301EF"/>
    <w:rsid w:val="00130EE4"/>
    <w:rsid w:val="0014797A"/>
    <w:rsid w:val="001767BA"/>
    <w:rsid w:val="00184984"/>
    <w:rsid w:val="001864B9"/>
    <w:rsid w:val="0018671C"/>
    <w:rsid w:val="001911AA"/>
    <w:rsid w:val="001921D9"/>
    <w:rsid w:val="001A00C5"/>
    <w:rsid w:val="001B30F5"/>
    <w:rsid w:val="001C5D00"/>
    <w:rsid w:val="001C6182"/>
    <w:rsid w:val="001C6DD7"/>
    <w:rsid w:val="001F03F4"/>
    <w:rsid w:val="001F2BD0"/>
    <w:rsid w:val="001F6C3B"/>
    <w:rsid w:val="00203738"/>
    <w:rsid w:val="002101BA"/>
    <w:rsid w:val="002164A2"/>
    <w:rsid w:val="00234C12"/>
    <w:rsid w:val="00235D4E"/>
    <w:rsid w:val="00243901"/>
    <w:rsid w:val="00253FA2"/>
    <w:rsid w:val="00266D78"/>
    <w:rsid w:val="00276582"/>
    <w:rsid w:val="00286D3E"/>
    <w:rsid w:val="0028765A"/>
    <w:rsid w:val="002C527A"/>
    <w:rsid w:val="002D7251"/>
    <w:rsid w:val="002E27C9"/>
    <w:rsid w:val="002F0FE7"/>
    <w:rsid w:val="002F26BA"/>
    <w:rsid w:val="00303916"/>
    <w:rsid w:val="00307EE2"/>
    <w:rsid w:val="00313356"/>
    <w:rsid w:val="00316F5E"/>
    <w:rsid w:val="00320C56"/>
    <w:rsid w:val="00337379"/>
    <w:rsid w:val="00381BC9"/>
    <w:rsid w:val="003A3264"/>
    <w:rsid w:val="003A3573"/>
    <w:rsid w:val="003B6D8B"/>
    <w:rsid w:val="00402071"/>
    <w:rsid w:val="00415BEA"/>
    <w:rsid w:val="0042000A"/>
    <w:rsid w:val="004232C7"/>
    <w:rsid w:val="0043030D"/>
    <w:rsid w:val="004413C7"/>
    <w:rsid w:val="00442053"/>
    <w:rsid w:val="004441FF"/>
    <w:rsid w:val="00444CF4"/>
    <w:rsid w:val="0047576D"/>
    <w:rsid w:val="00475D95"/>
    <w:rsid w:val="004822F5"/>
    <w:rsid w:val="004A40C6"/>
    <w:rsid w:val="004C6855"/>
    <w:rsid w:val="004D4364"/>
    <w:rsid w:val="004D7ADF"/>
    <w:rsid w:val="004E7EAB"/>
    <w:rsid w:val="004F206D"/>
    <w:rsid w:val="004F5BF0"/>
    <w:rsid w:val="00551235"/>
    <w:rsid w:val="005614B3"/>
    <w:rsid w:val="00562058"/>
    <w:rsid w:val="00571EA5"/>
    <w:rsid w:val="005C2B32"/>
    <w:rsid w:val="005C5B1E"/>
    <w:rsid w:val="005E28E8"/>
    <w:rsid w:val="005F2295"/>
    <w:rsid w:val="005F5A77"/>
    <w:rsid w:val="0061039E"/>
    <w:rsid w:val="006206E7"/>
    <w:rsid w:val="00660493"/>
    <w:rsid w:val="00680604"/>
    <w:rsid w:val="00681BF2"/>
    <w:rsid w:val="0069157F"/>
    <w:rsid w:val="006941D1"/>
    <w:rsid w:val="006A0C21"/>
    <w:rsid w:val="006E300F"/>
    <w:rsid w:val="006E48B7"/>
    <w:rsid w:val="006E4E03"/>
    <w:rsid w:val="0070426C"/>
    <w:rsid w:val="00705249"/>
    <w:rsid w:val="0071751D"/>
    <w:rsid w:val="00717A53"/>
    <w:rsid w:val="007259AF"/>
    <w:rsid w:val="00735D5A"/>
    <w:rsid w:val="007420B6"/>
    <w:rsid w:val="00751779"/>
    <w:rsid w:val="00756080"/>
    <w:rsid w:val="00756D3C"/>
    <w:rsid w:val="007664CB"/>
    <w:rsid w:val="00775E25"/>
    <w:rsid w:val="00777B31"/>
    <w:rsid w:val="00793B8D"/>
    <w:rsid w:val="00796FA5"/>
    <w:rsid w:val="007B293D"/>
    <w:rsid w:val="007C2DA6"/>
    <w:rsid w:val="007C5195"/>
    <w:rsid w:val="007E2CD8"/>
    <w:rsid w:val="007E3DA8"/>
    <w:rsid w:val="008045F6"/>
    <w:rsid w:val="00826F55"/>
    <w:rsid w:val="00835208"/>
    <w:rsid w:val="008419BF"/>
    <w:rsid w:val="00843974"/>
    <w:rsid w:val="008448E8"/>
    <w:rsid w:val="00866116"/>
    <w:rsid w:val="00876CE6"/>
    <w:rsid w:val="00880B9D"/>
    <w:rsid w:val="008839AA"/>
    <w:rsid w:val="0088455D"/>
    <w:rsid w:val="008A76BB"/>
    <w:rsid w:val="008B0C02"/>
    <w:rsid w:val="008B2398"/>
    <w:rsid w:val="008E014C"/>
    <w:rsid w:val="008E1325"/>
    <w:rsid w:val="00902AFE"/>
    <w:rsid w:val="00904A6B"/>
    <w:rsid w:val="00914FB3"/>
    <w:rsid w:val="009251F9"/>
    <w:rsid w:val="009355E0"/>
    <w:rsid w:val="0094174E"/>
    <w:rsid w:val="00945C8F"/>
    <w:rsid w:val="0094668E"/>
    <w:rsid w:val="00965007"/>
    <w:rsid w:val="0096619F"/>
    <w:rsid w:val="00971BF2"/>
    <w:rsid w:val="009849D5"/>
    <w:rsid w:val="00985139"/>
    <w:rsid w:val="009A3C89"/>
    <w:rsid w:val="009F43E5"/>
    <w:rsid w:val="009F52F2"/>
    <w:rsid w:val="009F706C"/>
    <w:rsid w:val="00A204AE"/>
    <w:rsid w:val="00A26184"/>
    <w:rsid w:val="00A4213E"/>
    <w:rsid w:val="00A52B11"/>
    <w:rsid w:val="00A83B5B"/>
    <w:rsid w:val="00A849DD"/>
    <w:rsid w:val="00A86DFA"/>
    <w:rsid w:val="00A91BB7"/>
    <w:rsid w:val="00A92C48"/>
    <w:rsid w:val="00A962E1"/>
    <w:rsid w:val="00AA5436"/>
    <w:rsid w:val="00AB0D9B"/>
    <w:rsid w:val="00AB0F53"/>
    <w:rsid w:val="00AC78B2"/>
    <w:rsid w:val="00B0600F"/>
    <w:rsid w:val="00B21825"/>
    <w:rsid w:val="00B22955"/>
    <w:rsid w:val="00B61BAF"/>
    <w:rsid w:val="00B717A4"/>
    <w:rsid w:val="00B80457"/>
    <w:rsid w:val="00B83025"/>
    <w:rsid w:val="00B92FF3"/>
    <w:rsid w:val="00BD506C"/>
    <w:rsid w:val="00BF3CE2"/>
    <w:rsid w:val="00BF4F67"/>
    <w:rsid w:val="00C17988"/>
    <w:rsid w:val="00C27CE5"/>
    <w:rsid w:val="00C404AB"/>
    <w:rsid w:val="00C42A53"/>
    <w:rsid w:val="00C46980"/>
    <w:rsid w:val="00C60D79"/>
    <w:rsid w:val="00C66E89"/>
    <w:rsid w:val="00C73720"/>
    <w:rsid w:val="00C87934"/>
    <w:rsid w:val="00C9406F"/>
    <w:rsid w:val="00CC01E2"/>
    <w:rsid w:val="00CC6986"/>
    <w:rsid w:val="00CD5864"/>
    <w:rsid w:val="00CD6731"/>
    <w:rsid w:val="00CE2496"/>
    <w:rsid w:val="00D21EC1"/>
    <w:rsid w:val="00D22004"/>
    <w:rsid w:val="00D40053"/>
    <w:rsid w:val="00D5555D"/>
    <w:rsid w:val="00D70C37"/>
    <w:rsid w:val="00D715EE"/>
    <w:rsid w:val="00D8441E"/>
    <w:rsid w:val="00D8719F"/>
    <w:rsid w:val="00D92590"/>
    <w:rsid w:val="00DA12CC"/>
    <w:rsid w:val="00DA54C4"/>
    <w:rsid w:val="00DB618D"/>
    <w:rsid w:val="00DC4917"/>
    <w:rsid w:val="00DC5A79"/>
    <w:rsid w:val="00DD04A3"/>
    <w:rsid w:val="00DD6C5A"/>
    <w:rsid w:val="00DF63F6"/>
    <w:rsid w:val="00E41EDE"/>
    <w:rsid w:val="00E506D7"/>
    <w:rsid w:val="00E80A70"/>
    <w:rsid w:val="00E95B6A"/>
    <w:rsid w:val="00EB2E04"/>
    <w:rsid w:val="00EB3CAF"/>
    <w:rsid w:val="00EC0808"/>
    <w:rsid w:val="00EC383C"/>
    <w:rsid w:val="00ED2CD1"/>
    <w:rsid w:val="00ED3D35"/>
    <w:rsid w:val="00EE06DF"/>
    <w:rsid w:val="00EE4475"/>
    <w:rsid w:val="00EF6D52"/>
    <w:rsid w:val="00F205A4"/>
    <w:rsid w:val="00F6769A"/>
    <w:rsid w:val="00F733A0"/>
    <w:rsid w:val="00F9397E"/>
    <w:rsid w:val="00F948CE"/>
    <w:rsid w:val="00FB015F"/>
    <w:rsid w:val="00FC0795"/>
    <w:rsid w:val="00FC2549"/>
    <w:rsid w:val="00FC5E62"/>
    <w:rsid w:val="00FF061C"/>
    <w:rsid w:val="00FF5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D03D4-3714-489F-8406-44250C0B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25"/>
    <w:rPr>
      <w:rFonts w:ascii="Calibri" w:eastAsia="Calibri" w:hAnsi="Calibri" w:cs="Times New Roman"/>
    </w:rPr>
  </w:style>
  <w:style w:type="paragraph" w:styleId="1">
    <w:name w:val="heading 1"/>
    <w:basedOn w:val="a"/>
    <w:next w:val="a"/>
    <w:link w:val="10"/>
    <w:uiPriority w:val="9"/>
    <w:qFormat/>
    <w:rsid w:val="00775E25"/>
    <w:pPr>
      <w:keepNext/>
      <w:keepLines/>
      <w:spacing w:before="480" w:after="0" w:line="240" w:lineRule="auto"/>
      <w:outlineLvl w:val="0"/>
    </w:pPr>
    <w:rPr>
      <w:rFonts w:ascii="Cambria" w:eastAsia="Times New Roman" w:hAnsi="Cambria"/>
      <w:b/>
      <w:bCs/>
      <w:color w:val="365F91"/>
      <w:sz w:val="28"/>
      <w:szCs w:val="28"/>
      <w:lang w:val="en-GB"/>
    </w:rPr>
  </w:style>
  <w:style w:type="paragraph" w:styleId="2">
    <w:name w:val="heading 2"/>
    <w:basedOn w:val="a"/>
    <w:next w:val="a"/>
    <w:link w:val="20"/>
    <w:uiPriority w:val="9"/>
    <w:semiHidden/>
    <w:unhideWhenUsed/>
    <w:qFormat/>
    <w:rsid w:val="00775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75E25"/>
    <w:pPr>
      <w:keepNext/>
      <w:spacing w:before="240" w:after="60" w:line="240" w:lineRule="auto"/>
      <w:outlineLvl w:val="2"/>
    </w:pPr>
    <w:rPr>
      <w:rFonts w:ascii="Cambria" w:eastAsia="Times New Roman" w:hAnsi="Cambria"/>
      <w:b/>
      <w:b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E25"/>
    <w:rPr>
      <w:rFonts w:ascii="Cambria" w:eastAsia="Times New Roman" w:hAnsi="Cambria" w:cs="Times New Roman"/>
      <w:b/>
      <w:bCs/>
      <w:color w:val="365F91"/>
      <w:sz w:val="28"/>
      <w:szCs w:val="28"/>
      <w:lang w:val="en-GB"/>
    </w:rPr>
  </w:style>
  <w:style w:type="character" w:customStyle="1" w:styleId="20">
    <w:name w:val="Заголовок 2 Знак"/>
    <w:basedOn w:val="a0"/>
    <w:link w:val="2"/>
    <w:uiPriority w:val="9"/>
    <w:semiHidden/>
    <w:rsid w:val="00775E2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75E25"/>
    <w:rPr>
      <w:rFonts w:ascii="Cambria" w:eastAsia="Times New Roman" w:hAnsi="Cambria" w:cs="Times New Roman"/>
      <w:b/>
      <w:bCs/>
      <w:sz w:val="26"/>
      <w:szCs w:val="26"/>
      <w:lang w:val="en-GB"/>
    </w:rPr>
  </w:style>
  <w:style w:type="paragraph" w:styleId="a3">
    <w:name w:val="List Paragraph"/>
    <w:aliases w:val="без абзаца"/>
    <w:basedOn w:val="a"/>
    <w:link w:val="a4"/>
    <w:uiPriority w:val="34"/>
    <w:qFormat/>
    <w:rsid w:val="00775E25"/>
    <w:pPr>
      <w:ind w:left="720"/>
      <w:contextualSpacing/>
    </w:pPr>
  </w:style>
  <w:style w:type="paragraph" w:styleId="a5">
    <w:name w:val="Title"/>
    <w:basedOn w:val="a"/>
    <w:link w:val="a6"/>
    <w:uiPriority w:val="10"/>
    <w:qFormat/>
    <w:rsid w:val="00775E25"/>
    <w:pPr>
      <w:spacing w:after="0" w:line="240" w:lineRule="auto"/>
      <w:jc w:val="center"/>
    </w:pPr>
    <w:rPr>
      <w:rFonts w:ascii="Times New Roman" w:eastAsia="Times New Roman" w:hAnsi="Times New Roman"/>
      <w:b/>
      <w:sz w:val="28"/>
      <w:szCs w:val="20"/>
      <w:lang w:eastAsia="ru-RU"/>
    </w:rPr>
  </w:style>
  <w:style w:type="character" w:customStyle="1" w:styleId="a6">
    <w:name w:val="Название Знак"/>
    <w:basedOn w:val="a0"/>
    <w:link w:val="a5"/>
    <w:uiPriority w:val="10"/>
    <w:rsid w:val="00775E25"/>
    <w:rPr>
      <w:rFonts w:ascii="Times New Roman" w:eastAsia="Times New Roman" w:hAnsi="Times New Roman" w:cs="Times New Roman"/>
      <w:b/>
      <w:sz w:val="28"/>
      <w:szCs w:val="20"/>
      <w:lang w:eastAsia="ru-RU"/>
    </w:rPr>
  </w:style>
  <w:style w:type="paragraph" w:customStyle="1" w:styleId="Default">
    <w:name w:val="Default"/>
    <w:rsid w:val="00775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775E25"/>
    <w:pPr>
      <w:spacing w:after="0" w:line="240" w:lineRule="auto"/>
    </w:pPr>
    <w:rPr>
      <w:rFonts w:ascii="Calibri" w:eastAsia="Times New Roman" w:hAnsi="Calibri" w:cs="Arial"/>
      <w:lang w:val="en-GB"/>
    </w:rPr>
  </w:style>
  <w:style w:type="paragraph" w:styleId="a7">
    <w:name w:val="header"/>
    <w:basedOn w:val="a"/>
    <w:link w:val="a8"/>
    <w:uiPriority w:val="99"/>
    <w:rsid w:val="00775E25"/>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a8">
    <w:name w:val="Верхний колонтитул Знак"/>
    <w:basedOn w:val="a0"/>
    <w:link w:val="a7"/>
    <w:uiPriority w:val="99"/>
    <w:rsid w:val="00775E25"/>
    <w:rPr>
      <w:rFonts w:ascii="Times New Roman" w:eastAsia="Times New Roman" w:hAnsi="Times New Roman" w:cs="Times New Roman"/>
      <w:sz w:val="24"/>
      <w:szCs w:val="24"/>
      <w:lang w:val="en-GB" w:eastAsia="en-GB"/>
    </w:rPr>
  </w:style>
  <w:style w:type="paragraph" w:customStyle="1" w:styleId="BodyTextIndent1">
    <w:name w:val="Body Text Indent1"/>
    <w:basedOn w:val="a"/>
    <w:link w:val="BodyTextIndentChar"/>
    <w:rsid w:val="00775E25"/>
    <w:pPr>
      <w:widowControl w:val="0"/>
      <w:snapToGrid w:val="0"/>
      <w:spacing w:after="0" w:line="240" w:lineRule="exact"/>
      <w:ind w:left="482"/>
      <w:jc w:val="both"/>
    </w:pPr>
    <w:rPr>
      <w:rFonts w:ascii="Times New Roman" w:eastAsia="PMingLiU" w:hAnsi="Times New Roman"/>
      <w:kern w:val="2"/>
      <w:sz w:val="24"/>
      <w:szCs w:val="24"/>
      <w:lang w:val="en-US" w:eastAsia="zh-TW"/>
    </w:rPr>
  </w:style>
  <w:style w:type="character" w:customStyle="1" w:styleId="BodyTextIndentChar">
    <w:name w:val="Body Text Indent Char"/>
    <w:link w:val="BodyTextIndent1"/>
    <w:rsid w:val="00775E25"/>
    <w:rPr>
      <w:rFonts w:ascii="Times New Roman" w:eastAsia="PMingLiU" w:hAnsi="Times New Roman" w:cs="Times New Roman"/>
      <w:kern w:val="2"/>
      <w:sz w:val="24"/>
      <w:szCs w:val="24"/>
      <w:lang w:val="en-US" w:eastAsia="zh-TW"/>
    </w:rPr>
  </w:style>
  <w:style w:type="character" w:styleId="a9">
    <w:name w:val="Strong"/>
    <w:qFormat/>
    <w:rsid w:val="00775E25"/>
    <w:rPr>
      <w:b/>
      <w:bCs/>
    </w:rPr>
  </w:style>
  <w:style w:type="character" w:styleId="aa">
    <w:name w:val="Hyperlink"/>
    <w:rsid w:val="00775E25"/>
    <w:rPr>
      <w:color w:val="0000FF"/>
      <w:u w:val="single"/>
    </w:rPr>
  </w:style>
  <w:style w:type="paragraph" w:styleId="ab">
    <w:name w:val="Normal (Web)"/>
    <w:aliases w:val="Знак Знак"/>
    <w:basedOn w:val="a"/>
    <w:uiPriority w:val="99"/>
    <w:unhideWhenUsed/>
    <w:qFormat/>
    <w:rsid w:val="00775E25"/>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775E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75E25"/>
    <w:rPr>
      <w:rFonts w:ascii="Tahoma" w:eastAsia="Calibri" w:hAnsi="Tahoma" w:cs="Tahoma"/>
      <w:sz w:val="16"/>
      <w:szCs w:val="16"/>
    </w:rPr>
  </w:style>
  <w:style w:type="character" w:customStyle="1" w:styleId="apple-converted-space">
    <w:name w:val="apple-converted-space"/>
    <w:basedOn w:val="a0"/>
    <w:rsid w:val="00775E25"/>
  </w:style>
  <w:style w:type="character" w:customStyle="1" w:styleId="s1">
    <w:name w:val="s1"/>
    <w:uiPriority w:val="99"/>
    <w:rsid w:val="00775E25"/>
    <w:rPr>
      <w:rFonts w:ascii="Times New Roman" w:hAnsi="Times New Roman" w:cs="Times New Roman" w:hint="default"/>
      <w:b/>
      <w:bCs/>
      <w:strike w:val="0"/>
      <w:dstrike w:val="0"/>
      <w:color w:val="000000"/>
      <w:sz w:val="36"/>
      <w:szCs w:val="36"/>
      <w:u w:val="none"/>
      <w:effect w:val="none"/>
    </w:rPr>
  </w:style>
  <w:style w:type="character" w:customStyle="1" w:styleId="s000">
    <w:name w:val="s000"/>
    <w:uiPriority w:val="99"/>
    <w:rsid w:val="00775E25"/>
    <w:rPr>
      <w:rFonts w:ascii="Times New Roman" w:hAnsi="Times New Roman" w:cs="Times New Roman" w:hint="default"/>
      <w:color w:val="000000"/>
    </w:rPr>
  </w:style>
  <w:style w:type="character" w:customStyle="1" w:styleId="ae">
    <w:name w:val="Основной текст_"/>
    <w:basedOn w:val="a0"/>
    <w:link w:val="11"/>
    <w:rsid w:val="00775E25"/>
    <w:rPr>
      <w:rFonts w:ascii="Times New Roman" w:eastAsia="Times New Roman" w:hAnsi="Times New Roman" w:cs="Times New Roman"/>
      <w:sz w:val="23"/>
      <w:szCs w:val="23"/>
      <w:shd w:val="clear" w:color="auto" w:fill="FFFFFF"/>
    </w:rPr>
  </w:style>
  <w:style w:type="character" w:customStyle="1" w:styleId="21">
    <w:name w:val="Заголовок №2_"/>
    <w:basedOn w:val="a0"/>
    <w:link w:val="22"/>
    <w:rsid w:val="00775E25"/>
    <w:rPr>
      <w:rFonts w:ascii="Times New Roman" w:eastAsia="Times New Roman" w:hAnsi="Times New Roman" w:cs="Times New Roman"/>
      <w:sz w:val="23"/>
      <w:szCs w:val="23"/>
      <w:shd w:val="clear" w:color="auto" w:fill="FFFFFF"/>
    </w:rPr>
  </w:style>
  <w:style w:type="character" w:customStyle="1" w:styleId="af">
    <w:name w:val="Основной текст + Курсив"/>
    <w:basedOn w:val="ae"/>
    <w:rsid w:val="00775E25"/>
    <w:rPr>
      <w:rFonts w:ascii="Times New Roman" w:eastAsia="Times New Roman" w:hAnsi="Times New Roman" w:cs="Times New Roman"/>
      <w:i/>
      <w:iCs/>
      <w:sz w:val="23"/>
      <w:szCs w:val="23"/>
      <w:shd w:val="clear" w:color="auto" w:fill="FFFFFF"/>
    </w:rPr>
  </w:style>
  <w:style w:type="paragraph" w:customStyle="1" w:styleId="11">
    <w:name w:val="Основной текст1"/>
    <w:basedOn w:val="a"/>
    <w:link w:val="ae"/>
    <w:rsid w:val="00775E25"/>
    <w:pPr>
      <w:shd w:val="clear" w:color="auto" w:fill="FFFFFF"/>
      <w:spacing w:after="0" w:line="274" w:lineRule="exact"/>
      <w:ind w:hanging="480"/>
      <w:jc w:val="both"/>
    </w:pPr>
    <w:rPr>
      <w:rFonts w:ascii="Times New Roman" w:eastAsia="Times New Roman" w:hAnsi="Times New Roman"/>
      <w:sz w:val="23"/>
      <w:szCs w:val="23"/>
    </w:rPr>
  </w:style>
  <w:style w:type="paragraph" w:customStyle="1" w:styleId="22">
    <w:name w:val="Заголовок №2"/>
    <w:basedOn w:val="a"/>
    <w:link w:val="21"/>
    <w:rsid w:val="00775E25"/>
    <w:pPr>
      <w:shd w:val="clear" w:color="auto" w:fill="FFFFFF"/>
      <w:spacing w:before="240" w:after="0" w:line="274" w:lineRule="exact"/>
      <w:jc w:val="both"/>
      <w:outlineLvl w:val="1"/>
    </w:pPr>
    <w:rPr>
      <w:rFonts w:ascii="Times New Roman" w:eastAsia="Times New Roman" w:hAnsi="Times New Roman"/>
      <w:sz w:val="23"/>
      <w:szCs w:val="23"/>
    </w:rPr>
  </w:style>
  <w:style w:type="character" w:customStyle="1" w:styleId="220">
    <w:name w:val="Заголовок №2 (2)_"/>
    <w:basedOn w:val="a0"/>
    <w:link w:val="221"/>
    <w:rsid w:val="00775E25"/>
    <w:rPr>
      <w:rFonts w:ascii="Times New Roman" w:eastAsia="Times New Roman" w:hAnsi="Times New Roman" w:cs="Times New Roman"/>
      <w:sz w:val="23"/>
      <w:szCs w:val="23"/>
      <w:shd w:val="clear" w:color="auto" w:fill="FFFFFF"/>
    </w:rPr>
  </w:style>
  <w:style w:type="character" w:customStyle="1" w:styleId="222">
    <w:name w:val="Заголовок №2 (2) + Полужирный"/>
    <w:basedOn w:val="220"/>
    <w:rsid w:val="00775E25"/>
    <w:rPr>
      <w:rFonts w:ascii="Times New Roman" w:eastAsia="Times New Roman" w:hAnsi="Times New Roman" w:cs="Times New Roman"/>
      <w:b/>
      <w:bCs/>
      <w:sz w:val="23"/>
      <w:szCs w:val="23"/>
      <w:shd w:val="clear" w:color="auto" w:fill="FFFFFF"/>
    </w:rPr>
  </w:style>
  <w:style w:type="character" w:customStyle="1" w:styleId="af0">
    <w:name w:val="Основной текст + Полужирный"/>
    <w:basedOn w:val="ae"/>
    <w:rsid w:val="00775E25"/>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221">
    <w:name w:val="Заголовок №2 (2)"/>
    <w:basedOn w:val="a"/>
    <w:link w:val="220"/>
    <w:rsid w:val="00775E25"/>
    <w:pPr>
      <w:shd w:val="clear" w:color="auto" w:fill="FFFFFF"/>
      <w:spacing w:after="0" w:line="274" w:lineRule="exact"/>
      <w:outlineLvl w:val="1"/>
    </w:pPr>
    <w:rPr>
      <w:rFonts w:ascii="Times New Roman" w:eastAsia="Times New Roman" w:hAnsi="Times New Roman"/>
      <w:sz w:val="23"/>
      <w:szCs w:val="23"/>
    </w:rPr>
  </w:style>
  <w:style w:type="character" w:customStyle="1" w:styleId="s3">
    <w:name w:val="s3"/>
    <w:basedOn w:val="a0"/>
    <w:rsid w:val="00775E25"/>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basedOn w:val="a0"/>
    <w:rsid w:val="00775E25"/>
    <w:rPr>
      <w:b/>
      <w:bCs/>
      <w:i/>
      <w:iCs/>
      <w:color w:val="333399"/>
      <w:u w:val="single"/>
      <w:bdr w:val="none" w:sz="0" w:space="0" w:color="auto" w:frame="1"/>
    </w:rPr>
  </w:style>
  <w:style w:type="character" w:customStyle="1" w:styleId="s0">
    <w:name w:val="s0"/>
    <w:rsid w:val="00775E25"/>
    <w:rPr>
      <w:rFonts w:ascii="Times New Roman" w:hAnsi="Times New Roman" w:cs="Times New Roman" w:hint="default"/>
      <w:b w:val="0"/>
      <w:bCs w:val="0"/>
      <w:i w:val="0"/>
      <w:iCs w:val="0"/>
      <w:color w:val="000000"/>
    </w:rPr>
  </w:style>
  <w:style w:type="character" w:customStyle="1" w:styleId="ft">
    <w:name w:val="ft"/>
    <w:basedOn w:val="a0"/>
    <w:rsid w:val="00775E25"/>
  </w:style>
  <w:style w:type="character" w:styleId="af1">
    <w:name w:val="Emphasis"/>
    <w:basedOn w:val="a0"/>
    <w:uiPriority w:val="20"/>
    <w:qFormat/>
    <w:rsid w:val="00775E25"/>
    <w:rPr>
      <w:i/>
      <w:iCs/>
    </w:rPr>
  </w:style>
  <w:style w:type="paragraph" w:styleId="af2">
    <w:name w:val="No Spacing"/>
    <w:link w:val="af3"/>
    <w:uiPriority w:val="1"/>
    <w:qFormat/>
    <w:rsid w:val="00442053"/>
    <w:pPr>
      <w:spacing w:after="0" w:line="240" w:lineRule="auto"/>
    </w:pPr>
  </w:style>
  <w:style w:type="paragraph" w:styleId="af4">
    <w:name w:val="Body Text"/>
    <w:basedOn w:val="a"/>
    <w:link w:val="12"/>
    <w:rsid w:val="00DC5A79"/>
    <w:pPr>
      <w:widowControl w:val="0"/>
      <w:shd w:val="clear" w:color="auto" w:fill="FFFFFF"/>
      <w:spacing w:before="312" w:after="0" w:line="326" w:lineRule="exact"/>
      <w:ind w:right="538"/>
    </w:pPr>
    <w:rPr>
      <w:rFonts w:ascii="Times New Roman" w:eastAsia="Times New Roman" w:hAnsi="Times New Roman"/>
      <w:snapToGrid w:val="0"/>
      <w:color w:val="000000"/>
      <w:spacing w:val="-9"/>
      <w:sz w:val="24"/>
      <w:szCs w:val="20"/>
    </w:rPr>
  </w:style>
  <w:style w:type="character" w:customStyle="1" w:styleId="af5">
    <w:name w:val="Основной текст Знак"/>
    <w:basedOn w:val="a0"/>
    <w:uiPriority w:val="99"/>
    <w:semiHidden/>
    <w:rsid w:val="00DC5A79"/>
    <w:rPr>
      <w:rFonts w:ascii="Calibri" w:eastAsia="Calibri" w:hAnsi="Calibri" w:cs="Times New Roman"/>
    </w:rPr>
  </w:style>
  <w:style w:type="character" w:customStyle="1" w:styleId="12">
    <w:name w:val="Основной текст Знак1"/>
    <w:link w:val="af4"/>
    <w:rsid w:val="00DC5A79"/>
    <w:rPr>
      <w:rFonts w:ascii="Times New Roman" w:eastAsia="Times New Roman" w:hAnsi="Times New Roman" w:cs="Times New Roman"/>
      <w:snapToGrid w:val="0"/>
      <w:color w:val="000000"/>
      <w:spacing w:val="-9"/>
      <w:sz w:val="24"/>
      <w:szCs w:val="20"/>
      <w:shd w:val="clear" w:color="auto" w:fill="FFFFFF"/>
    </w:rPr>
  </w:style>
  <w:style w:type="table" w:styleId="af6">
    <w:name w:val="Table Grid"/>
    <w:basedOn w:val="a1"/>
    <w:uiPriority w:val="59"/>
    <w:rsid w:val="002F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9355E0"/>
    <w:rPr>
      <w:rFonts w:ascii="Wingdings" w:hAnsi="Wingdings"/>
    </w:rPr>
  </w:style>
  <w:style w:type="character" w:customStyle="1" w:styleId="a4">
    <w:name w:val="Абзац списка Знак"/>
    <w:aliases w:val="без абзаца Знак"/>
    <w:basedOn w:val="a0"/>
    <w:link w:val="a3"/>
    <w:uiPriority w:val="34"/>
    <w:rsid w:val="009355E0"/>
    <w:rPr>
      <w:rFonts w:ascii="Calibri" w:eastAsia="Calibri" w:hAnsi="Calibri" w:cs="Times New Roman"/>
    </w:rPr>
  </w:style>
  <w:style w:type="paragraph" w:styleId="af7">
    <w:name w:val="footer"/>
    <w:basedOn w:val="a"/>
    <w:link w:val="af8"/>
    <w:uiPriority w:val="99"/>
    <w:unhideWhenUsed/>
    <w:rsid w:val="009355E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355E0"/>
    <w:rPr>
      <w:rFonts w:ascii="Calibri" w:eastAsia="Calibri" w:hAnsi="Calibri" w:cs="Times New Roman"/>
    </w:rPr>
  </w:style>
  <w:style w:type="character" w:customStyle="1" w:styleId="110">
    <w:name w:val="Основной шрифт абзаца11"/>
    <w:rsid w:val="00571EA5"/>
  </w:style>
  <w:style w:type="character" w:customStyle="1" w:styleId="af3">
    <w:name w:val="Без интервала Знак"/>
    <w:link w:val="af2"/>
    <w:uiPriority w:val="1"/>
    <w:qFormat/>
    <w:rsid w:val="00EE06DF"/>
  </w:style>
  <w:style w:type="table" w:styleId="-1">
    <w:name w:val="Grid Table 1 Light"/>
    <w:basedOn w:val="a1"/>
    <w:uiPriority w:val="46"/>
    <w:rsid w:val="00971B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495">
      <w:bodyDiv w:val="1"/>
      <w:marLeft w:val="0"/>
      <w:marRight w:val="0"/>
      <w:marTop w:val="0"/>
      <w:marBottom w:val="0"/>
      <w:divBdr>
        <w:top w:val="none" w:sz="0" w:space="0" w:color="auto"/>
        <w:left w:val="none" w:sz="0" w:space="0" w:color="auto"/>
        <w:bottom w:val="none" w:sz="0" w:space="0" w:color="auto"/>
        <w:right w:val="none" w:sz="0" w:space="0" w:color="auto"/>
      </w:divBdr>
    </w:div>
    <w:div w:id="542638831">
      <w:bodyDiv w:val="1"/>
      <w:marLeft w:val="0"/>
      <w:marRight w:val="0"/>
      <w:marTop w:val="0"/>
      <w:marBottom w:val="0"/>
      <w:divBdr>
        <w:top w:val="none" w:sz="0" w:space="0" w:color="auto"/>
        <w:left w:val="none" w:sz="0" w:space="0" w:color="auto"/>
        <w:bottom w:val="none" w:sz="0" w:space="0" w:color="auto"/>
        <w:right w:val="none" w:sz="0" w:space="0" w:color="auto"/>
      </w:divBdr>
    </w:div>
    <w:div w:id="1430273682">
      <w:bodyDiv w:val="1"/>
      <w:marLeft w:val="0"/>
      <w:marRight w:val="0"/>
      <w:marTop w:val="0"/>
      <w:marBottom w:val="0"/>
      <w:divBdr>
        <w:top w:val="none" w:sz="0" w:space="0" w:color="auto"/>
        <w:left w:val="none" w:sz="0" w:space="0" w:color="auto"/>
        <w:bottom w:val="none" w:sz="0" w:space="0" w:color="auto"/>
        <w:right w:val="none" w:sz="0" w:space="0" w:color="auto"/>
      </w:divBdr>
    </w:div>
    <w:div w:id="1726369924">
      <w:bodyDiv w:val="1"/>
      <w:marLeft w:val="0"/>
      <w:marRight w:val="0"/>
      <w:marTop w:val="0"/>
      <w:marBottom w:val="0"/>
      <w:divBdr>
        <w:top w:val="none" w:sz="0" w:space="0" w:color="auto"/>
        <w:left w:val="none" w:sz="0" w:space="0" w:color="auto"/>
        <w:bottom w:val="none" w:sz="0" w:space="0" w:color="auto"/>
        <w:right w:val="none" w:sz="0" w:space="0" w:color="auto"/>
      </w:divBdr>
    </w:div>
    <w:div w:id="20660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k-KZ" sz="1400" b="1" i="0" u="sng" strike="noStrike" baseline="0">
                <a:effectLst/>
              </a:rPr>
              <a:t>Бастауыш буын</a:t>
            </a:r>
            <a:r>
              <a:rPr lang="kk-KZ" sz="1400" b="0" i="0" u="none" strike="noStrike" baseline="0">
                <a:effectLst/>
              </a:rPr>
              <a:t>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Лист2!$A$2</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Лист2!$B$1:$F$1</c:f>
              <c:strCache>
                <c:ptCount val="5"/>
                <c:pt idx="0">
                  <c:v>Жыл аяғындағы </c:v>
                </c:pt>
                <c:pt idx="1">
                  <c:v>Үздіктер  </c:v>
                </c:pt>
                <c:pt idx="2">
                  <c:v>Екпінділер </c:v>
                </c:pt>
                <c:pt idx="3">
                  <c:v>Сапа % </c:v>
                </c:pt>
                <c:pt idx="4">
                  <c:v>Үлгерім % </c:v>
                </c:pt>
              </c:strCache>
            </c:strRef>
          </c:cat>
          <c:val>
            <c:numRef>
              <c:f>Лист2!$B$2:$F$2</c:f>
              <c:numCache>
                <c:formatCode>General</c:formatCode>
                <c:ptCount val="5"/>
                <c:pt idx="0">
                  <c:v>0</c:v>
                </c:pt>
              </c:numCache>
            </c:numRef>
          </c:val>
        </c:ser>
        <c:ser>
          <c:idx val="1"/>
          <c:order val="1"/>
          <c:tx>
            <c:strRef>
              <c:f>Лист2!$A$3</c:f>
              <c:strCache>
                <c:ptCount val="1"/>
                <c:pt idx="0">
                  <c:v>2017-2018жж.</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Лист2!$B$1:$F$1</c:f>
              <c:strCache>
                <c:ptCount val="5"/>
                <c:pt idx="0">
                  <c:v>Жыл аяғындағы </c:v>
                </c:pt>
                <c:pt idx="1">
                  <c:v>Үздіктер  </c:v>
                </c:pt>
                <c:pt idx="2">
                  <c:v>Екпінділер </c:v>
                </c:pt>
                <c:pt idx="3">
                  <c:v>Сапа % </c:v>
                </c:pt>
                <c:pt idx="4">
                  <c:v>Үлгерім % </c:v>
                </c:pt>
              </c:strCache>
            </c:strRef>
          </c:cat>
          <c:val>
            <c:numRef>
              <c:f>Лист2!$B$3:$F$3</c:f>
              <c:numCache>
                <c:formatCode>General</c:formatCode>
                <c:ptCount val="5"/>
                <c:pt idx="0">
                  <c:v>125</c:v>
                </c:pt>
                <c:pt idx="1">
                  <c:v>43</c:v>
                </c:pt>
                <c:pt idx="2">
                  <c:v>50</c:v>
                </c:pt>
                <c:pt idx="3">
                  <c:v>75.599999999999994</c:v>
                </c:pt>
                <c:pt idx="4">
                  <c:v>100</c:v>
                </c:pt>
              </c:numCache>
            </c:numRef>
          </c:val>
        </c:ser>
        <c:ser>
          <c:idx val="2"/>
          <c:order val="2"/>
          <c:tx>
            <c:strRef>
              <c:f>Лист2!$A$4</c:f>
              <c:strCache>
                <c:ptCount val="1"/>
                <c:pt idx="0">
                  <c:v>2018-2019жж.</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Лист2!$B$1:$F$1</c:f>
              <c:strCache>
                <c:ptCount val="5"/>
                <c:pt idx="0">
                  <c:v>Жыл аяғындағы </c:v>
                </c:pt>
                <c:pt idx="1">
                  <c:v>Үздіктер  </c:v>
                </c:pt>
                <c:pt idx="2">
                  <c:v>Екпінділер </c:v>
                </c:pt>
                <c:pt idx="3">
                  <c:v>Сапа % </c:v>
                </c:pt>
                <c:pt idx="4">
                  <c:v>Үлгерім % </c:v>
                </c:pt>
              </c:strCache>
            </c:strRef>
          </c:cat>
          <c:val>
            <c:numRef>
              <c:f>Лист2!$B$4:$F$4</c:f>
              <c:numCache>
                <c:formatCode>General</c:formatCode>
                <c:ptCount val="5"/>
                <c:pt idx="0">
                  <c:v>140</c:v>
                </c:pt>
                <c:pt idx="1">
                  <c:v>46</c:v>
                </c:pt>
                <c:pt idx="2">
                  <c:v>58</c:v>
                </c:pt>
                <c:pt idx="3">
                  <c:v>74.400000000000006</c:v>
                </c:pt>
                <c:pt idx="4">
                  <c:v>100</c:v>
                </c:pt>
              </c:numCache>
            </c:numRef>
          </c:val>
        </c:ser>
        <c:ser>
          <c:idx val="3"/>
          <c:order val="3"/>
          <c:tx>
            <c:strRef>
              <c:f>Лист2!$A$5</c:f>
              <c:strCache>
                <c:ptCount val="1"/>
                <c:pt idx="0">
                  <c:v>2019-2020жж.</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Лист2!$B$1:$F$1</c:f>
              <c:strCache>
                <c:ptCount val="5"/>
                <c:pt idx="0">
                  <c:v>Жыл аяғындағы </c:v>
                </c:pt>
                <c:pt idx="1">
                  <c:v>Үздіктер  </c:v>
                </c:pt>
                <c:pt idx="2">
                  <c:v>Екпінділер </c:v>
                </c:pt>
                <c:pt idx="3">
                  <c:v>Сапа % </c:v>
                </c:pt>
                <c:pt idx="4">
                  <c:v>Үлгерім % </c:v>
                </c:pt>
              </c:strCache>
            </c:strRef>
          </c:cat>
          <c:val>
            <c:numRef>
              <c:f>Лист2!$B$5:$F$5</c:f>
              <c:numCache>
                <c:formatCode>General</c:formatCode>
                <c:ptCount val="5"/>
                <c:pt idx="0">
                  <c:v>149</c:v>
                </c:pt>
                <c:pt idx="1">
                  <c:v>34</c:v>
                </c:pt>
                <c:pt idx="2">
                  <c:v>43</c:v>
                </c:pt>
                <c:pt idx="3">
                  <c:v>72</c:v>
                </c:pt>
                <c:pt idx="4">
                  <c:v>100</c:v>
                </c:pt>
              </c:numCache>
            </c:numRef>
          </c:val>
        </c:ser>
        <c:dLbls>
          <c:dLblPos val="outEnd"/>
          <c:showLegendKey val="0"/>
          <c:showVal val="1"/>
          <c:showCatName val="0"/>
          <c:showSerName val="0"/>
          <c:showPercent val="0"/>
          <c:showBubbleSize val="0"/>
        </c:dLbls>
        <c:gapWidth val="219"/>
        <c:overlap val="-27"/>
        <c:axId val="260777616"/>
        <c:axId val="264909488"/>
      </c:barChart>
      <c:catAx>
        <c:axId val="26077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4909488"/>
        <c:crosses val="autoZero"/>
        <c:auto val="1"/>
        <c:lblAlgn val="ctr"/>
        <c:lblOffset val="100"/>
        <c:noMultiLvlLbl val="0"/>
      </c:catAx>
      <c:valAx>
        <c:axId val="264909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077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k-KZ" sz="1400" b="1" i="0" u="sng" strike="noStrike" baseline="0">
                <a:effectLst/>
              </a:rPr>
              <a:t>Негізгі мектеп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Лист3!$A$2</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Лист3!$B$1:$F$1</c:f>
              <c:strCache>
                <c:ptCount val="5"/>
                <c:pt idx="0">
                  <c:v>Жыл аяғындағы </c:v>
                </c:pt>
                <c:pt idx="1">
                  <c:v>Үздіктер  </c:v>
                </c:pt>
                <c:pt idx="2">
                  <c:v>Екпінділер </c:v>
                </c:pt>
                <c:pt idx="3">
                  <c:v>Сапа % </c:v>
                </c:pt>
                <c:pt idx="4">
                  <c:v>Үлгерім % </c:v>
                </c:pt>
              </c:strCache>
            </c:strRef>
          </c:cat>
          <c:val>
            <c:numRef>
              <c:f>Лист3!$B$2:$F$2</c:f>
              <c:numCache>
                <c:formatCode>General</c:formatCode>
                <c:ptCount val="5"/>
                <c:pt idx="0">
                  <c:v>0</c:v>
                </c:pt>
              </c:numCache>
            </c:numRef>
          </c:val>
        </c:ser>
        <c:ser>
          <c:idx val="1"/>
          <c:order val="1"/>
          <c:tx>
            <c:strRef>
              <c:f>Лист3!$A$3</c:f>
              <c:strCache>
                <c:ptCount val="1"/>
                <c:pt idx="0">
                  <c:v>2017-2018жж.</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Лист3!$B$1:$F$1</c:f>
              <c:strCache>
                <c:ptCount val="5"/>
                <c:pt idx="0">
                  <c:v>Жыл аяғындағы </c:v>
                </c:pt>
                <c:pt idx="1">
                  <c:v>Үздіктер  </c:v>
                </c:pt>
                <c:pt idx="2">
                  <c:v>Екпінділер </c:v>
                </c:pt>
                <c:pt idx="3">
                  <c:v>Сапа % </c:v>
                </c:pt>
                <c:pt idx="4">
                  <c:v>Үлгерім % </c:v>
                </c:pt>
              </c:strCache>
            </c:strRef>
          </c:cat>
          <c:val>
            <c:numRef>
              <c:f>Лист3!$B$3:$F$3</c:f>
              <c:numCache>
                <c:formatCode>General</c:formatCode>
                <c:ptCount val="5"/>
                <c:pt idx="0">
                  <c:v>138</c:v>
                </c:pt>
                <c:pt idx="1">
                  <c:v>20</c:v>
                </c:pt>
                <c:pt idx="2">
                  <c:v>51</c:v>
                </c:pt>
                <c:pt idx="3">
                  <c:v>52.2</c:v>
                </c:pt>
                <c:pt idx="4">
                  <c:v>100</c:v>
                </c:pt>
              </c:numCache>
            </c:numRef>
          </c:val>
        </c:ser>
        <c:ser>
          <c:idx val="2"/>
          <c:order val="2"/>
          <c:tx>
            <c:strRef>
              <c:f>Лист3!$A$4</c:f>
              <c:strCache>
                <c:ptCount val="1"/>
                <c:pt idx="0">
                  <c:v>2018-2019жж.</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Лист3!$B$1:$F$1</c:f>
              <c:strCache>
                <c:ptCount val="5"/>
                <c:pt idx="0">
                  <c:v>Жыл аяғындағы </c:v>
                </c:pt>
                <c:pt idx="1">
                  <c:v>Үздіктер  </c:v>
                </c:pt>
                <c:pt idx="2">
                  <c:v>Екпінділер </c:v>
                </c:pt>
                <c:pt idx="3">
                  <c:v>Сапа % </c:v>
                </c:pt>
                <c:pt idx="4">
                  <c:v>Үлгерім % </c:v>
                </c:pt>
              </c:strCache>
            </c:strRef>
          </c:cat>
          <c:val>
            <c:numRef>
              <c:f>Лист3!$B$4:$F$4</c:f>
              <c:numCache>
                <c:formatCode>General</c:formatCode>
                <c:ptCount val="5"/>
                <c:pt idx="0">
                  <c:v>131</c:v>
                </c:pt>
                <c:pt idx="1">
                  <c:v>13</c:v>
                </c:pt>
                <c:pt idx="2">
                  <c:v>52</c:v>
                </c:pt>
                <c:pt idx="3">
                  <c:v>50</c:v>
                </c:pt>
                <c:pt idx="4">
                  <c:v>100</c:v>
                </c:pt>
              </c:numCache>
            </c:numRef>
          </c:val>
        </c:ser>
        <c:ser>
          <c:idx val="3"/>
          <c:order val="3"/>
          <c:tx>
            <c:strRef>
              <c:f>Лист3!$A$5</c:f>
              <c:strCache>
                <c:ptCount val="1"/>
                <c:pt idx="0">
                  <c:v>2019-2020жж.</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Лист3!$B$1:$F$1</c:f>
              <c:strCache>
                <c:ptCount val="5"/>
                <c:pt idx="0">
                  <c:v>Жыл аяғындағы </c:v>
                </c:pt>
                <c:pt idx="1">
                  <c:v>Үздіктер  </c:v>
                </c:pt>
                <c:pt idx="2">
                  <c:v>Екпінділер </c:v>
                </c:pt>
                <c:pt idx="3">
                  <c:v>Сапа % </c:v>
                </c:pt>
                <c:pt idx="4">
                  <c:v>Үлгерім % </c:v>
                </c:pt>
              </c:strCache>
            </c:strRef>
          </c:cat>
          <c:val>
            <c:numRef>
              <c:f>Лист3!$B$5:$F$5</c:f>
              <c:numCache>
                <c:formatCode>General</c:formatCode>
                <c:ptCount val="5"/>
                <c:pt idx="0">
                  <c:v>124</c:v>
                </c:pt>
                <c:pt idx="1">
                  <c:v>20</c:v>
                </c:pt>
                <c:pt idx="2">
                  <c:v>44</c:v>
                </c:pt>
                <c:pt idx="3">
                  <c:v>52</c:v>
                </c:pt>
                <c:pt idx="4">
                  <c:v>100</c:v>
                </c:pt>
              </c:numCache>
            </c:numRef>
          </c:val>
        </c:ser>
        <c:dLbls>
          <c:dLblPos val="outEnd"/>
          <c:showLegendKey val="0"/>
          <c:showVal val="1"/>
          <c:showCatName val="0"/>
          <c:showSerName val="0"/>
          <c:showPercent val="0"/>
          <c:showBubbleSize val="0"/>
        </c:dLbls>
        <c:gapWidth val="219"/>
        <c:overlap val="-27"/>
        <c:axId val="271396688"/>
        <c:axId val="271397248"/>
      </c:barChart>
      <c:catAx>
        <c:axId val="27139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397248"/>
        <c:crosses val="autoZero"/>
        <c:auto val="1"/>
        <c:lblAlgn val="ctr"/>
        <c:lblOffset val="100"/>
        <c:noMultiLvlLbl val="0"/>
      </c:catAx>
      <c:valAx>
        <c:axId val="27139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39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k-KZ" sz="1400" b="1" i="0" u="none" strike="noStrike" baseline="0">
                <a:effectLst/>
              </a:rPr>
              <a:t>Орта мектеп</a:t>
            </a:r>
            <a:r>
              <a:rPr lang="kk-KZ" sz="1400" b="0" i="0" u="none" strike="noStrike" baseline="0">
                <a:effectLst/>
              </a:rPr>
              <a:t>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Лист4!$A$2</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Лист4!$B$1:$F$1</c:f>
              <c:strCache>
                <c:ptCount val="5"/>
                <c:pt idx="0">
                  <c:v>Жыл аяғындағы </c:v>
                </c:pt>
                <c:pt idx="1">
                  <c:v>Үздіктер  </c:v>
                </c:pt>
                <c:pt idx="2">
                  <c:v>Екпінділер </c:v>
                </c:pt>
                <c:pt idx="3">
                  <c:v>Сапа % </c:v>
                </c:pt>
                <c:pt idx="4">
                  <c:v>Үлгерім % </c:v>
                </c:pt>
              </c:strCache>
            </c:strRef>
          </c:cat>
          <c:val>
            <c:numRef>
              <c:f>Лист4!$B$2:$F$2</c:f>
              <c:numCache>
                <c:formatCode>General</c:formatCode>
                <c:ptCount val="5"/>
                <c:pt idx="0">
                  <c:v>0</c:v>
                </c:pt>
              </c:numCache>
            </c:numRef>
          </c:val>
        </c:ser>
        <c:ser>
          <c:idx val="1"/>
          <c:order val="1"/>
          <c:tx>
            <c:strRef>
              <c:f>Лист4!$A$3</c:f>
              <c:strCache>
                <c:ptCount val="1"/>
                <c:pt idx="0">
                  <c:v>2017-2018жж.</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Лист4!$B$1:$F$1</c:f>
              <c:strCache>
                <c:ptCount val="5"/>
                <c:pt idx="0">
                  <c:v>Жыл аяғындағы </c:v>
                </c:pt>
                <c:pt idx="1">
                  <c:v>Үздіктер  </c:v>
                </c:pt>
                <c:pt idx="2">
                  <c:v>Екпінділер </c:v>
                </c:pt>
                <c:pt idx="3">
                  <c:v>Сапа % </c:v>
                </c:pt>
                <c:pt idx="4">
                  <c:v>Үлгерім % </c:v>
                </c:pt>
              </c:strCache>
            </c:strRef>
          </c:cat>
          <c:val>
            <c:numRef>
              <c:f>Лист4!$B$3:$F$3</c:f>
              <c:numCache>
                <c:formatCode>General</c:formatCode>
                <c:ptCount val="5"/>
                <c:pt idx="0">
                  <c:v>22</c:v>
                </c:pt>
                <c:pt idx="1">
                  <c:v>2</c:v>
                </c:pt>
                <c:pt idx="2">
                  <c:v>13</c:v>
                </c:pt>
                <c:pt idx="3">
                  <c:v>68.2</c:v>
                </c:pt>
                <c:pt idx="4">
                  <c:v>100</c:v>
                </c:pt>
              </c:numCache>
            </c:numRef>
          </c:val>
        </c:ser>
        <c:ser>
          <c:idx val="2"/>
          <c:order val="2"/>
          <c:tx>
            <c:strRef>
              <c:f>Лист4!$A$4</c:f>
              <c:strCache>
                <c:ptCount val="1"/>
                <c:pt idx="0">
                  <c:v>2018-2019жж.</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Лист4!$B$1:$F$1</c:f>
              <c:strCache>
                <c:ptCount val="5"/>
                <c:pt idx="0">
                  <c:v>Жыл аяғындағы </c:v>
                </c:pt>
                <c:pt idx="1">
                  <c:v>Үздіктер  </c:v>
                </c:pt>
                <c:pt idx="2">
                  <c:v>Екпінділер </c:v>
                </c:pt>
                <c:pt idx="3">
                  <c:v>Сапа % </c:v>
                </c:pt>
                <c:pt idx="4">
                  <c:v>Үлгерім % </c:v>
                </c:pt>
              </c:strCache>
            </c:strRef>
          </c:cat>
          <c:val>
            <c:numRef>
              <c:f>Лист4!$B$4:$F$4</c:f>
              <c:numCache>
                <c:formatCode>General</c:formatCode>
                <c:ptCount val="5"/>
                <c:pt idx="0">
                  <c:v>23</c:v>
                </c:pt>
                <c:pt idx="1">
                  <c:v>7</c:v>
                </c:pt>
                <c:pt idx="2">
                  <c:v>7</c:v>
                </c:pt>
                <c:pt idx="3">
                  <c:v>61</c:v>
                </c:pt>
                <c:pt idx="4">
                  <c:v>100</c:v>
                </c:pt>
              </c:numCache>
            </c:numRef>
          </c:val>
        </c:ser>
        <c:ser>
          <c:idx val="3"/>
          <c:order val="3"/>
          <c:tx>
            <c:strRef>
              <c:f>Лист4!$A$5</c:f>
              <c:strCache>
                <c:ptCount val="1"/>
                <c:pt idx="0">
                  <c:v>2019-2020жж.</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Лист4!$B$1:$F$1</c:f>
              <c:strCache>
                <c:ptCount val="5"/>
                <c:pt idx="0">
                  <c:v>Жыл аяғындағы </c:v>
                </c:pt>
                <c:pt idx="1">
                  <c:v>Үздіктер  </c:v>
                </c:pt>
                <c:pt idx="2">
                  <c:v>Екпінділер </c:v>
                </c:pt>
                <c:pt idx="3">
                  <c:v>Сапа % </c:v>
                </c:pt>
                <c:pt idx="4">
                  <c:v>Үлгерім % </c:v>
                </c:pt>
              </c:strCache>
            </c:strRef>
          </c:cat>
          <c:val>
            <c:numRef>
              <c:f>Лист4!$B$5:$F$5</c:f>
              <c:numCache>
                <c:formatCode>General</c:formatCode>
                <c:ptCount val="5"/>
                <c:pt idx="0">
                  <c:v>30</c:v>
                </c:pt>
                <c:pt idx="1">
                  <c:v>6</c:v>
                </c:pt>
                <c:pt idx="2">
                  <c:v>8</c:v>
                </c:pt>
                <c:pt idx="3">
                  <c:v>47</c:v>
                </c:pt>
                <c:pt idx="4">
                  <c:v>100</c:v>
                </c:pt>
              </c:numCache>
            </c:numRef>
          </c:val>
        </c:ser>
        <c:dLbls>
          <c:dLblPos val="outEnd"/>
          <c:showLegendKey val="0"/>
          <c:showVal val="1"/>
          <c:showCatName val="0"/>
          <c:showSerName val="0"/>
          <c:showPercent val="0"/>
          <c:showBubbleSize val="0"/>
        </c:dLbls>
        <c:gapWidth val="219"/>
        <c:overlap val="-27"/>
        <c:axId val="271401168"/>
        <c:axId val="271401728"/>
      </c:barChart>
      <c:catAx>
        <c:axId val="27140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401728"/>
        <c:crosses val="autoZero"/>
        <c:auto val="1"/>
        <c:lblAlgn val="ctr"/>
        <c:lblOffset val="100"/>
        <c:noMultiLvlLbl val="0"/>
      </c:catAx>
      <c:valAx>
        <c:axId val="271401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401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0" i="0" baseline="0">
                <a:effectLst/>
                <a:latin typeface="Times New Roman" panose="02020603050405020304" pitchFamily="18" charset="0"/>
                <a:cs typeface="Times New Roman" panose="02020603050405020304" pitchFamily="18" charset="0"/>
              </a:rPr>
              <a:t>Ю.А.Гагарин атындағы ЖОББМ үш жылғы білім сапасының салыстырмалы мониторингісі</a:t>
            </a:r>
            <a:endParaRPr lang="ru-RU" sz="14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Білім сапасы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2017-2018жж.</c:v>
                </c:pt>
                <c:pt idx="1">
                  <c:v>2018-2019жж.</c:v>
                </c:pt>
                <c:pt idx="2">
                  <c:v>2019-2020жж.</c:v>
                </c:pt>
              </c:strCache>
            </c:strRef>
          </c:cat>
          <c:val>
            <c:numRef>
              <c:f>Лист1!$B$2:$B$4</c:f>
              <c:numCache>
                <c:formatCode>General</c:formatCode>
                <c:ptCount val="3"/>
                <c:pt idx="0">
                  <c:v>63.7</c:v>
                </c:pt>
                <c:pt idx="1">
                  <c:v>64</c:v>
                </c:pt>
              </c:numCache>
            </c:numRef>
          </c:val>
        </c:ser>
        <c:ser>
          <c:idx val="1"/>
          <c:order val="1"/>
          <c:tx>
            <c:strRef>
              <c:f>Лист1!$C$1</c:f>
              <c:strCache>
                <c:ptCount val="1"/>
                <c:pt idx="0">
                  <c:v>Қанша оқушы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2017-2018жж.</c:v>
                </c:pt>
                <c:pt idx="1">
                  <c:v>2018-2019жж.</c:v>
                </c:pt>
                <c:pt idx="2">
                  <c:v>2019-2020жж.</c:v>
                </c:pt>
              </c:strCache>
            </c:strRef>
          </c:cat>
          <c:val>
            <c:numRef>
              <c:f>Лист1!$C$2:$C$4</c:f>
              <c:numCache>
                <c:formatCode>General</c:formatCode>
                <c:ptCount val="3"/>
                <c:pt idx="0">
                  <c:v>281</c:v>
                </c:pt>
                <c:pt idx="1">
                  <c:v>293</c:v>
                </c:pt>
                <c:pt idx="2">
                  <c:v>303</c:v>
                </c:pt>
              </c:numCache>
            </c:numRef>
          </c:val>
        </c:ser>
        <c:dLbls>
          <c:dLblPos val="outEnd"/>
          <c:showLegendKey val="0"/>
          <c:showVal val="1"/>
          <c:showCatName val="0"/>
          <c:showSerName val="0"/>
          <c:showPercent val="0"/>
          <c:showBubbleSize val="0"/>
        </c:dLbls>
        <c:gapWidth val="219"/>
        <c:overlap val="-27"/>
        <c:axId val="271404528"/>
        <c:axId val="271405088"/>
      </c:barChart>
      <c:catAx>
        <c:axId val="27140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405088"/>
        <c:crosses val="autoZero"/>
        <c:auto val="1"/>
        <c:lblAlgn val="ctr"/>
        <c:lblOffset val="100"/>
        <c:noMultiLvlLbl val="0"/>
      </c:catAx>
      <c:valAx>
        <c:axId val="27140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40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C4A9-1EF8-47C5-91F0-E8B6A5C8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12774</Words>
  <Characters>72813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м1</cp:lastModifiedBy>
  <cp:revision>5</cp:revision>
  <cp:lastPrinted>2021-03-01T03:07:00Z</cp:lastPrinted>
  <dcterms:created xsi:type="dcterms:W3CDTF">2020-06-04T17:54:00Z</dcterms:created>
  <dcterms:modified xsi:type="dcterms:W3CDTF">2021-03-01T03:07:00Z</dcterms:modified>
</cp:coreProperties>
</file>