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55" w:rsidRDefault="006634DA" w:rsidP="00326C55">
      <w:pPr>
        <w:pStyle w:val="3"/>
        <w:jc w:val="center"/>
        <w:rPr>
          <w:sz w:val="22"/>
          <w:szCs w:val="22"/>
          <w:lang w:val="kk-KZ"/>
        </w:rPr>
      </w:pPr>
      <w:proofErr w:type="spellStart"/>
      <w:r>
        <w:rPr>
          <w:sz w:val="22"/>
          <w:szCs w:val="22"/>
        </w:rPr>
        <w:t>Жа</w:t>
      </w:r>
      <w:proofErr w:type="spellEnd"/>
      <w:r>
        <w:rPr>
          <w:sz w:val="22"/>
          <w:szCs w:val="22"/>
          <w:lang w:val="kk-KZ"/>
        </w:rPr>
        <w:t>ңаарқа ауданының білім бөлімінің</w:t>
      </w:r>
      <w:r w:rsidR="00326C55">
        <w:rPr>
          <w:sz w:val="22"/>
          <w:szCs w:val="22"/>
        </w:rPr>
        <w:t xml:space="preserve"> «</w:t>
      </w:r>
      <w:r w:rsidR="00326C55">
        <w:rPr>
          <w:sz w:val="22"/>
          <w:szCs w:val="22"/>
          <w:lang w:val="kk-KZ"/>
        </w:rPr>
        <w:t>Қарлығаш</w:t>
      </w:r>
      <w:r w:rsidR="00326C55">
        <w:rPr>
          <w:sz w:val="22"/>
          <w:szCs w:val="22"/>
        </w:rPr>
        <w:t>»</w:t>
      </w:r>
      <w:r w:rsidR="00326C55">
        <w:rPr>
          <w:sz w:val="22"/>
          <w:szCs w:val="22"/>
          <w:lang w:val="kk-KZ"/>
        </w:rPr>
        <w:t xml:space="preserve"> балабақшасы коммуналдық мемлекеттік қазыналық кәсіпорыны</w:t>
      </w:r>
      <w:r w:rsidR="00326C55" w:rsidRPr="00326C55">
        <w:rPr>
          <w:sz w:val="22"/>
          <w:szCs w:val="22"/>
          <w:lang w:val="kk-KZ"/>
        </w:rPr>
        <w:t xml:space="preserve"> </w:t>
      </w:r>
      <w:r w:rsidR="00326C55">
        <w:rPr>
          <w:sz w:val="22"/>
          <w:szCs w:val="22"/>
          <w:lang w:val="kk-KZ"/>
        </w:rPr>
        <w:t xml:space="preserve">ұйымдық-құқықтық нысанында құрылған мектепке дейінгі білім беру ұйымына балаларды тамақтандыруды қамтамасыз етуге байланысты тауарлар жеткізілімінің шарты бойынша конкурс қорытындылары туралы </w:t>
      </w:r>
    </w:p>
    <w:p w:rsidR="00883A93" w:rsidRDefault="00326C55" w:rsidP="00883A93">
      <w:pPr>
        <w:pStyle w:val="3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ХАТТАМА</w:t>
      </w:r>
    </w:p>
    <w:p w:rsidR="00536FAD" w:rsidRPr="00883A93" w:rsidRDefault="00883A93" w:rsidP="00883A93">
      <w:pPr>
        <w:pStyle w:val="3"/>
        <w:jc w:val="center"/>
        <w:rPr>
          <w:sz w:val="24"/>
          <w:szCs w:val="24"/>
          <w:lang w:val="kk-KZ"/>
        </w:rPr>
      </w:pPr>
      <w:r>
        <w:rPr>
          <w:sz w:val="22"/>
          <w:szCs w:val="22"/>
          <w:lang w:val="kk-KZ"/>
        </w:rPr>
        <w:t>Жаңаарқа</w:t>
      </w:r>
      <w:r w:rsidR="00536FAD" w:rsidRPr="00806DD5">
        <w:rPr>
          <w:lang w:val="kk-KZ"/>
        </w:rPr>
        <w:t xml:space="preserve"> </w:t>
      </w:r>
      <w:r w:rsidR="00806DD5" w:rsidRPr="00806DD5">
        <w:rPr>
          <w:lang w:val="kk-KZ"/>
        </w:rPr>
        <w:t xml:space="preserve"> кенті</w:t>
      </w:r>
      <w:r w:rsidR="00536FAD" w:rsidRPr="00AC5DE1">
        <w:rPr>
          <w:lang w:val="kk-KZ"/>
        </w:rPr>
        <w:t>           </w:t>
      </w:r>
      <w:r>
        <w:rPr>
          <w:lang w:val="kk-KZ"/>
        </w:rPr>
        <w:t xml:space="preserve">                              </w:t>
      </w:r>
      <w:r w:rsidR="00326C55" w:rsidRPr="00AC5DE1">
        <w:rPr>
          <w:lang w:val="kk-KZ"/>
        </w:rPr>
        <w:t xml:space="preserve">                     </w:t>
      </w:r>
      <w:r w:rsidR="00536FAD" w:rsidRPr="00AC5DE1">
        <w:rPr>
          <w:lang w:val="kk-KZ"/>
        </w:rPr>
        <w:t>«</w:t>
      </w:r>
      <w:r w:rsidR="00870382">
        <w:rPr>
          <w:lang w:val="kk-KZ"/>
        </w:rPr>
        <w:t>2</w:t>
      </w:r>
      <w:r>
        <w:rPr>
          <w:lang w:val="kk-KZ"/>
        </w:rPr>
        <w:t>5</w:t>
      </w:r>
      <w:r w:rsidR="00536FAD" w:rsidRPr="00806DD5">
        <w:rPr>
          <w:lang w:val="kk-KZ"/>
        </w:rPr>
        <w:t xml:space="preserve">» </w:t>
      </w:r>
      <w:r>
        <w:rPr>
          <w:lang w:val="kk-KZ"/>
        </w:rPr>
        <w:t>желтоқсан</w:t>
      </w:r>
      <w:r w:rsidR="00536FAD" w:rsidRPr="00AC5DE1">
        <w:rPr>
          <w:lang w:val="kk-KZ"/>
        </w:rPr>
        <w:t xml:space="preserve"> </w:t>
      </w:r>
      <w:r w:rsidR="00536FAD" w:rsidRPr="00806DD5">
        <w:rPr>
          <w:lang w:val="kk-KZ"/>
        </w:rPr>
        <w:t>20</w:t>
      </w:r>
      <w:r w:rsidR="00870382">
        <w:rPr>
          <w:lang w:val="kk-KZ"/>
        </w:rPr>
        <w:t>20</w:t>
      </w:r>
      <w:r w:rsidR="00536FAD" w:rsidRPr="00806DD5">
        <w:rPr>
          <w:lang w:val="kk-KZ"/>
        </w:rPr>
        <w:t xml:space="preserve"> жыл</w:t>
      </w:r>
    </w:p>
    <w:p w:rsidR="00536FAD" w:rsidRPr="00806DD5" w:rsidRDefault="00536FAD" w:rsidP="00536FAD">
      <w:pPr>
        <w:pStyle w:val="a3"/>
        <w:ind w:hanging="284"/>
        <w:rPr>
          <w:lang w:val="kk-KZ"/>
        </w:rPr>
      </w:pPr>
      <w:r w:rsidRPr="00806DD5">
        <w:rPr>
          <w:lang w:val="kk-KZ"/>
        </w:rPr>
        <w:br/>
        <w:t xml:space="preserve">       1. Мынадай құрамдағы конкурстық комиссия: </w:t>
      </w:r>
    </w:p>
    <w:p w:rsidR="00AC5DE1" w:rsidRPr="00AC5DE1" w:rsidRDefault="00142617" w:rsidP="00536FAD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Қамқоршылық кеңесінің төрағасы </w:t>
      </w:r>
      <w:r w:rsidR="00953A02" w:rsidRPr="00883A93">
        <w:rPr>
          <w:lang w:val="kk-KZ"/>
        </w:rPr>
        <w:t>–</w:t>
      </w:r>
      <w:r w:rsidRPr="00883A93">
        <w:rPr>
          <w:lang w:val="kk-KZ"/>
        </w:rPr>
        <w:t xml:space="preserve"> </w:t>
      </w:r>
      <w:r w:rsidR="00953A02">
        <w:rPr>
          <w:lang w:val="kk-KZ"/>
        </w:rPr>
        <w:t xml:space="preserve">Орынбаева Манара </w:t>
      </w:r>
    </w:p>
    <w:p w:rsidR="00AC5DE1" w:rsidRDefault="00142617" w:rsidP="00536FAD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Жергілікті орындаушы орган – </w:t>
      </w:r>
      <w:r w:rsidRPr="00142617">
        <w:rPr>
          <w:lang w:val="kk-KZ"/>
        </w:rPr>
        <w:t>«Атасу кент</w:t>
      </w:r>
      <w:r>
        <w:rPr>
          <w:lang w:val="kk-KZ"/>
        </w:rPr>
        <w:t>і әкімінің аппараты</w:t>
      </w:r>
      <w:r w:rsidRPr="00142617">
        <w:rPr>
          <w:lang w:val="kk-KZ"/>
        </w:rPr>
        <w:t>»</w:t>
      </w:r>
      <w:r>
        <w:rPr>
          <w:lang w:val="kk-KZ"/>
        </w:rPr>
        <w:t xml:space="preserve"> мемлекеттік мекемесі басшысы </w:t>
      </w:r>
      <w:r w:rsidR="00B93DA1">
        <w:rPr>
          <w:lang w:val="kk-KZ"/>
        </w:rPr>
        <w:t>–</w:t>
      </w:r>
      <w:r>
        <w:rPr>
          <w:lang w:val="kk-KZ"/>
        </w:rPr>
        <w:t xml:space="preserve"> </w:t>
      </w:r>
      <w:r w:rsidR="00B93DA1">
        <w:rPr>
          <w:lang w:val="kk-KZ"/>
        </w:rPr>
        <w:t>Қуанышбеков Мейрам Наурызбаевич</w:t>
      </w:r>
    </w:p>
    <w:p w:rsidR="007E1795" w:rsidRDefault="00142617" w:rsidP="007E1795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Мемлекеттік мүлікті басқарушы орган </w:t>
      </w:r>
      <w:r w:rsidR="007E1795">
        <w:rPr>
          <w:lang w:val="kk-KZ"/>
        </w:rPr>
        <w:t>–</w:t>
      </w:r>
      <w:r>
        <w:rPr>
          <w:lang w:val="kk-KZ"/>
        </w:rPr>
        <w:t xml:space="preserve"> </w:t>
      </w:r>
      <w:r w:rsidR="007E1795">
        <w:rPr>
          <w:lang w:val="kk-KZ"/>
        </w:rPr>
        <w:t>Жаңаарқа ауданының</w:t>
      </w:r>
      <w:r w:rsidR="007E1795" w:rsidRPr="007E1795">
        <w:rPr>
          <w:lang w:val="kk-KZ"/>
        </w:rPr>
        <w:t xml:space="preserve"> «</w:t>
      </w:r>
      <w:r w:rsidR="007E1795">
        <w:rPr>
          <w:lang w:val="kk-KZ"/>
        </w:rPr>
        <w:t>Мемлекеттік активтер және сатып алу бөлімі</w:t>
      </w:r>
      <w:r w:rsidR="007E1795" w:rsidRPr="007E1795">
        <w:rPr>
          <w:lang w:val="kk-KZ"/>
        </w:rPr>
        <w:t>»</w:t>
      </w:r>
      <w:r w:rsidR="007E1795">
        <w:rPr>
          <w:lang w:val="kk-KZ"/>
        </w:rPr>
        <w:t xml:space="preserve"> мемлекеттік мекемесінің маманы – Абдрашитов Елдос Қайратұлы.</w:t>
      </w:r>
    </w:p>
    <w:p w:rsidR="007E1795" w:rsidRDefault="007E1795" w:rsidP="007E1795">
      <w:pPr>
        <w:pStyle w:val="a3"/>
        <w:numPr>
          <w:ilvl w:val="0"/>
          <w:numId w:val="1"/>
        </w:numPr>
        <w:rPr>
          <w:lang w:val="kk-KZ"/>
        </w:rPr>
      </w:pPr>
      <w:r w:rsidRPr="007E1795">
        <w:rPr>
          <w:lang w:val="kk-KZ"/>
        </w:rPr>
        <w:t>Қазақстан Республикасы Денсаулық сақтау министрлігі Қоғамдық денсаулық сақтау комитетінің «Ұлттық сараптама орталығы» шаруашылық жүргізу құқығындағы республикалық мемлекеттік кәсіпорнының Қарағанды облысы бойынша филиалы</w:t>
      </w:r>
      <w:r>
        <w:rPr>
          <w:lang w:val="kk-KZ"/>
        </w:rPr>
        <w:t xml:space="preserve"> маманы </w:t>
      </w:r>
      <w:r w:rsidR="003C7725">
        <w:rPr>
          <w:lang w:val="kk-KZ"/>
        </w:rPr>
        <w:t>–</w:t>
      </w:r>
      <w:r>
        <w:rPr>
          <w:lang w:val="kk-KZ"/>
        </w:rPr>
        <w:t xml:space="preserve"> Жубатырова</w:t>
      </w:r>
      <w:r w:rsidR="003C7725">
        <w:rPr>
          <w:lang w:val="kk-KZ"/>
        </w:rPr>
        <w:t xml:space="preserve"> Қарлыға Алиповна</w:t>
      </w:r>
    </w:p>
    <w:p w:rsidR="003C7725" w:rsidRDefault="003C7725" w:rsidP="007E1795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Ата-аналар комитеті төрағасы </w:t>
      </w:r>
      <w:r w:rsidR="00953A02">
        <w:rPr>
          <w:lang w:val="kk-KZ"/>
        </w:rPr>
        <w:t>–</w:t>
      </w:r>
      <w:r>
        <w:rPr>
          <w:lang w:val="kk-KZ"/>
        </w:rPr>
        <w:t xml:space="preserve"> </w:t>
      </w:r>
      <w:r w:rsidR="00953A02">
        <w:rPr>
          <w:lang w:val="kk-KZ"/>
        </w:rPr>
        <w:t>Шалғынбаева Ақтолқын</w:t>
      </w:r>
    </w:p>
    <w:p w:rsidR="00536FAD" w:rsidRPr="00806DD5" w:rsidRDefault="00536FAD" w:rsidP="003C7725">
      <w:pPr>
        <w:pStyle w:val="a3"/>
        <w:ind w:left="426"/>
        <w:rPr>
          <w:lang w:val="kk-KZ"/>
        </w:rPr>
      </w:pPr>
      <w:r w:rsidRPr="00806DD5">
        <w:rPr>
          <w:lang w:val="kk-KZ"/>
        </w:rPr>
        <w:t> 2. Мынадай әлеуетті өнім берушілердің өтінімдері конкурсқа</w:t>
      </w:r>
      <w:r w:rsidRPr="00806DD5">
        <w:rPr>
          <w:lang w:val="kk-KZ"/>
        </w:rPr>
        <w:br/>
        <w:t>қатысуға жіберілді: ЖК «</w:t>
      </w:r>
      <w:r w:rsidR="006634DA">
        <w:rPr>
          <w:lang w:val="kk-KZ"/>
        </w:rPr>
        <w:t>Асанбекова Т.С.</w:t>
      </w:r>
      <w:r w:rsidRPr="00806DD5">
        <w:rPr>
          <w:lang w:val="kk-KZ"/>
        </w:rPr>
        <w:t>»</w:t>
      </w:r>
      <w:r w:rsidRPr="00806DD5">
        <w:rPr>
          <w:lang w:val="kk-KZ"/>
        </w:rPr>
        <w:br/>
        <w:t> 3. Конкурстық комиссия өлшемшарттарға сәйкес қарастыру</w:t>
      </w:r>
      <w:r w:rsidRPr="00806DD5">
        <w:rPr>
          <w:lang w:val="kk-KZ"/>
        </w:rPr>
        <w:br/>
        <w:t>нәтижелері бойынша ашық дауыс беру жолымен былай деп шешті:</w:t>
      </w:r>
      <w:r w:rsidRPr="00806DD5">
        <w:rPr>
          <w:lang w:val="kk-KZ"/>
        </w:rPr>
        <w:br/>
        <w:t xml:space="preserve">           1) конкурстың жеңімпазы ретінде </w:t>
      </w:r>
      <w:r w:rsidR="006634DA" w:rsidRPr="00806DD5">
        <w:rPr>
          <w:lang w:val="kk-KZ"/>
        </w:rPr>
        <w:t>ЖК «</w:t>
      </w:r>
      <w:r w:rsidR="006634DA">
        <w:rPr>
          <w:lang w:val="kk-KZ"/>
        </w:rPr>
        <w:t>Асанбекова Т.С.</w:t>
      </w:r>
      <w:r w:rsidR="006634DA" w:rsidRPr="00806DD5">
        <w:rPr>
          <w:lang w:val="kk-KZ"/>
        </w:rPr>
        <w:t>»</w:t>
      </w:r>
      <w:r w:rsidR="006634DA">
        <w:rPr>
          <w:lang w:val="kk-KZ"/>
        </w:rPr>
        <w:t xml:space="preserve"> </w:t>
      </w:r>
      <w:r w:rsidRPr="00806DD5">
        <w:rPr>
          <w:lang w:val="kk-KZ"/>
        </w:rPr>
        <w:t>танылсын;</w:t>
      </w:r>
      <w:r w:rsidRPr="00806DD5">
        <w:rPr>
          <w:lang w:val="kk-KZ"/>
        </w:rPr>
        <w:br/>
        <w:t>           Егер конкурсқа қатысушылардың конкурстық өтінімдерін қарастыру</w:t>
      </w:r>
      <w:r w:rsidRPr="00806DD5">
        <w:rPr>
          <w:lang w:val="kk-KZ"/>
        </w:rPr>
        <w:br/>
        <w:t>кезінде конкурс жеңімпазы анықталмаса немесе барлық конкурстық</w:t>
      </w:r>
      <w:r w:rsidRPr="00806DD5">
        <w:rPr>
          <w:lang w:val="kk-KZ"/>
        </w:rPr>
        <w:br/>
        <w:t>өтінімдер қабылданбаса, тиісті себебін көрсету;</w:t>
      </w:r>
      <w:r w:rsidRPr="00806DD5">
        <w:rPr>
          <w:lang w:val="kk-KZ"/>
        </w:rPr>
        <w:br/>
        <w:t>          2) Конкурсты ұйымдастырушы «Қарлығаш» балабақшасы КМҚК Тәуелсіздік даңғылы 2 мекен жайы</w:t>
      </w:r>
      <w:r w:rsidR="00476778" w:rsidRPr="00806DD5">
        <w:rPr>
          <w:lang w:val="kk-KZ"/>
        </w:rPr>
        <w:t>нда бір</w:t>
      </w:r>
      <w:r w:rsidRPr="00806DD5">
        <w:rPr>
          <w:lang w:val="kk-KZ"/>
        </w:rPr>
        <w:t xml:space="preserve"> жылға дейінгі мерзімде </w:t>
      </w:r>
      <w:r w:rsidR="006634DA" w:rsidRPr="00806DD5">
        <w:rPr>
          <w:lang w:val="kk-KZ"/>
        </w:rPr>
        <w:t>ЖК «</w:t>
      </w:r>
      <w:r w:rsidR="006634DA">
        <w:rPr>
          <w:lang w:val="kk-KZ"/>
        </w:rPr>
        <w:t>Асанбекова Т.С.</w:t>
      </w:r>
      <w:r w:rsidR="006634DA" w:rsidRPr="00806DD5">
        <w:rPr>
          <w:lang w:val="kk-KZ"/>
        </w:rPr>
        <w:t>»</w:t>
      </w:r>
      <w:r w:rsidR="006634DA">
        <w:rPr>
          <w:lang w:val="kk-KZ"/>
        </w:rPr>
        <w:t xml:space="preserve"> </w:t>
      </w:r>
      <w:r w:rsidRPr="00806DD5">
        <w:rPr>
          <w:lang w:val="kk-KZ"/>
        </w:rPr>
        <w:t>- мен тауарлар жеткізілімінің шартын жасассын;</w:t>
      </w:r>
      <w:r w:rsidRPr="00806DD5">
        <w:rPr>
          <w:lang w:val="kk-KZ"/>
        </w:rPr>
        <w:br/>
        <w:t xml:space="preserve">      4) Конкурсты ұйымдастырушы </w:t>
      </w:r>
      <w:r w:rsidR="00476778" w:rsidRPr="00806DD5">
        <w:rPr>
          <w:lang w:val="kk-KZ"/>
        </w:rPr>
        <w:t>«Қарлығаш» балабақшасы КМҚК</w:t>
      </w:r>
      <w:r w:rsidRPr="00806DD5">
        <w:rPr>
          <w:lang w:val="kk-KZ"/>
        </w:rPr>
        <w:t xml:space="preserve"> аталған конкурс</w:t>
      </w:r>
      <w:r w:rsidRPr="00806DD5">
        <w:rPr>
          <w:lang w:val="kk-KZ"/>
        </w:rPr>
        <w:br/>
        <w:t>қорытындылары туралы хаттаманың мәтінін конкурсты ұйымдастырушының</w:t>
      </w:r>
      <w:r w:rsidRPr="00806DD5">
        <w:rPr>
          <w:lang w:val="kk-KZ"/>
        </w:rPr>
        <w:br/>
        <w:t>немесе конкурсты ұйымдастырушының жеке интернет-ресурсы болмаған</w:t>
      </w:r>
      <w:r w:rsidRPr="00806DD5">
        <w:rPr>
          <w:lang w:val="kk-KZ"/>
        </w:rPr>
        <w:br/>
        <w:t>жағдайда білім беру органының интернет-ресурсында орналастырсын.</w:t>
      </w:r>
      <w:r w:rsidRPr="00806DD5">
        <w:rPr>
          <w:lang w:val="kk-KZ"/>
        </w:rPr>
        <w:br/>
        <w:t>      Осы шешімге дауыс бергендер:</w:t>
      </w:r>
      <w:r w:rsidRPr="00806DD5">
        <w:rPr>
          <w:lang w:val="kk-KZ"/>
        </w:rPr>
        <w:br/>
        <w:t xml:space="preserve">      Жақтаушы дауыс </w:t>
      </w:r>
      <w:r w:rsidR="00476778" w:rsidRPr="00806DD5">
        <w:rPr>
          <w:lang w:val="kk-KZ"/>
        </w:rPr>
        <w:t xml:space="preserve">Жумкина Динара Боранкуловна, Туребаева Бибгуль Аманжановна, Сейфуллина Рымжан Боранбаевна, </w:t>
      </w:r>
      <w:r w:rsidR="00B36CAC">
        <w:rPr>
          <w:lang w:val="kk-KZ"/>
        </w:rPr>
        <w:t>Саугабаева Данагул Сайлаубековна</w:t>
      </w:r>
      <w:r w:rsidR="00476778" w:rsidRPr="00806DD5">
        <w:rPr>
          <w:lang w:val="kk-KZ"/>
        </w:rPr>
        <w:t>, Ғалым Меруерт Жаппасқызы.</w:t>
      </w:r>
      <w:r w:rsidRPr="00806DD5">
        <w:rPr>
          <w:lang w:val="kk-KZ"/>
        </w:rPr>
        <w:br/>
        <w:t xml:space="preserve">      Қарсы дауыс </w:t>
      </w:r>
      <w:r w:rsidR="00476778" w:rsidRPr="00806DD5">
        <w:rPr>
          <w:lang w:val="kk-KZ"/>
        </w:rPr>
        <w:t>жоқ.</w:t>
      </w:r>
    </w:p>
    <w:p w:rsidR="00476778" w:rsidRPr="00806DD5" w:rsidRDefault="00476778" w:rsidP="00536FAD">
      <w:pPr>
        <w:pStyle w:val="a3"/>
        <w:rPr>
          <w:lang w:val="kk-KZ"/>
        </w:rPr>
      </w:pPr>
    </w:p>
    <w:p w:rsidR="00476778" w:rsidRPr="00806DD5" w:rsidRDefault="00476778" w:rsidP="00536FAD">
      <w:pPr>
        <w:pStyle w:val="a3"/>
        <w:rPr>
          <w:lang w:val="kk-KZ"/>
        </w:rPr>
      </w:pPr>
    </w:p>
    <w:p w:rsidR="00476778" w:rsidRPr="00806DD5" w:rsidRDefault="00476778" w:rsidP="00536FAD">
      <w:pPr>
        <w:pStyle w:val="a3"/>
        <w:rPr>
          <w:lang w:val="kk-KZ"/>
        </w:rPr>
      </w:pPr>
    </w:p>
    <w:p w:rsidR="00476778" w:rsidRPr="00806DD5" w:rsidRDefault="00476778" w:rsidP="00536FAD">
      <w:pPr>
        <w:pStyle w:val="a3"/>
        <w:rPr>
          <w:lang w:val="kk-KZ"/>
        </w:rPr>
      </w:pPr>
    </w:p>
    <w:p w:rsidR="00536FAD" w:rsidRPr="00326C55" w:rsidRDefault="00536FAD" w:rsidP="00476778">
      <w:pPr>
        <w:pStyle w:val="a3"/>
        <w:rPr>
          <w:lang w:val="kk-KZ"/>
        </w:rPr>
      </w:pPr>
      <w:r w:rsidRPr="00806DD5">
        <w:rPr>
          <w:lang w:val="kk-KZ"/>
        </w:rPr>
        <w:lastRenderedPageBreak/>
        <w:br/>
      </w:r>
    </w:p>
    <w:p w:rsidR="00536FAD" w:rsidRPr="00326C55" w:rsidRDefault="00536FAD" w:rsidP="00536FAD">
      <w:pPr>
        <w:pStyle w:val="a3"/>
        <w:rPr>
          <w:lang w:val="kk-KZ"/>
        </w:rPr>
      </w:pPr>
    </w:p>
    <w:p w:rsidR="00AF1BC5" w:rsidRPr="00326C55" w:rsidRDefault="00AF1BC5">
      <w:pPr>
        <w:rPr>
          <w:sz w:val="24"/>
          <w:szCs w:val="24"/>
          <w:lang w:val="kk-KZ"/>
        </w:rPr>
      </w:pPr>
    </w:p>
    <w:sectPr w:rsidR="00AF1BC5" w:rsidRPr="00326C55" w:rsidSect="00F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F94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D378BA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571226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7610A94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641DCE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6FAD"/>
    <w:rsid w:val="000B4CF4"/>
    <w:rsid w:val="00142617"/>
    <w:rsid w:val="001E2525"/>
    <w:rsid w:val="00233FB9"/>
    <w:rsid w:val="002366B1"/>
    <w:rsid w:val="00326C55"/>
    <w:rsid w:val="003C7725"/>
    <w:rsid w:val="00423433"/>
    <w:rsid w:val="00436A36"/>
    <w:rsid w:val="00476778"/>
    <w:rsid w:val="004F51F5"/>
    <w:rsid w:val="00536FAD"/>
    <w:rsid w:val="006313FD"/>
    <w:rsid w:val="00643031"/>
    <w:rsid w:val="006634DA"/>
    <w:rsid w:val="007E1795"/>
    <w:rsid w:val="00806DD5"/>
    <w:rsid w:val="00870382"/>
    <w:rsid w:val="00883A93"/>
    <w:rsid w:val="009434DD"/>
    <w:rsid w:val="00953A02"/>
    <w:rsid w:val="009C31CD"/>
    <w:rsid w:val="00AC5DE1"/>
    <w:rsid w:val="00AF1BC5"/>
    <w:rsid w:val="00B36CAC"/>
    <w:rsid w:val="00B93DA1"/>
    <w:rsid w:val="00E1331D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E2"/>
  </w:style>
  <w:style w:type="paragraph" w:styleId="3">
    <w:name w:val="heading 3"/>
    <w:basedOn w:val="a"/>
    <w:link w:val="30"/>
    <w:uiPriority w:val="9"/>
    <w:qFormat/>
    <w:rsid w:val="0053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"Карлыгаш"</dc:creator>
  <cp:keywords/>
  <dc:description/>
  <cp:lastModifiedBy>User</cp:lastModifiedBy>
  <cp:revision>19</cp:revision>
  <cp:lastPrinted>2020-12-30T10:09:00Z</cp:lastPrinted>
  <dcterms:created xsi:type="dcterms:W3CDTF">2019-01-18T04:33:00Z</dcterms:created>
  <dcterms:modified xsi:type="dcterms:W3CDTF">2020-12-30T10:10:00Z</dcterms:modified>
</cp:coreProperties>
</file>