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FF" w:rsidRDefault="00201FFF">
      <w:pPr>
        <w:spacing w:after="0"/>
      </w:pPr>
    </w:p>
    <w:p w:rsidR="00201FFF" w:rsidRDefault="009F4295">
      <w:pPr>
        <w:spacing w:after="0"/>
      </w:pPr>
      <w:bookmarkStart w:id="0" w:name="z27"/>
      <w:r>
        <w:rPr>
          <w:b/>
          <w:color w:val="000000"/>
        </w:rPr>
        <w:t>2-тарау. Мектепке дейінгі тәрбие мен оқытуға мемлекеттік білім беру тапсырысын орналастыру</w:t>
      </w:r>
    </w:p>
    <w:bookmarkEnd w:id="0"/>
    <w:p w:rsidR="00201FFF" w:rsidRDefault="009F4295">
      <w:pPr>
        <w:spacing w:after="0"/>
        <w:jc w:val="both"/>
      </w:pPr>
      <w:r>
        <w:rPr>
          <w:color w:val="FF0000"/>
          <w:sz w:val="28"/>
        </w:rPr>
        <w:t xml:space="preserve">       Ескерту. 2-тараудың тақырыбы жаңа редакцияда – ҚР Білім жән</w:t>
      </w:r>
      <w:r>
        <w:rPr>
          <w:color w:val="FF0000"/>
          <w:sz w:val="28"/>
        </w:rPr>
        <w:t>е ғылым министрінің 31.10.2018 № 609 (алғашқы ресми жарияланған күнінен кейін күнтізбелік он күн өткен соң қолданысқа енгізіледі) бұйрығымен.</w:t>
      </w:r>
    </w:p>
    <w:p w:rsidR="00201FFF" w:rsidRDefault="009F4295">
      <w:pPr>
        <w:spacing w:after="0"/>
        <w:jc w:val="both"/>
      </w:pPr>
      <w:bookmarkStart w:id="1" w:name="z28"/>
      <w:r>
        <w:rPr>
          <w:color w:val="000000"/>
          <w:sz w:val="28"/>
        </w:rPr>
        <w:t>      8. Мемлекеттік білім беру тапсырысын орналастыру үшін республикалық маңызы бар қаланың, астананың білім басқ</w:t>
      </w:r>
      <w:r>
        <w:rPr>
          <w:color w:val="000000"/>
          <w:sz w:val="28"/>
        </w:rPr>
        <w:t>армалары, қалалардың (аудандардың) білім бөлімдері балалар контингентін жасақтауды жүргізеді.</w:t>
      </w:r>
    </w:p>
    <w:bookmarkEnd w:id="1"/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Мемлекеттік білім беру тапсырысы бойынша балалар контингентін топтастыруда республикалық маңызы бар қаланың, астананың білім басқармалары, қалалық (аудандық</w:t>
      </w:r>
      <w:r>
        <w:rPr>
          <w:color w:val="000000"/>
          <w:sz w:val="28"/>
        </w:rPr>
        <w:t>) білім бөлімдері кезектілік тізімін басшылыққа алады.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       Мемлекеттік білім беру тапсырысын орналастыру үшін республикалық маңызы бар қаланың, астананың білім басқармалары, қалалардың (аудандардың) білім бөлімдері конкурс өткізеді. 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Мемлекеттік б</w:t>
      </w:r>
      <w:r>
        <w:rPr>
          <w:color w:val="000000"/>
          <w:sz w:val="28"/>
        </w:rPr>
        <w:t>ілім беру тапсырысын орналастыру үшін республикалық маңызы бар қаланың, астананың білім басқармалары, қалалардың (аудандардың) білім бөлімдері интернет-ресурстарда күні, уақыты және өткізілетін орнын көрсете отырып, он бес жұмыс күні мерзімімен конкурс өтк</w:t>
      </w:r>
      <w:r>
        <w:rPr>
          <w:color w:val="000000"/>
          <w:sz w:val="28"/>
        </w:rPr>
        <w:t>ізу туралы хабарландыру орналастырады.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Мектепке дейінгі тәрбиелеу мен оқытуға мемлекеттік білім беру тапсырысын орналастыру үшін республикалық маңызы бар қаланың, астананың, қалалардың (аудандардың) жергілікті атқарушы органдары Комиссия (бұдан әрі –</w:t>
      </w:r>
      <w:r>
        <w:rPr>
          <w:color w:val="000000"/>
          <w:sz w:val="28"/>
        </w:rPr>
        <w:t xml:space="preserve"> Комиссия) </w:t>
      </w:r>
      <w:proofErr w:type="gramStart"/>
      <w:r>
        <w:rPr>
          <w:color w:val="000000"/>
          <w:sz w:val="28"/>
        </w:rPr>
        <w:t>құрады</w:t>
      </w:r>
      <w:proofErr w:type="gramEnd"/>
      <w:r>
        <w:rPr>
          <w:color w:val="000000"/>
          <w:sz w:val="28"/>
        </w:rPr>
        <w:t>.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Комиссияның құрамына мәслихаттардың, әкімдіктердің, республикалық маңызы бар қаланың, астананың білім басқармаларының, қалалардың (аудандардың) білім бөлімдерінің, үкіметтік емес ұйымдардың және өңірлік кәсіпкерлер палатасының өкіл</w:t>
      </w:r>
      <w:r>
        <w:rPr>
          <w:color w:val="000000"/>
          <w:sz w:val="28"/>
        </w:rPr>
        <w:t>дері кіреді. Комиссия мүшелерінің саны тақ болады. Комиссияның төрағасы республикалық маңызы бар қаланың, астананың білім басқармаларының, қалалық (аудандық) білім бөлімдерінің басшысы болып табылады.</w:t>
      </w:r>
    </w:p>
    <w:p w:rsidR="00201FFF" w:rsidRDefault="009F4295">
      <w:pPr>
        <w:spacing w:after="0"/>
      </w:pPr>
      <w:r>
        <w:rPr>
          <w:color w:val="FF0000"/>
          <w:sz w:val="28"/>
        </w:rPr>
        <w:t>      Ескерту. 8-тармақ жаңа редакцияда – ҚР Білім және</w:t>
      </w:r>
      <w:r>
        <w:rPr>
          <w:color w:val="FF0000"/>
          <w:sz w:val="28"/>
        </w:rPr>
        <w:t xml:space="preserve"> ғылым министрінің 28.05.2018 </w:t>
      </w:r>
      <w:r>
        <w:rPr>
          <w:color w:val="000000"/>
          <w:sz w:val="28"/>
        </w:rPr>
        <w:t>№ 231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</w:p>
    <w:p w:rsidR="00201FFF" w:rsidRDefault="009F4295">
      <w:pPr>
        <w:spacing w:after="0"/>
        <w:jc w:val="both"/>
      </w:pPr>
      <w:bookmarkStart w:id="2" w:name="z29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9. Мектепке дейінгі білім беру ұйымдары меншік нысанына қарамастан "Тиісті үлгідегі мектепке дейінгі білім беру ұйымдары қызметінің үлгі</w:t>
      </w:r>
      <w:r>
        <w:rPr>
          <w:color w:val="000000"/>
          <w:sz w:val="28"/>
        </w:rPr>
        <w:t xml:space="preserve">лік қағидаларын бекіту туралы" Қазақстан Республикасы Білім және ғылым </w:t>
      </w:r>
      <w:r>
        <w:rPr>
          <w:color w:val="000000"/>
          <w:sz w:val="28"/>
        </w:rPr>
        <w:lastRenderedPageBreak/>
        <w:t>министрінің 2018 жылғы 30 қазандағы № 595 бұйрығымен (Қазақстан Республикасының нормативтік құқықтық актілерін мемлекеттік тіркеу тізілімінде №17657 болып тіркелген) бекітілген Мектепке</w:t>
      </w:r>
      <w:r>
        <w:rPr>
          <w:color w:val="000000"/>
          <w:sz w:val="28"/>
        </w:rPr>
        <w:t xml:space="preserve"> дейінгі ұйым қызметінің үлгілік қағидаларымен бекітілген мектепке дейінгі ұйымдар қызметінің нормалары мен қағидаларын сақтау кезінде мемлекеттік білім беру тапсырысын орналастыру үшін мектепке дейінгі тәрбие мен оқыту бойынша қызмет жеткізушілердің тізбе</w:t>
      </w:r>
      <w:r>
        <w:rPr>
          <w:color w:val="000000"/>
          <w:sz w:val="28"/>
        </w:rPr>
        <w:t>сіне енгізіледі.</w:t>
      </w:r>
      <w:proofErr w:type="gramEnd"/>
    </w:p>
    <w:bookmarkEnd w:id="2"/>
    <w:p w:rsidR="00201FFF" w:rsidRDefault="009F4295">
      <w:pPr>
        <w:spacing w:after="0"/>
      </w:pPr>
      <w:r>
        <w:rPr>
          <w:color w:val="FF0000"/>
          <w:sz w:val="28"/>
        </w:rPr>
        <w:t xml:space="preserve">      Ескерту. 9-тармақ жаңа редакцияда – ҚР Білім және ғылым министрінің 28.08.2019 </w:t>
      </w:r>
      <w:r>
        <w:rPr>
          <w:color w:val="000000"/>
          <w:sz w:val="28"/>
        </w:rPr>
        <w:t>№ 386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01FFF" w:rsidRDefault="009F4295">
      <w:pPr>
        <w:spacing w:after="0"/>
        <w:jc w:val="both"/>
      </w:pPr>
      <w:bookmarkStart w:id="3" w:name="z30"/>
      <w:r>
        <w:rPr>
          <w:color w:val="000000"/>
          <w:sz w:val="28"/>
        </w:rPr>
        <w:t>      10. Конкурсқа қатысуға өз қызметінің</w:t>
      </w:r>
      <w:r>
        <w:rPr>
          <w:color w:val="000000"/>
          <w:sz w:val="28"/>
        </w:rPr>
        <w:t xml:space="preserve"> басталғаны туралы білім беру саласындағы уәкілетті органды хабардар еткен және мемлекеттік білім беру тапсырысын алуға өтінім берген мектепке дейінгі ұйымдар жіберіледі.</w:t>
      </w:r>
    </w:p>
    <w:bookmarkEnd w:id="3"/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Конкурсқа қатысу үшін жекеменшік мектепке дейінгі ұйымдар мынадай құжаттарды: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1-қосымшаға сәйкес нысан бойынша комиссия төрағасының атына жазылған өтінішті;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заңды</w:t>
      </w:r>
      <w:proofErr w:type="gramEnd"/>
      <w:r>
        <w:rPr>
          <w:color w:val="000000"/>
          <w:sz w:val="28"/>
        </w:rPr>
        <w:t xml:space="preserve"> тұлғаны немесе дара кәсіпкерді мемлекеттік тіркеу (қайта тіркеу) туралы анықтаманы немесе куәліктің көшірмесін, мектепке дейінгі ұйымдард</w:t>
      </w:r>
      <w:r>
        <w:rPr>
          <w:color w:val="000000"/>
          <w:sz w:val="28"/>
        </w:rPr>
        <w:t>ың жарғысын, құжаттарды тапсырғанға дейін бір ай мерзімінен аспайтын банктен берілетін берешегінің жоқ екені туралы анықтаманы және салық органынан берілетін берешегінің жоқ екені туралы анықтаманы;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мектепке</w:t>
      </w:r>
      <w:proofErr w:type="gramEnd"/>
      <w:r>
        <w:rPr>
          <w:color w:val="000000"/>
          <w:sz w:val="28"/>
        </w:rPr>
        <w:t xml:space="preserve"> дейінгі тәрбиелеу мен оқыту ұйымдары үш</w:t>
      </w:r>
      <w:r>
        <w:rPr>
          <w:color w:val="000000"/>
          <w:sz w:val="28"/>
        </w:rPr>
        <w:t>ін қолданылатын жылжымайтын мүлікке құқықты белгілеуші құжаттардың көшірмесін (жекеменшік немесе жалға алу);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4) "Халықтың санитариялық-эпидемиологиялық саламаттылығы саласындағы мемлекеттік көрсетілетін қызметтер стандарттарын бекіту туралы" Қазақст</w:t>
      </w:r>
      <w:r>
        <w:rPr>
          <w:color w:val="000000"/>
          <w:sz w:val="28"/>
        </w:rPr>
        <w:t>ан Республикасы Денсаулық сақтау министрінің м.а. 2017 жылғы 28 сәуірдегі № 217 бұйрығымен (Нормативтік құқықтық актілерді мемлекеттік тіркеу тізілімінде № 15217 болып тіркелген) бекітілген "Эпидемиялық маңыздылығы жоғары объектінің халықтың санитариялық-э</w:t>
      </w:r>
      <w:r>
        <w:rPr>
          <w:color w:val="000000"/>
          <w:sz w:val="28"/>
        </w:rPr>
        <w:t>пидемиологиялық саламаттылығы саласындағы нормативтік құқықтық актілерге және гигиеналық нормативтерге сәйкестігі (сәйкес еместігі) туралы санитариялық-эпидемиологиялық қорытынды беру" мемлекеттік көрсетілетін қызмет стандартына 1-қосымшаға сәйкес мектепке</w:t>
      </w:r>
      <w:r>
        <w:rPr>
          <w:color w:val="000000"/>
          <w:sz w:val="28"/>
        </w:rPr>
        <w:t xml:space="preserve"> дейінгі ұйымның санитарлық-эпидемиологиялық талаптарға сәйкестігі туралы санитариялық-эпидемиологиялық қорытындының көшірмесін;</w:t>
      </w:r>
      <w:proofErr w:type="gramEnd"/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</w:t>
      </w:r>
      <w:proofErr w:type="gramStart"/>
      <w:r>
        <w:rPr>
          <w:color w:val="000000"/>
          <w:sz w:val="28"/>
        </w:rPr>
        <w:t>медициналық</w:t>
      </w:r>
      <w:proofErr w:type="gramEnd"/>
      <w:r>
        <w:rPr>
          <w:color w:val="000000"/>
          <w:sz w:val="28"/>
        </w:rPr>
        <w:t xml:space="preserve"> кабинетке лицензиясының болуы туралы көшірмесін немесе тіркелген жерін ескере отырып емханамен жасалған </w:t>
      </w:r>
      <w:r>
        <w:rPr>
          <w:color w:val="000000"/>
          <w:sz w:val="28"/>
        </w:rPr>
        <w:t>қызмет көрсету туралы шартты;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       6) Заңға сәйкес тамақтандыруға жұмсалатын ата-аналар төлемақысының белгіленген мөлшерімен, тек қана республикалық маңызы бар қаланың, астананың білім басқармаларының, қалалардың (аудандардың) білім бөлімдерінің жолдамас</w:t>
      </w:r>
      <w:r>
        <w:rPr>
          <w:color w:val="000000"/>
          <w:sz w:val="28"/>
        </w:rPr>
        <w:t>ымен мемлекеттік білім беру тапсырысы бойынша балаларды қабылдау туралы жеткізушінің міндеттемесін ұсынады. Жеткізуші Қағидаларға 2-қосымшаға сәйкес нысан бойынша міндеттемелер нысанын толтырады;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педагогикалық</w:t>
      </w:r>
      <w:proofErr w:type="gramEnd"/>
      <w:r>
        <w:rPr>
          <w:color w:val="000000"/>
          <w:sz w:val="28"/>
        </w:rPr>
        <w:t xml:space="preserve"> немесе кәсіптік білімі бар тәрбиешіле</w:t>
      </w:r>
      <w:r>
        <w:rPr>
          <w:color w:val="000000"/>
          <w:sz w:val="28"/>
        </w:rPr>
        <w:t>рдің білімі туралы мемлекеттік үлгідегі құжаттарының көшірмелері.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Конкурстық өтінімге кіретін құжаттар тігіледі, нөмірленеді, мектепке дейінгі ұйымның құрылтайшысымен қол қояды, мөрімен расталады және конкурс өткізу туралы хабарландыруда көрсетілген </w:t>
      </w:r>
      <w:r>
        <w:rPr>
          <w:color w:val="000000"/>
          <w:sz w:val="28"/>
        </w:rPr>
        <w:t>тәртіппен ұсынылады.</w:t>
      </w:r>
    </w:p>
    <w:p w:rsidR="00201FFF" w:rsidRDefault="009F4295">
      <w:pPr>
        <w:spacing w:after="0"/>
      </w:pPr>
      <w:r>
        <w:rPr>
          <w:color w:val="FF0000"/>
          <w:sz w:val="28"/>
        </w:rPr>
        <w:t xml:space="preserve">      Ескерту. 10-тармақ жаңа редакцияда – ҚР Білім және ғылым министрінің 31.10.2018 </w:t>
      </w:r>
      <w:r>
        <w:rPr>
          <w:color w:val="000000"/>
          <w:sz w:val="28"/>
        </w:rPr>
        <w:t>№ 609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01FFF" w:rsidRDefault="009F4295">
      <w:pPr>
        <w:spacing w:after="0"/>
        <w:jc w:val="both"/>
      </w:pPr>
      <w:bookmarkStart w:id="4" w:name="z36"/>
      <w:r>
        <w:rPr>
          <w:color w:val="000000"/>
          <w:sz w:val="28"/>
        </w:rPr>
        <w:t xml:space="preserve">      11. Ұсынылған өтінімдерді </w:t>
      </w:r>
      <w:r>
        <w:rPr>
          <w:color w:val="000000"/>
          <w:sz w:val="28"/>
        </w:rPr>
        <w:t>комиссия өз отырысында 5 (бес) жұмыс күні ішінде қарайды.</w:t>
      </w:r>
    </w:p>
    <w:bookmarkEnd w:id="4"/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F4295">
        <w:rPr>
          <w:color w:val="000000"/>
          <w:sz w:val="28"/>
          <w:lang w:val="ru-RU"/>
        </w:rPr>
        <w:t>Комиссия отырысынан кейін келесі ақпараттармен: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1) олардан бас тарту себептерін егжей-тегжейлі сипаттай отырып, оның ішінде құжаттардың осы талаптарға сәйкес келмейтінін растайтын мәліме</w:t>
      </w:r>
      <w:r w:rsidRPr="009F4295">
        <w:rPr>
          <w:color w:val="000000"/>
          <w:sz w:val="28"/>
          <w:lang w:val="ru-RU"/>
        </w:rPr>
        <w:t>ттер мен құжаттарды көрсете отырып, осы Қағидалардың талаптарына сәйкес келмейтін мектепке дейінгі ұйымдардың тізбесі;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2) алдын ала қарау хаттамасына сәйкес мектепке дейінгі ұйымдармен ұсынылған түзетілген және толықтырылған құжаттарды қайта қарау ме</w:t>
      </w:r>
      <w:r w:rsidRPr="009F4295">
        <w:rPr>
          <w:color w:val="000000"/>
          <w:sz w:val="28"/>
          <w:lang w:val="ru-RU"/>
        </w:rPr>
        <w:t>рзімі көрсетілген конкурсқа қатысудың алдын ала талқылау хаттамасы құрылады.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Алдын ала рұқсат беру туралы конкурстық комиссияның шешімі конкурстық комиссияның хатшысы 3 (үш) жұмыс күні ішінде республикалық маңызы бар қаланың, астананың білім басқарла</w:t>
      </w:r>
      <w:r w:rsidRPr="009F4295">
        <w:rPr>
          <w:color w:val="000000"/>
          <w:sz w:val="28"/>
          <w:lang w:val="ru-RU"/>
        </w:rPr>
        <w:t>масының, қаланың (ауданның) білім бөлімінің интернет-ресурсында орналастырады.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Әлеуетті жеткізушілерге алдын ала рұқсат беру хаттамасы орналастырылған күннен бастап 5 (бес) жұмыс күн ішінде алдын ала рұқсат беру хаттамасына сәйкес құжаттарды сәйкес к</w:t>
      </w:r>
      <w:r w:rsidRPr="009F4295">
        <w:rPr>
          <w:color w:val="000000"/>
          <w:sz w:val="28"/>
          <w:lang w:val="ru-RU"/>
        </w:rPr>
        <w:t>елтіру құқығы беріледі.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4295">
        <w:rPr>
          <w:color w:val="000000"/>
          <w:sz w:val="28"/>
          <w:lang w:val="ru-RU"/>
        </w:rPr>
        <w:t xml:space="preserve"> Комиссия конкурсқа қатысуға алдын ала рұқсат беру хаттамасының тізбесінде көрсетілген мектепке дейінгі ұйымдардың конкурсқа қатысуға өтінімдерін оларды сәйкес келтірудің толықтығы тұрғысынан қайта қарайды.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Комиссия отыры</w:t>
      </w:r>
      <w:r w:rsidRPr="009F4295">
        <w:rPr>
          <w:color w:val="000000"/>
          <w:sz w:val="28"/>
          <w:lang w:val="ru-RU"/>
        </w:rPr>
        <w:t>с күнінен кейін 3 (үш) жұмыс күні ішінде орын санын көрсете отырып, мемлекеттік білім беру тапсырысы орналастырылатын мектепке дейінгі ұйымдардың тізбесіне енгізу туралы шешім шығарады.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Мемлекеттік білім беру тапсырысын орналастыру үшін орындардың ба</w:t>
      </w:r>
      <w:r w:rsidRPr="009F4295">
        <w:rPr>
          <w:color w:val="000000"/>
          <w:sz w:val="28"/>
          <w:lang w:val="ru-RU"/>
        </w:rPr>
        <w:t>рынша мүмкін саны көрсетіле отырып, комиссияның шешімі хаттама түрінде ресімделеді.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Комиссия мынадай: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1) жекеменшік мектепке дейінгі ұйымдарында мемлекеттік білім беру тапсырысын орналастыру тізбесіне енгізу туралы;</w:t>
      </w:r>
    </w:p>
    <w:p w:rsidR="00201FFF" w:rsidRPr="009F4295" w:rsidRDefault="009F4295">
      <w:pPr>
        <w:spacing w:after="0"/>
        <w:jc w:val="both"/>
        <w:rPr>
          <w:lang w:val="ru-RU"/>
        </w:rPr>
      </w:pPr>
      <w:r w:rsidRPr="009F42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2) осы Қағидалардың 9</w:t>
      </w:r>
      <w:r w:rsidRPr="009F4295">
        <w:rPr>
          <w:color w:val="000000"/>
          <w:sz w:val="28"/>
          <w:lang w:val="ru-RU"/>
        </w:rPr>
        <w:t xml:space="preserve"> және 10-тармақтарына сәйкес келмеген жағдайда, жекеменшік мектепке дейінгі білім беру ұйымдарында мемлекеттік білім беру тапсырысын орналастыру тізбесіне енгізуден бас тарту туралы шешімдердің біреуін шығарады.</w:t>
      </w:r>
    </w:p>
    <w:p w:rsidR="00201FFF" w:rsidRPr="009F4295" w:rsidRDefault="009F42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4295">
        <w:rPr>
          <w:color w:val="FF0000"/>
          <w:sz w:val="28"/>
          <w:lang w:val="ru-RU"/>
        </w:rPr>
        <w:t xml:space="preserve"> Ескерту. 11-тармақ жаңа редакцияда – Қ</w:t>
      </w:r>
      <w:r w:rsidRPr="009F4295">
        <w:rPr>
          <w:color w:val="FF0000"/>
          <w:sz w:val="28"/>
          <w:lang w:val="ru-RU"/>
        </w:rPr>
        <w:t xml:space="preserve">Р Білім және ғылым министрінің 31.10.2018 </w:t>
      </w:r>
      <w:r w:rsidRPr="009F4295">
        <w:rPr>
          <w:color w:val="000000"/>
          <w:sz w:val="28"/>
          <w:lang w:val="ru-RU"/>
        </w:rPr>
        <w:t>№ 609</w:t>
      </w:r>
      <w:r w:rsidRPr="009F4295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9F4295">
        <w:rPr>
          <w:lang w:val="ru-RU"/>
        </w:rPr>
        <w:br/>
      </w:r>
    </w:p>
    <w:p w:rsidR="00201FFF" w:rsidRPr="009F4295" w:rsidRDefault="009F4295">
      <w:pPr>
        <w:spacing w:after="0"/>
        <w:jc w:val="both"/>
        <w:rPr>
          <w:lang w:val="ru-RU"/>
        </w:rPr>
      </w:pPr>
      <w:bookmarkStart w:id="5" w:name="z37"/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12. Жекеменшік мектепке дейінгі білім беру ұйымдары тарапынан мемлекеттік білім беру тапсырысы б</w:t>
      </w:r>
      <w:r w:rsidRPr="009F4295">
        <w:rPr>
          <w:color w:val="000000"/>
          <w:sz w:val="28"/>
          <w:lang w:val="ru-RU"/>
        </w:rPr>
        <w:t>ойынша орын санына байланысты ұсыныстар саны артқан жағдайда жеткізушілерді Комиссия қосымша өлшемшарттар бойынша конкурс негізінде таңдап алады.</w:t>
      </w:r>
    </w:p>
    <w:bookmarkEnd w:id="5"/>
    <w:p w:rsidR="00201FFF" w:rsidRPr="009F4295" w:rsidRDefault="009F42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4295">
        <w:rPr>
          <w:color w:val="FF0000"/>
          <w:sz w:val="28"/>
          <w:lang w:val="ru-RU"/>
        </w:rPr>
        <w:t xml:space="preserve"> Ескерту. 12-тармақ жаңа редакцияда – ҚР Білім және ғылым министрінің 31.10.2018 </w:t>
      </w:r>
      <w:r w:rsidRPr="009F4295">
        <w:rPr>
          <w:color w:val="000000"/>
          <w:sz w:val="28"/>
          <w:lang w:val="ru-RU"/>
        </w:rPr>
        <w:t>№ 609</w:t>
      </w:r>
      <w:r w:rsidRPr="009F4295">
        <w:rPr>
          <w:color w:val="FF0000"/>
          <w:sz w:val="28"/>
          <w:lang w:val="ru-RU"/>
        </w:rPr>
        <w:t xml:space="preserve"> (алғашқы ресми жар</w:t>
      </w:r>
      <w:r w:rsidRPr="009F4295">
        <w:rPr>
          <w:color w:val="FF0000"/>
          <w:sz w:val="28"/>
          <w:lang w:val="ru-RU"/>
        </w:rPr>
        <w:t>ияланған күнінен кейін күнтізбелік он күн өткен соң қолданысқа енгізіледі) бұйрығымен.</w:t>
      </w:r>
      <w:r w:rsidRPr="009F4295">
        <w:rPr>
          <w:lang w:val="ru-RU"/>
        </w:rPr>
        <w:br/>
      </w:r>
    </w:p>
    <w:p w:rsidR="00201FFF" w:rsidRPr="009F4295" w:rsidRDefault="009F4295">
      <w:pPr>
        <w:spacing w:after="0"/>
        <w:jc w:val="both"/>
        <w:rPr>
          <w:lang w:val="ru-RU"/>
        </w:rPr>
      </w:pPr>
      <w:bookmarkStart w:id="6" w:name="z40"/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13. Жеткізушіні конкурс арқылы таңдаудың қосымша өлшемшарттары:</w:t>
      </w:r>
    </w:p>
    <w:bookmarkEnd w:id="6"/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1) жоғары және бірінші санатты тәрбиешілердің үлесі олардың жалпы санынан кемінде 10%;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2) тиісті бейіні бойынша кәсіптік білімі бар тәрбиешілердің үлесі олардың жалпы санынан алғанда кемінде 50%.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Ашық дауыс беру жолымен комиссия мүшелері дауысының көпшілігімен шешім қабылданды деп есептеледі. Комиссия құрамының дауыстары тең болған жа</w:t>
      </w:r>
      <w:r w:rsidRPr="009F4295">
        <w:rPr>
          <w:color w:val="000000"/>
          <w:sz w:val="28"/>
          <w:lang w:val="ru-RU"/>
        </w:rPr>
        <w:t>ғдайда, Комиссия төрағасының даусы шешуші болып табылады.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Хаттаманы хатшы ресімдейді, оған төраға және отырысқа қатысқан комиссияның барлық мүшелері қол қояды. Комиссия отырысы қажеттілігіне </w:t>
      </w:r>
      <w:r w:rsidRPr="009F4295">
        <w:rPr>
          <w:color w:val="000000"/>
          <w:sz w:val="28"/>
          <w:lang w:val="ru-RU"/>
        </w:rPr>
        <w:lastRenderedPageBreak/>
        <w:t>қарай өткізіледі, егер комиссия мүшелерінің жалпы санының ж</w:t>
      </w:r>
      <w:r w:rsidRPr="009F4295">
        <w:rPr>
          <w:color w:val="000000"/>
          <w:sz w:val="28"/>
          <w:lang w:val="ru-RU"/>
        </w:rPr>
        <w:t>артысынан астамы отырысқа қатысса дұрыс деп есептеледі.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Мектепке дейінгі тәрбиелеу мен оқытуға мемлекеттік білім беру тапсырысын орналастыру туралы шешім республикалық маңызы бар қаланың, астананың білім басқармалары, қалалардың (аудандардың) білім б</w:t>
      </w:r>
      <w:r w:rsidRPr="009F4295">
        <w:rPr>
          <w:color w:val="000000"/>
          <w:sz w:val="28"/>
          <w:lang w:val="ru-RU"/>
        </w:rPr>
        <w:t>өлімдерінің интернет-ресурстарында жарияланады.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Республикалық маңызы бар қалалардың, астананың білім басқармаларының, қалалардың (аудандардың) білім бөлімдерінің өкілдері жылына бір рет мемлекеттік білім беру тапсырысын орналастыру шартында көзделген</w:t>
      </w:r>
      <w:r w:rsidRPr="009F4295">
        <w:rPr>
          <w:color w:val="000000"/>
          <w:sz w:val="28"/>
          <w:lang w:val="ru-RU"/>
        </w:rPr>
        <w:t xml:space="preserve"> міндеттемелердің орындалуы бойынша мектепке дейінгі ұйымдар қызметіне мониторинг жүргізеді және консультативтік көмек көрсетеді.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Мемлекеттік білім беру тапсырысы бойынша орындар бұдан бұрын орналастырылған мектепке дейінгі ұйымдар отырыс хаттамасына</w:t>
      </w:r>
      <w:r w:rsidRPr="009F4295">
        <w:rPr>
          <w:color w:val="000000"/>
          <w:sz w:val="28"/>
          <w:lang w:val="ru-RU"/>
        </w:rPr>
        <w:t xml:space="preserve"> конкурссыз енгізіледі.</w:t>
      </w:r>
    </w:p>
    <w:p w:rsidR="00201FFF" w:rsidRPr="009F4295" w:rsidRDefault="009F42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4295">
        <w:rPr>
          <w:color w:val="FF0000"/>
          <w:sz w:val="28"/>
          <w:lang w:val="ru-RU"/>
        </w:rPr>
        <w:t xml:space="preserve"> Ескерту. 13-тармақ жаңа редакцияда – ҚР Білім және ғылым министрінің 31.10.2018 </w:t>
      </w:r>
      <w:r w:rsidRPr="009F4295">
        <w:rPr>
          <w:color w:val="000000"/>
          <w:sz w:val="28"/>
          <w:lang w:val="ru-RU"/>
        </w:rPr>
        <w:t>№ 609</w:t>
      </w:r>
      <w:r w:rsidRPr="009F4295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9F4295">
        <w:rPr>
          <w:lang w:val="ru-RU"/>
        </w:rPr>
        <w:br/>
      </w:r>
    </w:p>
    <w:p w:rsidR="00201FFF" w:rsidRPr="009F4295" w:rsidRDefault="009F4295">
      <w:pPr>
        <w:spacing w:after="0"/>
        <w:jc w:val="both"/>
        <w:rPr>
          <w:lang w:val="ru-RU"/>
        </w:rPr>
      </w:pPr>
      <w:bookmarkStart w:id="7" w:name="z188"/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13-1. Жаңа және қосымша орын</w:t>
      </w:r>
      <w:r w:rsidRPr="009F4295">
        <w:rPr>
          <w:color w:val="000000"/>
          <w:sz w:val="28"/>
          <w:lang w:val="ru-RU"/>
        </w:rPr>
        <w:t>дарға, сондай-ақ мемлекеттік білім беру тапсырысы бойынша орындар бұдан бұрын орналастырылған мектепке дейінгі ұйымдар филиалдарының орындарына мемлекеттік білім беру тапсырысын орналастыру конкурс негізінде жүзеге асырылады.</w:t>
      </w:r>
    </w:p>
    <w:bookmarkEnd w:id="7"/>
    <w:p w:rsidR="00201FFF" w:rsidRPr="009F4295" w:rsidRDefault="009F42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4295">
        <w:rPr>
          <w:color w:val="FF0000"/>
          <w:sz w:val="28"/>
          <w:lang w:val="ru-RU"/>
        </w:rPr>
        <w:t xml:space="preserve"> Ескерту. 2-тарау 13-1-та</w:t>
      </w:r>
      <w:r w:rsidRPr="009F4295">
        <w:rPr>
          <w:color w:val="FF0000"/>
          <w:sz w:val="28"/>
          <w:lang w:val="ru-RU"/>
        </w:rPr>
        <w:t xml:space="preserve">рмақпен толықтырылды – ҚР Білім және ғылым министрінің 31.10.2018 </w:t>
      </w:r>
      <w:r w:rsidRPr="009F4295">
        <w:rPr>
          <w:color w:val="000000"/>
          <w:sz w:val="28"/>
          <w:lang w:val="ru-RU"/>
        </w:rPr>
        <w:t>№ 609</w:t>
      </w:r>
      <w:r w:rsidRPr="009F4295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9F4295">
        <w:rPr>
          <w:lang w:val="ru-RU"/>
        </w:rPr>
        <w:br/>
      </w:r>
    </w:p>
    <w:p w:rsidR="00201FFF" w:rsidRPr="009F4295" w:rsidRDefault="00201FFF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30"/>
      </w:tblGrid>
      <w:tr w:rsidR="00201FFF" w:rsidRPr="009F429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FFF" w:rsidRPr="009F4295" w:rsidRDefault="009F42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FFF" w:rsidRPr="009F4295" w:rsidRDefault="009F4295">
            <w:pPr>
              <w:spacing w:after="0"/>
              <w:jc w:val="center"/>
              <w:rPr>
                <w:lang w:val="ru-RU"/>
              </w:rPr>
            </w:pPr>
            <w:r w:rsidRPr="009F4295">
              <w:rPr>
                <w:color w:val="000000"/>
                <w:sz w:val="20"/>
                <w:lang w:val="ru-RU"/>
              </w:rPr>
              <w:t>Еңбек нарығының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 xml:space="preserve">қажеттіліктерін ескере </w:t>
            </w:r>
            <w:proofErr w:type="gramStart"/>
            <w:r w:rsidRPr="009F4295">
              <w:rPr>
                <w:color w:val="000000"/>
                <w:sz w:val="20"/>
                <w:lang w:val="ru-RU"/>
              </w:rPr>
              <w:t>отырып,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техникалық</w:t>
            </w:r>
            <w:proofErr w:type="gramEnd"/>
            <w:r w:rsidRPr="009F4295">
              <w:rPr>
                <w:color w:val="000000"/>
                <w:sz w:val="20"/>
                <w:lang w:val="ru-RU"/>
              </w:rPr>
              <w:t xml:space="preserve"> және кәс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пт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к, орта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б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л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мнен кей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нг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, жоғары және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жоғары оқу орнынан кейінгі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білімі бар кадрлар даярлауға,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сондай-ақ ж</w:t>
            </w:r>
            <w:r w:rsidRPr="009F4295">
              <w:rPr>
                <w:color w:val="000000"/>
                <w:sz w:val="20"/>
                <w:lang w:val="ru-RU"/>
              </w:rPr>
              <w:t>оғары және (немесе)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жоғары оқу орнынан кейінгі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білім беру ұйымдарында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дайындық бөлімдеріне, мектепке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дейінгі тәрбиелеу мен оқытуға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мемлекетт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к б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л</w:t>
            </w:r>
            <w:r>
              <w:rPr>
                <w:color w:val="000000"/>
                <w:sz w:val="20"/>
              </w:rPr>
              <w:t>i</w:t>
            </w:r>
            <w:r w:rsidRPr="009F4295">
              <w:rPr>
                <w:color w:val="000000"/>
                <w:sz w:val="20"/>
                <w:lang w:val="ru-RU"/>
              </w:rPr>
              <w:t>м беру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тапсырысын орналастыру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қағидаларына 1-қосымша</w:t>
            </w:r>
          </w:p>
        </w:tc>
      </w:tr>
    </w:tbl>
    <w:p w:rsidR="00201FFF" w:rsidRPr="009F4295" w:rsidRDefault="009F4295">
      <w:pPr>
        <w:spacing w:after="0"/>
        <w:jc w:val="both"/>
        <w:rPr>
          <w:lang w:val="ru-RU"/>
        </w:rPr>
      </w:pPr>
      <w:r w:rsidRPr="009F4295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9F4295">
        <w:rPr>
          <w:color w:val="FF0000"/>
          <w:sz w:val="28"/>
          <w:lang w:val="ru-RU"/>
        </w:rPr>
        <w:t xml:space="preserve"> Ескерту. 1-қосымшаның оң жақ жоғарғы бұрышы жаңа</w:t>
      </w:r>
      <w:r w:rsidRPr="009F4295">
        <w:rPr>
          <w:color w:val="FF0000"/>
          <w:sz w:val="28"/>
          <w:lang w:val="ru-RU"/>
        </w:rPr>
        <w:t xml:space="preserve"> редакцияда – ҚР Білім және ғылым министрінің 31.10.2018 № 609 (алғашқы ресми жарияланған күнінен кейін күнтізбелік он күн өткен соң қолданысқа енгізіледі) бұйрығымен.</w:t>
      </w:r>
    </w:p>
    <w:p w:rsidR="00201FFF" w:rsidRPr="009F4295" w:rsidRDefault="009F4295">
      <w:pPr>
        <w:spacing w:after="0"/>
        <w:rPr>
          <w:lang w:val="ru-RU"/>
        </w:rPr>
      </w:pPr>
      <w:bookmarkStart w:id="8" w:name="z118"/>
      <w:r w:rsidRPr="009F4295">
        <w:rPr>
          <w:b/>
          <w:color w:val="000000"/>
          <w:lang w:val="ru-RU"/>
        </w:rPr>
        <w:t xml:space="preserve"> Өтініш </w:t>
      </w:r>
      <w:proofErr w:type="gramStart"/>
      <w:r w:rsidRPr="009F4295">
        <w:rPr>
          <w:b/>
          <w:color w:val="000000"/>
          <w:lang w:val="ru-RU"/>
        </w:rPr>
        <w:t>нысаны</w:t>
      </w:r>
      <w:r w:rsidRPr="009F4295">
        <w:rPr>
          <w:lang w:val="ru-RU"/>
        </w:rPr>
        <w:br/>
      </w:r>
      <w:r w:rsidRPr="009F4295">
        <w:rPr>
          <w:b/>
          <w:color w:val="000000"/>
          <w:lang w:val="ru-RU"/>
        </w:rPr>
        <w:t>(</w:t>
      </w:r>
      <w:proofErr w:type="gramEnd"/>
      <w:r w:rsidRPr="009F4295">
        <w:rPr>
          <w:b/>
          <w:color w:val="000000"/>
          <w:lang w:val="ru-RU"/>
        </w:rPr>
        <w:t>мектепке дейінгі ұйымның бланкінде толтырылады)</w:t>
      </w:r>
    </w:p>
    <w:bookmarkEnd w:id="8"/>
    <w:p w:rsidR="00201FFF" w:rsidRPr="009F4295" w:rsidRDefault="009F4295">
      <w:pPr>
        <w:spacing w:after="0"/>
        <w:jc w:val="both"/>
        <w:rPr>
          <w:lang w:val="ru-RU"/>
        </w:rPr>
      </w:pPr>
      <w:r w:rsidRPr="009F429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F4295">
        <w:rPr>
          <w:color w:val="FF0000"/>
          <w:sz w:val="28"/>
          <w:lang w:val="ru-RU"/>
        </w:rPr>
        <w:t xml:space="preserve"> Ескерту. 1-қосымш</w:t>
      </w:r>
      <w:r w:rsidRPr="009F4295">
        <w:rPr>
          <w:color w:val="FF0000"/>
          <w:sz w:val="28"/>
          <w:lang w:val="ru-RU"/>
        </w:rPr>
        <w:t>а жаңа редакцияда – ҚР Білім және ғылым министрінің 28.05.2018 № 231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01FFF" w:rsidRPr="009F429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FFF" w:rsidRPr="009F4295" w:rsidRDefault="009F429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FFF" w:rsidRPr="009F4295" w:rsidRDefault="009F4295">
            <w:pPr>
              <w:spacing w:after="0"/>
              <w:jc w:val="center"/>
              <w:rPr>
                <w:lang w:val="ru-RU"/>
              </w:rPr>
            </w:pPr>
            <w:r w:rsidRPr="009F4295">
              <w:rPr>
                <w:color w:val="000000"/>
                <w:sz w:val="20"/>
                <w:lang w:val="ru-RU"/>
              </w:rPr>
              <w:t>Мемлекеттік білім беру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тапсырысын орналастыру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бойынша комиссия төрағасына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___________________________</w:t>
            </w:r>
            <w:proofErr w:type="gramStart"/>
            <w:r w:rsidRPr="009F4295">
              <w:rPr>
                <w:color w:val="000000"/>
                <w:sz w:val="20"/>
                <w:lang w:val="ru-RU"/>
              </w:rPr>
              <w:t>_</w:t>
            </w:r>
            <w:r w:rsidRPr="009F4295">
              <w:rPr>
                <w:lang w:val="ru-RU"/>
              </w:rPr>
              <w:br/>
            </w:r>
            <w:r w:rsidRPr="009F4295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9F4295">
              <w:rPr>
                <w:color w:val="000000"/>
                <w:sz w:val="20"/>
                <w:lang w:val="ru-RU"/>
              </w:rPr>
              <w:t>төрағ</w:t>
            </w:r>
            <w:r w:rsidRPr="009F4295">
              <w:rPr>
                <w:color w:val="000000"/>
                <w:sz w:val="20"/>
                <w:lang w:val="ru-RU"/>
              </w:rPr>
              <w:t>аның Т.А.Ә. (бар болғанда))</w:t>
            </w:r>
          </w:p>
        </w:tc>
      </w:tr>
    </w:tbl>
    <w:p w:rsidR="00201FFF" w:rsidRPr="009F4295" w:rsidRDefault="009F4295">
      <w:pPr>
        <w:spacing w:after="0"/>
        <w:rPr>
          <w:lang w:val="ru-RU"/>
        </w:rPr>
      </w:pPr>
      <w:r w:rsidRPr="009F4295">
        <w:rPr>
          <w:b/>
          <w:color w:val="000000"/>
          <w:lang w:val="ru-RU"/>
        </w:rPr>
        <w:t xml:space="preserve"> Өтініш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Жаңа орындарға мемлекеттік білім беру тапсырысын орналастыру үшін мектепке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</w:t>
      </w:r>
      <w:proofErr w:type="gramStart"/>
      <w:r w:rsidRPr="009F4295">
        <w:rPr>
          <w:color w:val="000000"/>
          <w:sz w:val="28"/>
          <w:lang w:val="ru-RU"/>
        </w:rPr>
        <w:t>дейінгі</w:t>
      </w:r>
      <w:proofErr w:type="gramEnd"/>
      <w:r w:rsidRPr="009F4295">
        <w:rPr>
          <w:color w:val="000000"/>
          <w:sz w:val="28"/>
          <w:lang w:val="ru-RU"/>
        </w:rPr>
        <w:t xml:space="preserve"> тәрбие және оқу бойынша жеткізушілер тізбесіне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(</w:t>
      </w:r>
      <w:proofErr w:type="gramStart"/>
      <w:r w:rsidRPr="009F4295">
        <w:rPr>
          <w:color w:val="000000"/>
          <w:sz w:val="28"/>
          <w:lang w:val="ru-RU"/>
        </w:rPr>
        <w:t>мектепке</w:t>
      </w:r>
      <w:proofErr w:type="gramEnd"/>
      <w:r w:rsidRPr="009F4295">
        <w:rPr>
          <w:color w:val="000000"/>
          <w:sz w:val="28"/>
          <w:lang w:val="ru-RU"/>
        </w:rPr>
        <w:t xml:space="preserve"> дейінгі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</w:t>
      </w:r>
      <w:proofErr w:type="gramStart"/>
      <w:r w:rsidRPr="009F4295">
        <w:rPr>
          <w:color w:val="000000"/>
          <w:sz w:val="28"/>
          <w:lang w:val="ru-RU"/>
        </w:rPr>
        <w:t>ұйымның</w:t>
      </w:r>
      <w:proofErr w:type="gramEnd"/>
      <w:r w:rsidRPr="009F4295">
        <w:rPr>
          <w:color w:val="000000"/>
          <w:sz w:val="28"/>
          <w:lang w:val="ru-RU"/>
        </w:rPr>
        <w:t xml:space="preserve"> атауы) қосуды өтінемін.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Қосымша: конкурсқа қатысу үшін құжаттар _____ бетте.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Мектепке дейінгі ұйымның басшысы _________________________</w:t>
      </w:r>
    </w:p>
    <w:p w:rsidR="00201FFF" w:rsidRPr="009F4295" w:rsidRDefault="009F42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(Т.А.Ә. (бар болғанда))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</w:t>
      </w:r>
      <w:r w:rsidRPr="009F42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 М.О.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Толтырылған күні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30"/>
      </w:tblGrid>
      <w:tr w:rsidR="00201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FFF" w:rsidRDefault="009F42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FFF" w:rsidRDefault="009F42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Еңбек нарығының</w:t>
            </w:r>
            <w:r>
              <w:br/>
            </w:r>
            <w:r>
              <w:rPr>
                <w:color w:val="000000"/>
                <w:sz w:val="20"/>
              </w:rPr>
              <w:t>қажеттіліктерін ескере отырып,</w:t>
            </w:r>
            <w:r>
              <w:br/>
            </w:r>
            <w:r>
              <w:rPr>
                <w:color w:val="000000"/>
                <w:sz w:val="20"/>
              </w:rPr>
              <w:t>техникалық және кәсiптiк, орта</w:t>
            </w:r>
            <w:r>
              <w:br/>
            </w:r>
            <w:r>
              <w:rPr>
                <w:color w:val="000000"/>
                <w:sz w:val="20"/>
              </w:rPr>
              <w:t>бiлiмнен кейiнгi, жоғары және</w:t>
            </w:r>
            <w:r>
              <w:br/>
            </w:r>
            <w:r>
              <w:rPr>
                <w:color w:val="000000"/>
                <w:sz w:val="20"/>
              </w:rPr>
              <w:t>жоғары оқу орнынан кейінгі</w:t>
            </w:r>
            <w:r>
              <w:br/>
            </w:r>
            <w:r>
              <w:rPr>
                <w:color w:val="000000"/>
                <w:sz w:val="20"/>
              </w:rPr>
              <w:t>білімі бар кадрлар даярлауға,</w:t>
            </w:r>
            <w:r>
              <w:br/>
            </w:r>
            <w:r>
              <w:rPr>
                <w:color w:val="000000"/>
                <w:sz w:val="20"/>
              </w:rPr>
              <w:t>сондай-ақ жоғары және (немесе)</w:t>
            </w:r>
            <w:r>
              <w:br/>
            </w:r>
            <w:r>
              <w:rPr>
                <w:color w:val="000000"/>
                <w:sz w:val="20"/>
              </w:rPr>
              <w:t>жоғары оқу орнынан кейінгі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</w:t>
            </w:r>
            <w:r>
              <w:rPr>
                <w:color w:val="000000"/>
                <w:sz w:val="20"/>
              </w:rPr>
              <w:t>ұйымдарында</w:t>
            </w:r>
            <w:r>
              <w:br/>
            </w:r>
            <w:r>
              <w:rPr>
                <w:color w:val="000000"/>
                <w:sz w:val="20"/>
              </w:rPr>
              <w:t>дайындық бөлімдеріне, мектепке</w:t>
            </w:r>
            <w:r>
              <w:br/>
            </w:r>
            <w:r>
              <w:rPr>
                <w:color w:val="000000"/>
                <w:sz w:val="20"/>
              </w:rPr>
              <w:t>дейінгі тәрбиелеу мен оқытуға</w:t>
            </w:r>
            <w:r>
              <w:br/>
            </w:r>
            <w:r>
              <w:rPr>
                <w:color w:val="000000"/>
                <w:sz w:val="20"/>
              </w:rPr>
              <w:t>мемлекеттiк бiлiм беру</w:t>
            </w:r>
            <w:r>
              <w:br/>
            </w:r>
            <w:r>
              <w:rPr>
                <w:color w:val="000000"/>
                <w:sz w:val="20"/>
              </w:rPr>
              <w:t>тапсырысын орналастыру</w:t>
            </w:r>
            <w:r>
              <w:br/>
            </w:r>
            <w:r>
              <w:rPr>
                <w:color w:val="000000"/>
                <w:sz w:val="20"/>
              </w:rPr>
              <w:t>қағидаларына 2-қосымша</w:t>
            </w:r>
          </w:p>
        </w:tc>
      </w:tr>
    </w:tbl>
    <w:p w:rsidR="00201FFF" w:rsidRDefault="009F4295">
      <w:pPr>
        <w:spacing w:after="0"/>
        <w:jc w:val="both"/>
      </w:pPr>
      <w:r>
        <w:rPr>
          <w:color w:val="FF0000"/>
          <w:sz w:val="28"/>
        </w:rPr>
        <w:t xml:space="preserve">       Ескерту. 2-қосымшаның оң жақ жоғарғы бұрышы жаңа редакцияда – ҚР Білім және ғылым министрінің 31.10.2018 №</w:t>
      </w:r>
      <w:r>
        <w:rPr>
          <w:color w:val="FF0000"/>
          <w:sz w:val="28"/>
        </w:rPr>
        <w:t xml:space="preserve"> 609 (алғашқы ресми жарияланған күнінен кейін күнтізбелік он күн өткен соң қолданысқа енгізіледі) бұйрығымен.</w:t>
      </w:r>
    </w:p>
    <w:p w:rsidR="00201FFF" w:rsidRDefault="009F4295">
      <w:pPr>
        <w:spacing w:after="0"/>
      </w:pPr>
      <w:bookmarkStart w:id="9" w:name="z121"/>
      <w:r>
        <w:rPr>
          <w:b/>
          <w:color w:val="000000"/>
        </w:rPr>
        <w:lastRenderedPageBreak/>
        <w:t xml:space="preserve"> Міндеттеме </w:t>
      </w:r>
      <w:proofErr w:type="gramStart"/>
      <w:r>
        <w:rPr>
          <w:b/>
          <w:color w:val="000000"/>
        </w:rPr>
        <w:t>нысаны</w:t>
      </w:r>
      <w:proofErr w:type="gramEnd"/>
      <w:r>
        <w:br/>
      </w:r>
      <w:r>
        <w:rPr>
          <w:b/>
          <w:color w:val="000000"/>
        </w:rPr>
        <w:t>(мектепке дейінгі ұйымның бланкінде толтырылады)</w:t>
      </w:r>
    </w:p>
    <w:bookmarkEnd w:id="9"/>
    <w:p w:rsidR="00201FFF" w:rsidRDefault="009F4295">
      <w:pPr>
        <w:spacing w:after="0"/>
        <w:jc w:val="both"/>
      </w:pPr>
      <w:r>
        <w:rPr>
          <w:color w:val="FF0000"/>
          <w:sz w:val="28"/>
        </w:rPr>
        <w:t xml:space="preserve">       Ескерту. 2-қосымша жаңа редакцияда – ҚР Білім және ғылым министрінің 28</w:t>
      </w:r>
      <w:r>
        <w:rPr>
          <w:color w:val="FF0000"/>
          <w:sz w:val="28"/>
        </w:rPr>
        <w:t>.05.2018 № 231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01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FFF" w:rsidRDefault="009F42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FFF" w:rsidRDefault="009F42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Мемлекеттік білім беру</w:t>
            </w:r>
            <w:r>
              <w:br/>
            </w:r>
            <w:r>
              <w:rPr>
                <w:color w:val="000000"/>
                <w:sz w:val="20"/>
              </w:rPr>
              <w:t>тапсырысын орналастыру</w:t>
            </w:r>
            <w:r>
              <w:br/>
            </w:r>
            <w:r>
              <w:rPr>
                <w:color w:val="000000"/>
                <w:sz w:val="20"/>
              </w:rPr>
              <w:t>бойынша комиссия төрағасына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(төрағаның Т.А.Ә.</w:t>
            </w:r>
            <w:r>
              <w:br/>
            </w:r>
            <w:r>
              <w:rPr>
                <w:color w:val="000000"/>
                <w:sz w:val="20"/>
              </w:rPr>
              <w:t>(бар болғанда))</w:t>
            </w:r>
          </w:p>
        </w:tc>
      </w:tr>
    </w:tbl>
    <w:p w:rsidR="00201FFF" w:rsidRDefault="009F4295">
      <w:pPr>
        <w:spacing w:after="0"/>
      </w:pPr>
      <w:r>
        <w:rPr>
          <w:b/>
          <w:color w:val="000000"/>
        </w:rPr>
        <w:t xml:space="preserve"> Жеткізушінің міндеттемес</w:t>
      </w:r>
      <w:r>
        <w:rPr>
          <w:b/>
          <w:color w:val="000000"/>
        </w:rPr>
        <w:t>і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Осымен ___________________________________________________________________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мектепке</w:t>
      </w:r>
      <w:proofErr w:type="gramEnd"/>
      <w:r>
        <w:rPr>
          <w:color w:val="000000"/>
          <w:sz w:val="28"/>
        </w:rPr>
        <w:t xml:space="preserve"> дейінгі ұйымның атауы)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атынан</w:t>
      </w:r>
      <w:proofErr w:type="gramEnd"/>
      <w:r>
        <w:rPr>
          <w:color w:val="000000"/>
          <w:sz w:val="28"/>
        </w:rPr>
        <w:t xml:space="preserve"> _________________________________________________________________________,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лауазымы</w:t>
      </w:r>
      <w:proofErr w:type="gramEnd"/>
      <w:r>
        <w:rPr>
          <w:color w:val="000000"/>
          <w:sz w:val="28"/>
        </w:rPr>
        <w:t xml:space="preserve"> Т.А.Ә (бар болғанда))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"Білім туралы" 2007 жылғы 27 шілдедегі Қазақстан Республикасының Заңына сәйкес тамаққа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кететін</w:t>
      </w:r>
      <w:proofErr w:type="gramEnd"/>
      <w:r>
        <w:rPr>
          <w:color w:val="000000"/>
          <w:sz w:val="28"/>
        </w:rPr>
        <w:t xml:space="preserve"> ата-аналардың төлемақы мөлшері белгіленген, тек қана республикалық маңызы бар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қаланың</w:t>
      </w:r>
      <w:proofErr w:type="gramEnd"/>
      <w:r>
        <w:rPr>
          <w:color w:val="000000"/>
          <w:sz w:val="28"/>
        </w:rPr>
        <w:t>, астананың білім басқармаларының, қалалардың (аудандардың</w:t>
      </w:r>
      <w:r>
        <w:rPr>
          <w:color w:val="000000"/>
          <w:sz w:val="28"/>
        </w:rPr>
        <w:t>) білім бөлімдерінің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жолдамасымен</w:t>
      </w:r>
      <w:proofErr w:type="gramEnd"/>
      <w:r>
        <w:rPr>
          <w:color w:val="000000"/>
          <w:sz w:val="28"/>
        </w:rPr>
        <w:t xml:space="preserve"> мемлекеттік білім беру тапсырысы бойынша балаларды қабылдау туралы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міндеттерді</w:t>
      </w:r>
      <w:proofErr w:type="gramEnd"/>
      <w:r>
        <w:rPr>
          <w:color w:val="000000"/>
          <w:sz w:val="28"/>
        </w:rPr>
        <w:t xml:space="preserve"> орындауға кепілдік береді.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Мектепке дейінгі ұйымның басшысы ____________________________      ____________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(Т.А.Ә. (бар</w:t>
      </w:r>
      <w:r>
        <w:rPr>
          <w:color w:val="000000"/>
          <w:sz w:val="28"/>
        </w:rPr>
        <w:t xml:space="preserve"> болғанда))                 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М.О.</w:t>
      </w:r>
    </w:p>
    <w:p w:rsidR="00201FFF" w:rsidRDefault="009F4295">
      <w:pPr>
        <w:spacing w:after="0"/>
        <w:jc w:val="both"/>
      </w:pPr>
      <w:r>
        <w:rPr>
          <w:color w:val="000000"/>
          <w:sz w:val="28"/>
        </w:rPr>
        <w:t>      Толтырылған күні</w:t>
      </w:r>
      <w:bookmarkStart w:id="10" w:name="_GoBack"/>
      <w:bookmarkEnd w:id="10"/>
    </w:p>
    <w:sectPr w:rsidR="00201F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FFF"/>
    <w:rsid w:val="00201FFF"/>
    <w:rsid w:val="009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77C15-89D9-4B12-BD8C-8B3BB9F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2071</Words>
  <Characters>11809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2019-09-23T04:54:00Z</dcterms:created>
  <dcterms:modified xsi:type="dcterms:W3CDTF">2019-09-23T04:59:00Z</dcterms:modified>
</cp:coreProperties>
</file>