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AE9" w:rsidRDefault="004E2AE9" w:rsidP="000E45BB">
      <w:pPr>
        <w:jc w:val="both"/>
        <w:rPr>
          <w:rFonts w:ascii="Times New Roman" w:hAnsi="Times New Roman" w:cs="Times New Roman"/>
          <w:b/>
          <w:sz w:val="28"/>
          <w:lang w:val="kk-KZ"/>
        </w:rPr>
      </w:pPr>
      <w:r>
        <w:rPr>
          <w:rFonts w:ascii="Times New Roman" w:hAnsi="Times New Roman" w:cs="Times New Roman"/>
          <w:b/>
          <w:sz w:val="28"/>
          <w:lang w:val="kk-KZ"/>
        </w:rPr>
        <w:t>Тақырыбы: «Тіл білгірі»</w:t>
      </w:r>
    </w:p>
    <w:p w:rsidR="00546B88" w:rsidRDefault="00546B88" w:rsidP="000E45BB">
      <w:pPr>
        <w:jc w:val="both"/>
        <w:rPr>
          <w:rFonts w:ascii="Times New Roman" w:hAnsi="Times New Roman" w:cs="Times New Roman"/>
          <w:sz w:val="28"/>
          <w:lang w:val="kk-KZ"/>
        </w:rPr>
      </w:pPr>
      <w:r w:rsidRPr="00227946">
        <w:rPr>
          <w:rFonts w:ascii="Times New Roman" w:hAnsi="Times New Roman" w:cs="Times New Roman"/>
          <w:b/>
          <w:sz w:val="28"/>
          <w:lang w:val="kk-KZ"/>
        </w:rPr>
        <w:t>Мақсаты:</w:t>
      </w:r>
      <w:r>
        <w:rPr>
          <w:rFonts w:ascii="Times New Roman" w:hAnsi="Times New Roman" w:cs="Times New Roman"/>
          <w:sz w:val="28"/>
          <w:lang w:val="kk-KZ"/>
        </w:rPr>
        <w:t xml:space="preserve"> Қоғам қайраткері, ақын,</w:t>
      </w:r>
      <w:r w:rsidR="00227946">
        <w:rPr>
          <w:rFonts w:ascii="Times New Roman" w:hAnsi="Times New Roman" w:cs="Times New Roman"/>
          <w:sz w:val="28"/>
          <w:lang w:val="kk-KZ"/>
        </w:rPr>
        <w:t xml:space="preserve"> </w:t>
      </w:r>
      <w:r>
        <w:rPr>
          <w:rFonts w:ascii="Times New Roman" w:hAnsi="Times New Roman" w:cs="Times New Roman"/>
          <w:sz w:val="28"/>
          <w:lang w:val="kk-KZ"/>
        </w:rPr>
        <w:t>жазушы, қазақ тіл білімі ғылымының іргетасын қалаушы,</w:t>
      </w:r>
      <w:r w:rsidR="00227946">
        <w:rPr>
          <w:rFonts w:ascii="Times New Roman" w:hAnsi="Times New Roman" w:cs="Times New Roman"/>
          <w:sz w:val="28"/>
          <w:lang w:val="kk-KZ"/>
        </w:rPr>
        <w:t xml:space="preserve"> </w:t>
      </w:r>
      <w:r>
        <w:rPr>
          <w:rFonts w:ascii="Times New Roman" w:hAnsi="Times New Roman" w:cs="Times New Roman"/>
          <w:sz w:val="28"/>
          <w:lang w:val="kk-KZ"/>
        </w:rPr>
        <w:t>публицист Ахмет Байтұрсынұлының өмірбаяны, шығармаларымен таныстырып, оқушыларды әдеби кітапқа қызығушылығын арттыру.</w:t>
      </w:r>
    </w:p>
    <w:p w:rsidR="00546B88" w:rsidRDefault="00546B88" w:rsidP="000E45BB">
      <w:pPr>
        <w:jc w:val="both"/>
        <w:rPr>
          <w:rFonts w:ascii="Times New Roman" w:hAnsi="Times New Roman" w:cs="Times New Roman"/>
          <w:sz w:val="28"/>
          <w:lang w:val="kk-KZ"/>
        </w:rPr>
      </w:pPr>
      <w:r w:rsidRPr="00227946">
        <w:rPr>
          <w:rFonts w:ascii="Times New Roman" w:hAnsi="Times New Roman" w:cs="Times New Roman"/>
          <w:b/>
          <w:sz w:val="28"/>
          <w:lang w:val="kk-KZ"/>
        </w:rPr>
        <w:t>Көрнекілігі:</w:t>
      </w:r>
      <w:r>
        <w:rPr>
          <w:rFonts w:ascii="Times New Roman" w:hAnsi="Times New Roman" w:cs="Times New Roman"/>
          <w:sz w:val="28"/>
          <w:lang w:val="kk-KZ"/>
        </w:rPr>
        <w:t xml:space="preserve"> Жазушының</w:t>
      </w:r>
      <w:r w:rsidR="00227946">
        <w:rPr>
          <w:rFonts w:ascii="Times New Roman" w:hAnsi="Times New Roman" w:cs="Times New Roman"/>
          <w:sz w:val="28"/>
          <w:lang w:val="kk-KZ"/>
        </w:rPr>
        <w:t xml:space="preserve"> </w:t>
      </w:r>
      <w:r>
        <w:rPr>
          <w:rFonts w:ascii="Times New Roman" w:hAnsi="Times New Roman" w:cs="Times New Roman"/>
          <w:sz w:val="28"/>
          <w:lang w:val="kk-KZ"/>
        </w:rPr>
        <w:t xml:space="preserve"> </w:t>
      </w:r>
      <w:r w:rsidR="00257DDA">
        <w:rPr>
          <w:rFonts w:ascii="Times New Roman" w:hAnsi="Times New Roman" w:cs="Times New Roman"/>
          <w:sz w:val="28"/>
          <w:lang w:val="kk-KZ"/>
        </w:rPr>
        <w:t xml:space="preserve">шығармаларынан </w:t>
      </w:r>
      <w:r w:rsidR="00227946">
        <w:rPr>
          <w:rFonts w:ascii="Times New Roman" w:hAnsi="Times New Roman" w:cs="Times New Roman"/>
          <w:sz w:val="28"/>
          <w:lang w:val="kk-KZ"/>
        </w:rPr>
        <w:t xml:space="preserve"> </w:t>
      </w:r>
      <w:r w:rsidR="00257DDA">
        <w:rPr>
          <w:rFonts w:ascii="Times New Roman" w:hAnsi="Times New Roman" w:cs="Times New Roman"/>
          <w:sz w:val="28"/>
          <w:lang w:val="kk-KZ"/>
        </w:rPr>
        <w:t xml:space="preserve">көрме </w:t>
      </w:r>
      <w:r w:rsidR="00227946">
        <w:rPr>
          <w:rFonts w:ascii="Times New Roman" w:hAnsi="Times New Roman" w:cs="Times New Roman"/>
          <w:sz w:val="28"/>
          <w:lang w:val="kk-KZ"/>
        </w:rPr>
        <w:t xml:space="preserve"> </w:t>
      </w:r>
      <w:r w:rsidR="00257DDA">
        <w:rPr>
          <w:rFonts w:ascii="Times New Roman" w:hAnsi="Times New Roman" w:cs="Times New Roman"/>
          <w:sz w:val="28"/>
          <w:lang w:val="kk-KZ"/>
        </w:rPr>
        <w:t>ұйымдастыру.</w:t>
      </w:r>
    </w:p>
    <w:p w:rsidR="00257DDA" w:rsidRDefault="00257DDA" w:rsidP="000E45BB">
      <w:pPr>
        <w:jc w:val="both"/>
        <w:rPr>
          <w:rFonts w:ascii="Times New Roman" w:hAnsi="Times New Roman" w:cs="Times New Roman"/>
          <w:sz w:val="28"/>
          <w:lang w:val="kk-KZ"/>
        </w:rPr>
      </w:pPr>
      <w:r w:rsidRPr="00227946">
        <w:rPr>
          <w:rFonts w:ascii="Times New Roman" w:hAnsi="Times New Roman" w:cs="Times New Roman"/>
          <w:b/>
          <w:sz w:val="28"/>
          <w:lang w:val="kk-KZ"/>
        </w:rPr>
        <w:t>Барысы:</w:t>
      </w:r>
      <w:r>
        <w:rPr>
          <w:rFonts w:ascii="Times New Roman" w:hAnsi="Times New Roman" w:cs="Times New Roman"/>
          <w:sz w:val="28"/>
          <w:lang w:val="kk-KZ"/>
        </w:rPr>
        <w:t xml:space="preserve"> 1.Кітапханашының</w:t>
      </w:r>
      <w:r w:rsidR="00227946">
        <w:rPr>
          <w:rFonts w:ascii="Times New Roman" w:hAnsi="Times New Roman" w:cs="Times New Roman"/>
          <w:sz w:val="28"/>
          <w:lang w:val="kk-KZ"/>
        </w:rPr>
        <w:t xml:space="preserve"> </w:t>
      </w:r>
      <w:r>
        <w:rPr>
          <w:rFonts w:ascii="Times New Roman" w:hAnsi="Times New Roman" w:cs="Times New Roman"/>
          <w:sz w:val="28"/>
          <w:lang w:val="kk-KZ"/>
        </w:rPr>
        <w:t xml:space="preserve"> баяндамасы.  </w:t>
      </w:r>
    </w:p>
    <w:p w:rsidR="00257DDA" w:rsidRDefault="00257DDA" w:rsidP="000E45BB">
      <w:pPr>
        <w:jc w:val="both"/>
        <w:rPr>
          <w:rFonts w:ascii="Times New Roman" w:hAnsi="Times New Roman" w:cs="Times New Roman"/>
          <w:sz w:val="28"/>
          <w:lang w:val="kk-KZ"/>
        </w:rPr>
      </w:pPr>
      <w:r>
        <w:rPr>
          <w:rFonts w:ascii="Times New Roman" w:hAnsi="Times New Roman" w:cs="Times New Roman"/>
          <w:sz w:val="28"/>
          <w:lang w:val="kk-KZ"/>
        </w:rPr>
        <w:t>2.Ахмет</w:t>
      </w:r>
      <w:r w:rsidR="00227946">
        <w:rPr>
          <w:rFonts w:ascii="Times New Roman" w:hAnsi="Times New Roman" w:cs="Times New Roman"/>
          <w:sz w:val="28"/>
          <w:lang w:val="kk-KZ"/>
        </w:rPr>
        <w:t xml:space="preserve"> </w:t>
      </w:r>
      <w:r>
        <w:rPr>
          <w:rFonts w:ascii="Times New Roman" w:hAnsi="Times New Roman" w:cs="Times New Roman"/>
          <w:sz w:val="28"/>
          <w:lang w:val="kk-KZ"/>
        </w:rPr>
        <w:t xml:space="preserve"> Байтұрсынұлы</w:t>
      </w:r>
      <w:r w:rsidR="00227946">
        <w:rPr>
          <w:rFonts w:ascii="Times New Roman" w:hAnsi="Times New Roman" w:cs="Times New Roman"/>
          <w:sz w:val="28"/>
          <w:lang w:val="kk-KZ"/>
        </w:rPr>
        <w:t xml:space="preserve"> </w:t>
      </w:r>
      <w:r>
        <w:rPr>
          <w:rFonts w:ascii="Times New Roman" w:hAnsi="Times New Roman" w:cs="Times New Roman"/>
          <w:sz w:val="28"/>
          <w:lang w:val="kk-KZ"/>
        </w:rPr>
        <w:t xml:space="preserve"> –</w:t>
      </w:r>
      <w:r w:rsidR="00227946">
        <w:rPr>
          <w:rFonts w:ascii="Times New Roman" w:hAnsi="Times New Roman" w:cs="Times New Roman"/>
          <w:sz w:val="28"/>
          <w:lang w:val="kk-KZ"/>
        </w:rPr>
        <w:t xml:space="preserve"> </w:t>
      </w:r>
      <w:r>
        <w:rPr>
          <w:rFonts w:ascii="Times New Roman" w:hAnsi="Times New Roman" w:cs="Times New Roman"/>
          <w:sz w:val="28"/>
          <w:lang w:val="kk-KZ"/>
        </w:rPr>
        <w:t xml:space="preserve"> педагог.</w:t>
      </w:r>
    </w:p>
    <w:p w:rsidR="00257DDA" w:rsidRDefault="00257DDA" w:rsidP="000E45BB">
      <w:pPr>
        <w:jc w:val="both"/>
        <w:rPr>
          <w:rFonts w:ascii="Times New Roman" w:hAnsi="Times New Roman" w:cs="Times New Roman"/>
          <w:sz w:val="28"/>
          <w:lang w:val="kk-KZ"/>
        </w:rPr>
      </w:pPr>
      <w:r>
        <w:rPr>
          <w:rFonts w:ascii="Times New Roman" w:hAnsi="Times New Roman" w:cs="Times New Roman"/>
          <w:sz w:val="28"/>
          <w:lang w:val="kk-KZ"/>
        </w:rPr>
        <w:t xml:space="preserve">3.Ахмет </w:t>
      </w:r>
      <w:r w:rsidR="00227946">
        <w:rPr>
          <w:rFonts w:ascii="Times New Roman" w:hAnsi="Times New Roman" w:cs="Times New Roman"/>
          <w:sz w:val="28"/>
          <w:lang w:val="kk-KZ"/>
        </w:rPr>
        <w:t xml:space="preserve"> </w:t>
      </w:r>
      <w:r>
        <w:rPr>
          <w:rFonts w:ascii="Times New Roman" w:hAnsi="Times New Roman" w:cs="Times New Roman"/>
          <w:sz w:val="28"/>
          <w:lang w:val="kk-KZ"/>
        </w:rPr>
        <w:t xml:space="preserve">Байтұрсынұлының </w:t>
      </w:r>
      <w:r w:rsidR="00227946">
        <w:rPr>
          <w:rFonts w:ascii="Times New Roman" w:hAnsi="Times New Roman" w:cs="Times New Roman"/>
          <w:sz w:val="28"/>
          <w:lang w:val="kk-KZ"/>
        </w:rPr>
        <w:t xml:space="preserve"> </w:t>
      </w:r>
      <w:r>
        <w:rPr>
          <w:rFonts w:ascii="Times New Roman" w:hAnsi="Times New Roman" w:cs="Times New Roman"/>
          <w:sz w:val="28"/>
          <w:lang w:val="kk-KZ"/>
        </w:rPr>
        <w:t>шығармаларына  шолу.</w:t>
      </w:r>
    </w:p>
    <w:p w:rsidR="00D53984" w:rsidRDefault="00D53984" w:rsidP="000E45BB">
      <w:pPr>
        <w:jc w:val="both"/>
        <w:rPr>
          <w:rFonts w:ascii="Times New Roman" w:hAnsi="Times New Roman" w:cs="Times New Roman"/>
          <w:sz w:val="28"/>
          <w:lang w:val="kk-KZ"/>
        </w:rPr>
      </w:pPr>
    </w:p>
    <w:p w:rsidR="002A2945" w:rsidRDefault="002A2945" w:rsidP="000E45BB">
      <w:pPr>
        <w:jc w:val="both"/>
        <w:rPr>
          <w:rFonts w:ascii="Times New Roman" w:hAnsi="Times New Roman" w:cs="Times New Roman"/>
          <w:sz w:val="28"/>
          <w:lang w:val="kk-KZ"/>
        </w:rPr>
      </w:pPr>
      <w:r>
        <w:rPr>
          <w:rFonts w:ascii="Times New Roman" w:hAnsi="Times New Roman" w:cs="Times New Roman"/>
          <w:sz w:val="28"/>
          <w:lang w:val="kk-KZ"/>
        </w:rPr>
        <w:t xml:space="preserve">Ахмет Байтұрсынұлы 1873 жылы, қазіргі Қостанай облысы, Жангелдин ауданы Сарытүбек ауылы 8 желтоқсанда дүниеге келген,ол Алматы қазақ халқының  ХХ ғасырдың басындағы ұлт-азаттық қозғалысы жетекшілерінің бірі, мемлекет қайраткері ,ақын публицист, қазақ тіл білімі мен әдебиеттану  ғылымдарының негізін салушы ғалым, ұлттық жазудың реформаторы,ағартушы. </w:t>
      </w:r>
    </w:p>
    <w:p w:rsidR="00B2370A" w:rsidRDefault="002A2945" w:rsidP="000E45BB">
      <w:pPr>
        <w:jc w:val="both"/>
        <w:rPr>
          <w:rFonts w:ascii="Times New Roman" w:hAnsi="Times New Roman" w:cs="Times New Roman"/>
          <w:sz w:val="28"/>
          <w:lang w:val="kk-KZ"/>
        </w:rPr>
      </w:pPr>
      <w:r>
        <w:rPr>
          <w:rFonts w:ascii="Times New Roman" w:hAnsi="Times New Roman" w:cs="Times New Roman"/>
          <w:sz w:val="28"/>
          <w:lang w:val="kk-KZ"/>
        </w:rPr>
        <w:t xml:space="preserve">Қазақ халқының ұлттық жан дүниесін терең сезініп, ұлттық психологияны, </w:t>
      </w:r>
      <w:r w:rsidR="00786884">
        <w:rPr>
          <w:rFonts w:ascii="Times New Roman" w:hAnsi="Times New Roman" w:cs="Times New Roman"/>
          <w:sz w:val="28"/>
          <w:lang w:val="kk-KZ"/>
        </w:rPr>
        <w:t>педагогиканы тұңғыш рет қазақ елінің ұстаздарына, отбасына ұсынған Ахмет Байтұрсынұлы</w:t>
      </w:r>
      <w:r w:rsidR="00786884">
        <w:rPr>
          <w:rFonts w:ascii="Times New Roman" w:hAnsi="Times New Roman" w:cs="Times New Roman"/>
          <w:sz w:val="28"/>
          <w:vertAlign w:val="superscript"/>
          <w:lang w:val="kk-KZ"/>
        </w:rPr>
        <w:t xml:space="preserve"> </w:t>
      </w:r>
      <w:r w:rsidR="00786884">
        <w:rPr>
          <w:rFonts w:ascii="Times New Roman" w:hAnsi="Times New Roman" w:cs="Times New Roman"/>
          <w:sz w:val="28"/>
          <w:lang w:val="kk-KZ"/>
        </w:rPr>
        <w:t>еңбектерінде ,өлеңдерінде ашық айтып суреттейді.Ақын өз өлеңдерінде ашынып, тартыстармен  қайшылықтарды көрсетеді.</w:t>
      </w:r>
    </w:p>
    <w:p w:rsidR="009353ED" w:rsidRDefault="00B2370A" w:rsidP="000E45BB">
      <w:pPr>
        <w:jc w:val="both"/>
        <w:rPr>
          <w:rFonts w:ascii="Times New Roman" w:hAnsi="Times New Roman" w:cs="Times New Roman"/>
          <w:sz w:val="28"/>
          <w:lang w:val="kk-KZ"/>
        </w:rPr>
      </w:pPr>
      <w:r>
        <w:rPr>
          <w:rFonts w:ascii="Times New Roman" w:hAnsi="Times New Roman" w:cs="Times New Roman"/>
          <w:sz w:val="28"/>
          <w:lang w:val="kk-KZ"/>
        </w:rPr>
        <w:t>Ахмет Байтұрсынұлының тарихтағы орнын, оның әлеуметтік – қоғамдық істерін өз кезінде дұрыс көрсетіп, әділін айтқан адамның бірі – Сәкен Сейфуллин . Ол «Еңбекші қазақ»газетіне (1923ж 30 каңтар) «Ахмет Байтұрсынұлы елуге толды »</w:t>
      </w:r>
      <w:r w:rsidR="009353ED">
        <w:rPr>
          <w:rFonts w:ascii="Times New Roman" w:hAnsi="Times New Roman" w:cs="Times New Roman"/>
          <w:sz w:val="28"/>
          <w:lang w:val="kk-KZ"/>
        </w:rPr>
        <w:t xml:space="preserve"> </w:t>
      </w:r>
      <w:r>
        <w:rPr>
          <w:rFonts w:ascii="Times New Roman" w:hAnsi="Times New Roman" w:cs="Times New Roman"/>
          <w:sz w:val="28"/>
          <w:lang w:val="kk-KZ"/>
        </w:rPr>
        <w:t>деген арнаулы мақала жазып,онда былай дейді: Ахмет Байтұрсынұлы – қарапайым кісі емес,оқыған кісі. Оқығандардың арасынан шыққан,</w:t>
      </w:r>
      <w:r w:rsidR="006A3025">
        <w:rPr>
          <w:rFonts w:ascii="Times New Roman" w:hAnsi="Times New Roman" w:cs="Times New Roman"/>
          <w:sz w:val="28"/>
          <w:lang w:val="kk-KZ"/>
        </w:rPr>
        <w:t xml:space="preserve">өз заманында  патша арам қулықты атарман- шабармандардың қорлығына ,мазағына түскен халықтың намысын жыртып,дауысын шығарған кісі.Ұйқы басқан қалың қазақ ұлт намысын жыртып,арын жоқтаған ,патша заманында жалғыз Ахмет еді. </w:t>
      </w:r>
    </w:p>
    <w:p w:rsidR="006A3025" w:rsidRDefault="00BF0CCC" w:rsidP="000E45BB">
      <w:pPr>
        <w:jc w:val="both"/>
        <w:rPr>
          <w:rFonts w:ascii="Times New Roman" w:hAnsi="Times New Roman" w:cs="Times New Roman"/>
          <w:sz w:val="28"/>
          <w:lang w:val="kk-KZ"/>
        </w:rPr>
      </w:pPr>
      <w:r>
        <w:rPr>
          <w:rFonts w:ascii="Times New Roman" w:hAnsi="Times New Roman" w:cs="Times New Roman"/>
          <w:sz w:val="28"/>
          <w:lang w:val="kk-KZ"/>
        </w:rPr>
        <w:t xml:space="preserve"> «</w:t>
      </w:r>
      <w:r w:rsidR="006A3025">
        <w:rPr>
          <w:rFonts w:ascii="Times New Roman" w:hAnsi="Times New Roman" w:cs="Times New Roman"/>
          <w:sz w:val="28"/>
          <w:lang w:val="kk-KZ"/>
        </w:rPr>
        <w:t>Қа</w:t>
      </w:r>
      <w:r w:rsidR="00D87158">
        <w:rPr>
          <w:rFonts w:ascii="Times New Roman" w:hAnsi="Times New Roman" w:cs="Times New Roman"/>
          <w:sz w:val="28"/>
          <w:lang w:val="kk-KZ"/>
        </w:rPr>
        <w:t xml:space="preserve">зақ мектебі ,қазақ тілі сықылды </w:t>
      </w:r>
      <w:r w:rsidR="006A3025">
        <w:rPr>
          <w:rFonts w:ascii="Times New Roman" w:hAnsi="Times New Roman" w:cs="Times New Roman"/>
          <w:sz w:val="28"/>
          <w:lang w:val="kk-KZ"/>
        </w:rPr>
        <w:t>орындарда оның еңбегі мол ... Әр тілдің айдауында жүрген қазақ балаларына қазақ тілімен жазған , қазақ тілінің негізін жасап,қазақ мектебінің іргесін қалаған алғашқы адам – Ахмет. Ахметтің бұл тарихи еңбегі бағаланбай қалмақ емес.Бұны пролетариат та бағалайды</w:t>
      </w:r>
      <w:r>
        <w:rPr>
          <w:rFonts w:ascii="Times New Roman" w:hAnsi="Times New Roman" w:cs="Times New Roman"/>
          <w:sz w:val="28"/>
          <w:lang w:val="kk-KZ"/>
        </w:rPr>
        <w:t>» ,- деп жазды Сәбит Мұқанов.</w:t>
      </w:r>
    </w:p>
    <w:p w:rsidR="007E092B" w:rsidRDefault="00A864EF" w:rsidP="000E45BB">
      <w:pPr>
        <w:jc w:val="both"/>
        <w:rPr>
          <w:rFonts w:ascii="Times New Roman" w:hAnsi="Times New Roman" w:cs="Times New Roman"/>
          <w:sz w:val="28"/>
          <w:lang w:val="kk-KZ"/>
        </w:rPr>
      </w:pPr>
      <w:r>
        <w:rPr>
          <w:rFonts w:ascii="Times New Roman" w:hAnsi="Times New Roman" w:cs="Times New Roman"/>
          <w:sz w:val="28"/>
          <w:lang w:val="kk-KZ"/>
        </w:rPr>
        <w:lastRenderedPageBreak/>
        <w:t>Ө</w:t>
      </w:r>
      <w:r w:rsidR="00C70C99">
        <w:rPr>
          <w:rFonts w:ascii="Times New Roman" w:hAnsi="Times New Roman" w:cs="Times New Roman"/>
          <w:sz w:val="28"/>
          <w:lang w:val="kk-KZ"/>
        </w:rPr>
        <w:t>зі</w:t>
      </w:r>
      <w:r>
        <w:rPr>
          <w:rFonts w:ascii="Times New Roman" w:hAnsi="Times New Roman" w:cs="Times New Roman"/>
          <w:sz w:val="28"/>
          <w:lang w:val="kk-KZ"/>
        </w:rPr>
        <w:t xml:space="preserve"> жазған </w:t>
      </w:r>
      <w:r w:rsidR="00C70C99">
        <w:rPr>
          <w:rFonts w:ascii="Times New Roman" w:hAnsi="Times New Roman" w:cs="Times New Roman"/>
          <w:sz w:val="28"/>
          <w:lang w:val="kk-KZ"/>
        </w:rPr>
        <w:t>«Ө</w:t>
      </w:r>
      <w:r>
        <w:rPr>
          <w:rFonts w:ascii="Times New Roman" w:hAnsi="Times New Roman" w:cs="Times New Roman"/>
          <w:sz w:val="28"/>
          <w:lang w:val="kk-KZ"/>
        </w:rPr>
        <w:t>мірбаянында</w:t>
      </w:r>
      <w:r w:rsidR="00C70C99">
        <w:rPr>
          <w:rFonts w:ascii="Times New Roman" w:hAnsi="Times New Roman" w:cs="Times New Roman"/>
          <w:sz w:val="28"/>
          <w:lang w:val="kk-KZ"/>
        </w:rPr>
        <w:t>»</w:t>
      </w:r>
      <w:r>
        <w:rPr>
          <w:rFonts w:ascii="Times New Roman" w:hAnsi="Times New Roman" w:cs="Times New Roman"/>
          <w:sz w:val="28"/>
          <w:lang w:val="kk-KZ"/>
        </w:rPr>
        <w:t xml:space="preserve"> (1929ж 8 наурыз) Ахмет Байтұрсынұлы былай дейді: </w:t>
      </w:r>
      <w:r w:rsidR="00D86438">
        <w:rPr>
          <w:rFonts w:ascii="Times New Roman" w:hAnsi="Times New Roman" w:cs="Times New Roman"/>
          <w:sz w:val="28"/>
          <w:lang w:val="kk-KZ"/>
        </w:rPr>
        <w:t>«</w:t>
      </w:r>
      <w:r>
        <w:rPr>
          <w:rFonts w:ascii="Times New Roman" w:hAnsi="Times New Roman" w:cs="Times New Roman"/>
          <w:sz w:val="28"/>
          <w:lang w:val="kk-KZ"/>
        </w:rPr>
        <w:t>Орынб</w:t>
      </w:r>
      <w:r w:rsidR="00C70C99">
        <w:rPr>
          <w:rFonts w:ascii="Times New Roman" w:hAnsi="Times New Roman" w:cs="Times New Roman"/>
          <w:sz w:val="28"/>
          <w:lang w:val="kk-KZ"/>
        </w:rPr>
        <w:t>орға келгеннен кейін,ең алдымен</w:t>
      </w:r>
      <w:r>
        <w:rPr>
          <w:rFonts w:ascii="Times New Roman" w:hAnsi="Times New Roman" w:cs="Times New Roman"/>
          <w:sz w:val="28"/>
          <w:lang w:val="kk-KZ"/>
        </w:rPr>
        <w:t>, қазақ тілін</w:t>
      </w:r>
      <w:r w:rsidR="00C70C99">
        <w:rPr>
          <w:rFonts w:ascii="Times New Roman" w:hAnsi="Times New Roman" w:cs="Times New Roman"/>
          <w:sz w:val="28"/>
          <w:lang w:val="kk-KZ"/>
        </w:rPr>
        <w:t>ің дыбыстық жүйесі мен грамматикалық құрылысын зерттеуге кірістім;</w:t>
      </w:r>
      <w:r w:rsidR="007E092B">
        <w:rPr>
          <w:rFonts w:ascii="Times New Roman" w:hAnsi="Times New Roman" w:cs="Times New Roman"/>
          <w:sz w:val="28"/>
          <w:lang w:val="kk-KZ"/>
        </w:rPr>
        <w:t xml:space="preserve"> </w:t>
      </w:r>
      <w:r w:rsidR="00C70C99">
        <w:rPr>
          <w:rFonts w:ascii="Times New Roman" w:hAnsi="Times New Roman" w:cs="Times New Roman"/>
          <w:sz w:val="28"/>
          <w:lang w:val="kk-KZ"/>
        </w:rPr>
        <w:t>одан кейін қазақ әліпбиі мен емлесін ретке салып,</w:t>
      </w:r>
      <w:r w:rsidR="007E092B">
        <w:rPr>
          <w:rFonts w:ascii="Times New Roman" w:hAnsi="Times New Roman" w:cs="Times New Roman"/>
          <w:sz w:val="28"/>
          <w:lang w:val="kk-KZ"/>
        </w:rPr>
        <w:t xml:space="preserve"> </w:t>
      </w:r>
      <w:r w:rsidR="00C70C99">
        <w:rPr>
          <w:rFonts w:ascii="Times New Roman" w:hAnsi="Times New Roman" w:cs="Times New Roman"/>
          <w:sz w:val="28"/>
          <w:lang w:val="kk-KZ"/>
        </w:rPr>
        <w:t>жеңілдету жолында жұмыс істедім,</w:t>
      </w:r>
      <w:r>
        <w:rPr>
          <w:rFonts w:ascii="Times New Roman" w:hAnsi="Times New Roman" w:cs="Times New Roman"/>
          <w:sz w:val="28"/>
          <w:lang w:val="kk-KZ"/>
        </w:rPr>
        <w:t>үшіншіден,</w:t>
      </w:r>
      <w:r w:rsidR="00C70C99">
        <w:rPr>
          <w:rFonts w:ascii="Times New Roman" w:hAnsi="Times New Roman" w:cs="Times New Roman"/>
          <w:sz w:val="28"/>
          <w:lang w:val="kk-KZ"/>
        </w:rPr>
        <w:t xml:space="preserve"> </w:t>
      </w:r>
      <w:r>
        <w:rPr>
          <w:rFonts w:ascii="Times New Roman" w:hAnsi="Times New Roman" w:cs="Times New Roman"/>
          <w:sz w:val="28"/>
          <w:lang w:val="kk-KZ"/>
        </w:rPr>
        <w:t>қазақ</w:t>
      </w:r>
      <w:r w:rsidR="00C70C99">
        <w:rPr>
          <w:rFonts w:ascii="Times New Roman" w:hAnsi="Times New Roman" w:cs="Times New Roman"/>
          <w:sz w:val="28"/>
          <w:lang w:val="kk-KZ"/>
        </w:rPr>
        <w:t xml:space="preserve">тың </w:t>
      </w:r>
      <w:r>
        <w:rPr>
          <w:rFonts w:ascii="Times New Roman" w:hAnsi="Times New Roman" w:cs="Times New Roman"/>
          <w:sz w:val="28"/>
          <w:lang w:val="kk-KZ"/>
        </w:rPr>
        <w:t xml:space="preserve"> жазба тілін</w:t>
      </w:r>
      <w:r w:rsidR="00C70C99">
        <w:rPr>
          <w:rFonts w:ascii="Times New Roman" w:hAnsi="Times New Roman" w:cs="Times New Roman"/>
          <w:sz w:val="28"/>
          <w:lang w:val="kk-KZ"/>
        </w:rPr>
        <w:t xml:space="preserve"> бөтен тілдерден келген қажетсіз сөздерден арылтуға, синтаксистік </w:t>
      </w:r>
      <w:r w:rsidR="008F4D97">
        <w:rPr>
          <w:rFonts w:ascii="Times New Roman" w:hAnsi="Times New Roman" w:cs="Times New Roman"/>
          <w:sz w:val="28"/>
          <w:lang w:val="kk-KZ"/>
        </w:rPr>
        <w:t>құрылысын өзге тілдерден жат әсерінен</w:t>
      </w:r>
      <w:r w:rsidR="007E092B">
        <w:rPr>
          <w:rFonts w:ascii="Times New Roman" w:hAnsi="Times New Roman" w:cs="Times New Roman"/>
          <w:sz w:val="28"/>
          <w:lang w:val="kk-KZ"/>
        </w:rPr>
        <w:t xml:space="preserve"> тазартуға әрекеттендім, </w:t>
      </w:r>
      <w:r>
        <w:rPr>
          <w:rFonts w:ascii="Times New Roman" w:hAnsi="Times New Roman" w:cs="Times New Roman"/>
          <w:sz w:val="28"/>
          <w:lang w:val="kk-KZ"/>
        </w:rPr>
        <w:t>төртіншіден,</w:t>
      </w:r>
      <w:r w:rsidR="007E092B">
        <w:rPr>
          <w:rFonts w:ascii="Times New Roman" w:hAnsi="Times New Roman" w:cs="Times New Roman"/>
          <w:sz w:val="28"/>
          <w:lang w:val="kk-KZ"/>
        </w:rPr>
        <w:t xml:space="preserve"> </w:t>
      </w:r>
      <w:r w:rsidR="00D86438">
        <w:rPr>
          <w:rFonts w:ascii="Times New Roman" w:hAnsi="Times New Roman" w:cs="Times New Roman"/>
          <w:sz w:val="28"/>
          <w:lang w:val="kk-KZ"/>
        </w:rPr>
        <w:t>қазақ</w:t>
      </w:r>
      <w:r>
        <w:rPr>
          <w:rFonts w:ascii="Times New Roman" w:hAnsi="Times New Roman" w:cs="Times New Roman"/>
          <w:sz w:val="28"/>
          <w:lang w:val="kk-KZ"/>
        </w:rPr>
        <w:t xml:space="preserve"> проза</w:t>
      </w:r>
      <w:r w:rsidR="00D86438">
        <w:rPr>
          <w:rFonts w:ascii="Times New Roman" w:hAnsi="Times New Roman" w:cs="Times New Roman"/>
          <w:sz w:val="28"/>
          <w:lang w:val="kk-KZ"/>
        </w:rPr>
        <w:t xml:space="preserve">сын жасанды кітаби сипаттан арылтып, халықтың сөйлеу тәжірибесіне ыңғайластыру үшін ғылыми терминдерді қалыптастырумен айналыстым»деген. </w:t>
      </w:r>
    </w:p>
    <w:p w:rsidR="007E092B" w:rsidRDefault="00D86438" w:rsidP="000E45BB">
      <w:pPr>
        <w:jc w:val="both"/>
        <w:rPr>
          <w:rFonts w:ascii="Times New Roman" w:hAnsi="Times New Roman" w:cs="Times New Roman"/>
          <w:sz w:val="28"/>
          <w:lang w:val="kk-KZ"/>
        </w:rPr>
      </w:pPr>
      <w:r>
        <w:rPr>
          <w:rFonts w:ascii="Times New Roman" w:hAnsi="Times New Roman" w:cs="Times New Roman"/>
          <w:sz w:val="28"/>
          <w:lang w:val="kk-KZ"/>
        </w:rPr>
        <w:t>Ахмет Байтұрсынұлы қазақ мектептерінің мұқтаждығын өтеу мақсатында қазақ тілін пән ретінде үйрететін тұңғыш оқулықтар жазды.</w:t>
      </w:r>
    </w:p>
    <w:p w:rsidR="007E092B" w:rsidRDefault="00D86438" w:rsidP="000E45BB">
      <w:pPr>
        <w:jc w:val="both"/>
        <w:rPr>
          <w:rFonts w:ascii="Times New Roman" w:hAnsi="Times New Roman" w:cs="Times New Roman"/>
          <w:sz w:val="28"/>
          <w:lang w:val="kk-KZ"/>
        </w:rPr>
      </w:pPr>
      <w:r>
        <w:rPr>
          <w:rFonts w:ascii="Times New Roman" w:hAnsi="Times New Roman" w:cs="Times New Roman"/>
          <w:sz w:val="28"/>
          <w:lang w:val="kk-KZ"/>
        </w:rPr>
        <w:t xml:space="preserve">Оның үш бөлімнен тұратын «Тіл - құрал» атты оқулығының фонетикаға арналған бөлімі 1915 жылы, морфологияға арналған </w:t>
      </w:r>
      <w:r w:rsidR="008F6BB8">
        <w:rPr>
          <w:rFonts w:ascii="Times New Roman" w:hAnsi="Times New Roman" w:cs="Times New Roman"/>
          <w:sz w:val="28"/>
          <w:lang w:val="kk-KZ"/>
        </w:rPr>
        <w:t>бөлімі 1914 ж,синтаксис бөлімі 1916 жылдан бастап жарық көрді. «Тіл - құрал»-қазақ тілінің тұңғыш оқулығы.Ол тұңғыш төл грамматикалық  терминдерді қалыптастырды.</w:t>
      </w:r>
    </w:p>
    <w:p w:rsidR="007E092B" w:rsidRDefault="008F6BB8" w:rsidP="000E45BB">
      <w:pPr>
        <w:jc w:val="both"/>
        <w:rPr>
          <w:rFonts w:ascii="Times New Roman" w:hAnsi="Times New Roman" w:cs="Times New Roman"/>
          <w:sz w:val="28"/>
          <w:lang w:val="kk-KZ"/>
        </w:rPr>
      </w:pPr>
      <w:r>
        <w:rPr>
          <w:rFonts w:ascii="Times New Roman" w:hAnsi="Times New Roman" w:cs="Times New Roman"/>
          <w:sz w:val="28"/>
          <w:lang w:val="kk-KZ"/>
        </w:rPr>
        <w:t>Сондай-ақ Байтұрсынұлы практикалық құрал ретінде «Тіл жұмсар» мұғалімдерге арналған «Баяншы» деген әдістемелік кітаптар жазды.Ол-қазақ тілі</w:t>
      </w:r>
      <w:r w:rsidR="00BC5260">
        <w:rPr>
          <w:rFonts w:ascii="Times New Roman" w:hAnsi="Times New Roman" w:cs="Times New Roman"/>
          <w:sz w:val="28"/>
          <w:lang w:val="kk-KZ"/>
        </w:rPr>
        <w:t>н оқыту әдістемесінің іргетасын қалаған ғалым – ағартушы.</w:t>
      </w:r>
    </w:p>
    <w:p w:rsidR="00626D04" w:rsidRDefault="00BC5260" w:rsidP="000E45BB">
      <w:pPr>
        <w:jc w:val="both"/>
        <w:rPr>
          <w:rFonts w:ascii="Times New Roman" w:hAnsi="Times New Roman" w:cs="Times New Roman"/>
          <w:sz w:val="28"/>
          <w:lang w:val="kk-KZ"/>
        </w:rPr>
      </w:pPr>
      <w:r>
        <w:rPr>
          <w:rFonts w:ascii="Times New Roman" w:hAnsi="Times New Roman" w:cs="Times New Roman"/>
          <w:sz w:val="28"/>
          <w:lang w:val="kk-KZ"/>
        </w:rPr>
        <w:t xml:space="preserve"> </w:t>
      </w:r>
      <w:r w:rsidR="008F6BB8">
        <w:rPr>
          <w:rFonts w:ascii="Times New Roman" w:hAnsi="Times New Roman" w:cs="Times New Roman"/>
          <w:sz w:val="28"/>
          <w:lang w:val="kk-KZ"/>
        </w:rPr>
        <w:t>Байтұрсынұлының ақын,</w:t>
      </w:r>
      <w:r>
        <w:rPr>
          <w:rFonts w:ascii="Times New Roman" w:hAnsi="Times New Roman" w:cs="Times New Roman"/>
          <w:sz w:val="28"/>
          <w:lang w:val="kk-KZ"/>
        </w:rPr>
        <w:t xml:space="preserve"> </w:t>
      </w:r>
      <w:r w:rsidR="008F6BB8">
        <w:rPr>
          <w:rFonts w:ascii="Times New Roman" w:hAnsi="Times New Roman" w:cs="Times New Roman"/>
          <w:sz w:val="28"/>
          <w:lang w:val="kk-KZ"/>
        </w:rPr>
        <w:t>аудармашы,</w:t>
      </w:r>
      <w:r>
        <w:rPr>
          <w:rFonts w:ascii="Times New Roman" w:hAnsi="Times New Roman" w:cs="Times New Roman"/>
          <w:sz w:val="28"/>
          <w:lang w:val="kk-KZ"/>
        </w:rPr>
        <w:t xml:space="preserve"> ғалым - тілші,әдебиеттанушы ретіндегі ұлан – ғайыр еңбегі өз дәуірінде зор бағаға ие болды</w:t>
      </w:r>
    </w:p>
    <w:p w:rsidR="00577EB1" w:rsidRDefault="00626D04" w:rsidP="000E45BB">
      <w:pPr>
        <w:jc w:val="both"/>
        <w:rPr>
          <w:rFonts w:ascii="Times New Roman" w:hAnsi="Times New Roman" w:cs="Times New Roman"/>
          <w:sz w:val="28"/>
          <w:lang w:val="kk-KZ"/>
        </w:rPr>
      </w:pPr>
      <w:r>
        <w:rPr>
          <w:rFonts w:ascii="Times New Roman" w:hAnsi="Times New Roman" w:cs="Times New Roman"/>
          <w:sz w:val="28"/>
          <w:lang w:val="kk-KZ"/>
        </w:rPr>
        <w:t>Байтұрсынұлы қазақ балаларының ана тілінде сауатын ашуына көп күш жұмсады.Осы мақсатта «Оқу құралы»(1912), «Тіл құралы»(1914); ересектердің сауатын ашуға арнап «Әліпби»(1924), «Жаңа әліпби»(1926) атты оқулықтар мен тың еңбектер ұсынды.</w:t>
      </w:r>
      <w:r w:rsidR="007E5945">
        <w:rPr>
          <w:rFonts w:ascii="Times New Roman" w:hAnsi="Times New Roman" w:cs="Times New Roman"/>
          <w:sz w:val="28"/>
          <w:lang w:val="kk-KZ"/>
        </w:rPr>
        <w:t xml:space="preserve"> Қазақ грамматикасына қатысты категориялардың  әрқайсысына қазақша ғылыми термин жасап, морфологиялық тұлға- тәсілдерді жаңаша талдау, жаңаша анықтамалар берді. Қазақ фонетикасы мен грамматикасын талдауда тілдің типологиялық ерекшеліктері мен өзіндік даму барысын ескеру принципін ұстады.</w:t>
      </w:r>
    </w:p>
    <w:p w:rsidR="007E5945" w:rsidRDefault="007E5945" w:rsidP="000E45BB">
      <w:pPr>
        <w:jc w:val="both"/>
        <w:rPr>
          <w:rFonts w:ascii="Times New Roman" w:hAnsi="Times New Roman" w:cs="Times New Roman"/>
          <w:sz w:val="28"/>
          <w:lang w:val="kk-KZ"/>
        </w:rPr>
      </w:pPr>
      <w:r>
        <w:rPr>
          <w:rFonts w:ascii="Times New Roman" w:hAnsi="Times New Roman" w:cs="Times New Roman"/>
          <w:sz w:val="28"/>
          <w:lang w:val="kk-KZ"/>
        </w:rPr>
        <w:t xml:space="preserve">Байтұрсынұлы қазақ тілі білімін 20 ғасырдың бас кезінде қалыптастырып, оның ірге тасын қалады.Араб графикасына негізделген қазақ жазуының </w:t>
      </w:r>
      <w:r w:rsidR="006703E5">
        <w:rPr>
          <w:rFonts w:ascii="Times New Roman" w:hAnsi="Times New Roman" w:cs="Times New Roman"/>
          <w:sz w:val="28"/>
          <w:lang w:val="kk-KZ"/>
        </w:rPr>
        <w:t>реформаторы болды.</w:t>
      </w:r>
    </w:p>
    <w:p w:rsidR="007E092B" w:rsidRDefault="006703E5" w:rsidP="006703E5">
      <w:pPr>
        <w:jc w:val="both"/>
        <w:rPr>
          <w:rFonts w:ascii="Times New Roman" w:hAnsi="Times New Roman" w:cs="Times New Roman"/>
          <w:sz w:val="28"/>
          <w:lang w:val="kk-KZ"/>
        </w:rPr>
      </w:pPr>
      <w:r>
        <w:rPr>
          <w:rFonts w:ascii="Times New Roman" w:hAnsi="Times New Roman" w:cs="Times New Roman"/>
          <w:sz w:val="28"/>
          <w:lang w:val="kk-KZ"/>
        </w:rPr>
        <w:t xml:space="preserve">Тұтас буынның төл басы болған Байтұрсынұлының алғашқы кітабы –             </w:t>
      </w:r>
      <w:r w:rsidR="007E092B">
        <w:rPr>
          <w:rFonts w:ascii="Times New Roman" w:hAnsi="Times New Roman" w:cs="Times New Roman"/>
          <w:sz w:val="28"/>
          <w:lang w:val="kk-KZ"/>
        </w:rPr>
        <w:t xml:space="preserve">     </w:t>
      </w:r>
      <w:r>
        <w:rPr>
          <w:rFonts w:ascii="Times New Roman" w:hAnsi="Times New Roman" w:cs="Times New Roman"/>
          <w:sz w:val="28"/>
          <w:lang w:val="kk-KZ"/>
        </w:rPr>
        <w:t xml:space="preserve"> « Қырық мысал» 1909 ж жарық көрді. Ол бұл еңбегінде  Ресей отаршыларының  зорлық- зомбылығын көрсетті. Сонымен қатар надандық, тәкаппарлық,залымдық т.б. теріс қылықтарды әшкереледі. </w:t>
      </w:r>
    </w:p>
    <w:p w:rsidR="006703E5" w:rsidRDefault="006703E5" w:rsidP="006703E5">
      <w:pPr>
        <w:jc w:val="both"/>
        <w:rPr>
          <w:rFonts w:ascii="Times New Roman" w:hAnsi="Times New Roman" w:cs="Times New Roman"/>
          <w:sz w:val="28"/>
          <w:lang w:val="kk-KZ"/>
        </w:rPr>
      </w:pPr>
      <w:r>
        <w:rPr>
          <w:rFonts w:ascii="Times New Roman" w:hAnsi="Times New Roman" w:cs="Times New Roman"/>
          <w:sz w:val="28"/>
          <w:lang w:val="kk-KZ"/>
        </w:rPr>
        <w:lastRenderedPageBreak/>
        <w:t>Ақынның азаматтық арман- мақсаты, ой- толғамдары кестеленген өлеңдері «Маса» деген атпен жеке кітап болып жарық көрді. «Масаның» негізі идеялық қызығы – жұртшылықты оқуға ,өнер-білімге шақыру, мәдениетті уағыздау,еңбек етуге үндеу.</w:t>
      </w:r>
    </w:p>
    <w:p w:rsidR="006703E5" w:rsidRDefault="006703E5" w:rsidP="006703E5">
      <w:pPr>
        <w:jc w:val="both"/>
        <w:rPr>
          <w:rFonts w:ascii="Times New Roman" w:hAnsi="Times New Roman" w:cs="Times New Roman"/>
          <w:sz w:val="28"/>
          <w:lang w:val="kk-KZ"/>
        </w:rPr>
      </w:pPr>
      <w:r>
        <w:rPr>
          <w:rFonts w:ascii="Times New Roman" w:hAnsi="Times New Roman" w:cs="Times New Roman"/>
          <w:sz w:val="28"/>
          <w:lang w:val="kk-KZ"/>
        </w:rPr>
        <w:t>Ел тәуелсіздігі үшін күресте ол сөзбен істің жігін айыра білуді міндет етіп қойды. Оның «Әдебиет танытқыш » деген зерттеуі (1926) қазақ тіліндегі тұңғыш іргелі ғылыми – теориялық еңбек болды. «Әдебиет танытқышта» ақындық дарын табиғаты, шығарма, психологиясына ғылыми тұжырым берілді.</w:t>
      </w:r>
    </w:p>
    <w:p w:rsidR="006703E5" w:rsidRDefault="006703E5" w:rsidP="006703E5">
      <w:pPr>
        <w:jc w:val="both"/>
        <w:rPr>
          <w:rFonts w:ascii="Times New Roman" w:hAnsi="Times New Roman" w:cs="Times New Roman"/>
          <w:sz w:val="28"/>
          <w:lang w:val="kk-KZ"/>
        </w:rPr>
      </w:pPr>
      <w:r>
        <w:rPr>
          <w:rFonts w:ascii="Times New Roman" w:hAnsi="Times New Roman" w:cs="Times New Roman"/>
          <w:sz w:val="28"/>
          <w:lang w:val="kk-KZ"/>
        </w:rPr>
        <w:t xml:space="preserve">Сондай-ақ ол – әдебиет тарихының мұрасын ,ауыз әдебиеті үлгілерін жинаған зерттеуші ғалым. Көркемдігі айрықша «Ер  Сайын» жыры (1923) мен қазақ тарихының 400  жылын қамтитын «23 жоқтау» жинағын кітап етіп  шығарды. </w:t>
      </w:r>
    </w:p>
    <w:p w:rsidR="006703E5" w:rsidRDefault="006703E5" w:rsidP="006703E5">
      <w:pPr>
        <w:jc w:val="both"/>
        <w:rPr>
          <w:rFonts w:ascii="Times New Roman" w:hAnsi="Times New Roman" w:cs="Times New Roman"/>
          <w:sz w:val="28"/>
          <w:lang w:val="kk-KZ"/>
        </w:rPr>
      </w:pPr>
      <w:r>
        <w:rPr>
          <w:rFonts w:ascii="Times New Roman" w:hAnsi="Times New Roman" w:cs="Times New Roman"/>
          <w:sz w:val="28"/>
          <w:lang w:val="kk-KZ"/>
        </w:rPr>
        <w:t>Ол әлеуметтік мәселелерге, қоғамдық ой- пікірге ықпал жасаған публицист. Ахмет Байтұрсынұлының бірнеше аудармалары бар.Ол Крыловтан: «Аққу,шортан һәм шаян », «Ат пен есек», «Қасқыр мен тырна», «Қасқыр мен қозы», «Шал мен ажал»,Пушкиннің «Балықшы мен балық», «Алтын әтеш»,</w:t>
      </w:r>
      <w:r w:rsidR="00F17954">
        <w:rPr>
          <w:rFonts w:ascii="Times New Roman" w:hAnsi="Times New Roman" w:cs="Times New Roman"/>
          <w:sz w:val="28"/>
          <w:lang w:val="kk-KZ"/>
        </w:rPr>
        <w:t xml:space="preserve"> «Ат», «Данышпан  Аликтің ажалы»</w:t>
      </w:r>
      <w:r>
        <w:rPr>
          <w:rFonts w:ascii="Times New Roman" w:hAnsi="Times New Roman" w:cs="Times New Roman"/>
          <w:sz w:val="28"/>
          <w:lang w:val="kk-KZ"/>
        </w:rPr>
        <w:t xml:space="preserve"> </w:t>
      </w:r>
      <w:r w:rsidR="00F17954">
        <w:rPr>
          <w:rFonts w:ascii="Times New Roman" w:hAnsi="Times New Roman" w:cs="Times New Roman"/>
          <w:sz w:val="28"/>
          <w:lang w:val="kk-KZ"/>
        </w:rPr>
        <w:t>шығармаларын, орыстың белгілі лирик ақыны С.Я.Надсонның өлеңін қазақ тіліне аударды.</w:t>
      </w:r>
    </w:p>
    <w:p w:rsidR="002B3904" w:rsidRPr="00F20DB8" w:rsidRDefault="002B3904" w:rsidP="000E45BB">
      <w:pPr>
        <w:jc w:val="both"/>
        <w:rPr>
          <w:rFonts w:ascii="Times New Roman" w:hAnsi="Times New Roman" w:cs="Times New Roman"/>
          <w:sz w:val="28"/>
          <w:lang w:val="kk-KZ"/>
        </w:rPr>
      </w:pPr>
    </w:p>
    <w:p w:rsidR="00E74592" w:rsidRPr="00546B88" w:rsidRDefault="00E74592" w:rsidP="000E45BB">
      <w:pPr>
        <w:jc w:val="both"/>
        <w:rPr>
          <w:rFonts w:ascii="Times New Roman" w:hAnsi="Times New Roman" w:cs="Times New Roman"/>
          <w:b/>
          <w:sz w:val="28"/>
          <w:lang w:val="kk-KZ"/>
        </w:rPr>
      </w:pPr>
    </w:p>
    <w:p w:rsidR="00E74592" w:rsidRPr="00546B88" w:rsidRDefault="00E74592" w:rsidP="000E45BB">
      <w:pPr>
        <w:jc w:val="both"/>
        <w:rPr>
          <w:rFonts w:ascii="Times New Roman" w:hAnsi="Times New Roman" w:cs="Times New Roman"/>
          <w:b/>
          <w:sz w:val="28"/>
          <w:lang w:val="kk-KZ"/>
        </w:rPr>
      </w:pPr>
    </w:p>
    <w:p w:rsidR="00E74592" w:rsidRPr="00546B88" w:rsidRDefault="00E74592" w:rsidP="000E45BB">
      <w:pPr>
        <w:jc w:val="both"/>
        <w:rPr>
          <w:rFonts w:ascii="Times New Roman" w:hAnsi="Times New Roman" w:cs="Times New Roman"/>
          <w:b/>
          <w:sz w:val="28"/>
          <w:lang w:val="kk-KZ"/>
        </w:rPr>
      </w:pPr>
    </w:p>
    <w:p w:rsidR="00E74592" w:rsidRPr="00546B88" w:rsidRDefault="00E74592" w:rsidP="000E45BB">
      <w:pPr>
        <w:jc w:val="both"/>
        <w:rPr>
          <w:rFonts w:ascii="Times New Roman" w:hAnsi="Times New Roman" w:cs="Times New Roman"/>
          <w:b/>
          <w:sz w:val="28"/>
          <w:lang w:val="kk-KZ"/>
        </w:rPr>
      </w:pPr>
    </w:p>
    <w:p w:rsidR="00E74592" w:rsidRPr="00546B88" w:rsidRDefault="00E74592" w:rsidP="000E45BB">
      <w:pPr>
        <w:jc w:val="both"/>
        <w:rPr>
          <w:rFonts w:ascii="Times New Roman" w:hAnsi="Times New Roman" w:cs="Times New Roman"/>
          <w:b/>
          <w:sz w:val="28"/>
          <w:lang w:val="kk-KZ"/>
        </w:rPr>
      </w:pPr>
    </w:p>
    <w:p w:rsidR="00E74592" w:rsidRPr="00546B88" w:rsidRDefault="00E74592" w:rsidP="000E45BB">
      <w:pPr>
        <w:jc w:val="both"/>
        <w:rPr>
          <w:rFonts w:ascii="Times New Roman" w:hAnsi="Times New Roman" w:cs="Times New Roman"/>
          <w:b/>
          <w:sz w:val="28"/>
          <w:lang w:val="kk-KZ"/>
        </w:rPr>
      </w:pPr>
    </w:p>
    <w:p w:rsidR="00E74592" w:rsidRPr="00546B88" w:rsidRDefault="00E74592" w:rsidP="000E45BB">
      <w:pPr>
        <w:jc w:val="both"/>
        <w:rPr>
          <w:rFonts w:ascii="Times New Roman" w:hAnsi="Times New Roman" w:cs="Times New Roman"/>
          <w:b/>
          <w:sz w:val="28"/>
          <w:lang w:val="kk-KZ"/>
        </w:rPr>
      </w:pPr>
    </w:p>
    <w:p w:rsidR="00E74592" w:rsidRPr="00546B88" w:rsidRDefault="00E74592" w:rsidP="000E45BB">
      <w:pPr>
        <w:jc w:val="both"/>
        <w:rPr>
          <w:rFonts w:ascii="Times New Roman" w:hAnsi="Times New Roman" w:cs="Times New Roman"/>
          <w:b/>
          <w:sz w:val="28"/>
          <w:lang w:val="kk-KZ"/>
        </w:rPr>
      </w:pPr>
    </w:p>
    <w:p w:rsidR="002B6C3A" w:rsidRPr="00546B88" w:rsidRDefault="00823B03" w:rsidP="00A42553">
      <w:pPr>
        <w:ind w:left="-142"/>
        <w:jc w:val="both"/>
        <w:rPr>
          <w:rFonts w:ascii="Times New Roman" w:hAnsi="Times New Roman" w:cs="Times New Roman"/>
          <w:b/>
          <w:sz w:val="28"/>
          <w:lang w:val="kk-KZ"/>
        </w:rPr>
      </w:pPr>
      <w:r w:rsidRPr="00E74592">
        <w:rPr>
          <w:rFonts w:ascii="Times New Roman" w:hAnsi="Times New Roman" w:cs="Times New Roman"/>
          <w:b/>
          <w:sz w:val="28"/>
          <w:lang w:val="kk-KZ"/>
        </w:rPr>
        <w:lastRenderedPageBreak/>
        <w:t xml:space="preserve"> </w:t>
      </w:r>
      <w:r w:rsidR="00DE1FF7">
        <w:rPr>
          <w:rFonts w:ascii="Times New Roman" w:hAnsi="Times New Roman" w:cs="Times New Roman"/>
          <w:b/>
          <w:noProof/>
          <w:sz w:val="28"/>
        </w:rPr>
        <w:drawing>
          <wp:inline distT="0" distB="0" distL="0" distR="0">
            <wp:extent cx="2819400" cy="4181475"/>
            <wp:effectExtent l="19050" t="0" r="0" b="0"/>
            <wp:docPr id="5" name="Рисунок 1" descr="C:\Users\Администратор\Desktop\IMG-2018092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20180924-WA0021.jpg"/>
                    <pic:cNvPicPr>
                      <a:picLocks noChangeAspect="1" noChangeArrowheads="1"/>
                    </pic:cNvPicPr>
                  </pic:nvPicPr>
                  <pic:blipFill>
                    <a:blip r:embed="rId5"/>
                    <a:srcRect/>
                    <a:stretch>
                      <a:fillRect/>
                    </a:stretch>
                  </pic:blipFill>
                  <pic:spPr bwMode="auto">
                    <a:xfrm>
                      <a:off x="0" y="0"/>
                      <a:ext cx="2820606" cy="4183264"/>
                    </a:xfrm>
                    <a:prstGeom prst="rect">
                      <a:avLst/>
                    </a:prstGeom>
                    <a:noFill/>
                    <a:ln w="9525">
                      <a:noFill/>
                      <a:miter lim="800000"/>
                      <a:headEnd/>
                      <a:tailEnd/>
                    </a:ln>
                  </pic:spPr>
                </pic:pic>
              </a:graphicData>
            </a:graphic>
          </wp:inline>
        </w:drawing>
      </w:r>
      <w:r w:rsidR="00A42553">
        <w:rPr>
          <w:rFonts w:ascii="Times New Roman" w:hAnsi="Times New Roman" w:cs="Times New Roman"/>
          <w:b/>
          <w:sz w:val="28"/>
          <w:lang w:val="kk-KZ"/>
        </w:rPr>
        <w:t xml:space="preserve">     </w:t>
      </w:r>
      <w:r w:rsidR="00A42553">
        <w:rPr>
          <w:rFonts w:ascii="Times New Roman" w:hAnsi="Times New Roman" w:cs="Times New Roman"/>
          <w:b/>
          <w:noProof/>
          <w:sz w:val="28"/>
        </w:rPr>
        <w:drawing>
          <wp:inline distT="0" distB="0" distL="0" distR="0">
            <wp:extent cx="3105150" cy="4181475"/>
            <wp:effectExtent l="19050" t="0" r="0" b="0"/>
            <wp:docPr id="8" name="Рисунок 2" descr="C:\Users\Администратор\Desktop\IMG-2018092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IMG-20180924-WA0022.jpg"/>
                    <pic:cNvPicPr>
                      <a:picLocks noChangeAspect="1" noChangeArrowheads="1"/>
                    </pic:cNvPicPr>
                  </pic:nvPicPr>
                  <pic:blipFill>
                    <a:blip r:embed="rId6"/>
                    <a:srcRect/>
                    <a:stretch>
                      <a:fillRect/>
                    </a:stretch>
                  </pic:blipFill>
                  <pic:spPr bwMode="auto">
                    <a:xfrm>
                      <a:off x="0" y="0"/>
                      <a:ext cx="3109740" cy="4187656"/>
                    </a:xfrm>
                    <a:prstGeom prst="rect">
                      <a:avLst/>
                    </a:prstGeom>
                    <a:noFill/>
                    <a:ln w="9525">
                      <a:noFill/>
                      <a:miter lim="800000"/>
                      <a:headEnd/>
                      <a:tailEnd/>
                    </a:ln>
                  </pic:spPr>
                </pic:pic>
              </a:graphicData>
            </a:graphic>
          </wp:inline>
        </w:drawing>
      </w: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480B0F" w:rsidP="000E45BB">
      <w:pPr>
        <w:jc w:val="both"/>
        <w:rPr>
          <w:rFonts w:ascii="Times New Roman" w:hAnsi="Times New Roman" w:cs="Times New Roman"/>
          <w:b/>
          <w:sz w:val="28"/>
          <w:lang w:val="kk-KZ"/>
        </w:rPr>
      </w:pPr>
      <w:r>
        <w:rPr>
          <w:rFonts w:ascii="Times New Roman" w:hAnsi="Times New Roman" w:cs="Times New Roman"/>
          <w:b/>
          <w:sz w:val="28"/>
          <w:lang w:val="kk-KZ"/>
        </w:rPr>
        <w:t xml:space="preserve">                                  </w:t>
      </w:r>
      <w:r>
        <w:rPr>
          <w:rFonts w:ascii="Times New Roman" w:hAnsi="Times New Roman" w:cs="Times New Roman"/>
          <w:b/>
          <w:noProof/>
          <w:sz w:val="28"/>
        </w:rPr>
        <w:drawing>
          <wp:inline distT="0" distB="0" distL="0" distR="0">
            <wp:extent cx="3067050" cy="3705225"/>
            <wp:effectExtent l="19050" t="0" r="0" b="0"/>
            <wp:docPr id="9" name="Рисунок 3" descr="C:\Users\Администратор\Desktop\IMG-20180924-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MG-20180924-WA0020.jpg"/>
                    <pic:cNvPicPr>
                      <a:picLocks noChangeAspect="1" noChangeArrowheads="1"/>
                    </pic:cNvPicPr>
                  </pic:nvPicPr>
                  <pic:blipFill>
                    <a:blip r:embed="rId7"/>
                    <a:srcRect/>
                    <a:stretch>
                      <a:fillRect/>
                    </a:stretch>
                  </pic:blipFill>
                  <pic:spPr bwMode="auto">
                    <a:xfrm>
                      <a:off x="0" y="0"/>
                      <a:ext cx="3065542" cy="3703403"/>
                    </a:xfrm>
                    <a:prstGeom prst="rect">
                      <a:avLst/>
                    </a:prstGeom>
                    <a:noFill/>
                    <a:ln w="9525">
                      <a:noFill/>
                      <a:miter lim="800000"/>
                      <a:headEnd/>
                      <a:tailEnd/>
                    </a:ln>
                  </pic:spPr>
                </pic:pic>
              </a:graphicData>
            </a:graphic>
          </wp:inline>
        </w:drawing>
      </w: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2B6C3A" w:rsidRPr="00546B88" w:rsidRDefault="002B6C3A" w:rsidP="000E45BB">
      <w:pPr>
        <w:jc w:val="both"/>
        <w:rPr>
          <w:rFonts w:ascii="Times New Roman" w:hAnsi="Times New Roman" w:cs="Times New Roman"/>
          <w:b/>
          <w:sz w:val="28"/>
          <w:lang w:val="kk-KZ"/>
        </w:rPr>
      </w:pPr>
    </w:p>
    <w:p w:rsidR="00823B03" w:rsidRPr="00D53984" w:rsidRDefault="00823B03" w:rsidP="000E45BB">
      <w:pPr>
        <w:jc w:val="both"/>
        <w:rPr>
          <w:rFonts w:ascii="Times New Roman" w:hAnsi="Times New Roman" w:cs="Times New Roman"/>
          <w:b/>
          <w:sz w:val="28"/>
          <w:lang w:val="kk-KZ"/>
        </w:rPr>
      </w:pPr>
      <w:r w:rsidRPr="00E74592">
        <w:rPr>
          <w:rFonts w:ascii="Times New Roman" w:hAnsi="Times New Roman" w:cs="Times New Roman"/>
          <w:b/>
          <w:sz w:val="28"/>
          <w:lang w:val="kk-KZ"/>
        </w:rPr>
        <w:t xml:space="preserve"> Хабарлама</w:t>
      </w: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2B6C3A" w:rsidRPr="00D53984" w:rsidRDefault="002B6C3A" w:rsidP="000E45BB">
      <w:pPr>
        <w:jc w:val="both"/>
        <w:rPr>
          <w:rFonts w:ascii="Times New Roman" w:hAnsi="Times New Roman" w:cs="Times New Roman"/>
          <w:b/>
          <w:sz w:val="28"/>
          <w:lang w:val="kk-KZ"/>
        </w:rPr>
      </w:pPr>
    </w:p>
    <w:p w:rsidR="00E74592" w:rsidRDefault="005C5182" w:rsidP="000E45BB">
      <w:pPr>
        <w:jc w:val="both"/>
        <w:rPr>
          <w:rFonts w:ascii="Times New Roman" w:hAnsi="Times New Roman" w:cs="Times New Roman"/>
          <w:sz w:val="28"/>
          <w:lang w:val="kk-KZ"/>
        </w:rPr>
      </w:pPr>
      <w:r>
        <w:rPr>
          <w:rFonts w:ascii="Times New Roman" w:hAnsi="Times New Roman" w:cs="Times New Roman"/>
          <w:sz w:val="28"/>
          <w:lang w:val="kk-KZ"/>
        </w:rPr>
        <w:t xml:space="preserve"> </w:t>
      </w:r>
      <w:r w:rsidR="00823B03">
        <w:rPr>
          <w:rFonts w:ascii="Times New Roman" w:hAnsi="Times New Roman" w:cs="Times New Roman"/>
          <w:sz w:val="28"/>
          <w:lang w:val="kk-KZ"/>
        </w:rPr>
        <w:t xml:space="preserve"> </w:t>
      </w:r>
      <w:r>
        <w:rPr>
          <w:rFonts w:ascii="Times New Roman" w:hAnsi="Times New Roman" w:cs="Times New Roman"/>
          <w:sz w:val="28"/>
          <w:lang w:val="kk-KZ"/>
        </w:rPr>
        <w:t xml:space="preserve">    </w:t>
      </w:r>
      <w:r w:rsidR="00823B03">
        <w:rPr>
          <w:rFonts w:ascii="Times New Roman" w:hAnsi="Times New Roman" w:cs="Times New Roman"/>
          <w:sz w:val="28"/>
          <w:lang w:val="kk-KZ"/>
        </w:rPr>
        <w:t>Ынтымақ жалпы білім беретін мектебінің кітапханасында</w:t>
      </w:r>
      <w:r>
        <w:rPr>
          <w:rFonts w:ascii="Times New Roman" w:hAnsi="Times New Roman" w:cs="Times New Roman"/>
          <w:sz w:val="28"/>
          <w:lang w:val="kk-KZ"/>
        </w:rPr>
        <w:t xml:space="preserve"> 3</w:t>
      </w:r>
      <w:r w:rsidR="00E74592" w:rsidRPr="00E74592">
        <w:rPr>
          <w:rFonts w:ascii="Times New Roman" w:hAnsi="Times New Roman" w:cs="Times New Roman"/>
          <w:sz w:val="28"/>
          <w:lang w:val="kk-KZ"/>
        </w:rPr>
        <w:t xml:space="preserve"> </w:t>
      </w:r>
      <w:r>
        <w:rPr>
          <w:rFonts w:ascii="Times New Roman" w:hAnsi="Times New Roman" w:cs="Times New Roman"/>
          <w:sz w:val="28"/>
          <w:lang w:val="kk-KZ"/>
        </w:rPr>
        <w:t>-</w:t>
      </w:r>
      <w:r w:rsidR="00E74592" w:rsidRPr="00E74592">
        <w:rPr>
          <w:rFonts w:ascii="Times New Roman" w:hAnsi="Times New Roman" w:cs="Times New Roman"/>
          <w:sz w:val="28"/>
          <w:lang w:val="kk-KZ"/>
        </w:rPr>
        <w:t xml:space="preserve"> </w:t>
      </w:r>
      <w:r>
        <w:rPr>
          <w:rFonts w:ascii="Times New Roman" w:hAnsi="Times New Roman" w:cs="Times New Roman"/>
          <w:sz w:val="28"/>
          <w:lang w:val="kk-KZ"/>
        </w:rPr>
        <w:t>4.02.18ж       5-7сыныптар арасында</w:t>
      </w:r>
      <w:r w:rsidR="00823B03">
        <w:rPr>
          <w:rFonts w:ascii="Times New Roman" w:hAnsi="Times New Roman" w:cs="Times New Roman"/>
          <w:sz w:val="28"/>
          <w:lang w:val="kk-KZ"/>
        </w:rPr>
        <w:t xml:space="preserve"> Қазақстан  Республикасының  Президенті  Н.Ә.Назарбаевтың «Тәуелсіздік дәуірі» атты кітабының таныстырылымы</w:t>
      </w:r>
      <w:r w:rsidR="009B415D">
        <w:rPr>
          <w:rFonts w:ascii="Times New Roman" w:hAnsi="Times New Roman" w:cs="Times New Roman"/>
          <w:sz w:val="28"/>
          <w:lang w:val="kk-KZ"/>
        </w:rPr>
        <w:t xml:space="preserve"> </w:t>
      </w:r>
    </w:p>
    <w:p w:rsidR="00E74592" w:rsidRDefault="00E74592">
      <w:pPr>
        <w:rPr>
          <w:rFonts w:ascii="Times New Roman" w:hAnsi="Times New Roman" w:cs="Times New Roman"/>
          <w:sz w:val="28"/>
          <w:lang w:val="kk-KZ"/>
        </w:rPr>
      </w:pPr>
      <w:r>
        <w:rPr>
          <w:rFonts w:ascii="Times New Roman" w:hAnsi="Times New Roman" w:cs="Times New Roman"/>
          <w:sz w:val="28"/>
          <w:lang w:val="kk-KZ"/>
        </w:rPr>
        <w:br w:type="page"/>
      </w:r>
    </w:p>
    <w:p w:rsidR="009B415D" w:rsidRDefault="009B415D" w:rsidP="000E45BB">
      <w:pPr>
        <w:jc w:val="both"/>
        <w:rPr>
          <w:rFonts w:ascii="Times New Roman" w:hAnsi="Times New Roman" w:cs="Times New Roman"/>
          <w:sz w:val="28"/>
          <w:lang w:val="kk-KZ"/>
        </w:rPr>
      </w:pPr>
      <w:r>
        <w:rPr>
          <w:rFonts w:ascii="Times New Roman" w:hAnsi="Times New Roman" w:cs="Times New Roman"/>
          <w:sz w:val="28"/>
          <w:lang w:val="kk-KZ"/>
        </w:rPr>
        <w:lastRenderedPageBreak/>
        <w:t>өтті.</w:t>
      </w:r>
    </w:p>
    <w:p w:rsidR="009B415D" w:rsidRDefault="009B415D" w:rsidP="000E45BB">
      <w:pPr>
        <w:jc w:val="both"/>
        <w:rPr>
          <w:rFonts w:ascii="Times New Roman" w:hAnsi="Times New Roman" w:cs="Times New Roman"/>
          <w:sz w:val="28"/>
          <w:lang w:val="kk-KZ"/>
        </w:rPr>
      </w:pPr>
      <w:r w:rsidRPr="00E74592">
        <w:rPr>
          <w:rFonts w:ascii="Times New Roman" w:hAnsi="Times New Roman" w:cs="Times New Roman"/>
          <w:b/>
          <w:sz w:val="28"/>
          <w:lang w:val="kk-KZ"/>
        </w:rPr>
        <w:t>Мақсаты:</w:t>
      </w:r>
      <w:r>
        <w:rPr>
          <w:rFonts w:ascii="Times New Roman" w:hAnsi="Times New Roman" w:cs="Times New Roman"/>
          <w:sz w:val="28"/>
          <w:lang w:val="kk-KZ"/>
        </w:rPr>
        <w:t xml:space="preserve"> Өскелең ұрпақтың өз Қазақстан  дәуірінің тарихын білу мен қатар құрметтеуді,жас ұрпаққа патриоттық тәрбиені қалыптастыруды маңызды екенін жеткізу.</w:t>
      </w:r>
    </w:p>
    <w:p w:rsidR="00823B03" w:rsidRPr="00823B03" w:rsidRDefault="005C5182" w:rsidP="000E45BB">
      <w:pPr>
        <w:jc w:val="both"/>
        <w:rPr>
          <w:rFonts w:ascii="Times New Roman" w:hAnsi="Times New Roman" w:cs="Times New Roman"/>
          <w:sz w:val="28"/>
          <w:lang w:val="kk-KZ"/>
        </w:rPr>
      </w:pPr>
      <w:r w:rsidRPr="00E74592">
        <w:rPr>
          <w:rFonts w:ascii="Times New Roman" w:hAnsi="Times New Roman" w:cs="Times New Roman"/>
          <w:b/>
          <w:sz w:val="28"/>
          <w:lang w:val="kk-KZ"/>
        </w:rPr>
        <w:t xml:space="preserve">Кітапханашының </w:t>
      </w:r>
      <w:r w:rsidR="009B415D" w:rsidRPr="00E74592">
        <w:rPr>
          <w:rFonts w:ascii="Times New Roman" w:hAnsi="Times New Roman" w:cs="Times New Roman"/>
          <w:b/>
          <w:sz w:val="28"/>
          <w:lang w:val="kk-KZ"/>
        </w:rPr>
        <w:t xml:space="preserve"> сөзі</w:t>
      </w:r>
      <w:r w:rsidRPr="00E74592">
        <w:rPr>
          <w:rFonts w:ascii="Times New Roman" w:hAnsi="Times New Roman" w:cs="Times New Roman"/>
          <w:b/>
          <w:sz w:val="28"/>
          <w:lang w:val="kk-KZ"/>
        </w:rPr>
        <w:t>:</w:t>
      </w:r>
      <w:r>
        <w:rPr>
          <w:rFonts w:ascii="Times New Roman" w:hAnsi="Times New Roman" w:cs="Times New Roman"/>
          <w:sz w:val="28"/>
          <w:lang w:val="kk-KZ"/>
        </w:rPr>
        <w:t xml:space="preserve"> Жақсы кітап – ақылды адамның әңгімесімен бірдей.</w:t>
      </w:r>
      <w:r w:rsidR="0053195F">
        <w:rPr>
          <w:rFonts w:ascii="Times New Roman" w:hAnsi="Times New Roman" w:cs="Times New Roman"/>
          <w:sz w:val="28"/>
          <w:lang w:val="kk-KZ"/>
        </w:rPr>
        <w:t>Елбасымыз болашақтың жастарына мұра болып қалатын,тарих төрінен орын алатын «Тәуелсіздік дәуірі»атты кітабын жарыққа шығарды.Елбасының кітабы- жаңа тарихтың толғауы.Кітап публицистика жанрында жазылған.Қазақ және орыс тілдерінде жарыққа шықты.</w:t>
      </w:r>
      <w:r w:rsidR="00DA41AF">
        <w:rPr>
          <w:rFonts w:ascii="Times New Roman" w:hAnsi="Times New Roman" w:cs="Times New Roman"/>
          <w:sz w:val="28"/>
          <w:lang w:val="kk-KZ"/>
        </w:rPr>
        <w:t>Кітаптың алғысөзі «Бұл кітап менің ұлы қолдаушым, кемел келешегінеөзінің қазақстандық жолымен қарыштаған жасампаз халқыма арналады!»деп басталған.</w:t>
      </w:r>
      <w:r w:rsidR="0053195F">
        <w:rPr>
          <w:rFonts w:ascii="Times New Roman" w:hAnsi="Times New Roman" w:cs="Times New Roman"/>
          <w:sz w:val="28"/>
          <w:lang w:val="kk-KZ"/>
        </w:rPr>
        <w:t xml:space="preserve">Тәуелсіздік шежіресін тұтас қамтыған кітап төрт  бөлімнен тұрады: </w:t>
      </w:r>
      <w:r w:rsidR="00DA41AF">
        <w:rPr>
          <w:rFonts w:ascii="Times New Roman" w:hAnsi="Times New Roman" w:cs="Times New Roman"/>
          <w:sz w:val="28"/>
          <w:lang w:val="kk-KZ"/>
        </w:rPr>
        <w:t>«</w:t>
      </w:r>
      <w:r w:rsidR="0053195F">
        <w:rPr>
          <w:rFonts w:ascii="Times New Roman" w:hAnsi="Times New Roman" w:cs="Times New Roman"/>
          <w:sz w:val="28"/>
          <w:lang w:val="kk-KZ"/>
        </w:rPr>
        <w:t>Мемлекеттің дүниеге келуі»</w:t>
      </w:r>
      <w:r w:rsidR="00225FCD">
        <w:rPr>
          <w:rFonts w:ascii="Times New Roman" w:hAnsi="Times New Roman" w:cs="Times New Roman"/>
          <w:sz w:val="28"/>
          <w:lang w:val="kk-KZ"/>
        </w:rPr>
        <w:t>1991-1995жылдар,</w:t>
      </w:r>
      <w:r w:rsidR="0053195F">
        <w:rPr>
          <w:rFonts w:ascii="Times New Roman" w:hAnsi="Times New Roman" w:cs="Times New Roman"/>
          <w:sz w:val="28"/>
          <w:lang w:val="kk-KZ"/>
        </w:rPr>
        <w:t>«Ұлы бетбұрыс»</w:t>
      </w:r>
      <w:r w:rsidR="00225FCD">
        <w:rPr>
          <w:rFonts w:ascii="Times New Roman" w:hAnsi="Times New Roman" w:cs="Times New Roman"/>
          <w:sz w:val="28"/>
          <w:lang w:val="kk-KZ"/>
        </w:rPr>
        <w:t>1996-1999 жылдар,</w:t>
      </w:r>
      <w:r w:rsidR="0053195F">
        <w:rPr>
          <w:rFonts w:ascii="Times New Roman" w:hAnsi="Times New Roman" w:cs="Times New Roman"/>
          <w:sz w:val="28"/>
          <w:lang w:val="kk-KZ"/>
        </w:rPr>
        <w:t>«Қияға құлаш сермеу»</w:t>
      </w:r>
      <w:r w:rsidR="00225FCD">
        <w:rPr>
          <w:rFonts w:ascii="Times New Roman" w:hAnsi="Times New Roman" w:cs="Times New Roman"/>
          <w:sz w:val="28"/>
          <w:lang w:val="kk-KZ"/>
        </w:rPr>
        <w:t xml:space="preserve">2000-2010 жылдар және </w:t>
      </w:r>
      <w:r w:rsidR="0053195F">
        <w:rPr>
          <w:rFonts w:ascii="Times New Roman" w:hAnsi="Times New Roman" w:cs="Times New Roman"/>
          <w:sz w:val="28"/>
          <w:lang w:val="kk-KZ"/>
        </w:rPr>
        <w:t>«Қалыптасқан мемлекет»</w:t>
      </w:r>
      <w:r w:rsidR="00225FCD">
        <w:rPr>
          <w:rFonts w:ascii="Times New Roman" w:hAnsi="Times New Roman" w:cs="Times New Roman"/>
          <w:sz w:val="28"/>
          <w:lang w:val="kk-KZ"/>
        </w:rPr>
        <w:t>2010-шы жылдар</w:t>
      </w:r>
      <w:r w:rsidR="00140428">
        <w:rPr>
          <w:rFonts w:ascii="Times New Roman" w:hAnsi="Times New Roman" w:cs="Times New Roman"/>
          <w:sz w:val="28"/>
          <w:lang w:val="kk-KZ"/>
        </w:rPr>
        <w:t xml:space="preserve"> деп аталады.Кезең-кезеңімен сипатталған дәуірде жаңғырудың үш бірдей  толқыны кеңінен ашып көрсетілген.Бұл энциклопедияда 1991 жылдан бастап түрлі экономикалық дағдарысты бастан кешіріп,жаңғыру жолына түсе алған қазақ елінің жаңа дәуірдегі даму тарихы кеңінен тарқатылған.Өткенді білмей, болашаққа қадам басу мүмкін емес.Сондықтан бұл энциклопедияны әсіресе жастарға дәріптеу маңызды.</w:t>
      </w:r>
      <w:r w:rsidR="003D00D3">
        <w:rPr>
          <w:rFonts w:ascii="Times New Roman" w:hAnsi="Times New Roman" w:cs="Times New Roman"/>
          <w:sz w:val="28"/>
          <w:lang w:val="kk-KZ"/>
        </w:rPr>
        <w:t xml:space="preserve"> «Шынайы ізгілік жайлаған елді ғана Отаным деп есепте»деген ұлылар сөзін жадында сақтай білген Елбасының бүгінгі таңда атқарып келе жатқан істерінен келісті келешегіміздің келбетін көре аламыз.Сол келісті келешектің көшіне ілесер жас ұрпақты,</w:t>
      </w:r>
      <w:r w:rsidR="00D510ED">
        <w:rPr>
          <w:rFonts w:ascii="Times New Roman" w:hAnsi="Times New Roman" w:cs="Times New Roman"/>
          <w:sz w:val="28"/>
          <w:lang w:val="kk-KZ"/>
        </w:rPr>
        <w:t>Елбасы сынды даралар жолына бағыттай білсек,ұрпақтарымыздың келер күндері бұдан да жарқын,бұдан да</w:t>
      </w:r>
      <w:r w:rsidR="00FD76C6">
        <w:rPr>
          <w:rFonts w:ascii="Times New Roman" w:hAnsi="Times New Roman" w:cs="Times New Roman"/>
          <w:sz w:val="28"/>
          <w:lang w:val="kk-KZ"/>
        </w:rPr>
        <w:t xml:space="preserve"> айқын </w:t>
      </w:r>
      <w:r w:rsidR="00D510ED">
        <w:rPr>
          <w:rFonts w:ascii="Times New Roman" w:hAnsi="Times New Roman" w:cs="Times New Roman"/>
          <w:sz w:val="28"/>
          <w:lang w:val="kk-KZ"/>
        </w:rPr>
        <w:t xml:space="preserve"> боларына сеніміміз мол.</w:t>
      </w:r>
      <w:r w:rsidR="0058206D">
        <w:rPr>
          <w:rFonts w:ascii="Times New Roman" w:hAnsi="Times New Roman" w:cs="Times New Roman"/>
          <w:sz w:val="28"/>
          <w:lang w:val="kk-KZ"/>
        </w:rPr>
        <w:t>Қ</w:t>
      </w:r>
      <w:r w:rsidR="00FD76C6">
        <w:rPr>
          <w:rFonts w:ascii="Times New Roman" w:hAnsi="Times New Roman" w:cs="Times New Roman"/>
          <w:sz w:val="28"/>
          <w:lang w:val="kk-KZ"/>
        </w:rPr>
        <w:t xml:space="preserve">азақстанның жаңа тарихынан сыр шертетін туынды уақыт өте келе ел жөніндегі таптырмас танымдық оқу </w:t>
      </w:r>
      <w:r w:rsidR="00DA41AF">
        <w:rPr>
          <w:rFonts w:ascii="Times New Roman" w:hAnsi="Times New Roman" w:cs="Times New Roman"/>
          <w:sz w:val="28"/>
          <w:lang w:val="kk-KZ"/>
        </w:rPr>
        <w:t>құралына айналары сөзсіз.</w:t>
      </w:r>
      <w:r w:rsidR="00D510ED">
        <w:rPr>
          <w:rFonts w:ascii="Times New Roman" w:hAnsi="Times New Roman" w:cs="Times New Roman"/>
          <w:sz w:val="28"/>
          <w:lang w:val="kk-KZ"/>
        </w:rPr>
        <w:t xml:space="preserve"> </w:t>
      </w:r>
      <w:r w:rsidR="00823B03">
        <w:rPr>
          <w:rFonts w:ascii="Times New Roman" w:hAnsi="Times New Roman" w:cs="Times New Roman"/>
          <w:sz w:val="28"/>
          <w:lang w:val="kk-KZ"/>
        </w:rPr>
        <w:t xml:space="preserve"> </w:t>
      </w:r>
    </w:p>
    <w:p w:rsidR="00EE3D6F" w:rsidRDefault="00EE3D6F">
      <w:pPr>
        <w:rPr>
          <w:rFonts w:ascii="Times New Roman" w:hAnsi="Times New Roman" w:cs="Times New Roman"/>
          <w:sz w:val="28"/>
          <w:lang w:val="kk-KZ"/>
        </w:rPr>
      </w:pPr>
    </w:p>
    <w:p w:rsidR="00EE3D6F" w:rsidRDefault="00EE3D6F">
      <w:pPr>
        <w:rPr>
          <w:rFonts w:ascii="Times New Roman" w:hAnsi="Times New Roman" w:cs="Times New Roman"/>
          <w:sz w:val="28"/>
          <w:lang w:val="kk-KZ"/>
        </w:rPr>
      </w:pPr>
    </w:p>
    <w:p w:rsidR="00823B03" w:rsidRPr="00823B03" w:rsidRDefault="00EE3D6F">
      <w:pPr>
        <w:rPr>
          <w:rFonts w:ascii="Times New Roman" w:hAnsi="Times New Roman" w:cs="Times New Roman"/>
          <w:sz w:val="28"/>
          <w:lang w:val="kk-KZ"/>
        </w:rPr>
      </w:pPr>
      <w:r>
        <w:rPr>
          <w:rFonts w:ascii="Times New Roman" w:hAnsi="Times New Roman" w:cs="Times New Roman"/>
          <w:sz w:val="28"/>
          <w:lang w:val="kk-KZ"/>
        </w:rPr>
        <w:t xml:space="preserve">                                                                        Кітапханашы:Бейсембекова.Н</w:t>
      </w:r>
      <w:r w:rsidR="00823B03" w:rsidRPr="00823B03">
        <w:rPr>
          <w:rFonts w:ascii="Times New Roman" w:hAnsi="Times New Roman" w:cs="Times New Roman"/>
          <w:sz w:val="28"/>
          <w:lang w:val="kk-KZ"/>
        </w:rPr>
        <w:br w:type="page"/>
      </w:r>
      <w:r w:rsidR="00151354">
        <w:rPr>
          <w:rFonts w:ascii="Times New Roman" w:hAnsi="Times New Roman" w:cs="Times New Roman"/>
          <w:sz w:val="28"/>
          <w:lang w:val="kk-KZ"/>
        </w:rPr>
        <w:lastRenderedPageBreak/>
        <w:t xml:space="preserve"> </w:t>
      </w:r>
    </w:p>
    <w:p w:rsidR="00823B03" w:rsidRPr="00823B03" w:rsidRDefault="000D0161" w:rsidP="000E45BB">
      <w:pPr>
        <w:jc w:val="both"/>
        <w:rPr>
          <w:rFonts w:ascii="Times New Roman" w:hAnsi="Times New Roman" w:cs="Times New Roman"/>
          <w:sz w:val="28"/>
          <w:lang w:val="kk-KZ"/>
        </w:rPr>
      </w:pPr>
      <w:r>
        <w:rPr>
          <w:rFonts w:ascii="Times New Roman" w:hAnsi="Times New Roman" w:cs="Times New Roman"/>
          <w:noProof/>
          <w:sz w:val="28"/>
        </w:rPr>
        <w:drawing>
          <wp:inline distT="0" distB="0" distL="0" distR="0">
            <wp:extent cx="5940425" cy="4454449"/>
            <wp:effectExtent l="19050" t="0" r="3175" b="0"/>
            <wp:docPr id="7" name="Рисунок 7" descr="C:\Users\Администратор\Desktop\назгул\20180404_11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назгул\20180404_110907.jpg"/>
                    <pic:cNvPicPr>
                      <a:picLocks noChangeAspect="1" noChangeArrowheads="1"/>
                    </pic:cNvPicPr>
                  </pic:nvPicPr>
                  <pic:blipFill>
                    <a:blip r:embed="rId8" cstate="print"/>
                    <a:srcRect/>
                    <a:stretch>
                      <a:fillRect/>
                    </a:stretch>
                  </pic:blipFill>
                  <pic:spPr bwMode="auto">
                    <a:xfrm>
                      <a:off x="0" y="0"/>
                      <a:ext cx="5940425" cy="4454449"/>
                    </a:xfrm>
                    <a:prstGeom prst="rect">
                      <a:avLst/>
                    </a:prstGeom>
                    <a:noFill/>
                    <a:ln w="9525">
                      <a:noFill/>
                      <a:miter lim="800000"/>
                      <a:headEnd/>
                      <a:tailEnd/>
                    </a:ln>
                  </pic:spPr>
                </pic:pic>
              </a:graphicData>
            </a:graphic>
          </wp:inline>
        </w:drawing>
      </w:r>
      <w:r>
        <w:rPr>
          <w:rFonts w:ascii="Times New Roman" w:hAnsi="Times New Roman" w:cs="Times New Roman"/>
          <w:noProof/>
          <w:sz w:val="28"/>
        </w:rPr>
        <w:drawing>
          <wp:inline distT="0" distB="0" distL="0" distR="0">
            <wp:extent cx="5940425" cy="3952875"/>
            <wp:effectExtent l="19050" t="0" r="3175" b="0"/>
            <wp:docPr id="6" name="Рисунок 6" descr="C:\Users\Администратор\Desktop\назгул\20180403_12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назгул\20180403_124910.jpg"/>
                    <pic:cNvPicPr>
                      <a:picLocks noChangeAspect="1" noChangeArrowheads="1"/>
                    </pic:cNvPicPr>
                  </pic:nvPicPr>
                  <pic:blipFill>
                    <a:blip r:embed="rId9" cstate="print"/>
                    <a:srcRect/>
                    <a:stretch>
                      <a:fillRect/>
                    </a:stretch>
                  </pic:blipFill>
                  <pic:spPr bwMode="auto">
                    <a:xfrm>
                      <a:off x="0" y="0"/>
                      <a:ext cx="5940425" cy="3952875"/>
                    </a:xfrm>
                    <a:prstGeom prst="rect">
                      <a:avLst/>
                    </a:prstGeom>
                    <a:noFill/>
                    <a:ln w="9525">
                      <a:noFill/>
                      <a:miter lim="800000"/>
                      <a:headEnd/>
                      <a:tailEnd/>
                    </a:ln>
                  </pic:spPr>
                </pic:pic>
              </a:graphicData>
            </a:graphic>
          </wp:inline>
        </w:drawing>
      </w:r>
    </w:p>
    <w:p w:rsidR="00823B03" w:rsidRPr="00823B03" w:rsidRDefault="000D0161">
      <w:pPr>
        <w:rPr>
          <w:rFonts w:ascii="Times New Roman" w:hAnsi="Times New Roman" w:cs="Times New Roman"/>
          <w:sz w:val="28"/>
          <w:lang w:val="kk-KZ"/>
        </w:rPr>
      </w:pPr>
      <w:r>
        <w:rPr>
          <w:rFonts w:ascii="Times New Roman" w:hAnsi="Times New Roman" w:cs="Times New Roman"/>
          <w:noProof/>
          <w:sz w:val="28"/>
        </w:rPr>
        <w:lastRenderedPageBreak/>
        <w:drawing>
          <wp:inline distT="0" distB="0" distL="0" distR="0">
            <wp:extent cx="5940425" cy="4454449"/>
            <wp:effectExtent l="19050" t="0" r="3175" b="0"/>
            <wp:docPr id="3" name="Рисунок 3" descr="C:\Users\Администратор\Desktop\назгул\20180404_11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назгул\20180404_110723.jpg"/>
                    <pic:cNvPicPr>
                      <a:picLocks noChangeAspect="1" noChangeArrowheads="1"/>
                    </pic:cNvPicPr>
                  </pic:nvPicPr>
                  <pic:blipFill>
                    <a:blip r:embed="rId10" cstate="print"/>
                    <a:srcRect/>
                    <a:stretch>
                      <a:fillRect/>
                    </a:stretch>
                  </pic:blipFill>
                  <pic:spPr bwMode="auto">
                    <a:xfrm>
                      <a:off x="0" y="0"/>
                      <a:ext cx="5940425" cy="4454449"/>
                    </a:xfrm>
                    <a:prstGeom prst="rect">
                      <a:avLst/>
                    </a:prstGeom>
                    <a:noFill/>
                    <a:ln w="9525">
                      <a:noFill/>
                      <a:miter lim="800000"/>
                      <a:headEnd/>
                      <a:tailEnd/>
                    </a:ln>
                  </pic:spPr>
                </pic:pic>
              </a:graphicData>
            </a:graphic>
          </wp:inline>
        </w:drawing>
      </w:r>
      <w:r>
        <w:rPr>
          <w:rFonts w:ascii="Times New Roman" w:hAnsi="Times New Roman" w:cs="Times New Roman"/>
          <w:noProof/>
          <w:sz w:val="28"/>
        </w:rPr>
        <w:drawing>
          <wp:inline distT="0" distB="0" distL="0" distR="0">
            <wp:extent cx="5940425" cy="4086225"/>
            <wp:effectExtent l="19050" t="0" r="3175" b="0"/>
            <wp:docPr id="2" name="Рисунок 2" descr="C:\Users\Администратор\Desktop\назгул\20180404_11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назгул\20180404_110632.jpg"/>
                    <pic:cNvPicPr>
                      <a:picLocks noChangeAspect="1" noChangeArrowheads="1"/>
                    </pic:cNvPicPr>
                  </pic:nvPicPr>
                  <pic:blipFill>
                    <a:blip r:embed="rId11" cstate="print"/>
                    <a:srcRect/>
                    <a:stretch>
                      <a:fillRect/>
                    </a:stretch>
                  </pic:blipFill>
                  <pic:spPr bwMode="auto">
                    <a:xfrm>
                      <a:off x="0" y="0"/>
                      <a:ext cx="5940425" cy="4086225"/>
                    </a:xfrm>
                    <a:prstGeom prst="rect">
                      <a:avLst/>
                    </a:prstGeom>
                    <a:noFill/>
                    <a:ln w="9525">
                      <a:noFill/>
                      <a:miter lim="800000"/>
                      <a:headEnd/>
                      <a:tailEnd/>
                    </a:ln>
                  </pic:spPr>
                </pic:pic>
              </a:graphicData>
            </a:graphic>
          </wp:inline>
        </w:drawing>
      </w:r>
      <w:r w:rsidR="00823B03" w:rsidRPr="00823B03">
        <w:rPr>
          <w:rFonts w:ascii="Times New Roman" w:hAnsi="Times New Roman" w:cs="Times New Roman"/>
          <w:sz w:val="28"/>
          <w:lang w:val="kk-KZ"/>
        </w:rPr>
        <w:br w:type="page"/>
      </w:r>
      <w:r>
        <w:rPr>
          <w:rFonts w:ascii="Times New Roman" w:hAnsi="Times New Roman" w:cs="Times New Roman"/>
          <w:noProof/>
          <w:sz w:val="28"/>
        </w:rPr>
        <w:lastRenderedPageBreak/>
        <w:drawing>
          <wp:inline distT="0" distB="0" distL="0" distR="0">
            <wp:extent cx="5940425" cy="4705350"/>
            <wp:effectExtent l="19050" t="0" r="3175" b="0"/>
            <wp:docPr id="4" name="Рисунок 4" descr="C:\Users\Администратор\Desktop\назгул\20180403_12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назгул\20180403_120403.jpg"/>
                    <pic:cNvPicPr>
                      <a:picLocks noChangeAspect="1" noChangeArrowheads="1"/>
                    </pic:cNvPicPr>
                  </pic:nvPicPr>
                  <pic:blipFill>
                    <a:blip r:embed="rId12" cstate="print"/>
                    <a:srcRect/>
                    <a:stretch>
                      <a:fillRect/>
                    </a:stretch>
                  </pic:blipFill>
                  <pic:spPr bwMode="auto">
                    <a:xfrm>
                      <a:off x="0" y="0"/>
                      <a:ext cx="5940425" cy="4705350"/>
                    </a:xfrm>
                    <a:prstGeom prst="rect">
                      <a:avLst/>
                    </a:prstGeom>
                    <a:noFill/>
                    <a:ln w="9525">
                      <a:noFill/>
                      <a:miter lim="800000"/>
                      <a:headEnd/>
                      <a:tailEnd/>
                    </a:ln>
                  </pic:spPr>
                </pic:pic>
              </a:graphicData>
            </a:graphic>
          </wp:inline>
        </w:drawing>
      </w:r>
      <w:r>
        <w:rPr>
          <w:rFonts w:ascii="Times New Roman" w:hAnsi="Times New Roman" w:cs="Times New Roman"/>
          <w:noProof/>
          <w:sz w:val="28"/>
        </w:rPr>
        <w:drawing>
          <wp:inline distT="0" distB="0" distL="0" distR="0">
            <wp:extent cx="5940425" cy="4454449"/>
            <wp:effectExtent l="19050" t="0" r="3175" b="0"/>
            <wp:docPr id="1" name="Рисунок 1" descr="C:\Users\Администратор\Desktop\назгул\20180403_12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назгул\20180403_120422.jpg"/>
                    <pic:cNvPicPr>
                      <a:picLocks noChangeAspect="1" noChangeArrowheads="1"/>
                    </pic:cNvPicPr>
                  </pic:nvPicPr>
                  <pic:blipFill>
                    <a:blip r:embed="rId13" cstate="print"/>
                    <a:srcRect/>
                    <a:stretch>
                      <a:fillRect/>
                    </a:stretch>
                  </pic:blipFill>
                  <pic:spPr bwMode="auto">
                    <a:xfrm>
                      <a:off x="0" y="0"/>
                      <a:ext cx="5940425" cy="4454449"/>
                    </a:xfrm>
                    <a:prstGeom prst="rect">
                      <a:avLst/>
                    </a:prstGeom>
                    <a:noFill/>
                    <a:ln w="9525">
                      <a:noFill/>
                      <a:miter lim="800000"/>
                      <a:headEnd/>
                      <a:tailEnd/>
                    </a:ln>
                  </pic:spPr>
                </pic:pic>
              </a:graphicData>
            </a:graphic>
          </wp:inline>
        </w:drawing>
      </w:r>
    </w:p>
    <w:p w:rsidR="000D0161" w:rsidRPr="00E74592" w:rsidRDefault="00C156FD" w:rsidP="000E45BB">
      <w:pPr>
        <w:jc w:val="both"/>
        <w:rPr>
          <w:rFonts w:ascii="Times New Roman" w:hAnsi="Times New Roman" w:cs="Times New Roman"/>
          <w:sz w:val="28"/>
          <w:lang w:val="kk-KZ"/>
        </w:rPr>
      </w:pPr>
      <w:r w:rsidRPr="00823B03">
        <w:rPr>
          <w:rFonts w:ascii="Times New Roman" w:hAnsi="Times New Roman" w:cs="Times New Roman"/>
          <w:sz w:val="28"/>
          <w:lang w:val="kk-KZ"/>
        </w:rPr>
        <w:lastRenderedPageBreak/>
        <w:t xml:space="preserve"> </w:t>
      </w:r>
      <w:r w:rsidR="000A50F3">
        <w:rPr>
          <w:rFonts w:ascii="Times New Roman" w:hAnsi="Times New Roman" w:cs="Times New Roman"/>
          <w:sz w:val="28"/>
          <w:lang w:val="kk-KZ"/>
        </w:rPr>
        <w:t xml:space="preserve">         </w:t>
      </w:r>
    </w:p>
    <w:p w:rsidR="000D0161" w:rsidRPr="00E74592" w:rsidRDefault="000D0161" w:rsidP="000E45BB">
      <w:pPr>
        <w:jc w:val="both"/>
        <w:rPr>
          <w:rFonts w:ascii="Times New Roman" w:hAnsi="Times New Roman" w:cs="Times New Roman"/>
          <w:sz w:val="28"/>
          <w:lang w:val="kk-KZ"/>
        </w:rPr>
      </w:pPr>
    </w:p>
    <w:p w:rsidR="000D0161" w:rsidRPr="00E74592" w:rsidRDefault="000D0161" w:rsidP="000E45BB">
      <w:pPr>
        <w:jc w:val="both"/>
        <w:rPr>
          <w:rFonts w:ascii="Times New Roman" w:hAnsi="Times New Roman" w:cs="Times New Roman"/>
          <w:sz w:val="28"/>
          <w:lang w:val="kk-KZ"/>
        </w:rPr>
      </w:pPr>
    </w:p>
    <w:p w:rsidR="000D0161" w:rsidRPr="00E74592" w:rsidRDefault="000D0161" w:rsidP="000E45BB">
      <w:pPr>
        <w:jc w:val="both"/>
        <w:rPr>
          <w:rFonts w:ascii="Times New Roman" w:hAnsi="Times New Roman" w:cs="Times New Roman"/>
          <w:sz w:val="28"/>
          <w:lang w:val="kk-KZ"/>
        </w:rPr>
      </w:pPr>
    </w:p>
    <w:p w:rsidR="000D0161" w:rsidRPr="00E74592" w:rsidRDefault="000D0161" w:rsidP="000E45BB">
      <w:pPr>
        <w:jc w:val="both"/>
        <w:rPr>
          <w:rFonts w:ascii="Times New Roman" w:hAnsi="Times New Roman" w:cs="Times New Roman"/>
          <w:sz w:val="28"/>
          <w:lang w:val="kk-KZ"/>
        </w:rPr>
      </w:pPr>
    </w:p>
    <w:p w:rsidR="00D7227E" w:rsidRPr="00FB0F4E" w:rsidRDefault="00D7227E">
      <w:pPr>
        <w:rPr>
          <w:rFonts w:ascii="Times New Roman" w:hAnsi="Times New Roman" w:cs="Times New Roman"/>
          <w:sz w:val="28"/>
          <w:szCs w:val="28"/>
          <w:lang w:val="kk-KZ"/>
        </w:rPr>
      </w:pPr>
      <w:r>
        <w:rPr>
          <w:lang w:val="kk-KZ"/>
        </w:rPr>
        <w:tab/>
      </w:r>
      <w:r>
        <w:rPr>
          <w:lang w:val="kk-KZ"/>
        </w:rPr>
        <w:tab/>
      </w:r>
      <w:r>
        <w:rPr>
          <w:lang w:val="kk-KZ"/>
        </w:rPr>
        <w:tab/>
      </w:r>
      <w:r>
        <w:rPr>
          <w:lang w:val="kk-KZ"/>
        </w:rPr>
        <w:tab/>
      </w:r>
      <w:r w:rsidRPr="00FB0F4E">
        <w:rPr>
          <w:rFonts w:ascii="Times New Roman" w:hAnsi="Times New Roman" w:cs="Times New Roman"/>
          <w:sz w:val="28"/>
          <w:szCs w:val="28"/>
          <w:lang w:val="kk-KZ"/>
        </w:rPr>
        <w:t>ХАБАРЛАМА</w:t>
      </w:r>
    </w:p>
    <w:p w:rsidR="00CF70C2" w:rsidRPr="00FB0F4E" w:rsidRDefault="00CF70C2">
      <w:pPr>
        <w:rPr>
          <w:rFonts w:ascii="Times New Roman" w:hAnsi="Times New Roman" w:cs="Times New Roman"/>
          <w:sz w:val="28"/>
          <w:szCs w:val="28"/>
          <w:lang w:val="kk-KZ"/>
        </w:rPr>
      </w:pPr>
      <w:r w:rsidRPr="00FB0F4E">
        <w:rPr>
          <w:rFonts w:ascii="Times New Roman" w:hAnsi="Times New Roman" w:cs="Times New Roman"/>
          <w:sz w:val="28"/>
          <w:szCs w:val="28"/>
          <w:lang w:val="kk-KZ"/>
        </w:rPr>
        <w:t>Кітапханада  Қазақстан Республикасы халықтарының тілдер күніне арналған «Тіл-халық мәдениетінің айнасы» тақырыбында кітап көрмесі ұйымдастырылды.</w:t>
      </w:r>
    </w:p>
    <w:p w:rsidR="009E17DC" w:rsidRPr="00FB0F4E" w:rsidRDefault="00CF70C2">
      <w:pPr>
        <w:rPr>
          <w:rFonts w:ascii="Times New Roman" w:hAnsi="Times New Roman" w:cs="Times New Roman"/>
          <w:sz w:val="28"/>
          <w:szCs w:val="28"/>
          <w:lang w:val="kk-KZ"/>
        </w:rPr>
      </w:pPr>
      <w:r w:rsidRPr="00FB0F4E">
        <w:rPr>
          <w:rFonts w:ascii="Times New Roman" w:hAnsi="Times New Roman" w:cs="Times New Roman"/>
          <w:sz w:val="28"/>
          <w:szCs w:val="28"/>
          <w:lang w:val="kk-KZ"/>
        </w:rPr>
        <w:t xml:space="preserve">Мақсаты </w:t>
      </w:r>
      <w:r w:rsidR="001A42E2">
        <w:rPr>
          <w:rFonts w:ascii="Times New Roman" w:hAnsi="Times New Roman" w:cs="Times New Roman"/>
          <w:sz w:val="28"/>
          <w:szCs w:val="28"/>
          <w:lang w:val="kk-KZ"/>
        </w:rPr>
        <w:t>: А</w:t>
      </w:r>
      <w:r w:rsidRPr="00FB0F4E">
        <w:rPr>
          <w:rFonts w:ascii="Times New Roman" w:hAnsi="Times New Roman" w:cs="Times New Roman"/>
          <w:sz w:val="28"/>
          <w:szCs w:val="28"/>
          <w:lang w:val="kk-KZ"/>
        </w:rPr>
        <w:t xml:space="preserve">на тіліміздің қадір-қасиетін ұғындыру,туған тілдің тұғырының мықты болуына негіз </w:t>
      </w:r>
      <w:r w:rsidR="009E17DC" w:rsidRPr="00FB0F4E">
        <w:rPr>
          <w:rFonts w:ascii="Times New Roman" w:hAnsi="Times New Roman" w:cs="Times New Roman"/>
          <w:sz w:val="28"/>
          <w:szCs w:val="28"/>
          <w:lang w:val="kk-KZ"/>
        </w:rPr>
        <w:t>қалаған бабаларымыздың айтқандарын оқып үйрену,тіліміздің мәртебесін көтеру,оқушылардың ой-өрісін кеңейту.</w:t>
      </w:r>
    </w:p>
    <w:p w:rsidR="00265A8C" w:rsidRDefault="009E17DC">
      <w:pPr>
        <w:rPr>
          <w:rFonts w:ascii="Times New Roman" w:hAnsi="Times New Roman" w:cs="Times New Roman"/>
          <w:sz w:val="28"/>
          <w:szCs w:val="28"/>
          <w:lang w:val="kk-KZ"/>
        </w:rPr>
      </w:pPr>
      <w:r w:rsidRPr="00FB0F4E">
        <w:rPr>
          <w:rFonts w:ascii="Times New Roman" w:hAnsi="Times New Roman" w:cs="Times New Roman"/>
          <w:sz w:val="28"/>
          <w:szCs w:val="28"/>
          <w:lang w:val="kk-KZ"/>
        </w:rPr>
        <w:t>1.Кітапханашының кіріспе сөзі</w:t>
      </w:r>
      <w:r w:rsidR="001A42E2">
        <w:rPr>
          <w:rFonts w:ascii="Times New Roman" w:hAnsi="Times New Roman" w:cs="Times New Roman"/>
          <w:sz w:val="28"/>
          <w:szCs w:val="28"/>
          <w:lang w:val="kk-KZ"/>
        </w:rPr>
        <w:t>:</w:t>
      </w:r>
      <w:r w:rsidR="00FB0F4E">
        <w:rPr>
          <w:rFonts w:ascii="Times New Roman" w:hAnsi="Times New Roman" w:cs="Times New Roman"/>
          <w:sz w:val="28"/>
          <w:szCs w:val="28"/>
          <w:lang w:val="kk-KZ"/>
        </w:rPr>
        <w:t xml:space="preserve">  «Қазақ тілі-рухани байлығымыздың қайнар бұлағы» деп бекер айтылмаған.Ол үшін ана тіліміздің қадір-қасиетін білуіміз тиіс.Президентіміз Нұрсұлтан Назарбаев өз жолдауында «Ұлттық тіл-қазақ ұлтының рухани,мәдени байлығын ұрпақтан </w:t>
      </w:r>
      <w:r w:rsidR="00B6243B">
        <w:rPr>
          <w:rFonts w:ascii="Times New Roman" w:hAnsi="Times New Roman" w:cs="Times New Roman"/>
          <w:sz w:val="28"/>
          <w:szCs w:val="28"/>
          <w:lang w:val="kk-KZ"/>
        </w:rPr>
        <w:t>ұрпаққа жеткізуші қасиетті құрал» деп баса көрсеткен болатын.Бұл қазынаны жоғалтуға болмайды.Ана тілі-әрбір ұлттың ұлы мақтанышы,көзінің қарашығындай көретін қазынасы, асыл мұрасы,ел егемендігінің көрін</w:t>
      </w:r>
      <w:r w:rsidR="00E21FF4">
        <w:rPr>
          <w:rFonts w:ascii="Times New Roman" w:hAnsi="Times New Roman" w:cs="Times New Roman"/>
          <w:sz w:val="28"/>
          <w:szCs w:val="28"/>
          <w:lang w:val="kk-KZ"/>
        </w:rPr>
        <w:t>інісі.</w:t>
      </w:r>
    </w:p>
    <w:p w:rsidR="00265A8C" w:rsidRDefault="00265A8C">
      <w:pPr>
        <w:rPr>
          <w:rFonts w:ascii="Times New Roman" w:hAnsi="Times New Roman" w:cs="Times New Roman"/>
          <w:sz w:val="28"/>
          <w:szCs w:val="28"/>
          <w:lang w:val="kk-KZ"/>
        </w:rPr>
      </w:pPr>
      <w:r>
        <w:rPr>
          <w:rFonts w:ascii="Times New Roman" w:hAnsi="Times New Roman" w:cs="Times New Roman"/>
          <w:sz w:val="28"/>
          <w:szCs w:val="28"/>
          <w:lang w:val="kk-KZ"/>
        </w:rPr>
        <w:t>Көрмеде</w:t>
      </w:r>
      <w:r w:rsidR="001A42E2">
        <w:rPr>
          <w:rFonts w:ascii="Times New Roman" w:hAnsi="Times New Roman" w:cs="Times New Roman"/>
          <w:sz w:val="28"/>
          <w:szCs w:val="28"/>
          <w:lang w:val="kk-KZ"/>
        </w:rPr>
        <w:t>:</w:t>
      </w:r>
    </w:p>
    <w:p w:rsidR="00265A8C" w:rsidRDefault="001A42E2">
      <w:pPr>
        <w:rPr>
          <w:rFonts w:ascii="Times New Roman" w:hAnsi="Times New Roman" w:cs="Times New Roman"/>
          <w:sz w:val="28"/>
          <w:szCs w:val="28"/>
          <w:lang w:val="kk-KZ"/>
        </w:rPr>
      </w:pPr>
      <w:r>
        <w:rPr>
          <w:rFonts w:ascii="Times New Roman" w:hAnsi="Times New Roman" w:cs="Times New Roman"/>
          <w:sz w:val="28"/>
          <w:szCs w:val="28"/>
          <w:lang w:val="kk-KZ"/>
        </w:rPr>
        <w:t>Тіл туралы мақалдар</w:t>
      </w:r>
      <w:r w:rsidR="00265A8C">
        <w:rPr>
          <w:rFonts w:ascii="Times New Roman" w:hAnsi="Times New Roman" w:cs="Times New Roman"/>
          <w:sz w:val="28"/>
          <w:szCs w:val="28"/>
          <w:lang w:val="kk-KZ"/>
        </w:rPr>
        <w:t>,нақыл сөздер айтылды.</w:t>
      </w:r>
    </w:p>
    <w:p w:rsidR="00265A8C" w:rsidRDefault="00265A8C">
      <w:pPr>
        <w:rPr>
          <w:rFonts w:ascii="Times New Roman" w:hAnsi="Times New Roman" w:cs="Times New Roman"/>
          <w:sz w:val="28"/>
          <w:szCs w:val="28"/>
          <w:lang w:val="kk-KZ"/>
        </w:rPr>
      </w:pPr>
      <w:r>
        <w:rPr>
          <w:rFonts w:ascii="Times New Roman" w:hAnsi="Times New Roman" w:cs="Times New Roman"/>
          <w:sz w:val="28"/>
          <w:szCs w:val="28"/>
          <w:lang w:val="kk-KZ"/>
        </w:rPr>
        <w:t>Қорытынды</w:t>
      </w:r>
      <w:r w:rsidR="001A42E2">
        <w:rPr>
          <w:rFonts w:ascii="Times New Roman" w:hAnsi="Times New Roman" w:cs="Times New Roman"/>
          <w:sz w:val="28"/>
          <w:szCs w:val="28"/>
          <w:lang w:val="kk-KZ"/>
        </w:rPr>
        <w:t>:</w:t>
      </w:r>
      <w:r w:rsidR="00E21FF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E21FF4">
        <w:rPr>
          <w:rFonts w:ascii="Times New Roman" w:hAnsi="Times New Roman" w:cs="Times New Roman"/>
          <w:sz w:val="28"/>
          <w:szCs w:val="28"/>
          <w:lang w:val="kk-KZ"/>
        </w:rPr>
        <w:t>Тіл-халықтың жаны,сәні,тұтастай кескін-келбеті,болмысы деген сөзбен қорытындыланды.</w:t>
      </w:r>
      <w:r w:rsidR="00FE0FA7">
        <w:rPr>
          <w:rFonts w:ascii="Times New Roman" w:hAnsi="Times New Roman" w:cs="Times New Roman"/>
          <w:sz w:val="28"/>
          <w:szCs w:val="28"/>
          <w:lang w:val="kk-KZ"/>
        </w:rPr>
        <w:t xml:space="preserve">  </w:t>
      </w:r>
    </w:p>
    <w:p w:rsidR="00E21FF4" w:rsidRDefault="00E21FF4">
      <w:pPr>
        <w:rPr>
          <w:rFonts w:ascii="Times New Roman" w:hAnsi="Times New Roman" w:cs="Times New Roman"/>
          <w:sz w:val="28"/>
          <w:szCs w:val="28"/>
          <w:lang w:val="kk-KZ"/>
        </w:rPr>
      </w:pPr>
    </w:p>
    <w:p w:rsidR="009E17DC" w:rsidRPr="00FB0F4E" w:rsidRDefault="00B6243B">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B0F4E">
        <w:rPr>
          <w:rFonts w:ascii="Times New Roman" w:hAnsi="Times New Roman" w:cs="Times New Roman"/>
          <w:sz w:val="28"/>
          <w:szCs w:val="28"/>
          <w:lang w:val="kk-KZ"/>
        </w:rPr>
        <w:t xml:space="preserve"> </w:t>
      </w:r>
    </w:p>
    <w:p w:rsidR="009E17DC" w:rsidRPr="00FB0F4E" w:rsidRDefault="00E10CA3">
      <w:pPr>
        <w:rPr>
          <w:rFonts w:ascii="Times New Roman" w:hAnsi="Times New Roman" w:cs="Times New Roman"/>
          <w:sz w:val="28"/>
          <w:szCs w:val="28"/>
          <w:lang w:val="kk-KZ"/>
        </w:rPr>
      </w:pPr>
      <w:r w:rsidRPr="00E74592">
        <w:rPr>
          <w:rFonts w:ascii="Times New Roman" w:hAnsi="Times New Roman" w:cs="Times New Roman"/>
          <w:sz w:val="28"/>
          <w:szCs w:val="28"/>
          <w:lang w:val="kk-KZ"/>
        </w:rPr>
        <w:t xml:space="preserve">                                                           </w:t>
      </w:r>
      <w:r w:rsidR="001A42E2">
        <w:rPr>
          <w:rFonts w:ascii="Times New Roman" w:hAnsi="Times New Roman" w:cs="Times New Roman"/>
          <w:sz w:val="28"/>
          <w:szCs w:val="28"/>
          <w:lang w:val="kk-KZ"/>
        </w:rPr>
        <w:t>Кітапханашы : Бейсенбекова Н.</w:t>
      </w:r>
      <w:r w:rsidR="009E17DC" w:rsidRPr="00FB0F4E">
        <w:rPr>
          <w:rFonts w:ascii="Times New Roman" w:hAnsi="Times New Roman" w:cs="Times New Roman"/>
          <w:sz w:val="28"/>
          <w:szCs w:val="28"/>
          <w:lang w:val="kk-KZ"/>
        </w:rPr>
        <w:t xml:space="preserve"> </w:t>
      </w:r>
    </w:p>
    <w:p w:rsidR="00CD6875" w:rsidRPr="00FB0F4E" w:rsidRDefault="00D7227E">
      <w:pPr>
        <w:rPr>
          <w:rFonts w:ascii="Times New Roman" w:hAnsi="Times New Roman" w:cs="Times New Roman"/>
          <w:lang w:val="kk-KZ"/>
        </w:rPr>
      </w:pPr>
      <w:r w:rsidRPr="00FB0F4E">
        <w:rPr>
          <w:rFonts w:ascii="Times New Roman" w:hAnsi="Times New Roman" w:cs="Times New Roman"/>
          <w:lang w:val="kk-KZ"/>
        </w:rPr>
        <w:tab/>
      </w:r>
      <w:r w:rsidRPr="00FB0F4E">
        <w:rPr>
          <w:rFonts w:ascii="Times New Roman" w:hAnsi="Times New Roman" w:cs="Times New Roman"/>
          <w:lang w:val="kk-KZ"/>
        </w:rPr>
        <w:tab/>
      </w:r>
      <w:r w:rsidRPr="00FB0F4E">
        <w:rPr>
          <w:rFonts w:ascii="Times New Roman" w:hAnsi="Times New Roman" w:cs="Times New Roman"/>
          <w:lang w:val="kk-KZ"/>
        </w:rPr>
        <w:tab/>
      </w:r>
      <w:r w:rsidRPr="00FB0F4E">
        <w:rPr>
          <w:rFonts w:ascii="Times New Roman" w:hAnsi="Times New Roman" w:cs="Times New Roman"/>
          <w:lang w:val="kk-KZ"/>
        </w:rPr>
        <w:tab/>
      </w:r>
      <w:r w:rsidRPr="00FB0F4E">
        <w:rPr>
          <w:rFonts w:ascii="Times New Roman" w:hAnsi="Times New Roman" w:cs="Times New Roman"/>
          <w:lang w:val="kk-KZ"/>
        </w:rPr>
        <w:tab/>
      </w:r>
      <w:r w:rsidRPr="00FB0F4E">
        <w:rPr>
          <w:rFonts w:ascii="Times New Roman" w:hAnsi="Times New Roman" w:cs="Times New Roman"/>
          <w:lang w:val="kk-KZ"/>
        </w:rPr>
        <w:tab/>
      </w:r>
      <w:r w:rsidRPr="00FB0F4E">
        <w:rPr>
          <w:rFonts w:ascii="Times New Roman" w:hAnsi="Times New Roman" w:cs="Times New Roman"/>
          <w:lang w:val="kk-KZ"/>
        </w:rPr>
        <w:tab/>
      </w:r>
      <w:r w:rsidRPr="00FB0F4E">
        <w:rPr>
          <w:rFonts w:ascii="Times New Roman" w:hAnsi="Times New Roman" w:cs="Times New Roman"/>
          <w:lang w:val="kk-KZ"/>
        </w:rPr>
        <w:tab/>
      </w:r>
      <w:r w:rsidRPr="00FB0F4E">
        <w:rPr>
          <w:rFonts w:ascii="Times New Roman" w:hAnsi="Times New Roman" w:cs="Times New Roman"/>
          <w:lang w:val="kk-KZ"/>
        </w:rPr>
        <w:tab/>
      </w:r>
    </w:p>
    <w:p w:rsidR="00D7227E" w:rsidRPr="00FB0F4E" w:rsidRDefault="00D7227E">
      <w:pPr>
        <w:rPr>
          <w:rFonts w:ascii="Times New Roman" w:hAnsi="Times New Roman" w:cs="Times New Roman"/>
          <w:lang w:val="kk-KZ"/>
        </w:rPr>
      </w:pPr>
    </w:p>
    <w:p w:rsidR="00D7227E" w:rsidRPr="00FB0F4E" w:rsidRDefault="00D7227E">
      <w:pPr>
        <w:rPr>
          <w:rFonts w:ascii="Times New Roman" w:hAnsi="Times New Roman" w:cs="Times New Roman"/>
          <w:lang w:val="kk-KZ"/>
        </w:rPr>
      </w:pPr>
    </w:p>
    <w:p w:rsidR="00D7227E" w:rsidRPr="00FB0F4E" w:rsidRDefault="00D7227E">
      <w:pPr>
        <w:rPr>
          <w:rFonts w:ascii="Times New Roman" w:hAnsi="Times New Roman" w:cs="Times New Roman"/>
          <w:lang w:val="kk-KZ"/>
        </w:rPr>
      </w:pPr>
    </w:p>
    <w:sectPr w:rsidR="00D7227E" w:rsidRPr="00FB0F4E" w:rsidSect="00A42553">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7227E"/>
    <w:rsid w:val="00015366"/>
    <w:rsid w:val="000A50F3"/>
    <w:rsid w:val="000D0161"/>
    <w:rsid w:val="000E45BB"/>
    <w:rsid w:val="00140428"/>
    <w:rsid w:val="00151354"/>
    <w:rsid w:val="001A42E2"/>
    <w:rsid w:val="00225FCD"/>
    <w:rsid w:val="00227946"/>
    <w:rsid w:val="0025496E"/>
    <w:rsid w:val="00257DDA"/>
    <w:rsid w:val="00265A8C"/>
    <w:rsid w:val="002964C3"/>
    <w:rsid w:val="002A2945"/>
    <w:rsid w:val="002B3904"/>
    <w:rsid w:val="002B6C3A"/>
    <w:rsid w:val="00366F86"/>
    <w:rsid w:val="003C4CF2"/>
    <w:rsid w:val="003D00D3"/>
    <w:rsid w:val="003E5E0F"/>
    <w:rsid w:val="00480B0F"/>
    <w:rsid w:val="004919EE"/>
    <w:rsid w:val="004C497A"/>
    <w:rsid w:val="004E2AE9"/>
    <w:rsid w:val="0053195F"/>
    <w:rsid w:val="00546B88"/>
    <w:rsid w:val="00577EB1"/>
    <w:rsid w:val="0058206D"/>
    <w:rsid w:val="005862CC"/>
    <w:rsid w:val="00591F22"/>
    <w:rsid w:val="005C0762"/>
    <w:rsid w:val="005C5182"/>
    <w:rsid w:val="005F1831"/>
    <w:rsid w:val="00626D04"/>
    <w:rsid w:val="006703E5"/>
    <w:rsid w:val="0067370F"/>
    <w:rsid w:val="006960E4"/>
    <w:rsid w:val="006A3025"/>
    <w:rsid w:val="00702A21"/>
    <w:rsid w:val="00786884"/>
    <w:rsid w:val="007E092B"/>
    <w:rsid w:val="007E492E"/>
    <w:rsid w:val="007E5945"/>
    <w:rsid w:val="00823B03"/>
    <w:rsid w:val="00825A1F"/>
    <w:rsid w:val="008865F8"/>
    <w:rsid w:val="008F4D97"/>
    <w:rsid w:val="008F6BB8"/>
    <w:rsid w:val="00911917"/>
    <w:rsid w:val="009353ED"/>
    <w:rsid w:val="009B23FE"/>
    <w:rsid w:val="009B415D"/>
    <w:rsid w:val="009E17DC"/>
    <w:rsid w:val="00A42553"/>
    <w:rsid w:val="00A864EF"/>
    <w:rsid w:val="00AD7416"/>
    <w:rsid w:val="00B2370A"/>
    <w:rsid w:val="00B345B2"/>
    <w:rsid w:val="00B53AF9"/>
    <w:rsid w:val="00B615C4"/>
    <w:rsid w:val="00B6243B"/>
    <w:rsid w:val="00BC5260"/>
    <w:rsid w:val="00BF0CCC"/>
    <w:rsid w:val="00BF72A2"/>
    <w:rsid w:val="00C156FD"/>
    <w:rsid w:val="00C16E65"/>
    <w:rsid w:val="00C371E9"/>
    <w:rsid w:val="00C64E1F"/>
    <w:rsid w:val="00C70C99"/>
    <w:rsid w:val="00CD6875"/>
    <w:rsid w:val="00CF70C2"/>
    <w:rsid w:val="00D13881"/>
    <w:rsid w:val="00D510ED"/>
    <w:rsid w:val="00D53984"/>
    <w:rsid w:val="00D60570"/>
    <w:rsid w:val="00D63CA4"/>
    <w:rsid w:val="00D7227E"/>
    <w:rsid w:val="00D8528A"/>
    <w:rsid w:val="00D86438"/>
    <w:rsid w:val="00D87158"/>
    <w:rsid w:val="00D97251"/>
    <w:rsid w:val="00DA41AF"/>
    <w:rsid w:val="00DE1FF7"/>
    <w:rsid w:val="00E10CA3"/>
    <w:rsid w:val="00E21C3E"/>
    <w:rsid w:val="00E21FF4"/>
    <w:rsid w:val="00E400F5"/>
    <w:rsid w:val="00E74592"/>
    <w:rsid w:val="00E848EE"/>
    <w:rsid w:val="00EB50AF"/>
    <w:rsid w:val="00EE3D6F"/>
    <w:rsid w:val="00F0443F"/>
    <w:rsid w:val="00F17954"/>
    <w:rsid w:val="00F20DB8"/>
    <w:rsid w:val="00F73140"/>
    <w:rsid w:val="00FB0F4E"/>
    <w:rsid w:val="00FC2D6A"/>
    <w:rsid w:val="00FD76C6"/>
    <w:rsid w:val="00FE0F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68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01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016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809407-A0CB-44F6-B8F5-9D9BAC651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2223</TotalTime>
  <Pages>13</Pages>
  <Words>1286</Words>
  <Characters>7335</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38</cp:revision>
  <cp:lastPrinted>2018-09-24T06:27:00Z</cp:lastPrinted>
  <dcterms:created xsi:type="dcterms:W3CDTF">2017-10-04T04:56:00Z</dcterms:created>
  <dcterms:modified xsi:type="dcterms:W3CDTF">2018-09-24T06:32:00Z</dcterms:modified>
</cp:coreProperties>
</file>